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30"/>
        <w:gridCol w:w="3090"/>
        <w:gridCol w:w="425"/>
        <w:gridCol w:w="709"/>
        <w:gridCol w:w="1858"/>
      </w:tblGrid>
      <w:tr w:rsidR="00A81721" w:rsidRPr="00A81721" w14:paraId="5937166E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CDB55" w14:textId="77777777" w:rsidR="00A64DBA" w:rsidRPr="00A81721" w:rsidRDefault="006E6768" w:rsidP="00A64DB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81721">
              <w:rPr>
                <w:b/>
                <w:sz w:val="28"/>
                <w:szCs w:val="28"/>
              </w:rPr>
              <w:t>PROGRAMA</w:t>
            </w:r>
            <w:r w:rsidR="005327D7" w:rsidRPr="00A81721">
              <w:rPr>
                <w:b/>
                <w:sz w:val="28"/>
                <w:szCs w:val="28"/>
              </w:rPr>
              <w:t xml:space="preserve"> DE CURSO</w:t>
            </w:r>
          </w:p>
        </w:tc>
      </w:tr>
      <w:tr w:rsidR="00A81721" w:rsidRPr="00A81721" w14:paraId="1EAFAF70" w14:textId="77777777" w:rsidTr="009D15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646FE6" w14:textId="77777777" w:rsidR="002466A5" w:rsidRPr="00A81721" w:rsidRDefault="002466A5" w:rsidP="005F1815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CARRERA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0A5" w14:textId="77777777" w:rsidR="002466A5" w:rsidRPr="00A81721" w:rsidRDefault="00B14963" w:rsidP="005F1815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ARQUITECTURA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0CED4" w14:textId="77777777" w:rsidR="002466A5" w:rsidRPr="00A81721" w:rsidRDefault="002466A5" w:rsidP="005F1815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CODIGO</w:t>
            </w:r>
          </w:p>
        </w:tc>
        <w:tc>
          <w:tcPr>
            <w:tcW w:w="18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2A5" w14:textId="7AE12991" w:rsidR="002466A5" w:rsidRPr="00A81721" w:rsidRDefault="00A81721" w:rsidP="005F1815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</w:p>
        </w:tc>
      </w:tr>
      <w:tr w:rsidR="00A81721" w:rsidRPr="00A81721" w14:paraId="0C7D9E64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EA17B4" w14:textId="77777777" w:rsidR="006E6768" w:rsidRPr="00A81721" w:rsidRDefault="006E6768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Nombre de la actividad curricular</w:t>
            </w:r>
          </w:p>
          <w:p w14:paraId="339C4130" w14:textId="77777777" w:rsidR="009F3960" w:rsidRPr="00A81721" w:rsidRDefault="00C030EB" w:rsidP="009F3960">
            <w:pPr>
              <w:ind w:left="709"/>
              <w:rPr>
                <w:rFonts w:cs="Arial"/>
                <w:lang w:val="es-ES"/>
              </w:rPr>
            </w:pPr>
            <w:r w:rsidRPr="00A81721">
              <w:rPr>
                <w:rFonts w:cs="Arial"/>
                <w:lang w:val="es-ES"/>
              </w:rPr>
              <w:t>PROBLEMAS DE LA ARQUITECTURA MODERNA</w:t>
            </w:r>
          </w:p>
        </w:tc>
      </w:tr>
      <w:tr w:rsidR="00A81721" w:rsidRPr="00A81721" w14:paraId="1344A23A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E89" w14:textId="77777777" w:rsidR="006E6768" w:rsidRPr="00A81721" w:rsidRDefault="006E6768" w:rsidP="00403D19">
            <w:pPr>
              <w:spacing w:before="120" w:after="120"/>
              <w:ind w:left="720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Nombre de la actividad curricular en inglés</w:t>
            </w:r>
          </w:p>
          <w:p w14:paraId="7D647E0D" w14:textId="55A75533" w:rsidR="006E6768" w:rsidRPr="00A81721" w:rsidRDefault="00C030EB" w:rsidP="000B15FC">
            <w:pPr>
              <w:widowControl w:val="0"/>
              <w:autoSpaceDE w:val="0"/>
              <w:autoSpaceDN w:val="0"/>
              <w:adjustRightInd w:val="0"/>
              <w:ind w:left="709"/>
              <w:rPr>
                <w:rFonts w:cs="Arial"/>
                <w:lang w:val="es-ES"/>
              </w:rPr>
            </w:pPr>
            <w:r w:rsidRPr="00A81721">
              <w:rPr>
                <w:rFonts w:cs="Arial"/>
                <w:bCs/>
                <w:lang w:val="es-ES"/>
              </w:rPr>
              <w:t>MODERN ARCHITECTURE</w:t>
            </w:r>
            <w:r w:rsidR="00CD70F5" w:rsidRPr="00A81721">
              <w:rPr>
                <w:rFonts w:cs="Arial"/>
                <w:bCs/>
                <w:lang w:val="es-ES"/>
              </w:rPr>
              <w:t xml:space="preserve"> </w:t>
            </w:r>
            <w:r w:rsidR="000B15FC" w:rsidRPr="00A81721">
              <w:rPr>
                <w:rFonts w:cs="Arial"/>
                <w:bCs/>
                <w:lang w:val="es-ES"/>
              </w:rPr>
              <w:t>DEBATES</w:t>
            </w:r>
          </w:p>
        </w:tc>
      </w:tr>
      <w:tr w:rsidR="00A81721" w:rsidRPr="00A81721" w14:paraId="070212CB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4F4" w14:textId="77777777" w:rsidR="005327D7" w:rsidRPr="00A81721" w:rsidRDefault="005327D7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Palabras Clave</w:t>
            </w:r>
          </w:p>
          <w:p w14:paraId="47CC6316" w14:textId="2B049C48" w:rsidR="005327D7" w:rsidRPr="00A81721" w:rsidRDefault="005327D7" w:rsidP="00403D19">
            <w:pPr>
              <w:ind w:left="720"/>
              <w:rPr>
                <w:rFonts w:cs="Arial"/>
                <w:b/>
              </w:rPr>
            </w:pPr>
          </w:p>
        </w:tc>
      </w:tr>
      <w:tr w:rsidR="00A81721" w:rsidRPr="00A81721" w14:paraId="255B38AB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BA61" w14:textId="77777777" w:rsidR="006E6768" w:rsidRPr="00A81721" w:rsidRDefault="006E6768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sz w:val="24"/>
                <w:szCs w:val="24"/>
              </w:rPr>
            </w:pPr>
            <w:r w:rsidRPr="00A81721">
              <w:rPr>
                <w:b/>
                <w:sz w:val="24"/>
                <w:szCs w:val="24"/>
              </w:rPr>
              <w:t xml:space="preserve">Unidad Académica </w:t>
            </w:r>
          </w:p>
          <w:p w14:paraId="58D603C3" w14:textId="072D36A8" w:rsidR="006E6768" w:rsidRPr="00A81721" w:rsidRDefault="00A81721" w:rsidP="00ED4F2A">
            <w:pPr>
              <w:ind w:left="709"/>
            </w:pPr>
            <w:r w:rsidRPr="00A81721">
              <w:rPr>
                <w:rFonts w:cs="Arial"/>
                <w:lang w:val="es-ES"/>
              </w:rPr>
              <w:t xml:space="preserve">Departamento de Arquitectura / </w:t>
            </w:r>
            <w:r w:rsidR="00B14963" w:rsidRPr="00A81721">
              <w:rPr>
                <w:rFonts w:cs="Arial"/>
                <w:lang w:val="es-ES"/>
              </w:rPr>
              <w:t>Inst</w:t>
            </w:r>
            <w:r w:rsidR="00ED4F2A" w:rsidRPr="00A81721">
              <w:rPr>
                <w:rFonts w:cs="Arial"/>
                <w:lang w:val="es-ES"/>
              </w:rPr>
              <w:t xml:space="preserve">ituto de Historia y Patrimonio </w:t>
            </w:r>
          </w:p>
        </w:tc>
      </w:tr>
      <w:tr w:rsidR="00A81721" w:rsidRPr="00A81721" w14:paraId="5B339921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005" w14:textId="77777777" w:rsidR="00C61F88" w:rsidRPr="00A81721" w:rsidRDefault="006E6768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b/>
                <w:sz w:val="24"/>
                <w:szCs w:val="24"/>
              </w:rPr>
            </w:pPr>
            <w:r w:rsidRPr="00A81721">
              <w:rPr>
                <w:b/>
                <w:sz w:val="24"/>
                <w:szCs w:val="24"/>
              </w:rPr>
              <w:t xml:space="preserve">Ámbito </w:t>
            </w:r>
          </w:p>
          <w:p w14:paraId="1E0276A0" w14:textId="77777777" w:rsidR="006E6768" w:rsidRPr="00A81721" w:rsidRDefault="008A5F2E" w:rsidP="000936E3">
            <w:pPr>
              <w:spacing w:after="0" w:line="240" w:lineRule="auto"/>
              <w:ind w:left="720"/>
              <w:rPr>
                <w:rFonts w:cs="Arial"/>
                <w:lang w:val="es-ES"/>
              </w:rPr>
            </w:pPr>
            <w:r w:rsidRPr="00A81721">
              <w:rPr>
                <w:rFonts w:cs="Arial"/>
                <w:lang w:val="es-ES"/>
              </w:rPr>
              <w:t>LÍNEA HISTORÍA Y TEORÍA DE LA ARQUITECTURA</w:t>
            </w:r>
          </w:p>
          <w:p w14:paraId="5F8DA48D" w14:textId="77777777" w:rsidR="000936E3" w:rsidRPr="00A81721" w:rsidRDefault="000936E3" w:rsidP="000936E3">
            <w:pPr>
              <w:pStyle w:val="Cuerpo"/>
              <w:numPr>
                <w:ilvl w:val="0"/>
                <w:numId w:val="15"/>
              </w:numPr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A81721">
              <w:rPr>
                <w:rFonts w:ascii="Calibri" w:hAnsi="Calibri"/>
                <w:color w:val="auto"/>
                <w:sz w:val="22"/>
                <w:szCs w:val="22"/>
              </w:rPr>
              <w:t>Diagnosticar Campos de Acción</w:t>
            </w:r>
          </w:p>
          <w:p w14:paraId="77859860" w14:textId="6C96834D" w:rsidR="000936E3" w:rsidRPr="00A81721" w:rsidRDefault="000936E3" w:rsidP="00A81721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 w:rsidRPr="00A81721">
              <w:rPr>
                <w:rFonts w:ascii="Calibri" w:hAnsi="Calibri"/>
                <w:sz w:val="22"/>
                <w:szCs w:val="22"/>
              </w:rPr>
              <w:t>Investigar</w:t>
            </w:r>
          </w:p>
        </w:tc>
      </w:tr>
      <w:tr w:rsidR="00A81721" w:rsidRPr="00A81721" w14:paraId="51DD133F" w14:textId="77777777" w:rsidTr="002D318E">
        <w:trPr>
          <w:trHeight w:val="70"/>
          <w:jc w:val="center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86635F" w14:textId="77777777" w:rsidR="0092467F" w:rsidRPr="00A81721" w:rsidRDefault="00163C62" w:rsidP="005F1815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 xml:space="preserve">Número de </w:t>
            </w:r>
            <w:r w:rsidR="0092467F" w:rsidRPr="00A81721">
              <w:rPr>
                <w:rFonts w:cs="Arial"/>
                <w:b/>
                <w:sz w:val="24"/>
                <w:szCs w:val="24"/>
              </w:rPr>
              <w:t>Créditos SCT</w:t>
            </w:r>
            <w:r w:rsidRPr="00A81721">
              <w:rPr>
                <w:rFonts w:cs="Arial"/>
                <w:b/>
                <w:sz w:val="24"/>
                <w:szCs w:val="24"/>
              </w:rPr>
              <w:t xml:space="preserve"> - Chile</w:t>
            </w:r>
          </w:p>
          <w:p w14:paraId="39D29621" w14:textId="7A02F78D" w:rsidR="00B14963" w:rsidRPr="00A81721" w:rsidRDefault="00A81721" w:rsidP="00A81721">
            <w:pPr>
              <w:ind w:left="720"/>
              <w:rPr>
                <w:rFonts w:cs="Arial"/>
                <w:bCs/>
                <w:lang w:val="es-ES"/>
              </w:rPr>
            </w:pPr>
            <w:r w:rsidRPr="00A81721">
              <w:rPr>
                <w:rFonts w:cs="Arial"/>
                <w:bCs/>
                <w:lang w:val="es-ES"/>
              </w:rPr>
              <w:t>3 (4,5 horas/semana)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ED65225" w14:textId="77777777" w:rsidR="0092467F" w:rsidRPr="00A81721" w:rsidRDefault="0092467F" w:rsidP="0092467F">
            <w:pPr>
              <w:spacing w:after="0"/>
            </w:pPr>
            <w:r w:rsidRPr="00A81721">
              <w:t>Horas directas (presencial)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A2D55" w14:textId="77777777" w:rsidR="0092467F" w:rsidRPr="00A81721" w:rsidRDefault="0092467F" w:rsidP="0092467F">
            <w:pPr>
              <w:spacing w:after="0"/>
            </w:pPr>
            <w:r w:rsidRPr="00A81721">
              <w:t>Horas indirectas</w:t>
            </w:r>
          </w:p>
          <w:p w14:paraId="0A49F232" w14:textId="77777777" w:rsidR="0092467F" w:rsidRPr="00A81721" w:rsidRDefault="0092467F" w:rsidP="0092467F">
            <w:pPr>
              <w:spacing w:after="0"/>
            </w:pPr>
            <w:r w:rsidRPr="00A81721">
              <w:t>(no presencial)</w:t>
            </w:r>
          </w:p>
        </w:tc>
      </w:tr>
      <w:tr w:rsidR="00A81721" w:rsidRPr="00A81721" w14:paraId="2C18A243" w14:textId="77777777" w:rsidTr="002D318E">
        <w:trPr>
          <w:trHeight w:val="1207"/>
          <w:jc w:val="center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3842BC" w14:textId="77777777" w:rsidR="0092467F" w:rsidRPr="00A81721" w:rsidRDefault="0092467F" w:rsidP="0092467F">
            <w:pPr>
              <w:numPr>
                <w:ilvl w:val="0"/>
                <w:numId w:val="3"/>
              </w:num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E6500E2" w14:textId="383310DC" w:rsidR="0092467F" w:rsidRPr="00A81721" w:rsidRDefault="00A81721" w:rsidP="00246D23">
            <w:pPr>
              <w:spacing w:before="120" w:after="120"/>
            </w:pPr>
            <w:r w:rsidRPr="00A81721">
              <w:t>3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3DFCF18" w14:textId="1A1A903B" w:rsidR="0092467F" w:rsidRPr="00A81721" w:rsidRDefault="00A81721" w:rsidP="00246D23">
            <w:pPr>
              <w:spacing w:before="120" w:after="120"/>
            </w:pPr>
            <w:r w:rsidRPr="00A81721">
              <w:t>1,5</w:t>
            </w:r>
          </w:p>
        </w:tc>
      </w:tr>
      <w:tr w:rsidR="00A81721" w:rsidRPr="00A81721" w14:paraId="0BBF667A" w14:textId="77777777" w:rsidTr="002D318E">
        <w:trPr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650" w14:textId="77777777" w:rsidR="0092467F" w:rsidRPr="00A81721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Requisitos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9F7" w14:textId="74F46160" w:rsidR="0092467F" w:rsidRPr="00A81721" w:rsidRDefault="00A81721" w:rsidP="00246D23">
            <w:pPr>
              <w:spacing w:before="120" w:after="120"/>
            </w:pPr>
            <w:r>
              <w:rPr>
                <w:rFonts w:cs="Arial"/>
                <w:bCs/>
                <w:lang w:val="es-ES"/>
              </w:rPr>
              <w:t>Taller 2 + Cultura de la arquitectura clásica</w:t>
            </w:r>
          </w:p>
        </w:tc>
      </w:tr>
      <w:tr w:rsidR="00A81721" w:rsidRPr="00A81721" w14:paraId="50795C6A" w14:textId="77777777" w:rsidTr="002D318E">
        <w:trPr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FD35" w14:textId="77777777" w:rsidR="0092467F" w:rsidRPr="00A81721" w:rsidRDefault="0092467F" w:rsidP="005F1815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Propósito formativo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E82" w14:textId="77777777" w:rsidR="000936E3" w:rsidRPr="00A81721" w:rsidRDefault="00C030EB" w:rsidP="000936E3">
            <w:pPr>
              <w:pStyle w:val="Cuerpo"/>
              <w:jc w:val="both"/>
              <w:rPr>
                <w:rFonts w:ascii="Calibri" w:eastAsia="Trebuchet MS" w:hAnsi="Calibri" w:cs="Trebuchet MS"/>
                <w:color w:val="auto"/>
                <w:sz w:val="22"/>
                <w:szCs w:val="22"/>
              </w:rPr>
            </w:pPr>
            <w:r w:rsidRPr="00A81721">
              <w:rPr>
                <w:rFonts w:ascii="Calibri" w:hAnsi="Calibri"/>
                <w:color w:val="auto"/>
                <w:sz w:val="22"/>
                <w:szCs w:val="22"/>
              </w:rPr>
              <w:t>Habilitar al estudiante para establecer relaciones entre teoría y proyecto desde los problemas de la arquitectura moderna.</w:t>
            </w:r>
          </w:p>
        </w:tc>
      </w:tr>
      <w:tr w:rsidR="00A81721" w:rsidRPr="00A81721" w14:paraId="3EE8799E" w14:textId="77777777" w:rsidTr="002D318E">
        <w:trPr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A85" w14:textId="77777777" w:rsidR="0092467F" w:rsidRPr="00A81721" w:rsidRDefault="00CA551F" w:rsidP="005F1815">
            <w:pPr>
              <w:numPr>
                <w:ilvl w:val="0"/>
                <w:numId w:val="3"/>
              </w:numPr>
              <w:spacing w:before="120" w:after="0" w:line="240" w:lineRule="auto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 xml:space="preserve">Competencias y </w:t>
            </w:r>
            <w:proofErr w:type="spellStart"/>
            <w:r w:rsidRPr="00A81721">
              <w:rPr>
                <w:rFonts w:cs="Arial"/>
                <w:b/>
                <w:sz w:val="24"/>
                <w:szCs w:val="24"/>
              </w:rPr>
              <w:t>s</w:t>
            </w:r>
            <w:r w:rsidR="0092467F" w:rsidRPr="00A81721">
              <w:rPr>
                <w:rFonts w:cs="Arial"/>
                <w:b/>
                <w:sz w:val="24"/>
                <w:szCs w:val="24"/>
              </w:rPr>
              <w:t>ubcompetencias</w:t>
            </w:r>
            <w:proofErr w:type="spellEnd"/>
            <w:r w:rsidR="0092467F" w:rsidRPr="00A81721">
              <w:rPr>
                <w:rFonts w:cs="Arial"/>
                <w:b/>
                <w:sz w:val="24"/>
                <w:szCs w:val="24"/>
              </w:rPr>
              <w:t xml:space="preserve"> a las que contribuye el curso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0C41" w14:textId="77777777" w:rsidR="008A5F2E" w:rsidRPr="00A81721" w:rsidRDefault="009D15EE" w:rsidP="008A5F2E">
            <w:pPr>
              <w:pStyle w:val="Cuerpo"/>
              <w:jc w:val="both"/>
              <w:rPr>
                <w:rFonts w:ascii="Calibri" w:hAnsi="Calibri"/>
                <w:caps/>
                <w:color w:val="auto"/>
                <w:sz w:val="22"/>
                <w:szCs w:val="22"/>
              </w:rPr>
            </w:pPr>
            <w:r w:rsidRPr="00A81721">
              <w:rPr>
                <w:rFonts w:ascii="Calibri" w:hAnsi="Calibri"/>
                <w:color w:val="auto"/>
                <w:sz w:val="22"/>
                <w:szCs w:val="22"/>
              </w:rPr>
              <w:t>8.1.</w:t>
            </w:r>
            <w:r w:rsidR="008A5F2E" w:rsidRPr="00A8172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8A5F2E" w:rsidRPr="00A81721">
              <w:rPr>
                <w:rFonts w:ascii="Calibri" w:hAnsi="Calibri"/>
                <w:caps/>
                <w:color w:val="auto"/>
                <w:sz w:val="22"/>
                <w:szCs w:val="22"/>
              </w:rPr>
              <w:t>Diagnosticar campos de acción</w:t>
            </w:r>
          </w:p>
          <w:p w14:paraId="4E11EE95" w14:textId="77777777" w:rsidR="00C030EB" w:rsidRPr="00A81721" w:rsidRDefault="00C030EB" w:rsidP="00C030EB">
            <w:pPr>
              <w:spacing w:after="0" w:line="240" w:lineRule="auto"/>
              <w:jc w:val="both"/>
              <w:rPr>
                <w:lang w:val="es-ES"/>
              </w:rPr>
            </w:pPr>
            <w:r w:rsidRPr="00A81721">
              <w:rPr>
                <w:lang w:val="es-ES"/>
              </w:rPr>
              <w:t>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de éste.</w:t>
            </w:r>
          </w:p>
          <w:p w14:paraId="20FAA339" w14:textId="77777777" w:rsidR="00C030EB" w:rsidRPr="00A81721" w:rsidRDefault="00C030EB" w:rsidP="00C030EB">
            <w:pPr>
              <w:tabs>
                <w:tab w:val="left" w:pos="601"/>
              </w:tabs>
              <w:spacing w:after="0" w:line="240" w:lineRule="auto"/>
              <w:jc w:val="both"/>
            </w:pPr>
            <w:r w:rsidRPr="00A81721">
              <w:t>8.1</w:t>
            </w:r>
            <w:proofErr w:type="gramStart"/>
            <w:r w:rsidRPr="00A81721">
              <w:t>.a</w:t>
            </w:r>
            <w:proofErr w:type="gramEnd"/>
            <w:r w:rsidRPr="00A81721">
              <w:t xml:space="preserve"> Construyendo un marco teórico de aproximación al problema, articulando los temas disciplinares, con referentes en la historia, las teorías y las tipologías de la arquitectura tanto en lo local como en lo global.</w:t>
            </w:r>
          </w:p>
          <w:p w14:paraId="4A54740F" w14:textId="77777777" w:rsidR="00C030EB" w:rsidRPr="00A81721" w:rsidRDefault="00C030EB" w:rsidP="00C030EB">
            <w:pPr>
              <w:tabs>
                <w:tab w:val="left" w:pos="601"/>
              </w:tabs>
              <w:spacing w:after="0" w:line="240" w:lineRule="auto"/>
              <w:jc w:val="both"/>
            </w:pPr>
            <w:r w:rsidRPr="00A81721">
              <w:lastRenderedPageBreak/>
              <w:t>8.1</w:t>
            </w:r>
            <w:proofErr w:type="gramStart"/>
            <w:r w:rsidRPr="00A81721">
              <w:t>.b</w:t>
            </w:r>
            <w:proofErr w:type="gramEnd"/>
            <w:r w:rsidRPr="00A81721">
              <w:t xml:space="preserve"> Recabando, seleccionando y elaborando la información de manera tal de utilizar la más apropiada para el caso estudiado, relacionándola con las aproximaciones intuitivas previas.</w:t>
            </w:r>
          </w:p>
          <w:p w14:paraId="24F53FB0" w14:textId="77777777" w:rsidR="00C030EB" w:rsidRPr="00A81721" w:rsidRDefault="00C030EB" w:rsidP="00C030EB">
            <w:pPr>
              <w:tabs>
                <w:tab w:val="left" w:pos="601"/>
              </w:tabs>
              <w:spacing w:after="0" w:line="240" w:lineRule="auto"/>
              <w:jc w:val="both"/>
            </w:pPr>
            <w:r w:rsidRPr="00A81721">
              <w:t>8.1.c Observando y registrando la dimensión física del contexto de la arquitectura a través de las herramientas apropiadas como planos de levantamiento, croquis, modelos espaciales u otros soportes gráficos articulándolas con otras como la escritura y/o la fotografía, por citar algunos.</w:t>
            </w:r>
          </w:p>
          <w:p w14:paraId="6F990D6A" w14:textId="77777777" w:rsidR="008A5F2E" w:rsidRPr="00A81721" w:rsidRDefault="009D15EE" w:rsidP="009D15EE">
            <w:pPr>
              <w:pStyle w:val="Cuerpo"/>
              <w:jc w:val="both"/>
              <w:rPr>
                <w:rFonts w:ascii="Calibri" w:hAnsi="Calibri"/>
                <w:caps/>
                <w:color w:val="auto"/>
                <w:sz w:val="22"/>
                <w:szCs w:val="22"/>
              </w:rPr>
            </w:pPr>
            <w:r w:rsidRPr="00A81721">
              <w:rPr>
                <w:rFonts w:ascii="Calibri" w:hAnsi="Calibri"/>
                <w:color w:val="auto"/>
                <w:sz w:val="22"/>
                <w:szCs w:val="22"/>
              </w:rPr>
              <w:t>8.</w:t>
            </w:r>
            <w:r w:rsidR="00C030EB" w:rsidRPr="00A81721">
              <w:rPr>
                <w:rFonts w:ascii="Calibri" w:hAnsi="Calibri"/>
                <w:color w:val="auto"/>
                <w:sz w:val="22"/>
                <w:szCs w:val="22"/>
              </w:rPr>
              <w:t>2</w:t>
            </w:r>
            <w:r w:rsidRPr="00A81721">
              <w:rPr>
                <w:rFonts w:ascii="Calibri" w:hAnsi="Calibri"/>
                <w:color w:val="auto"/>
                <w:sz w:val="22"/>
                <w:szCs w:val="22"/>
              </w:rPr>
              <w:t xml:space="preserve">. </w:t>
            </w:r>
            <w:r w:rsidR="008A5F2E" w:rsidRPr="00A81721">
              <w:rPr>
                <w:rFonts w:ascii="Calibri" w:hAnsi="Calibri"/>
                <w:caps/>
                <w:color w:val="auto"/>
                <w:sz w:val="22"/>
                <w:szCs w:val="22"/>
              </w:rPr>
              <w:t>Investigar</w:t>
            </w:r>
          </w:p>
          <w:p w14:paraId="5DA48A7A" w14:textId="77777777" w:rsidR="00C030EB" w:rsidRPr="00A81721" w:rsidRDefault="00C030EB" w:rsidP="00C030EB">
            <w:pPr>
              <w:spacing w:after="0" w:line="240" w:lineRule="auto"/>
              <w:jc w:val="both"/>
              <w:rPr>
                <w:lang w:val="es-ES"/>
              </w:rPr>
            </w:pPr>
            <w:r w:rsidRPr="00A81721">
              <w:rPr>
                <w:lang w:val="es-ES"/>
              </w:rPr>
              <w:t>Observar y pensar de manera crítica la realidad en función del planteamiento de un problema.</w:t>
            </w:r>
          </w:p>
          <w:p w14:paraId="0C61449D" w14:textId="77777777" w:rsidR="00C030EB" w:rsidRPr="00A81721" w:rsidRDefault="00C030EB" w:rsidP="00C030EB">
            <w:pPr>
              <w:spacing w:after="0" w:line="240" w:lineRule="auto"/>
              <w:jc w:val="both"/>
            </w:pPr>
            <w:r w:rsidRPr="00A81721">
              <w:t>8.2</w:t>
            </w:r>
            <w:proofErr w:type="gramStart"/>
            <w:r w:rsidRPr="00A81721">
              <w:t>.a</w:t>
            </w:r>
            <w:proofErr w:type="gramEnd"/>
            <w:r w:rsidRPr="00A81721">
              <w:t>. Desarrollando pensamiento crítico actualizado y contextualizado, movilizando recursos transversales que sean pertinentes.</w:t>
            </w:r>
          </w:p>
          <w:p w14:paraId="0A91E9CB" w14:textId="77777777" w:rsidR="00C030EB" w:rsidRPr="00A81721" w:rsidRDefault="00C030EB" w:rsidP="00C030EB">
            <w:pPr>
              <w:spacing w:after="0" w:line="240" w:lineRule="auto"/>
              <w:jc w:val="both"/>
            </w:pPr>
            <w:r w:rsidRPr="00A81721">
              <w:t>8.2</w:t>
            </w:r>
            <w:proofErr w:type="gramStart"/>
            <w:r w:rsidRPr="00A81721">
              <w:t>.b</w:t>
            </w:r>
            <w:proofErr w:type="gramEnd"/>
            <w:r w:rsidRPr="00A81721">
              <w:t>. Reuniendo, seleccionando e interpretando información relevante al caso de estudio.</w:t>
            </w:r>
          </w:p>
          <w:p w14:paraId="1AC2D169" w14:textId="77777777" w:rsidR="009D15EE" w:rsidRPr="00A81721" w:rsidRDefault="009D15EE" w:rsidP="002F5E9A">
            <w:pPr>
              <w:pStyle w:val="Cuerpo"/>
              <w:rPr>
                <w:rFonts w:ascii="Calibri" w:eastAsia="Trebuchet MS" w:hAnsi="Calibri" w:cs="Trebuchet MS"/>
                <w:color w:val="auto"/>
                <w:sz w:val="22"/>
                <w:szCs w:val="22"/>
              </w:rPr>
            </w:pPr>
          </w:p>
        </w:tc>
      </w:tr>
      <w:tr w:rsidR="00A81721" w:rsidRPr="00A81721" w14:paraId="122D0C31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F62" w14:textId="77777777" w:rsidR="0092467F" w:rsidRPr="00A81721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lastRenderedPageBreak/>
              <w:t>Resultados de Aprendizaje</w:t>
            </w:r>
          </w:p>
          <w:p w14:paraId="30B9BC67" w14:textId="77777777" w:rsidR="00B3377D" w:rsidRPr="00A81721" w:rsidRDefault="009D15EE" w:rsidP="001908DF">
            <w:pPr>
              <w:pStyle w:val="Cuerpo"/>
              <w:jc w:val="both"/>
              <w:rPr>
                <w:rFonts w:ascii="Calibri" w:hAnsi="Calibri"/>
                <w:color w:val="auto"/>
                <w:sz w:val="22"/>
                <w:szCs w:val="22"/>
                <w:u w:val="single"/>
              </w:rPr>
            </w:pPr>
            <w:r w:rsidRPr="00A81721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>9.1</w:t>
            </w:r>
            <w:r w:rsidR="00B3377D" w:rsidRPr="00A81721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 xml:space="preserve">. </w:t>
            </w:r>
            <w:r w:rsidR="00BD1D8D" w:rsidRPr="00A81721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 xml:space="preserve">Referido a </w:t>
            </w:r>
            <w:r w:rsidR="00B3377D" w:rsidRPr="00A81721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>Diagnosticar campos de acción</w:t>
            </w:r>
          </w:p>
          <w:p w14:paraId="607D812D" w14:textId="77777777" w:rsidR="00C030EB" w:rsidRPr="00A81721" w:rsidRDefault="00C030EB" w:rsidP="00C030EB">
            <w:pPr>
              <w:spacing w:after="0" w:line="240" w:lineRule="auto"/>
            </w:pPr>
            <w:r w:rsidRPr="00A81721">
              <w:t>Clasificar las variables culturales y arquitectónicas que caracterizan a la Modernidad</w:t>
            </w:r>
          </w:p>
          <w:p w14:paraId="49D1794F" w14:textId="77777777" w:rsidR="00C030EB" w:rsidRPr="00A81721" w:rsidRDefault="00C030EB" w:rsidP="00C030EB">
            <w:pPr>
              <w:spacing w:after="0" w:line="240" w:lineRule="auto"/>
            </w:pPr>
            <w:r w:rsidRPr="00A81721">
              <w:t>Analizar las respuestas arquitectónicas y urbanas que se dieron en la Modernidad</w:t>
            </w:r>
          </w:p>
          <w:p w14:paraId="04279D00" w14:textId="77777777" w:rsidR="00C030EB" w:rsidRPr="00A81721" w:rsidRDefault="00C030EB" w:rsidP="00C030EB">
            <w:pPr>
              <w:spacing w:after="0" w:line="240" w:lineRule="auto"/>
            </w:pPr>
            <w:r w:rsidRPr="00A81721">
              <w:t>Precisar los principios y variables proyectuales que caracterizaron a la Modernidad</w:t>
            </w:r>
          </w:p>
          <w:p w14:paraId="7EBEBF8B" w14:textId="77777777" w:rsidR="00B3377D" w:rsidRPr="00A81721" w:rsidRDefault="009D15EE" w:rsidP="001908DF">
            <w:pPr>
              <w:spacing w:after="0" w:line="240" w:lineRule="auto"/>
              <w:jc w:val="both"/>
              <w:rPr>
                <w:u w:val="single"/>
                <w:lang w:val="es-ES_tradnl"/>
              </w:rPr>
            </w:pPr>
            <w:r w:rsidRPr="00A81721">
              <w:rPr>
                <w:u w:val="single"/>
                <w:lang w:val="es-ES_tradnl"/>
              </w:rPr>
              <w:t>9.3</w:t>
            </w:r>
            <w:r w:rsidR="00B3377D" w:rsidRPr="00A81721">
              <w:rPr>
                <w:u w:val="single"/>
                <w:lang w:val="es-ES_tradnl"/>
              </w:rPr>
              <w:t xml:space="preserve">. </w:t>
            </w:r>
            <w:r w:rsidR="00305318" w:rsidRPr="00A81721">
              <w:rPr>
                <w:u w:val="single"/>
                <w:lang w:val="es-ES_tradnl"/>
              </w:rPr>
              <w:t xml:space="preserve">Referido a </w:t>
            </w:r>
            <w:r w:rsidR="00B3377D" w:rsidRPr="00A81721">
              <w:rPr>
                <w:u w:val="single"/>
                <w:lang w:val="es-ES_tradnl"/>
              </w:rPr>
              <w:t>Investigar</w:t>
            </w:r>
          </w:p>
          <w:p w14:paraId="76C740B0" w14:textId="77777777" w:rsidR="00C030EB" w:rsidRPr="00A81721" w:rsidRDefault="00C030EB" w:rsidP="009F3960">
            <w:pPr>
              <w:spacing w:after="0" w:line="240" w:lineRule="auto"/>
              <w:jc w:val="both"/>
            </w:pPr>
            <w:r w:rsidRPr="00A81721">
              <w:t>Elaborar un marco de discusión bibliogr</w:t>
            </w:r>
            <w:r w:rsidR="009F3960" w:rsidRPr="00A81721">
              <w:t>á</w:t>
            </w:r>
            <w:r w:rsidRPr="00A81721">
              <w:t>fica para delimitar un problema de investigación</w:t>
            </w:r>
          </w:p>
          <w:p w14:paraId="55099041" w14:textId="2493812F" w:rsidR="00C030EB" w:rsidRPr="00A81721" w:rsidRDefault="00C030EB" w:rsidP="009F3960">
            <w:pPr>
              <w:spacing w:after="0" w:line="240" w:lineRule="auto"/>
              <w:jc w:val="both"/>
            </w:pPr>
            <w:r w:rsidRPr="00A81721">
              <w:t>Fundamentar un planteamiento teórico para explicar una realid</w:t>
            </w:r>
            <w:r w:rsidR="00A81721">
              <w:t xml:space="preserve">ad </w:t>
            </w:r>
            <w:proofErr w:type="gramStart"/>
            <w:r w:rsidR="00A81721">
              <w:t>urbano</w:t>
            </w:r>
            <w:proofErr w:type="gramEnd"/>
            <w:r w:rsidR="00A81721">
              <w:t xml:space="preserve"> arquitectónica asociad</w:t>
            </w:r>
            <w:r w:rsidRPr="00A81721">
              <w:t>a a la Modernidad.</w:t>
            </w:r>
          </w:p>
          <w:p w14:paraId="6AEFF23D" w14:textId="77777777" w:rsidR="0092467F" w:rsidRPr="00A81721" w:rsidRDefault="00C030EB" w:rsidP="009F3960">
            <w:pPr>
              <w:spacing w:after="0" w:line="240" w:lineRule="auto"/>
              <w:jc w:val="both"/>
              <w:rPr>
                <w:rFonts w:cs="Arial"/>
                <w:shd w:val="clear" w:color="auto" w:fill="FFFFFF"/>
              </w:rPr>
            </w:pPr>
            <w:r w:rsidRPr="00A81721">
              <w:t>Sintetizar a través de conceptos e ideas los principios de la Modernidad</w:t>
            </w:r>
          </w:p>
        </w:tc>
      </w:tr>
      <w:tr w:rsidR="00A81721" w:rsidRPr="00A81721" w14:paraId="13D5E952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B5B" w14:textId="77777777" w:rsidR="0092467F" w:rsidRPr="00A81721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 xml:space="preserve">Saberes </w:t>
            </w:r>
            <w:r w:rsidR="00250076" w:rsidRPr="00A81721">
              <w:rPr>
                <w:rFonts w:cs="Arial"/>
                <w:b/>
                <w:sz w:val="24"/>
                <w:szCs w:val="24"/>
              </w:rPr>
              <w:t xml:space="preserve">fundamentales </w:t>
            </w:r>
            <w:r w:rsidRPr="00A81721">
              <w:rPr>
                <w:rFonts w:cs="Arial"/>
                <w:b/>
                <w:sz w:val="24"/>
                <w:szCs w:val="24"/>
              </w:rPr>
              <w:t>/ Contenidos</w:t>
            </w:r>
          </w:p>
          <w:p w14:paraId="693E3DCE" w14:textId="49CFA0DF" w:rsidR="0092467F" w:rsidRPr="00A81721" w:rsidRDefault="0092467F" w:rsidP="00A81721"/>
        </w:tc>
      </w:tr>
      <w:tr w:rsidR="00A81721" w:rsidRPr="00A81721" w14:paraId="56F44306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AE55" w14:textId="77777777" w:rsidR="0092467F" w:rsidRPr="00A81721" w:rsidRDefault="0092467F" w:rsidP="00B3377D">
            <w:pPr>
              <w:numPr>
                <w:ilvl w:val="0"/>
                <w:numId w:val="3"/>
              </w:num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Metodología</w:t>
            </w:r>
          </w:p>
          <w:p w14:paraId="0180A78F" w14:textId="77777777" w:rsidR="00B3377D" w:rsidRPr="00A81721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A8172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Sesiones expositivas incluyendo interacción a través de preguntas para inducir reflexión y argumentación individual y grupal de los estudiantes. </w:t>
            </w:r>
            <w:r w:rsidRPr="00A81721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 </w:t>
            </w:r>
            <w:r w:rsidRPr="00A81721">
              <w:rPr>
                <w:rFonts w:ascii="Calibri" w:hAnsi="Calibri" w:cs="Calibri"/>
                <w:sz w:val="22"/>
                <w:szCs w:val="22"/>
                <w:lang w:val="es-ES"/>
              </w:rPr>
              <w:t>Dentro del Aula</w:t>
            </w:r>
          </w:p>
          <w:p w14:paraId="3FA8C0A9" w14:textId="77777777" w:rsidR="00B3377D" w:rsidRPr="00A81721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A81721">
              <w:rPr>
                <w:rFonts w:ascii="Calibri" w:hAnsi="Calibri" w:cs="Calibri"/>
                <w:sz w:val="22"/>
                <w:szCs w:val="22"/>
                <w:lang w:val="es-ES"/>
              </w:rPr>
              <w:t>Conocimiento empírico del medio de los casos de estudio tratados en el curso a través de visitas a terreno u otro instrumento. Fuera del aula</w:t>
            </w:r>
          </w:p>
          <w:p w14:paraId="47F3F793" w14:textId="77777777" w:rsidR="00B3377D" w:rsidRPr="00A81721" w:rsidRDefault="00B3377D" w:rsidP="008A5F2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A81721">
              <w:rPr>
                <w:rFonts w:ascii="Calibri" w:hAnsi="Calibri" w:cs="Calibri"/>
                <w:sz w:val="22"/>
                <w:szCs w:val="22"/>
                <w:lang w:val="es-ES"/>
              </w:rPr>
              <w:t>Clases magistrales de invitados especialistas en temas relacionados con el curso según la oportunidad y disponibilidad del invitado. Dentro del Aula.</w:t>
            </w:r>
          </w:p>
          <w:p w14:paraId="09EFFE1D" w14:textId="7BE1AFFE" w:rsidR="00B3377D" w:rsidRPr="00A81721" w:rsidRDefault="00B3377D" w:rsidP="00A8172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A8172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Ejercicios grupales que serán desarrollados por los estudiantes en forma autónoma, fuera del aula </w:t>
            </w:r>
            <w:r w:rsidRPr="00A81721">
              <w:rPr>
                <w:rFonts w:ascii="MS Gothic" w:eastAsia="MS Gothic" w:hAnsi="MS Gothic" w:cs="MS Gothic"/>
                <w:sz w:val="22"/>
                <w:szCs w:val="22"/>
                <w:lang w:val="es-ES"/>
              </w:rPr>
              <w:t> </w:t>
            </w:r>
          </w:p>
        </w:tc>
      </w:tr>
      <w:tr w:rsidR="00A81721" w:rsidRPr="00A81721" w14:paraId="47051638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28A0" w14:textId="77777777" w:rsidR="0092467F" w:rsidRPr="00A81721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Evaluación</w:t>
            </w:r>
          </w:p>
          <w:p w14:paraId="146F6E1A" w14:textId="77777777" w:rsidR="00B3377D" w:rsidRPr="00A81721" w:rsidRDefault="00B3377D" w:rsidP="008A5F2E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A8172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Instancia </w:t>
            </w:r>
            <w:proofErr w:type="spellStart"/>
            <w:r w:rsidRPr="00A81721">
              <w:rPr>
                <w:rFonts w:ascii="Calibri" w:hAnsi="Calibri" w:cs="Calibri"/>
                <w:sz w:val="22"/>
                <w:szCs w:val="22"/>
                <w:lang w:val="es-ES"/>
              </w:rPr>
              <w:t>sumativa</w:t>
            </w:r>
            <w:proofErr w:type="spellEnd"/>
            <w:r w:rsidRPr="00A8172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que se medida a través de pruebas de desarrollo y/o un ensayo </w:t>
            </w:r>
          </w:p>
          <w:p w14:paraId="11DF852F" w14:textId="77777777" w:rsidR="0092467F" w:rsidRPr="00A81721" w:rsidRDefault="00B3377D" w:rsidP="008A5F2E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</w:rPr>
            </w:pPr>
            <w:r w:rsidRPr="00A81721">
              <w:rPr>
                <w:rFonts w:ascii="Calibri" w:hAnsi="Calibri" w:cs="Calibri"/>
                <w:sz w:val="22"/>
                <w:szCs w:val="22"/>
                <w:lang w:val="es-ES"/>
              </w:rPr>
              <w:t>Instancia formativa que se medirá por un trabajo grupal</w:t>
            </w:r>
          </w:p>
        </w:tc>
      </w:tr>
      <w:tr w:rsidR="00A81721" w:rsidRPr="00A81721" w14:paraId="6FE17B47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3A63" w14:textId="77777777" w:rsidR="0092467F" w:rsidRPr="00A81721" w:rsidRDefault="0092467F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lastRenderedPageBreak/>
              <w:t>Requisitos de aprobación</w:t>
            </w:r>
          </w:p>
          <w:p w14:paraId="7A56D2CA" w14:textId="77777777" w:rsidR="00CD70F5" w:rsidRPr="00A81721" w:rsidRDefault="00CD70F5" w:rsidP="00403D19">
            <w:pPr>
              <w:ind w:left="709"/>
            </w:pPr>
          </w:p>
        </w:tc>
      </w:tr>
      <w:tr w:rsidR="00A81721" w:rsidRPr="00A81721" w14:paraId="3A46CF29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34236" w14:textId="77777777" w:rsidR="0092467F" w:rsidRPr="00A81721" w:rsidRDefault="00E219F6" w:rsidP="00403D19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Bibliografía o</w:t>
            </w:r>
            <w:r w:rsidR="0092467F" w:rsidRPr="00A81721">
              <w:rPr>
                <w:rFonts w:cs="Arial"/>
                <w:b/>
                <w:sz w:val="24"/>
                <w:szCs w:val="24"/>
              </w:rPr>
              <w:t xml:space="preserve">bligatoria (no más de 5 textos) </w:t>
            </w:r>
          </w:p>
          <w:p w14:paraId="074FEF5B" w14:textId="6BC7642D" w:rsidR="00CD70F5" w:rsidRPr="00A81721" w:rsidRDefault="00A81721" w:rsidP="00CD70F5">
            <w:pPr>
              <w:spacing w:after="0"/>
              <w:ind w:left="709"/>
            </w:pPr>
            <w:r w:rsidRPr="00A81721">
              <w:t>GIEDION</w:t>
            </w:r>
            <w:r w:rsidR="00CD70F5" w:rsidRPr="00A81721">
              <w:t>, S. (</w:t>
            </w:r>
            <w:proofErr w:type="spellStart"/>
            <w:r w:rsidR="00CD70F5" w:rsidRPr="00A81721">
              <w:t>Sigfried</w:t>
            </w:r>
            <w:proofErr w:type="spellEnd"/>
            <w:r w:rsidR="00CD70F5" w:rsidRPr="00A81721">
              <w:t xml:space="preserve">). Espacio, tiempo y arquitectura : (el futuro de una nueva tradición) </w:t>
            </w:r>
          </w:p>
          <w:p w14:paraId="209E3274" w14:textId="77777777" w:rsidR="00CD70F5" w:rsidRPr="00A81721" w:rsidRDefault="00CD70F5" w:rsidP="00CD70F5">
            <w:pPr>
              <w:spacing w:after="0"/>
              <w:ind w:left="709"/>
            </w:pPr>
            <w:proofErr w:type="gramStart"/>
            <w:r w:rsidRPr="00A81721">
              <w:t>Barcelona :</w:t>
            </w:r>
            <w:proofErr w:type="gramEnd"/>
            <w:r w:rsidRPr="00A81721">
              <w:t xml:space="preserve"> Científico-Médica, 1968.</w:t>
            </w:r>
          </w:p>
          <w:p w14:paraId="239F876E" w14:textId="4B433240" w:rsidR="00CD70F5" w:rsidRPr="00A81721" w:rsidRDefault="00A81721" w:rsidP="00CD70F5">
            <w:pPr>
              <w:spacing w:after="0"/>
              <w:ind w:left="709"/>
            </w:pPr>
            <w:r w:rsidRPr="00A81721">
              <w:t>BANHAM</w:t>
            </w:r>
            <w:r w:rsidR="00CD70F5" w:rsidRPr="00A81721">
              <w:t xml:space="preserve">, </w:t>
            </w:r>
            <w:proofErr w:type="spellStart"/>
            <w:r w:rsidR="00CD70F5" w:rsidRPr="00A81721">
              <w:t>Reyner</w:t>
            </w:r>
            <w:proofErr w:type="spellEnd"/>
            <w:r w:rsidR="00CD70F5" w:rsidRPr="00A81721">
              <w:t xml:space="preserve">. Teoría y diseño arquitectónico en la era de la máquina </w:t>
            </w:r>
          </w:p>
          <w:p w14:paraId="3A1B5B68" w14:textId="77777777" w:rsidR="00CD70F5" w:rsidRPr="00A81721" w:rsidRDefault="00CD70F5" w:rsidP="00CD70F5">
            <w:pPr>
              <w:spacing w:after="0"/>
              <w:ind w:left="709"/>
            </w:pPr>
            <w:r w:rsidRPr="00A81721">
              <w:t xml:space="preserve">Buenos </w:t>
            </w:r>
            <w:proofErr w:type="gramStart"/>
            <w:r w:rsidRPr="00A81721">
              <w:t>Aires :</w:t>
            </w:r>
            <w:proofErr w:type="gramEnd"/>
            <w:r w:rsidRPr="00A81721">
              <w:t xml:space="preserve"> Nueva Visión, 1971.</w:t>
            </w:r>
          </w:p>
          <w:p w14:paraId="61F01EB4" w14:textId="4B1F16B4" w:rsidR="00CD70F5" w:rsidRPr="00A81721" w:rsidRDefault="00A81721" w:rsidP="00CD70F5">
            <w:pPr>
              <w:spacing w:after="0"/>
              <w:ind w:left="709"/>
            </w:pPr>
            <w:r w:rsidRPr="00A81721">
              <w:t>CURTIS</w:t>
            </w:r>
            <w:r w:rsidR="00CD70F5" w:rsidRPr="00A81721">
              <w:t xml:space="preserve">, William J. R. La arquitectura moderna : desde 1900 </w:t>
            </w:r>
          </w:p>
          <w:p w14:paraId="53D6B901" w14:textId="77777777" w:rsidR="00CD70F5" w:rsidRPr="00A81721" w:rsidRDefault="00CD70F5" w:rsidP="00CD70F5">
            <w:pPr>
              <w:spacing w:after="0"/>
              <w:ind w:left="709"/>
            </w:pPr>
            <w:r w:rsidRPr="00A81721">
              <w:t xml:space="preserve">New </w:t>
            </w:r>
            <w:proofErr w:type="gramStart"/>
            <w:r w:rsidRPr="00A81721">
              <w:t>York :</w:t>
            </w:r>
            <w:proofErr w:type="gramEnd"/>
            <w:r w:rsidRPr="00A81721">
              <w:t xml:space="preserve"> </w:t>
            </w:r>
            <w:proofErr w:type="spellStart"/>
            <w:r w:rsidRPr="00A81721">
              <w:t>Phaidon</w:t>
            </w:r>
            <w:proofErr w:type="spellEnd"/>
            <w:r w:rsidRPr="00A81721">
              <w:t>, 2006.</w:t>
            </w:r>
          </w:p>
          <w:p w14:paraId="3F5E4D87" w14:textId="3D31B754" w:rsidR="00CD70F5" w:rsidRPr="00A81721" w:rsidRDefault="00A81721" w:rsidP="00CD70F5">
            <w:pPr>
              <w:spacing w:after="0"/>
              <w:ind w:left="709"/>
            </w:pPr>
            <w:r w:rsidRPr="00A81721">
              <w:t>BENEVOLO</w:t>
            </w:r>
            <w:r w:rsidR="00CD70F5" w:rsidRPr="00A81721">
              <w:t xml:space="preserve">, Leonardo. Historia de la arquitectura moderna </w:t>
            </w:r>
          </w:p>
          <w:p w14:paraId="1FD1014C" w14:textId="77777777" w:rsidR="00CD70F5" w:rsidRPr="00A81721" w:rsidRDefault="00CD70F5" w:rsidP="00CD70F5">
            <w:pPr>
              <w:spacing w:after="0"/>
              <w:ind w:left="709"/>
            </w:pPr>
            <w:r w:rsidRPr="00A81721">
              <w:t>Barcelona : Gustavo Gili, 1999</w:t>
            </w:r>
          </w:p>
          <w:p w14:paraId="0FA0CFB1" w14:textId="7FC91103" w:rsidR="00CD70F5" w:rsidRPr="00A81721" w:rsidRDefault="00A81721" w:rsidP="00CD70F5">
            <w:pPr>
              <w:spacing w:after="0"/>
              <w:ind w:left="709"/>
            </w:pPr>
            <w:r w:rsidRPr="00A81721">
              <w:t>FRAMPTON</w:t>
            </w:r>
            <w:r w:rsidR="00CD70F5" w:rsidRPr="00A81721">
              <w:t xml:space="preserve">, Kenneth. Historia crítica de la arquitectura moderna </w:t>
            </w:r>
          </w:p>
          <w:p w14:paraId="274C6EF4" w14:textId="77777777" w:rsidR="00CD70F5" w:rsidRPr="00A81721" w:rsidRDefault="00CD70F5" w:rsidP="00CD70F5">
            <w:pPr>
              <w:spacing w:after="0"/>
              <w:ind w:left="709"/>
            </w:pPr>
            <w:proofErr w:type="gramStart"/>
            <w:r w:rsidRPr="00A81721">
              <w:t>Barcelona :</w:t>
            </w:r>
            <w:proofErr w:type="gramEnd"/>
            <w:r w:rsidRPr="00A81721">
              <w:t xml:space="preserve"> G. Gili, 1993.</w:t>
            </w:r>
          </w:p>
          <w:p w14:paraId="2697DEF3" w14:textId="60E02CCA" w:rsidR="00CD70F5" w:rsidRPr="00A81721" w:rsidRDefault="00A81721" w:rsidP="00CD70F5">
            <w:pPr>
              <w:spacing w:after="0"/>
              <w:ind w:left="709"/>
            </w:pPr>
            <w:r w:rsidRPr="00A81721">
              <w:t>EVANS</w:t>
            </w:r>
            <w:r w:rsidR="00CD70F5" w:rsidRPr="00A81721">
              <w:t xml:space="preserve">, </w:t>
            </w:r>
            <w:proofErr w:type="spellStart"/>
            <w:r w:rsidR="00CD70F5" w:rsidRPr="00A81721">
              <w:t>Robin</w:t>
            </w:r>
            <w:proofErr w:type="spellEnd"/>
            <w:r w:rsidR="00CD70F5" w:rsidRPr="00A81721">
              <w:t xml:space="preserve">. </w:t>
            </w:r>
            <w:proofErr w:type="spellStart"/>
            <w:r w:rsidR="00CD70F5" w:rsidRPr="00A81721">
              <w:t>The</w:t>
            </w:r>
            <w:proofErr w:type="spellEnd"/>
            <w:r w:rsidR="00CD70F5" w:rsidRPr="00A81721">
              <w:t xml:space="preserve"> </w:t>
            </w:r>
            <w:proofErr w:type="spellStart"/>
            <w:r w:rsidR="00CD70F5" w:rsidRPr="00A81721">
              <w:t>projective</w:t>
            </w:r>
            <w:proofErr w:type="spellEnd"/>
            <w:r w:rsidR="00CD70F5" w:rsidRPr="00A81721">
              <w:t xml:space="preserve"> </w:t>
            </w:r>
            <w:proofErr w:type="spellStart"/>
            <w:r w:rsidR="00CD70F5" w:rsidRPr="00A81721">
              <w:t>cast</w:t>
            </w:r>
            <w:proofErr w:type="spellEnd"/>
            <w:r w:rsidR="00CD70F5" w:rsidRPr="00A81721">
              <w:t xml:space="preserve"> : </w:t>
            </w:r>
            <w:proofErr w:type="spellStart"/>
            <w:r w:rsidR="00CD70F5" w:rsidRPr="00A81721">
              <w:t>architecture</w:t>
            </w:r>
            <w:proofErr w:type="spellEnd"/>
            <w:r w:rsidR="00CD70F5" w:rsidRPr="00A81721">
              <w:t xml:space="preserve"> and </w:t>
            </w:r>
            <w:proofErr w:type="spellStart"/>
            <w:r w:rsidR="00CD70F5" w:rsidRPr="00A81721">
              <w:t>its</w:t>
            </w:r>
            <w:proofErr w:type="spellEnd"/>
            <w:r w:rsidR="00CD70F5" w:rsidRPr="00A81721">
              <w:t xml:space="preserve"> </w:t>
            </w:r>
            <w:proofErr w:type="spellStart"/>
            <w:r w:rsidR="00CD70F5" w:rsidRPr="00A81721">
              <w:t>three</w:t>
            </w:r>
            <w:proofErr w:type="spellEnd"/>
            <w:r w:rsidR="00CD70F5" w:rsidRPr="00A81721">
              <w:t xml:space="preserve"> </w:t>
            </w:r>
            <w:proofErr w:type="spellStart"/>
            <w:r w:rsidR="00CD70F5" w:rsidRPr="00A81721">
              <w:t>geometries</w:t>
            </w:r>
            <w:proofErr w:type="spellEnd"/>
            <w:r w:rsidR="00CD70F5" w:rsidRPr="00A81721">
              <w:t xml:space="preserve"> </w:t>
            </w:r>
          </w:p>
          <w:p w14:paraId="511F5683" w14:textId="1C2998EA" w:rsidR="00CD70F5" w:rsidRPr="00A81721" w:rsidRDefault="00CD70F5" w:rsidP="00A81721">
            <w:pPr>
              <w:spacing w:after="0"/>
              <w:ind w:left="709"/>
              <w:rPr>
                <w:sz w:val="24"/>
                <w:szCs w:val="24"/>
              </w:rPr>
            </w:pPr>
            <w:r w:rsidRPr="00A81721">
              <w:t xml:space="preserve">Cambridge, Massachusetts : </w:t>
            </w:r>
            <w:proofErr w:type="spellStart"/>
            <w:r w:rsidRPr="00A81721">
              <w:t>The</w:t>
            </w:r>
            <w:proofErr w:type="spellEnd"/>
            <w:r w:rsidRPr="00A81721">
              <w:t xml:space="preserve"> MIT </w:t>
            </w:r>
            <w:proofErr w:type="spellStart"/>
            <w:r w:rsidRPr="00A81721">
              <w:t>Press</w:t>
            </w:r>
            <w:proofErr w:type="spellEnd"/>
          </w:p>
        </w:tc>
      </w:tr>
      <w:tr w:rsidR="00A81721" w:rsidRPr="00A81721" w14:paraId="56F99895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61D21" w14:textId="77777777" w:rsidR="0092467F" w:rsidRPr="00A81721" w:rsidRDefault="00E219F6" w:rsidP="00403D19">
            <w:pPr>
              <w:spacing w:before="120" w:after="120"/>
              <w:ind w:left="709"/>
              <w:rPr>
                <w:rFonts w:cs="Arial"/>
                <w:b/>
                <w:sz w:val="24"/>
                <w:szCs w:val="24"/>
              </w:rPr>
            </w:pPr>
            <w:r w:rsidRPr="00A81721">
              <w:rPr>
                <w:rFonts w:cs="Arial"/>
                <w:b/>
                <w:sz w:val="24"/>
                <w:szCs w:val="24"/>
              </w:rPr>
              <w:t>Bibliografía c</w:t>
            </w:r>
            <w:r w:rsidR="0092467F" w:rsidRPr="00A81721">
              <w:rPr>
                <w:rFonts w:cs="Arial"/>
                <w:b/>
                <w:sz w:val="24"/>
                <w:szCs w:val="24"/>
              </w:rPr>
              <w:t>omplementaria</w:t>
            </w:r>
          </w:p>
          <w:p w14:paraId="39184E89" w14:textId="4975963A" w:rsidR="00CD70F5" w:rsidRPr="00A81721" w:rsidRDefault="00A81721" w:rsidP="00CD70F5">
            <w:pPr>
              <w:spacing w:after="0"/>
              <w:ind w:left="709"/>
            </w:pPr>
            <w:r w:rsidRPr="00A81721">
              <w:t>PEVSNER</w:t>
            </w:r>
            <w:r w:rsidR="00CD70F5" w:rsidRPr="00A81721">
              <w:t xml:space="preserve">, </w:t>
            </w:r>
            <w:proofErr w:type="spellStart"/>
            <w:r w:rsidR="00CD70F5" w:rsidRPr="00A81721">
              <w:t>Nikolaus</w:t>
            </w:r>
            <w:proofErr w:type="spellEnd"/>
            <w:r w:rsidR="00CD70F5" w:rsidRPr="00A81721">
              <w:t xml:space="preserve">. Pioneros del diseño moderno : de William Morris a Walter </w:t>
            </w:r>
            <w:proofErr w:type="spellStart"/>
            <w:r w:rsidR="00CD70F5" w:rsidRPr="00A81721">
              <w:t>Gropius</w:t>
            </w:r>
            <w:proofErr w:type="spellEnd"/>
          </w:p>
          <w:p w14:paraId="7489A58C" w14:textId="77777777" w:rsidR="00CD70F5" w:rsidRPr="00A81721" w:rsidRDefault="00CD70F5" w:rsidP="00CD70F5">
            <w:pPr>
              <w:spacing w:after="0"/>
              <w:ind w:left="709"/>
            </w:pPr>
            <w:r w:rsidRPr="00A81721">
              <w:t xml:space="preserve">Buenos </w:t>
            </w:r>
            <w:proofErr w:type="gramStart"/>
            <w:r w:rsidRPr="00A81721">
              <w:t>Aires :</w:t>
            </w:r>
            <w:proofErr w:type="gramEnd"/>
            <w:r w:rsidRPr="00A81721">
              <w:t xml:space="preserve"> Ediciones Infinito, 1958.</w:t>
            </w:r>
          </w:p>
          <w:p w14:paraId="3B9E32C9" w14:textId="0AA10F0E" w:rsidR="00CD70F5" w:rsidRPr="00A81721" w:rsidRDefault="00A81721" w:rsidP="00CD70F5">
            <w:pPr>
              <w:spacing w:after="0"/>
              <w:ind w:left="709"/>
            </w:pPr>
            <w:r w:rsidRPr="00A81721">
              <w:t>DE FUSCO</w:t>
            </w:r>
            <w:r w:rsidR="00CD70F5" w:rsidRPr="00A81721">
              <w:t xml:space="preserve">, Renato. Historia de la arquitectura contemporánea </w:t>
            </w:r>
          </w:p>
          <w:p w14:paraId="3F0F10A7" w14:textId="77777777" w:rsidR="00CD70F5" w:rsidRPr="00A81721" w:rsidRDefault="00CD70F5" w:rsidP="00CD70F5">
            <w:pPr>
              <w:spacing w:after="0"/>
              <w:ind w:left="709"/>
            </w:pPr>
            <w:proofErr w:type="gramStart"/>
            <w:r w:rsidRPr="00A81721">
              <w:t>Madrid :</w:t>
            </w:r>
            <w:proofErr w:type="gramEnd"/>
            <w:r w:rsidRPr="00A81721">
              <w:t xml:space="preserve"> </w:t>
            </w:r>
            <w:proofErr w:type="spellStart"/>
            <w:r w:rsidRPr="00A81721">
              <w:t>Hermann</w:t>
            </w:r>
            <w:proofErr w:type="spellEnd"/>
            <w:r w:rsidRPr="00A81721">
              <w:t xml:space="preserve"> </w:t>
            </w:r>
            <w:proofErr w:type="spellStart"/>
            <w:r w:rsidRPr="00A81721">
              <w:t>Blume</w:t>
            </w:r>
            <w:proofErr w:type="spellEnd"/>
            <w:r w:rsidRPr="00A81721">
              <w:t>, 1992.</w:t>
            </w:r>
          </w:p>
          <w:p w14:paraId="26C0D42E" w14:textId="12C56F53" w:rsidR="00CD70F5" w:rsidRPr="00A81721" w:rsidRDefault="00A81721" w:rsidP="00CD70F5">
            <w:pPr>
              <w:spacing w:after="0"/>
              <w:ind w:left="709"/>
            </w:pPr>
            <w:r w:rsidRPr="00A81721">
              <w:t>NORBERG-SCHULZ</w:t>
            </w:r>
            <w:r w:rsidR="00CD70F5" w:rsidRPr="00A81721">
              <w:t xml:space="preserve">, Christian. Nuevos caminos de la arquitectura : existencia, espacio y arquitectura  </w:t>
            </w:r>
          </w:p>
          <w:p w14:paraId="4E98A8A0" w14:textId="77777777" w:rsidR="00CD70F5" w:rsidRPr="00A81721" w:rsidRDefault="00CD70F5" w:rsidP="00CD70F5">
            <w:pPr>
              <w:spacing w:after="0"/>
              <w:ind w:left="709"/>
            </w:pPr>
            <w:proofErr w:type="gramStart"/>
            <w:r w:rsidRPr="00A81721">
              <w:t>Barcelona :</w:t>
            </w:r>
            <w:proofErr w:type="gramEnd"/>
            <w:r w:rsidRPr="00A81721">
              <w:t xml:space="preserve"> </w:t>
            </w:r>
            <w:proofErr w:type="spellStart"/>
            <w:r w:rsidRPr="00A81721">
              <w:t>Blume</w:t>
            </w:r>
            <w:proofErr w:type="spellEnd"/>
            <w:r w:rsidRPr="00A81721">
              <w:t>, 1975.</w:t>
            </w:r>
          </w:p>
          <w:p w14:paraId="3839CA33" w14:textId="00E29F7B" w:rsidR="00CD70F5" w:rsidRPr="00A81721" w:rsidRDefault="00A81721" w:rsidP="00CD70F5">
            <w:pPr>
              <w:spacing w:after="0"/>
              <w:ind w:left="709"/>
            </w:pPr>
            <w:r w:rsidRPr="00A81721">
              <w:t xml:space="preserve">TAFURI, </w:t>
            </w:r>
            <w:proofErr w:type="spellStart"/>
            <w:r w:rsidR="00CD70F5" w:rsidRPr="00A81721">
              <w:t>Manfredo</w:t>
            </w:r>
            <w:proofErr w:type="spellEnd"/>
            <w:r w:rsidR="00CD70F5" w:rsidRPr="00A81721">
              <w:t xml:space="preserve">. La esfera y el laberinto : vanguardias y arquitectura de </w:t>
            </w:r>
            <w:proofErr w:type="spellStart"/>
            <w:r w:rsidR="00CD70F5" w:rsidRPr="00A81721">
              <w:t>Piranesi</w:t>
            </w:r>
            <w:proofErr w:type="spellEnd"/>
            <w:r w:rsidR="00CD70F5" w:rsidRPr="00A81721">
              <w:t xml:space="preserve"> a los años setenta </w:t>
            </w:r>
          </w:p>
          <w:p w14:paraId="1C0EC924" w14:textId="77777777" w:rsidR="00CD70F5" w:rsidRPr="00A81721" w:rsidRDefault="00CD70F5" w:rsidP="00CD70F5">
            <w:pPr>
              <w:spacing w:after="0"/>
              <w:ind w:left="709"/>
            </w:pPr>
            <w:proofErr w:type="gramStart"/>
            <w:r w:rsidRPr="00A81721">
              <w:t>Barcelona :</w:t>
            </w:r>
            <w:proofErr w:type="gramEnd"/>
            <w:r w:rsidRPr="00A81721">
              <w:t xml:space="preserve"> Gustavo Gili, 1984.</w:t>
            </w:r>
          </w:p>
          <w:p w14:paraId="0C05E294" w14:textId="3780BEE7" w:rsidR="00CD70F5" w:rsidRPr="00A81721" w:rsidRDefault="00A81721" w:rsidP="00CD70F5">
            <w:pPr>
              <w:spacing w:after="0"/>
              <w:ind w:left="709"/>
            </w:pPr>
            <w:r w:rsidRPr="00A81721">
              <w:t>COLQUHOUN</w:t>
            </w:r>
            <w:r w:rsidR="00CD70F5" w:rsidRPr="00A81721">
              <w:t xml:space="preserve">, Alan.  La arquitectura moderna una historia desapasionada </w:t>
            </w:r>
          </w:p>
          <w:p w14:paraId="58D1EEA7" w14:textId="77777777" w:rsidR="00CD70F5" w:rsidRPr="00A81721" w:rsidRDefault="00CD70F5" w:rsidP="00CD70F5">
            <w:pPr>
              <w:spacing w:after="0"/>
              <w:ind w:left="709"/>
            </w:pPr>
            <w:r w:rsidRPr="00A81721">
              <w:t>Barcelona : Gustavo Gili, 2005</w:t>
            </w:r>
          </w:p>
          <w:p w14:paraId="643C18EC" w14:textId="69F2F718" w:rsidR="00CD70F5" w:rsidRPr="00A81721" w:rsidRDefault="00A81721" w:rsidP="00CD70F5">
            <w:pPr>
              <w:spacing w:after="0"/>
              <w:ind w:left="709"/>
            </w:pPr>
            <w:r w:rsidRPr="00A81721">
              <w:t>BERMAN</w:t>
            </w:r>
            <w:r w:rsidR="00CD70F5" w:rsidRPr="00A81721">
              <w:t xml:space="preserve">, Marshall. Todo lo sólido se desvanece en el aire : la experiencia de la modernidad  </w:t>
            </w:r>
          </w:p>
          <w:p w14:paraId="7094F1BE" w14:textId="77777777" w:rsidR="00CD70F5" w:rsidRPr="00A81721" w:rsidRDefault="00CD70F5" w:rsidP="00CD70F5">
            <w:pPr>
              <w:spacing w:after="0"/>
              <w:ind w:left="709"/>
            </w:pPr>
            <w:proofErr w:type="gramStart"/>
            <w:r w:rsidRPr="00A81721">
              <w:t>México :</w:t>
            </w:r>
            <w:proofErr w:type="gramEnd"/>
            <w:r w:rsidRPr="00A81721">
              <w:t xml:space="preserve"> Siglo Veintiuno, 2011.</w:t>
            </w:r>
          </w:p>
          <w:p w14:paraId="4B4B2D32" w14:textId="3F569CDF" w:rsidR="00CD70F5" w:rsidRPr="00A81721" w:rsidRDefault="00A81721" w:rsidP="00CD70F5">
            <w:pPr>
              <w:spacing w:after="0"/>
              <w:ind w:left="709"/>
            </w:pPr>
            <w:r w:rsidRPr="00A81721">
              <w:t>BEHNE</w:t>
            </w:r>
            <w:r w:rsidR="00CD70F5" w:rsidRPr="00A81721">
              <w:t xml:space="preserve">, Adolf. La construcción funcional moderna </w:t>
            </w:r>
          </w:p>
          <w:p w14:paraId="28AEDA4E" w14:textId="78CCFEA2" w:rsidR="0092467F" w:rsidRPr="00A81721" w:rsidRDefault="00CD70F5" w:rsidP="00A81721">
            <w:pPr>
              <w:spacing w:after="0"/>
              <w:ind w:left="709"/>
            </w:pPr>
            <w:r w:rsidRPr="00A81721">
              <w:t>Barcelona : Serbal, 1994.</w:t>
            </w:r>
            <w:bookmarkStart w:id="0" w:name="_GoBack"/>
            <w:bookmarkEnd w:id="0"/>
          </w:p>
        </w:tc>
      </w:tr>
      <w:tr w:rsidR="0092467F" w:rsidRPr="00A81721" w14:paraId="3A8F402A" w14:textId="77777777" w:rsidTr="009D15EE">
        <w:trPr>
          <w:jc w:val="center"/>
        </w:trPr>
        <w:tc>
          <w:tcPr>
            <w:tcW w:w="905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7973" w14:textId="77777777" w:rsidR="0092467F" w:rsidRPr="00A81721" w:rsidRDefault="0092467F" w:rsidP="00403D19">
            <w:pPr>
              <w:spacing w:before="120" w:after="120"/>
              <w:ind w:left="709"/>
              <w:rPr>
                <w:rFonts w:cs="Arial"/>
                <w:b/>
                <w:bCs/>
                <w:sz w:val="24"/>
                <w:szCs w:val="24"/>
                <w:lang w:val="es-ES"/>
              </w:rPr>
            </w:pPr>
            <w:r w:rsidRPr="00A81721">
              <w:rPr>
                <w:rFonts w:cs="Arial"/>
                <w:b/>
                <w:bCs/>
                <w:sz w:val="24"/>
                <w:szCs w:val="24"/>
                <w:lang w:val="es-ES"/>
              </w:rPr>
              <w:t xml:space="preserve">Recursos web </w:t>
            </w:r>
          </w:p>
          <w:p w14:paraId="29C30B24" w14:textId="02DC0362" w:rsidR="0092467F" w:rsidRPr="00A81721" w:rsidRDefault="0092467F" w:rsidP="00403D19">
            <w:pPr>
              <w:ind w:left="709"/>
              <w:rPr>
                <w:lang w:val="es-ES"/>
              </w:rPr>
            </w:pPr>
          </w:p>
        </w:tc>
      </w:tr>
    </w:tbl>
    <w:p w14:paraId="249D6E2A" w14:textId="77777777" w:rsidR="008E24C2" w:rsidRPr="00A81721" w:rsidRDefault="008E24C2" w:rsidP="008E24C2">
      <w:pPr>
        <w:jc w:val="center"/>
      </w:pPr>
    </w:p>
    <w:sectPr w:rsidR="008E24C2" w:rsidRPr="00A81721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54A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4496"/>
    <w:multiLevelType w:val="hybridMultilevel"/>
    <w:tmpl w:val="ED488F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03E"/>
    <w:multiLevelType w:val="hybridMultilevel"/>
    <w:tmpl w:val="07B04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74B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49EF"/>
    <w:multiLevelType w:val="hybridMultilevel"/>
    <w:tmpl w:val="277C4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01DF"/>
    <w:multiLevelType w:val="hybridMultilevel"/>
    <w:tmpl w:val="D51AEBD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45246B"/>
    <w:multiLevelType w:val="hybridMultilevel"/>
    <w:tmpl w:val="B1B02EE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1D4673"/>
    <w:multiLevelType w:val="hybridMultilevel"/>
    <w:tmpl w:val="C49AE2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3527D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955C7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71358"/>
    <w:multiLevelType w:val="hybridMultilevel"/>
    <w:tmpl w:val="A74CBD20"/>
    <w:lvl w:ilvl="0" w:tplc="3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6B4E1C"/>
    <w:multiLevelType w:val="hybridMultilevel"/>
    <w:tmpl w:val="7F38F5D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E5BBF"/>
    <w:multiLevelType w:val="hybridMultilevel"/>
    <w:tmpl w:val="FFBEB2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606B4"/>
    <w:multiLevelType w:val="hybridMultilevel"/>
    <w:tmpl w:val="A882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14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89"/>
    <w:rsid w:val="00045325"/>
    <w:rsid w:val="00070A30"/>
    <w:rsid w:val="000936E3"/>
    <w:rsid w:val="000B15FC"/>
    <w:rsid w:val="00132639"/>
    <w:rsid w:val="00163C62"/>
    <w:rsid w:val="001908DF"/>
    <w:rsid w:val="001A5612"/>
    <w:rsid w:val="002466A5"/>
    <w:rsid w:val="00246D23"/>
    <w:rsid w:val="00250076"/>
    <w:rsid w:val="002976CF"/>
    <w:rsid w:val="002A48E8"/>
    <w:rsid w:val="002C06A4"/>
    <w:rsid w:val="002D318E"/>
    <w:rsid w:val="002D47AC"/>
    <w:rsid w:val="002F5E9A"/>
    <w:rsid w:val="00305318"/>
    <w:rsid w:val="003414D4"/>
    <w:rsid w:val="00345C66"/>
    <w:rsid w:val="003703C1"/>
    <w:rsid w:val="003A5F85"/>
    <w:rsid w:val="00403D19"/>
    <w:rsid w:val="00411861"/>
    <w:rsid w:val="004276EC"/>
    <w:rsid w:val="0044373D"/>
    <w:rsid w:val="004D383D"/>
    <w:rsid w:val="005327D7"/>
    <w:rsid w:val="00544684"/>
    <w:rsid w:val="005759C7"/>
    <w:rsid w:val="005F1815"/>
    <w:rsid w:val="005F4F4D"/>
    <w:rsid w:val="00650685"/>
    <w:rsid w:val="00667FB7"/>
    <w:rsid w:val="006E6768"/>
    <w:rsid w:val="007212A4"/>
    <w:rsid w:val="00762FB0"/>
    <w:rsid w:val="007B2637"/>
    <w:rsid w:val="007F173C"/>
    <w:rsid w:val="00814B40"/>
    <w:rsid w:val="00825B62"/>
    <w:rsid w:val="0083545A"/>
    <w:rsid w:val="0085397E"/>
    <w:rsid w:val="00862542"/>
    <w:rsid w:val="008A3957"/>
    <w:rsid w:val="008A5F2E"/>
    <w:rsid w:val="008D7289"/>
    <w:rsid w:val="008E24C2"/>
    <w:rsid w:val="0092467F"/>
    <w:rsid w:val="00987895"/>
    <w:rsid w:val="00996A6C"/>
    <w:rsid w:val="009D15EE"/>
    <w:rsid w:val="009F3960"/>
    <w:rsid w:val="00A41979"/>
    <w:rsid w:val="00A44B84"/>
    <w:rsid w:val="00A64DBA"/>
    <w:rsid w:val="00A81721"/>
    <w:rsid w:val="00A9404E"/>
    <w:rsid w:val="00B14963"/>
    <w:rsid w:val="00B22D79"/>
    <w:rsid w:val="00B3377D"/>
    <w:rsid w:val="00B42768"/>
    <w:rsid w:val="00B62773"/>
    <w:rsid w:val="00BD1D8D"/>
    <w:rsid w:val="00BD3466"/>
    <w:rsid w:val="00BF61E5"/>
    <w:rsid w:val="00C030EB"/>
    <w:rsid w:val="00C31F08"/>
    <w:rsid w:val="00C52C74"/>
    <w:rsid w:val="00C61F88"/>
    <w:rsid w:val="00C97671"/>
    <w:rsid w:val="00CA551F"/>
    <w:rsid w:val="00CD1E19"/>
    <w:rsid w:val="00CD70F5"/>
    <w:rsid w:val="00D35D28"/>
    <w:rsid w:val="00DA6A08"/>
    <w:rsid w:val="00E0486D"/>
    <w:rsid w:val="00E219F6"/>
    <w:rsid w:val="00E842F3"/>
    <w:rsid w:val="00E875A8"/>
    <w:rsid w:val="00ED4F2A"/>
    <w:rsid w:val="00EE316F"/>
    <w:rsid w:val="00F1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2FB6F46"/>
  <w14:defaultImageDpi w14:val="300"/>
  <w15:docId w15:val="{0B3F16F6-2B2F-43FC-8EB3-14F08013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50685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B3377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paragraph" w:customStyle="1" w:styleId="Cuerpo">
    <w:name w:val="Cuerpo"/>
    <w:rsid w:val="00B3377D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Modernizacion Curricular</cp:lastModifiedBy>
  <cp:revision>9</cp:revision>
  <cp:lastPrinted>2015-05-13T20:50:00Z</cp:lastPrinted>
  <dcterms:created xsi:type="dcterms:W3CDTF">2015-10-25T17:28:00Z</dcterms:created>
  <dcterms:modified xsi:type="dcterms:W3CDTF">2015-12-02T13:27:00Z</dcterms:modified>
</cp:coreProperties>
</file>