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352" w:rsidRDefault="007F1352" w:rsidP="007F1352">
      <w:pPr>
        <w:jc w:val="center"/>
        <w:rPr>
          <w:b/>
          <w:lang w:val="es-CL"/>
        </w:rPr>
      </w:pPr>
      <w:r>
        <w:rPr>
          <w:b/>
          <w:lang w:val="es-CL"/>
        </w:rPr>
        <w:t>SEMINARIO</w:t>
      </w:r>
    </w:p>
    <w:p w:rsidR="002A1A09" w:rsidRDefault="00AD0AC9" w:rsidP="00317D41">
      <w:pPr>
        <w:jc w:val="center"/>
        <w:rPr>
          <w:b/>
          <w:lang w:val="es-CL"/>
        </w:rPr>
      </w:pPr>
      <w:r w:rsidRPr="00D25602">
        <w:rPr>
          <w:b/>
          <w:lang w:val="es-CL"/>
        </w:rPr>
        <w:t xml:space="preserve">CIUDAD </w:t>
      </w:r>
      <w:r w:rsidR="00B26D32">
        <w:rPr>
          <w:b/>
          <w:lang w:val="es-CL"/>
        </w:rPr>
        <w:t>INCLUSIVA</w:t>
      </w:r>
      <w:r w:rsidRPr="00D25602">
        <w:rPr>
          <w:b/>
          <w:lang w:val="es-CL"/>
        </w:rPr>
        <w:t>: LA SOCIEDAD CIVIL COMO AGENTE DEL DESARROLLO URBANO</w:t>
      </w:r>
    </w:p>
    <w:p w:rsidR="00AB436D" w:rsidRDefault="00AB436D" w:rsidP="00AB43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19"/>
          <w:szCs w:val="19"/>
          <w:lang w:val="es-CL" w:eastAsia="es-CL"/>
        </w:rPr>
      </w:pPr>
      <w:r>
        <w:rPr>
          <w:rFonts w:ascii="Arial" w:eastAsia="Times New Roman" w:hAnsi="Arial" w:cs="Arial"/>
          <w:b/>
          <w:color w:val="222222"/>
          <w:sz w:val="19"/>
          <w:szCs w:val="19"/>
          <w:lang w:val="es-CL" w:eastAsia="es-CL"/>
        </w:rPr>
        <w:t>Jueves 19 de noviembre</w:t>
      </w:r>
    </w:p>
    <w:p w:rsidR="00AB436D" w:rsidRPr="00AE4477" w:rsidRDefault="00AB436D" w:rsidP="00AB436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19"/>
          <w:szCs w:val="19"/>
          <w:lang w:val="es-CL" w:eastAsia="es-CL"/>
        </w:rPr>
      </w:pPr>
      <w:r>
        <w:rPr>
          <w:rFonts w:ascii="Arial" w:eastAsia="Times New Roman" w:hAnsi="Arial" w:cs="Arial"/>
          <w:b/>
          <w:color w:val="222222"/>
          <w:sz w:val="19"/>
          <w:szCs w:val="19"/>
          <w:lang w:val="es-CL" w:eastAsia="es-CL"/>
        </w:rPr>
        <w:t>Aula Magda Centro de Extensión Universidad Católica de Chile</w:t>
      </w:r>
    </w:p>
    <w:p w:rsidR="00317D41" w:rsidRDefault="00317D41" w:rsidP="00317D41">
      <w:pPr>
        <w:jc w:val="center"/>
        <w:rPr>
          <w:b/>
          <w:lang w:val="es-CL"/>
        </w:rPr>
      </w:pPr>
    </w:p>
    <w:p w:rsidR="002A1A09" w:rsidRPr="00D25602" w:rsidRDefault="002A1A09" w:rsidP="00AB436D">
      <w:pPr>
        <w:jc w:val="center"/>
        <w:rPr>
          <w:b/>
          <w:lang w:val="es-CL"/>
        </w:rPr>
      </w:pPr>
      <w:r>
        <w:rPr>
          <w:b/>
          <w:lang w:val="es-CL"/>
        </w:rPr>
        <w:t>Organiza: Consejo Nacional de Desarrollo Urbano</w:t>
      </w:r>
      <w:r w:rsidR="00AB436D">
        <w:rPr>
          <w:b/>
          <w:lang w:val="es-CL"/>
        </w:rPr>
        <w:t xml:space="preserve"> (CNDU)</w:t>
      </w:r>
    </w:p>
    <w:p w:rsidR="007C3B11" w:rsidRDefault="007C3B11" w:rsidP="007C3B11">
      <w:pPr>
        <w:rPr>
          <w:rFonts w:ascii="Arial" w:eastAsia="Times New Roman" w:hAnsi="Arial" w:cs="Arial"/>
          <w:color w:val="222222"/>
          <w:sz w:val="19"/>
          <w:szCs w:val="19"/>
          <w:lang w:val="es-CL" w:eastAsia="es-CL"/>
        </w:rPr>
      </w:pPr>
    </w:p>
    <w:p w:rsidR="007C3B11" w:rsidRPr="002C4BB3" w:rsidRDefault="002C4BB3" w:rsidP="007C3B11">
      <w:pPr>
        <w:pBdr>
          <w:bottom w:val="single" w:sz="4" w:space="1" w:color="auto"/>
        </w:pBdr>
        <w:rPr>
          <w:b/>
          <w:lang w:val="es-CL"/>
        </w:rPr>
      </w:pPr>
      <w:r w:rsidRPr="002C4BB3">
        <w:rPr>
          <w:b/>
          <w:lang w:val="es-CL"/>
        </w:rPr>
        <w:t>PROGRAMA</w:t>
      </w:r>
      <w:r w:rsidR="007C3B11">
        <w:rPr>
          <w:b/>
          <w:lang w:val="es-CL"/>
        </w:rPr>
        <w:t xml:space="preserve"> </w:t>
      </w:r>
    </w:p>
    <w:p w:rsidR="002C4BB3" w:rsidRPr="00AE4477" w:rsidRDefault="002C4BB3" w:rsidP="002C4BB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9"/>
          <w:szCs w:val="19"/>
          <w:lang w:val="es-CL" w:eastAsia="es-CL"/>
        </w:rPr>
      </w:pPr>
    </w:p>
    <w:p w:rsidR="002C4BB3" w:rsidRPr="001F5C9C" w:rsidRDefault="001F5C9C" w:rsidP="002C4BB3">
      <w:pPr>
        <w:shd w:val="clear" w:color="auto" w:fill="FFFFFF"/>
        <w:spacing w:after="0" w:line="240" w:lineRule="auto"/>
        <w:rPr>
          <w:b/>
          <w:lang w:val="es-CL"/>
        </w:rPr>
      </w:pPr>
      <w:r w:rsidRPr="001F5C9C">
        <w:rPr>
          <w:b/>
          <w:lang w:val="es-CL"/>
        </w:rPr>
        <w:t xml:space="preserve">8.30 </w:t>
      </w:r>
      <w:r>
        <w:rPr>
          <w:b/>
          <w:lang w:val="es-CL"/>
        </w:rPr>
        <w:tab/>
      </w:r>
      <w:r w:rsidRPr="001F5C9C">
        <w:rPr>
          <w:b/>
          <w:lang w:val="es-CL"/>
        </w:rPr>
        <w:t>Acreditación</w:t>
      </w:r>
    </w:p>
    <w:p w:rsidR="001F5C9C" w:rsidRDefault="001F5C9C" w:rsidP="002C4BB3">
      <w:pPr>
        <w:shd w:val="clear" w:color="auto" w:fill="FFFFFF"/>
        <w:spacing w:after="0" w:line="240" w:lineRule="auto"/>
        <w:ind w:left="705" w:hanging="705"/>
        <w:rPr>
          <w:b/>
          <w:lang w:val="es-CL"/>
        </w:rPr>
      </w:pPr>
    </w:p>
    <w:p w:rsidR="001F5C9C" w:rsidRDefault="002C4BB3" w:rsidP="002C4BB3">
      <w:pPr>
        <w:shd w:val="clear" w:color="auto" w:fill="FFFFFF"/>
        <w:spacing w:after="0" w:line="240" w:lineRule="auto"/>
        <w:ind w:left="705" w:hanging="705"/>
        <w:rPr>
          <w:b/>
          <w:lang w:val="es-CL"/>
        </w:rPr>
      </w:pPr>
      <w:r w:rsidRPr="008E7422">
        <w:rPr>
          <w:b/>
          <w:lang w:val="es-CL"/>
        </w:rPr>
        <w:t>9:00</w:t>
      </w:r>
      <w:r w:rsidRPr="008E7422">
        <w:rPr>
          <w:b/>
          <w:lang w:val="es-CL"/>
        </w:rPr>
        <w:tab/>
      </w:r>
      <w:r w:rsidR="001F5C9C" w:rsidRPr="008E7422">
        <w:rPr>
          <w:b/>
          <w:lang w:val="es-CL"/>
        </w:rPr>
        <w:t>Saludos</w:t>
      </w:r>
      <w:r w:rsidRPr="008E7422">
        <w:rPr>
          <w:b/>
          <w:lang w:val="es-CL"/>
        </w:rPr>
        <w:t xml:space="preserve"> </w:t>
      </w:r>
      <w:r w:rsidR="001F5C9C" w:rsidRPr="008E7422">
        <w:rPr>
          <w:b/>
          <w:lang w:val="es-CL"/>
        </w:rPr>
        <w:t>Ministro o Ministra del CNDU</w:t>
      </w:r>
      <w:r w:rsidR="008E7422">
        <w:rPr>
          <w:b/>
          <w:lang w:val="es-CL"/>
        </w:rPr>
        <w:t xml:space="preserve"> por confirmar.</w:t>
      </w:r>
      <w:bookmarkStart w:id="0" w:name="_GoBack"/>
      <w:bookmarkEnd w:id="0"/>
    </w:p>
    <w:p w:rsidR="001F5C9C" w:rsidRDefault="001F5C9C" w:rsidP="002C4BB3">
      <w:pPr>
        <w:shd w:val="clear" w:color="auto" w:fill="FFFFFF"/>
        <w:spacing w:after="0" w:line="240" w:lineRule="auto"/>
        <w:ind w:left="705" w:hanging="705"/>
        <w:rPr>
          <w:b/>
          <w:lang w:val="es-CL"/>
        </w:rPr>
      </w:pPr>
    </w:p>
    <w:p w:rsidR="001F5C9C" w:rsidRDefault="001F5C9C" w:rsidP="002C4BB3">
      <w:pPr>
        <w:shd w:val="clear" w:color="auto" w:fill="FFFFFF"/>
        <w:spacing w:after="0" w:line="240" w:lineRule="auto"/>
        <w:ind w:left="705" w:hanging="705"/>
        <w:rPr>
          <w:b/>
          <w:lang w:val="es-CL"/>
        </w:rPr>
      </w:pPr>
      <w:r>
        <w:rPr>
          <w:b/>
          <w:lang w:val="es-CL"/>
        </w:rPr>
        <w:t xml:space="preserve">9.05  </w:t>
      </w:r>
      <w:r>
        <w:rPr>
          <w:b/>
          <w:lang w:val="es-CL"/>
        </w:rPr>
        <w:tab/>
        <w:t xml:space="preserve">Saludo Representante </w:t>
      </w:r>
      <w:r w:rsidR="00AB436D">
        <w:rPr>
          <w:b/>
          <w:lang w:val="es-CL"/>
        </w:rPr>
        <w:t xml:space="preserve">Residente </w:t>
      </w:r>
      <w:r>
        <w:rPr>
          <w:b/>
          <w:lang w:val="es-CL"/>
        </w:rPr>
        <w:t>del PNUD</w:t>
      </w:r>
      <w:r w:rsidR="00AB436D">
        <w:rPr>
          <w:b/>
          <w:lang w:val="es-CL"/>
        </w:rPr>
        <w:t xml:space="preserve"> en Chile, Antonio Molpeceres.</w:t>
      </w:r>
    </w:p>
    <w:p w:rsidR="001F5C9C" w:rsidRDefault="001F5C9C" w:rsidP="002C4BB3">
      <w:pPr>
        <w:shd w:val="clear" w:color="auto" w:fill="FFFFFF"/>
        <w:spacing w:after="0" w:line="240" w:lineRule="auto"/>
        <w:ind w:left="705" w:hanging="705"/>
        <w:rPr>
          <w:b/>
          <w:lang w:val="es-CL"/>
        </w:rPr>
      </w:pPr>
    </w:p>
    <w:p w:rsidR="002C4BB3" w:rsidRDefault="001F5C9C" w:rsidP="002C4BB3">
      <w:pPr>
        <w:shd w:val="clear" w:color="auto" w:fill="FFFFFF"/>
        <w:spacing w:after="0" w:line="240" w:lineRule="auto"/>
        <w:ind w:left="705" w:hanging="705"/>
        <w:rPr>
          <w:b/>
          <w:lang w:val="es-CL"/>
        </w:rPr>
      </w:pPr>
      <w:r>
        <w:rPr>
          <w:b/>
          <w:lang w:val="es-CL"/>
        </w:rPr>
        <w:t>9.10</w:t>
      </w:r>
      <w:r>
        <w:rPr>
          <w:b/>
          <w:lang w:val="es-CL"/>
        </w:rPr>
        <w:tab/>
        <w:t xml:space="preserve">Introducción. </w:t>
      </w:r>
      <w:r w:rsidR="002C4BB3" w:rsidRPr="00317D41">
        <w:rPr>
          <w:b/>
          <w:lang w:val="es-CL"/>
        </w:rPr>
        <w:t xml:space="preserve">Luis Eduardo Bresciani L., Presidente CNDU. </w:t>
      </w:r>
    </w:p>
    <w:p w:rsidR="002C4BB3" w:rsidRPr="00317D41" w:rsidRDefault="002C4BB3" w:rsidP="002C4BB3">
      <w:pPr>
        <w:shd w:val="clear" w:color="auto" w:fill="FFFFFF"/>
        <w:spacing w:after="0" w:line="240" w:lineRule="auto"/>
        <w:rPr>
          <w:lang w:val="es-CL"/>
        </w:rPr>
      </w:pPr>
    </w:p>
    <w:p w:rsidR="002C4BB3" w:rsidRPr="00317D41" w:rsidRDefault="002C4BB3" w:rsidP="002C4BB3">
      <w:pPr>
        <w:shd w:val="clear" w:color="auto" w:fill="FFFFFF"/>
        <w:spacing w:after="0" w:line="240" w:lineRule="auto"/>
        <w:rPr>
          <w:b/>
          <w:lang w:val="es-CL"/>
        </w:rPr>
      </w:pPr>
      <w:r w:rsidRPr="00317D41">
        <w:rPr>
          <w:b/>
          <w:lang w:val="es-CL"/>
        </w:rPr>
        <w:t>9:</w:t>
      </w:r>
      <w:r w:rsidR="001F5C9C">
        <w:rPr>
          <w:b/>
          <w:lang w:val="es-CL"/>
        </w:rPr>
        <w:t>20</w:t>
      </w:r>
      <w:r w:rsidR="00317D41" w:rsidRPr="00317D41">
        <w:rPr>
          <w:b/>
          <w:lang w:val="es-CL"/>
        </w:rPr>
        <w:t>-10:30</w:t>
      </w:r>
      <w:r w:rsidRPr="00317D41">
        <w:rPr>
          <w:b/>
          <w:lang w:val="es-CL"/>
        </w:rPr>
        <w:tab/>
        <w:t>Primer panel. Organizaciones Sociales y su Rol en las Políticas Públicas.  </w:t>
      </w:r>
    </w:p>
    <w:p w:rsidR="002C4BB3" w:rsidRPr="00317D41" w:rsidRDefault="002C4BB3" w:rsidP="002C4BB3">
      <w:pPr>
        <w:shd w:val="clear" w:color="auto" w:fill="FFFFFF"/>
        <w:spacing w:after="0" w:line="240" w:lineRule="auto"/>
        <w:rPr>
          <w:lang w:val="es-CL"/>
        </w:rPr>
      </w:pPr>
    </w:p>
    <w:p w:rsidR="002C4BB3" w:rsidRPr="00317D41" w:rsidRDefault="00AB436D" w:rsidP="007C3B11">
      <w:pPr>
        <w:shd w:val="clear" w:color="auto" w:fill="FFFFFF"/>
        <w:spacing w:after="0" w:line="240" w:lineRule="auto"/>
        <w:rPr>
          <w:lang w:val="es-CL"/>
        </w:rPr>
      </w:pPr>
      <w:r>
        <w:rPr>
          <w:lang w:val="es-CL"/>
        </w:rPr>
        <w:t>-</w:t>
      </w:r>
      <w:r w:rsidR="002C4BB3" w:rsidRPr="00317D41">
        <w:rPr>
          <w:lang w:val="es-CL"/>
        </w:rPr>
        <w:t>Alberto Etchegaray, Consejero CNDU, Ex Presidente y miembro actual del directorio de la Fundación Nacional para la Superación de la Pobreza, ex Ministro de Vivienda y Urbanismo.</w:t>
      </w:r>
    </w:p>
    <w:p w:rsidR="00D25016" w:rsidRDefault="00AB436D" w:rsidP="007C3B11">
      <w:pPr>
        <w:shd w:val="clear" w:color="auto" w:fill="FFFFFF"/>
        <w:spacing w:after="0" w:line="240" w:lineRule="auto"/>
        <w:rPr>
          <w:lang w:val="es-CL"/>
        </w:rPr>
      </w:pPr>
      <w:r>
        <w:rPr>
          <w:lang w:val="es-CL"/>
        </w:rPr>
        <w:t>-</w:t>
      </w:r>
      <w:r w:rsidR="00D25016" w:rsidRPr="00D25016">
        <w:rPr>
          <w:lang w:val="es-CL"/>
        </w:rPr>
        <w:t>María Eliana Arntz, Directora Ejecutiva de Fundación Casa de la Paz.</w:t>
      </w:r>
      <w:r w:rsidR="00317D41">
        <w:rPr>
          <w:lang w:val="es-CL"/>
        </w:rPr>
        <w:t xml:space="preserve"> </w:t>
      </w:r>
    </w:p>
    <w:p w:rsidR="00317D41" w:rsidRPr="00317D41" w:rsidRDefault="00AB436D" w:rsidP="007C3B11">
      <w:pPr>
        <w:shd w:val="clear" w:color="auto" w:fill="FFFFFF"/>
        <w:spacing w:after="0" w:line="240" w:lineRule="auto"/>
        <w:rPr>
          <w:lang w:val="es-CL"/>
        </w:rPr>
      </w:pPr>
      <w:r>
        <w:rPr>
          <w:lang w:val="es-CL"/>
        </w:rPr>
        <w:t>-</w:t>
      </w:r>
      <w:r w:rsidR="002C4BB3" w:rsidRPr="00317D41">
        <w:rPr>
          <w:lang w:val="es-CL"/>
        </w:rPr>
        <w:t>Alfredo Rodríguez, Consejero CNDU, miembro de SUR Corporación de Estudios Sociales y Educación.</w:t>
      </w:r>
    </w:p>
    <w:p w:rsidR="00AB436D" w:rsidRDefault="00AB436D" w:rsidP="007C3B11">
      <w:pPr>
        <w:shd w:val="clear" w:color="auto" w:fill="FFFFFF"/>
        <w:spacing w:after="0" w:line="240" w:lineRule="auto"/>
        <w:rPr>
          <w:lang w:val="es-CL"/>
        </w:rPr>
      </w:pPr>
    </w:p>
    <w:p w:rsidR="002C4BB3" w:rsidRPr="00317D41" w:rsidRDefault="002C4BB3" w:rsidP="007C3B11">
      <w:pPr>
        <w:shd w:val="clear" w:color="auto" w:fill="FFFFFF"/>
        <w:spacing w:after="0" w:line="240" w:lineRule="auto"/>
        <w:rPr>
          <w:lang w:val="es-CL"/>
        </w:rPr>
      </w:pPr>
      <w:r w:rsidRPr="00317D41">
        <w:rPr>
          <w:lang w:val="es-CL"/>
        </w:rPr>
        <w:t xml:space="preserve">Discusión. Modera Germán Correa, Secretaría Ejecutiva CNDU. </w:t>
      </w:r>
    </w:p>
    <w:p w:rsidR="002C4BB3" w:rsidRPr="00317D41" w:rsidRDefault="002C4BB3" w:rsidP="002C4BB3">
      <w:pPr>
        <w:shd w:val="clear" w:color="auto" w:fill="FFFFFF"/>
        <w:spacing w:after="0" w:line="240" w:lineRule="auto"/>
        <w:rPr>
          <w:lang w:val="es-CL"/>
        </w:rPr>
      </w:pPr>
    </w:p>
    <w:p w:rsidR="002C4BB3" w:rsidRPr="00317D41" w:rsidRDefault="002C4BB3" w:rsidP="002C4BB3">
      <w:pPr>
        <w:shd w:val="clear" w:color="auto" w:fill="FFFFFF"/>
        <w:spacing w:after="0" w:line="240" w:lineRule="auto"/>
        <w:rPr>
          <w:b/>
          <w:lang w:val="es-CL"/>
        </w:rPr>
      </w:pPr>
      <w:r w:rsidRPr="00317D41">
        <w:rPr>
          <w:b/>
          <w:lang w:val="es-CL"/>
        </w:rPr>
        <w:t>10:30</w:t>
      </w:r>
      <w:r w:rsidRPr="00317D41">
        <w:rPr>
          <w:b/>
          <w:lang w:val="es-CL"/>
        </w:rPr>
        <w:tab/>
        <w:t>Café</w:t>
      </w:r>
    </w:p>
    <w:p w:rsidR="002C4BB3" w:rsidRPr="00317D41" w:rsidRDefault="002C4BB3" w:rsidP="002C4BB3">
      <w:pPr>
        <w:shd w:val="clear" w:color="auto" w:fill="FFFFFF"/>
        <w:spacing w:after="0" w:line="240" w:lineRule="auto"/>
        <w:rPr>
          <w:lang w:val="es-CL"/>
        </w:rPr>
      </w:pPr>
    </w:p>
    <w:p w:rsidR="002C4BB3" w:rsidRPr="00317D41" w:rsidRDefault="002C4BB3" w:rsidP="002C4BB3">
      <w:pPr>
        <w:shd w:val="clear" w:color="auto" w:fill="FFFFFF"/>
        <w:spacing w:after="0" w:line="240" w:lineRule="auto"/>
        <w:rPr>
          <w:b/>
          <w:lang w:val="es-CL"/>
        </w:rPr>
      </w:pPr>
      <w:r w:rsidRPr="00317D41">
        <w:rPr>
          <w:b/>
          <w:lang w:val="es-CL"/>
        </w:rPr>
        <w:t>10:50</w:t>
      </w:r>
      <w:r w:rsidR="00317D41">
        <w:rPr>
          <w:b/>
          <w:lang w:val="es-CL"/>
        </w:rPr>
        <w:t>-12:10</w:t>
      </w:r>
      <w:r w:rsidRPr="00317D41">
        <w:rPr>
          <w:b/>
          <w:lang w:val="es-CL"/>
        </w:rPr>
        <w:tab/>
        <w:t xml:space="preserve">Segundo panel. Mediación y Participación Ciudadana. </w:t>
      </w:r>
    </w:p>
    <w:p w:rsidR="002C4BB3" w:rsidRPr="00317D41" w:rsidRDefault="002C4BB3" w:rsidP="002C4BB3">
      <w:pPr>
        <w:shd w:val="clear" w:color="auto" w:fill="FFFFFF"/>
        <w:spacing w:after="0" w:line="240" w:lineRule="auto"/>
        <w:rPr>
          <w:lang w:val="es-CL"/>
        </w:rPr>
      </w:pPr>
    </w:p>
    <w:p w:rsidR="002C4BB3" w:rsidRPr="00317D41" w:rsidRDefault="00AB436D" w:rsidP="007C3B11">
      <w:pPr>
        <w:shd w:val="clear" w:color="auto" w:fill="FFFFFF"/>
        <w:spacing w:after="0" w:line="240" w:lineRule="auto"/>
        <w:rPr>
          <w:lang w:val="es-CL"/>
        </w:rPr>
      </w:pPr>
      <w:r>
        <w:rPr>
          <w:lang w:val="es-CL"/>
        </w:rPr>
        <w:t>-</w:t>
      </w:r>
      <w:r w:rsidR="002C4BB3" w:rsidRPr="00317D41">
        <w:rPr>
          <w:lang w:val="es-CL"/>
        </w:rPr>
        <w:t>Catalina, Justiniano, Fundación Junto al Barrio.</w:t>
      </w:r>
    </w:p>
    <w:p w:rsidR="002C4BB3" w:rsidRPr="00317D41" w:rsidRDefault="00AB436D" w:rsidP="007C3B11">
      <w:pPr>
        <w:shd w:val="clear" w:color="auto" w:fill="FFFFFF"/>
        <w:spacing w:after="0" w:line="240" w:lineRule="auto"/>
        <w:rPr>
          <w:lang w:val="es-CL"/>
        </w:rPr>
      </w:pPr>
      <w:r>
        <w:rPr>
          <w:lang w:val="es-CL"/>
        </w:rPr>
        <w:t>-</w:t>
      </w:r>
      <w:r w:rsidR="002C4BB3" w:rsidRPr="00317D41">
        <w:rPr>
          <w:lang w:val="es-CL"/>
        </w:rPr>
        <w:t xml:space="preserve">Pilar Goycoolea, Fundación Urbanismo Social </w:t>
      </w:r>
    </w:p>
    <w:p w:rsidR="002C4BB3" w:rsidRPr="00317D41" w:rsidRDefault="00AB436D" w:rsidP="007C3B11">
      <w:pPr>
        <w:shd w:val="clear" w:color="auto" w:fill="FFFFFF"/>
        <w:spacing w:after="0" w:line="240" w:lineRule="auto"/>
        <w:rPr>
          <w:lang w:val="es-CL"/>
        </w:rPr>
      </w:pPr>
      <w:r>
        <w:rPr>
          <w:lang w:val="es-CL"/>
        </w:rPr>
        <w:t>-</w:t>
      </w:r>
      <w:r w:rsidR="002C4BB3" w:rsidRPr="00317D41">
        <w:rPr>
          <w:lang w:val="es-CL"/>
        </w:rPr>
        <w:t>Ana María Silva, Fundación Ciudad Viva.  </w:t>
      </w:r>
    </w:p>
    <w:p w:rsidR="00AB436D" w:rsidRDefault="00AB436D" w:rsidP="007C3B11">
      <w:pPr>
        <w:shd w:val="clear" w:color="auto" w:fill="FFFFFF"/>
        <w:spacing w:after="0" w:line="240" w:lineRule="auto"/>
        <w:rPr>
          <w:lang w:val="es-CL"/>
        </w:rPr>
      </w:pPr>
    </w:p>
    <w:p w:rsidR="002C4BB3" w:rsidRPr="00317D41" w:rsidRDefault="002C4BB3" w:rsidP="007C3B11">
      <w:pPr>
        <w:shd w:val="clear" w:color="auto" w:fill="FFFFFF"/>
        <w:spacing w:after="0" w:line="240" w:lineRule="auto"/>
        <w:rPr>
          <w:lang w:val="es-CL"/>
        </w:rPr>
      </w:pPr>
      <w:r w:rsidRPr="00317D41">
        <w:rPr>
          <w:lang w:val="es-CL"/>
        </w:rPr>
        <w:t>Discusión. Modera Viviana Fernández, académica Universidad de Chile.</w:t>
      </w:r>
    </w:p>
    <w:p w:rsidR="002C4BB3" w:rsidRPr="00317D41" w:rsidRDefault="002C4BB3" w:rsidP="002C4BB3">
      <w:pPr>
        <w:shd w:val="clear" w:color="auto" w:fill="FFFFFF"/>
        <w:spacing w:after="0" w:line="240" w:lineRule="auto"/>
        <w:rPr>
          <w:lang w:val="es-CL"/>
        </w:rPr>
      </w:pPr>
    </w:p>
    <w:p w:rsidR="002C4BB3" w:rsidRPr="00317D41" w:rsidRDefault="002C4BB3" w:rsidP="002C4BB3">
      <w:pPr>
        <w:shd w:val="clear" w:color="auto" w:fill="FFFFFF"/>
        <w:spacing w:after="0" w:line="240" w:lineRule="auto"/>
        <w:rPr>
          <w:b/>
          <w:lang w:val="es-CL"/>
        </w:rPr>
      </w:pPr>
      <w:r w:rsidRPr="00317D41">
        <w:rPr>
          <w:b/>
          <w:lang w:val="es-CL"/>
        </w:rPr>
        <w:t>12:10</w:t>
      </w:r>
      <w:r w:rsidR="00317D41">
        <w:rPr>
          <w:b/>
          <w:lang w:val="es-CL"/>
        </w:rPr>
        <w:t>-13.40</w:t>
      </w:r>
      <w:r w:rsidRPr="00317D41">
        <w:rPr>
          <w:b/>
          <w:lang w:val="es-CL"/>
        </w:rPr>
        <w:tab/>
        <w:t xml:space="preserve">Tercer panel. Innovación para las Políticas Públicas.  </w:t>
      </w:r>
    </w:p>
    <w:p w:rsidR="002C4BB3" w:rsidRPr="00317D41" w:rsidRDefault="002C4BB3" w:rsidP="002C4BB3">
      <w:pPr>
        <w:shd w:val="clear" w:color="auto" w:fill="FFFFFF"/>
        <w:spacing w:after="0" w:line="240" w:lineRule="auto"/>
        <w:rPr>
          <w:lang w:val="es-CL"/>
        </w:rPr>
      </w:pPr>
    </w:p>
    <w:p w:rsidR="002C4BB3" w:rsidRPr="00317D41" w:rsidRDefault="00AB436D" w:rsidP="007C3B11">
      <w:pPr>
        <w:spacing w:after="0" w:line="240" w:lineRule="auto"/>
        <w:rPr>
          <w:lang w:val="es-CL"/>
        </w:rPr>
      </w:pPr>
      <w:r>
        <w:rPr>
          <w:lang w:val="es-CL"/>
        </w:rPr>
        <w:t>-Pablo Arriagada</w:t>
      </w:r>
      <w:r w:rsidR="002C4BB3" w:rsidRPr="00317D41">
        <w:rPr>
          <w:lang w:val="es-CL"/>
        </w:rPr>
        <w:t>, Bici-Paseos Patrimoniales</w:t>
      </w:r>
    </w:p>
    <w:p w:rsidR="002C4BB3" w:rsidRPr="00317D41" w:rsidRDefault="00AB436D" w:rsidP="007C3B11">
      <w:pPr>
        <w:shd w:val="clear" w:color="auto" w:fill="FFFFFF"/>
        <w:spacing w:after="0" w:line="240" w:lineRule="auto"/>
        <w:rPr>
          <w:lang w:val="es-CL"/>
        </w:rPr>
      </w:pPr>
      <w:r>
        <w:rPr>
          <w:lang w:val="es-CL"/>
        </w:rPr>
        <w:t>-</w:t>
      </w:r>
      <w:r w:rsidR="002C4BB3" w:rsidRPr="00317D41">
        <w:rPr>
          <w:lang w:val="es-CL"/>
        </w:rPr>
        <w:t>Marisol García, Ciudad Emergente </w:t>
      </w:r>
    </w:p>
    <w:p w:rsidR="002C4BB3" w:rsidRPr="00317D41" w:rsidRDefault="00AB436D" w:rsidP="007C3B11">
      <w:pPr>
        <w:shd w:val="clear" w:color="auto" w:fill="FFFFFF"/>
        <w:spacing w:after="0" w:line="240" w:lineRule="auto"/>
        <w:rPr>
          <w:lang w:val="es-CL"/>
        </w:rPr>
      </w:pPr>
      <w:r>
        <w:rPr>
          <w:lang w:val="es-CL"/>
        </w:rPr>
        <w:t>-</w:t>
      </w:r>
      <w:r w:rsidR="002C4BB3" w:rsidRPr="00317D41">
        <w:rPr>
          <w:lang w:val="es-CL"/>
        </w:rPr>
        <w:t>Felipe Arteaga, Fundación Vivienda</w:t>
      </w:r>
    </w:p>
    <w:p w:rsidR="002C4BB3" w:rsidRPr="00317D41" w:rsidRDefault="00AB436D" w:rsidP="007C3B11">
      <w:pPr>
        <w:shd w:val="clear" w:color="auto" w:fill="FFFFFF"/>
        <w:spacing w:after="0" w:line="240" w:lineRule="auto"/>
        <w:rPr>
          <w:lang w:val="es-CL"/>
        </w:rPr>
      </w:pPr>
      <w:r>
        <w:rPr>
          <w:lang w:val="es-CL"/>
        </w:rPr>
        <w:t>-</w:t>
      </w:r>
      <w:r w:rsidR="002C4BB3" w:rsidRPr="00317D41">
        <w:rPr>
          <w:lang w:val="es-CL"/>
        </w:rPr>
        <w:t>Álvaro Pumarino, Colectivo Ecotempo</w:t>
      </w:r>
    </w:p>
    <w:p w:rsidR="00AB436D" w:rsidRDefault="00AB436D" w:rsidP="007C3B11">
      <w:pPr>
        <w:shd w:val="clear" w:color="auto" w:fill="FFFFFF"/>
        <w:spacing w:after="0" w:line="240" w:lineRule="auto"/>
        <w:rPr>
          <w:lang w:val="es-CL"/>
        </w:rPr>
      </w:pPr>
    </w:p>
    <w:p w:rsidR="002C4BB3" w:rsidRPr="00317D41" w:rsidRDefault="002C4BB3" w:rsidP="007C3B11">
      <w:pPr>
        <w:shd w:val="clear" w:color="auto" w:fill="FFFFFF"/>
        <w:spacing w:after="0" w:line="240" w:lineRule="auto"/>
        <w:rPr>
          <w:lang w:val="es-CL"/>
        </w:rPr>
      </w:pPr>
      <w:r w:rsidRPr="00317D41">
        <w:rPr>
          <w:lang w:val="es-CL"/>
        </w:rPr>
        <w:t xml:space="preserve">Discusión. Modera Felipe Errázuriz, </w:t>
      </w:r>
      <w:r w:rsidR="00AB436D">
        <w:rPr>
          <w:lang w:val="es-CL"/>
        </w:rPr>
        <w:t>arquitecto, representante</w:t>
      </w:r>
      <w:r w:rsidRPr="00317D41">
        <w:rPr>
          <w:lang w:val="es-CL"/>
        </w:rPr>
        <w:t xml:space="preserve"> CNDU.</w:t>
      </w:r>
    </w:p>
    <w:p w:rsidR="002C4BB3" w:rsidRPr="00317D41" w:rsidRDefault="002C4BB3" w:rsidP="002C4BB3">
      <w:pPr>
        <w:shd w:val="clear" w:color="auto" w:fill="FFFFFF"/>
        <w:spacing w:after="0" w:line="240" w:lineRule="auto"/>
        <w:rPr>
          <w:lang w:val="es-CL"/>
        </w:rPr>
      </w:pPr>
    </w:p>
    <w:p w:rsidR="002C4BB3" w:rsidRPr="00317D41" w:rsidRDefault="002C4BB3" w:rsidP="002C4BB3">
      <w:pPr>
        <w:shd w:val="clear" w:color="auto" w:fill="FFFFFF"/>
        <w:spacing w:after="0" w:line="240" w:lineRule="auto"/>
        <w:rPr>
          <w:b/>
          <w:lang w:val="es-CL"/>
        </w:rPr>
      </w:pPr>
      <w:r w:rsidRPr="00317D41">
        <w:rPr>
          <w:b/>
          <w:lang w:val="es-CL"/>
        </w:rPr>
        <w:t xml:space="preserve">13:40 </w:t>
      </w:r>
      <w:r w:rsidRPr="00317D41">
        <w:rPr>
          <w:b/>
          <w:lang w:val="es-CL"/>
        </w:rPr>
        <w:tab/>
        <w:t xml:space="preserve">Almuerzo. </w:t>
      </w:r>
    </w:p>
    <w:p w:rsidR="002C4BB3" w:rsidRPr="00317D41" w:rsidRDefault="002C4BB3" w:rsidP="002C4BB3">
      <w:pPr>
        <w:shd w:val="clear" w:color="auto" w:fill="FFFFFF"/>
        <w:spacing w:after="0" w:line="240" w:lineRule="auto"/>
        <w:rPr>
          <w:lang w:val="es-CL"/>
        </w:rPr>
      </w:pPr>
    </w:p>
    <w:p w:rsidR="002C4BB3" w:rsidRPr="00317D41" w:rsidRDefault="00AB436D" w:rsidP="002C4BB3">
      <w:pPr>
        <w:shd w:val="clear" w:color="auto" w:fill="FFFFFF"/>
        <w:spacing w:after="0" w:line="240" w:lineRule="auto"/>
        <w:rPr>
          <w:b/>
          <w:lang w:val="es-CL"/>
        </w:rPr>
      </w:pPr>
      <w:r>
        <w:rPr>
          <w:b/>
          <w:lang w:val="es-CL"/>
        </w:rPr>
        <w:t>1</w:t>
      </w:r>
      <w:r w:rsidR="00A85CC2">
        <w:rPr>
          <w:b/>
          <w:lang w:val="es-CL"/>
        </w:rPr>
        <w:t>5:00</w:t>
      </w:r>
      <w:r>
        <w:rPr>
          <w:b/>
          <w:lang w:val="es-CL"/>
        </w:rPr>
        <w:t>-16:</w:t>
      </w:r>
      <w:r w:rsidR="00A85CC2">
        <w:rPr>
          <w:b/>
          <w:lang w:val="es-CL"/>
        </w:rPr>
        <w:t>15</w:t>
      </w:r>
      <w:r w:rsidR="002C4BB3" w:rsidRPr="00317D41">
        <w:rPr>
          <w:b/>
          <w:lang w:val="es-CL"/>
        </w:rPr>
        <w:tab/>
        <w:t>Cuarto panel. Voluntariado y Acciones Urbanas. </w:t>
      </w:r>
    </w:p>
    <w:p w:rsidR="002C4BB3" w:rsidRPr="00317D41" w:rsidRDefault="002C4BB3" w:rsidP="002C4BB3">
      <w:pPr>
        <w:shd w:val="clear" w:color="auto" w:fill="FFFFFF"/>
        <w:spacing w:after="0" w:line="240" w:lineRule="auto"/>
        <w:rPr>
          <w:lang w:val="es-CL"/>
        </w:rPr>
      </w:pPr>
    </w:p>
    <w:p w:rsidR="002C4BB3" w:rsidRPr="00317D41" w:rsidRDefault="00AB436D" w:rsidP="002C4BB3">
      <w:pPr>
        <w:shd w:val="clear" w:color="auto" w:fill="FFFFFF"/>
        <w:spacing w:after="0" w:line="240" w:lineRule="auto"/>
        <w:rPr>
          <w:lang w:val="es-CL"/>
        </w:rPr>
      </w:pPr>
      <w:r>
        <w:rPr>
          <w:lang w:val="es-CL"/>
        </w:rPr>
        <w:t>-</w:t>
      </w:r>
      <w:r w:rsidR="002C4BB3" w:rsidRPr="00317D41">
        <w:rPr>
          <w:lang w:val="es-CL"/>
        </w:rPr>
        <w:t>Sofía Covarrubias, Fundación Mi Parque</w:t>
      </w:r>
    </w:p>
    <w:p w:rsidR="002C4BB3" w:rsidRPr="00317D41" w:rsidRDefault="00AB436D" w:rsidP="002C4BB3">
      <w:pPr>
        <w:shd w:val="clear" w:color="auto" w:fill="FFFFFF"/>
        <w:spacing w:after="0" w:line="240" w:lineRule="auto"/>
        <w:rPr>
          <w:lang w:val="es-CL"/>
        </w:rPr>
      </w:pPr>
      <w:r>
        <w:rPr>
          <w:lang w:val="es-CL"/>
        </w:rPr>
        <w:t>-</w:t>
      </w:r>
      <w:r w:rsidR="002C4BB3" w:rsidRPr="00317D41">
        <w:rPr>
          <w:lang w:val="es-CL"/>
        </w:rPr>
        <w:t>Valentina Latorre, Fundación Techo</w:t>
      </w:r>
    </w:p>
    <w:p w:rsidR="002C4BB3" w:rsidRPr="00317D41" w:rsidRDefault="00AB436D" w:rsidP="002C4BB3">
      <w:pPr>
        <w:shd w:val="clear" w:color="auto" w:fill="FFFFFF"/>
        <w:spacing w:after="0" w:line="240" w:lineRule="auto"/>
        <w:rPr>
          <w:lang w:val="es-CL"/>
        </w:rPr>
      </w:pPr>
      <w:r>
        <w:rPr>
          <w:lang w:val="es-CL"/>
        </w:rPr>
        <w:t>-</w:t>
      </w:r>
      <w:r w:rsidR="002C4BB3" w:rsidRPr="00317D41">
        <w:rPr>
          <w:lang w:val="es-CL"/>
        </w:rPr>
        <w:t>Elena Robledo, Corporación Cultiva</w:t>
      </w:r>
    </w:p>
    <w:p w:rsidR="00AB436D" w:rsidRDefault="00AB436D" w:rsidP="002C4BB3">
      <w:pPr>
        <w:shd w:val="clear" w:color="auto" w:fill="FFFFFF"/>
        <w:spacing w:after="0" w:line="240" w:lineRule="auto"/>
        <w:rPr>
          <w:lang w:val="es-CL"/>
        </w:rPr>
      </w:pPr>
    </w:p>
    <w:p w:rsidR="002C4BB3" w:rsidRPr="00317D41" w:rsidRDefault="002C4BB3" w:rsidP="002C4BB3">
      <w:pPr>
        <w:shd w:val="clear" w:color="auto" w:fill="FFFFFF"/>
        <w:spacing w:after="0" w:line="240" w:lineRule="auto"/>
        <w:rPr>
          <w:lang w:val="es-CL"/>
        </w:rPr>
      </w:pPr>
      <w:r w:rsidRPr="00317D41">
        <w:rPr>
          <w:lang w:val="es-CL"/>
        </w:rPr>
        <w:t xml:space="preserve">Discusión. Modera </w:t>
      </w:r>
      <w:r w:rsidR="00A85CC2">
        <w:rPr>
          <w:lang w:val="es-CL"/>
        </w:rPr>
        <w:t>Pablo Contrucci, Ministerio de Vivienda y Urbanismo.</w:t>
      </w:r>
    </w:p>
    <w:p w:rsidR="002C4BB3" w:rsidRPr="00317D41" w:rsidRDefault="002C4BB3" w:rsidP="002C4BB3">
      <w:pPr>
        <w:shd w:val="clear" w:color="auto" w:fill="FFFFFF"/>
        <w:spacing w:after="0" w:line="240" w:lineRule="auto"/>
        <w:rPr>
          <w:lang w:val="es-CL"/>
        </w:rPr>
      </w:pPr>
    </w:p>
    <w:p w:rsidR="002C4BB3" w:rsidRPr="00317D41" w:rsidRDefault="00AB436D" w:rsidP="002C4BB3">
      <w:pPr>
        <w:shd w:val="clear" w:color="auto" w:fill="FFFFFF"/>
        <w:spacing w:after="0" w:line="240" w:lineRule="auto"/>
        <w:ind w:left="705" w:hanging="705"/>
        <w:rPr>
          <w:lang w:val="es-CL"/>
        </w:rPr>
      </w:pPr>
      <w:r>
        <w:rPr>
          <w:b/>
          <w:lang w:val="es-CL"/>
        </w:rPr>
        <w:t>16:3</w:t>
      </w:r>
      <w:r w:rsidR="002C4BB3" w:rsidRPr="00317D41">
        <w:rPr>
          <w:b/>
          <w:lang w:val="es-CL"/>
        </w:rPr>
        <w:t>0</w:t>
      </w:r>
      <w:r w:rsidR="002C4BB3" w:rsidRPr="00317D41">
        <w:rPr>
          <w:b/>
          <w:lang w:val="es-CL"/>
        </w:rPr>
        <w:tab/>
      </w:r>
      <w:r w:rsidR="002C4BB3" w:rsidRPr="00317D41">
        <w:rPr>
          <w:lang w:val="es-CL"/>
        </w:rPr>
        <w:t xml:space="preserve">INVITADO INTERNACIONAL, Fred Kent, Presidente y Fundador de Project Public Spaces, NYC. </w:t>
      </w:r>
    </w:p>
    <w:p w:rsidR="002C4BB3" w:rsidRPr="00317D41" w:rsidRDefault="002C4BB3" w:rsidP="002C4BB3">
      <w:pPr>
        <w:shd w:val="clear" w:color="auto" w:fill="FFFFFF"/>
        <w:spacing w:after="0" w:line="240" w:lineRule="auto"/>
        <w:ind w:left="705" w:hanging="705"/>
        <w:rPr>
          <w:lang w:val="es-CL"/>
        </w:rPr>
      </w:pPr>
    </w:p>
    <w:p w:rsidR="002C4BB3" w:rsidRPr="00317D41" w:rsidRDefault="009E52D6" w:rsidP="002C4BB3">
      <w:pPr>
        <w:shd w:val="clear" w:color="auto" w:fill="FFFFFF"/>
        <w:spacing w:after="0" w:line="240" w:lineRule="auto"/>
        <w:ind w:left="705" w:hanging="705"/>
        <w:rPr>
          <w:lang w:val="es-CL"/>
        </w:rPr>
      </w:pPr>
      <w:r>
        <w:rPr>
          <w:b/>
          <w:lang w:val="es-CL"/>
        </w:rPr>
        <w:t>17:3</w:t>
      </w:r>
      <w:r w:rsidR="002C4BB3" w:rsidRPr="00317D41">
        <w:rPr>
          <w:b/>
          <w:lang w:val="es-CL"/>
        </w:rPr>
        <w:t>0</w:t>
      </w:r>
      <w:r w:rsidR="002C4BB3" w:rsidRPr="00317D41">
        <w:rPr>
          <w:lang w:val="es-CL"/>
        </w:rPr>
        <w:tab/>
        <w:t xml:space="preserve">Cierre. </w:t>
      </w:r>
      <w:r w:rsidR="00CC0B56" w:rsidRPr="00317D41">
        <w:rPr>
          <w:lang w:val="es-CL"/>
        </w:rPr>
        <w:t>Luis Eduardo Bresciani L., Presidente CNDU.</w:t>
      </w:r>
    </w:p>
    <w:p w:rsidR="00CC0B56" w:rsidRPr="00317D41" w:rsidRDefault="00CC0B56" w:rsidP="002C4BB3">
      <w:pPr>
        <w:shd w:val="clear" w:color="auto" w:fill="FFFFFF"/>
        <w:spacing w:after="0" w:line="240" w:lineRule="auto"/>
        <w:ind w:left="705" w:hanging="705"/>
        <w:rPr>
          <w:lang w:val="es-CL"/>
        </w:rPr>
      </w:pPr>
    </w:p>
    <w:p w:rsidR="007F1352" w:rsidRPr="002B5E7D" w:rsidRDefault="002B5E7D" w:rsidP="007F1352">
      <w:pPr>
        <w:jc w:val="both"/>
        <w:rPr>
          <w:b/>
          <w:lang w:val="es-CL"/>
        </w:rPr>
      </w:pPr>
      <w:r w:rsidRPr="002B5E7D">
        <w:rPr>
          <w:b/>
          <w:lang w:val="es-CL"/>
        </w:rPr>
        <w:t>18:00</w:t>
      </w:r>
      <w:r>
        <w:rPr>
          <w:b/>
          <w:lang w:val="es-CL"/>
        </w:rPr>
        <w:tab/>
      </w:r>
      <w:r w:rsidRPr="002B5E7D">
        <w:rPr>
          <w:lang w:val="es-CL"/>
        </w:rPr>
        <w:t>Vino de honor</w:t>
      </w:r>
      <w:r w:rsidRPr="002B5E7D">
        <w:rPr>
          <w:b/>
          <w:lang w:val="es-CL"/>
        </w:rPr>
        <w:t xml:space="preserve"> </w:t>
      </w:r>
      <w:r w:rsidR="00EA699C">
        <w:rPr>
          <w:b/>
          <w:lang w:val="es-CL"/>
        </w:rPr>
        <w:t>.</w:t>
      </w:r>
    </w:p>
    <w:sectPr w:rsidR="007F1352" w:rsidRPr="002B5E7D" w:rsidSect="00EA4C96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2D7" w:rsidRDefault="004862D7" w:rsidP="00031606">
      <w:pPr>
        <w:spacing w:after="0" w:line="240" w:lineRule="auto"/>
      </w:pPr>
      <w:r>
        <w:separator/>
      </w:r>
    </w:p>
  </w:endnote>
  <w:endnote w:type="continuationSeparator" w:id="0">
    <w:p w:rsidR="004862D7" w:rsidRDefault="004862D7" w:rsidP="00031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4803315"/>
      <w:docPartObj>
        <w:docPartGallery w:val="Page Numbers (Bottom of Page)"/>
        <w:docPartUnique/>
      </w:docPartObj>
    </w:sdtPr>
    <w:sdtContent>
      <w:p w:rsidR="00031606" w:rsidRDefault="00EA4C96">
        <w:pPr>
          <w:pStyle w:val="Piedepgina"/>
          <w:jc w:val="center"/>
        </w:pPr>
        <w:r>
          <w:fldChar w:fldCharType="begin"/>
        </w:r>
        <w:r w:rsidR="00031606">
          <w:instrText>PAGE   \* MERGEFORMAT</w:instrText>
        </w:r>
        <w:r>
          <w:fldChar w:fldCharType="separate"/>
        </w:r>
        <w:r w:rsidR="004862D7" w:rsidRPr="004862D7">
          <w:rPr>
            <w:noProof/>
            <w:lang w:val="es-ES"/>
          </w:rPr>
          <w:t>1</w:t>
        </w:r>
        <w:r>
          <w:fldChar w:fldCharType="end"/>
        </w:r>
      </w:p>
    </w:sdtContent>
  </w:sdt>
  <w:p w:rsidR="00031606" w:rsidRDefault="00031606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2D7" w:rsidRDefault="004862D7" w:rsidP="00031606">
      <w:pPr>
        <w:spacing w:after="0" w:line="240" w:lineRule="auto"/>
      </w:pPr>
      <w:r>
        <w:separator/>
      </w:r>
    </w:p>
  </w:footnote>
  <w:footnote w:type="continuationSeparator" w:id="0">
    <w:p w:rsidR="004862D7" w:rsidRDefault="004862D7" w:rsidP="000316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BA5C36"/>
    <w:multiLevelType w:val="hybridMultilevel"/>
    <w:tmpl w:val="3ECC7D3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AD0AC9"/>
    <w:rsid w:val="00031606"/>
    <w:rsid w:val="00057B3A"/>
    <w:rsid w:val="00073842"/>
    <w:rsid w:val="00086013"/>
    <w:rsid w:val="000A27CE"/>
    <w:rsid w:val="00131135"/>
    <w:rsid w:val="00154444"/>
    <w:rsid w:val="001F5C9C"/>
    <w:rsid w:val="00220A81"/>
    <w:rsid w:val="0022494A"/>
    <w:rsid w:val="0025144E"/>
    <w:rsid w:val="002930DC"/>
    <w:rsid w:val="002A1A09"/>
    <w:rsid w:val="002B5E7D"/>
    <w:rsid w:val="002C4BB3"/>
    <w:rsid w:val="00317D41"/>
    <w:rsid w:val="00352AD4"/>
    <w:rsid w:val="00393DB1"/>
    <w:rsid w:val="00395FDC"/>
    <w:rsid w:val="00396B57"/>
    <w:rsid w:val="003E1205"/>
    <w:rsid w:val="00402E01"/>
    <w:rsid w:val="0041479C"/>
    <w:rsid w:val="004600FA"/>
    <w:rsid w:val="00470418"/>
    <w:rsid w:val="004862D7"/>
    <w:rsid w:val="004A7FCB"/>
    <w:rsid w:val="004B6BDE"/>
    <w:rsid w:val="004D0E66"/>
    <w:rsid w:val="004E20DF"/>
    <w:rsid w:val="004E3886"/>
    <w:rsid w:val="005C4BFD"/>
    <w:rsid w:val="005E6F45"/>
    <w:rsid w:val="005F1CB5"/>
    <w:rsid w:val="005F3ECD"/>
    <w:rsid w:val="00632504"/>
    <w:rsid w:val="006A1280"/>
    <w:rsid w:val="006A1F0C"/>
    <w:rsid w:val="0072677E"/>
    <w:rsid w:val="00746561"/>
    <w:rsid w:val="00776D6D"/>
    <w:rsid w:val="007776D8"/>
    <w:rsid w:val="0079244D"/>
    <w:rsid w:val="007A6E7C"/>
    <w:rsid w:val="007C3B11"/>
    <w:rsid w:val="007D4114"/>
    <w:rsid w:val="007F1352"/>
    <w:rsid w:val="008336A7"/>
    <w:rsid w:val="00863977"/>
    <w:rsid w:val="00876623"/>
    <w:rsid w:val="008D5DBF"/>
    <w:rsid w:val="008E7422"/>
    <w:rsid w:val="008F57EB"/>
    <w:rsid w:val="00987484"/>
    <w:rsid w:val="00993227"/>
    <w:rsid w:val="009A361B"/>
    <w:rsid w:val="009E52D6"/>
    <w:rsid w:val="00A6306D"/>
    <w:rsid w:val="00A85CC2"/>
    <w:rsid w:val="00AB436D"/>
    <w:rsid w:val="00AD0AC9"/>
    <w:rsid w:val="00AD4B37"/>
    <w:rsid w:val="00AD5B05"/>
    <w:rsid w:val="00AE2892"/>
    <w:rsid w:val="00B07F9A"/>
    <w:rsid w:val="00B20D58"/>
    <w:rsid w:val="00B26D32"/>
    <w:rsid w:val="00B3540F"/>
    <w:rsid w:val="00B3547C"/>
    <w:rsid w:val="00B356BD"/>
    <w:rsid w:val="00B716AE"/>
    <w:rsid w:val="00BA7E19"/>
    <w:rsid w:val="00BD512B"/>
    <w:rsid w:val="00BF0A15"/>
    <w:rsid w:val="00BF1DEE"/>
    <w:rsid w:val="00C24FF7"/>
    <w:rsid w:val="00C413A1"/>
    <w:rsid w:val="00CB38D9"/>
    <w:rsid w:val="00CC0B56"/>
    <w:rsid w:val="00D25016"/>
    <w:rsid w:val="00D25602"/>
    <w:rsid w:val="00D56210"/>
    <w:rsid w:val="00D67B94"/>
    <w:rsid w:val="00D779E8"/>
    <w:rsid w:val="00D810E5"/>
    <w:rsid w:val="00D93494"/>
    <w:rsid w:val="00DF4361"/>
    <w:rsid w:val="00EA4C96"/>
    <w:rsid w:val="00EA699C"/>
    <w:rsid w:val="00ED096F"/>
    <w:rsid w:val="00F0362C"/>
    <w:rsid w:val="00F34193"/>
    <w:rsid w:val="00F62563"/>
    <w:rsid w:val="00F652B7"/>
    <w:rsid w:val="00F65399"/>
    <w:rsid w:val="00F74520"/>
    <w:rsid w:val="00F87F75"/>
    <w:rsid w:val="00FA795E"/>
    <w:rsid w:val="00FC5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C96"/>
    <w:rPr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74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0AC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316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606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0316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606"/>
    <w:rPr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7484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NormalWeb">
    <w:name w:val="Normal (Web)"/>
    <w:basedOn w:val="Normal"/>
    <w:uiPriority w:val="99"/>
    <w:unhideWhenUsed/>
    <w:rsid w:val="00987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customStyle="1" w:styleId="apple-converted-space">
    <w:name w:val="apple-converted-space"/>
    <w:basedOn w:val="Fuentedeprrafopredeter"/>
    <w:rsid w:val="00987484"/>
  </w:style>
  <w:style w:type="character" w:styleId="Hipervnculo">
    <w:name w:val="Hyperlink"/>
    <w:basedOn w:val="Fuentedeprrafopredeter"/>
    <w:uiPriority w:val="99"/>
    <w:semiHidden/>
    <w:unhideWhenUsed/>
    <w:rsid w:val="009874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748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D0AC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316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606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0316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606"/>
    <w:rPr>
      <w:lang w:val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7484"/>
    <w:rPr>
      <w:rFonts w:asciiTheme="majorHAnsi" w:eastAsiaTheme="majorEastAsia" w:hAnsiTheme="majorHAnsi" w:cstheme="majorBidi"/>
      <w:b/>
      <w:bCs/>
      <w:color w:val="4F81BD" w:themeColor="accent1"/>
      <w:lang w:val="en-US"/>
    </w:rPr>
  </w:style>
  <w:style w:type="paragraph" w:styleId="NormalWeb">
    <w:name w:val="Normal (Web)"/>
    <w:basedOn w:val="Normal"/>
    <w:uiPriority w:val="99"/>
    <w:unhideWhenUsed/>
    <w:rsid w:val="00987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customStyle="1" w:styleId="apple-converted-space">
    <w:name w:val="apple-converted-space"/>
    <w:basedOn w:val="Fuentedeprrafopredeter"/>
    <w:rsid w:val="00987484"/>
  </w:style>
  <w:style w:type="character" w:styleId="Hipervnculo">
    <w:name w:val="Hyperlink"/>
    <w:basedOn w:val="Fuentedeprrafopredeter"/>
    <w:uiPriority w:val="99"/>
    <w:semiHidden/>
    <w:unhideWhenUsed/>
    <w:rsid w:val="0098748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Vivienda</Company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Rosario Palacios</dc:creator>
  <cp:lastModifiedBy>Viviana Fernandez P</cp:lastModifiedBy>
  <cp:revision>2</cp:revision>
  <dcterms:created xsi:type="dcterms:W3CDTF">2015-11-16T20:52:00Z</dcterms:created>
  <dcterms:modified xsi:type="dcterms:W3CDTF">2015-11-16T20:52:00Z</dcterms:modified>
</cp:coreProperties>
</file>