
<file path=[Content_Types].xml><?xml version="1.0" encoding="utf-8"?>
<Types xmlns="http://schemas.openxmlformats.org/package/2006/content-types">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EFC" w:rsidRPr="003A4CEF" w:rsidRDefault="00AE4EFC" w:rsidP="00FE54F1">
      <w:pPr>
        <w:jc w:val="both"/>
      </w:pPr>
      <w:r w:rsidRPr="003A4CEF">
        <w:t xml:space="preserve">El Nuevo Aeropuerto de la Región de la Araucanía </w:t>
      </w:r>
      <w:r>
        <w:t>se desarrolla debido a la</w:t>
      </w:r>
      <w:r w:rsidRPr="003A4CEF">
        <w:t xml:space="preserve"> necesidad para l</w:t>
      </w:r>
      <w:r>
        <w:t xml:space="preserve">a aeronavegación chilena ya </w:t>
      </w:r>
      <w:r w:rsidRPr="003A4CEF">
        <w:t xml:space="preserve">que el actual aeropuerto de </w:t>
      </w:r>
      <w:proofErr w:type="spellStart"/>
      <w:r w:rsidRPr="003A4CEF">
        <w:t>Maquehue</w:t>
      </w:r>
      <w:proofErr w:type="spellEnd"/>
      <w:r w:rsidRPr="003A4CEF">
        <w:t xml:space="preserve"> posee una serie de desventajas que se han ido acrecentando a partir de su inauguración en la década de 1940. Luego de varios años de análisis, la Dirección General de Aeronáutica Civil (DGAC) determinó que el área con mayor factibilidad aeronáutica para el emplazamiento de un nuevo aeropuerto era la denominada "área </w:t>
      </w:r>
      <w:proofErr w:type="spellStart"/>
      <w:r w:rsidRPr="003A4CEF">
        <w:t>Quepe</w:t>
      </w:r>
      <w:proofErr w:type="spellEnd"/>
      <w:r w:rsidRPr="003A4CEF">
        <w:t xml:space="preserve">", al sur de la ciudad de Temuco y al poniente de Ruta 5 Panamericana Sur entre las localidades de </w:t>
      </w:r>
      <w:proofErr w:type="spellStart"/>
      <w:r w:rsidRPr="003A4CEF">
        <w:t>Quepe</w:t>
      </w:r>
      <w:proofErr w:type="spellEnd"/>
      <w:r w:rsidRPr="003A4CEF">
        <w:t xml:space="preserve"> y Freire. Una primera fase del Anteproyecto Referencial del Nuevo Aeropuerto consistió en la búsqueda dentro del "área </w:t>
      </w:r>
      <w:proofErr w:type="spellStart"/>
      <w:r w:rsidRPr="003A4CEF">
        <w:t>Quepe</w:t>
      </w:r>
      <w:proofErr w:type="spellEnd"/>
      <w:r w:rsidRPr="003A4CEF">
        <w:t xml:space="preserve">" de un sitio de emplazamiento para las 460 hectáreas aproximadas de superficie que el nuevo aeropuerto requiere. </w:t>
      </w:r>
    </w:p>
    <w:p w:rsidR="00AE4EFC" w:rsidRDefault="00AE4EFC" w:rsidP="00FE54F1">
      <w:pPr>
        <w:jc w:val="both"/>
      </w:pPr>
      <w:r w:rsidRPr="002720A6">
        <w:t>Este informe tiene por ob</w:t>
      </w:r>
      <w:r>
        <w:t>jeto realizar una  un estudio de impacto ambiental</w:t>
      </w:r>
      <w:r w:rsidRPr="002720A6">
        <w:t xml:space="preserve"> </w:t>
      </w:r>
      <w:r>
        <w:t xml:space="preserve">a través de una línea de base la identificación de impactos ambientales presentes en el proyecto su evaluación y propuestas de saneamiento </w:t>
      </w:r>
      <w:r w:rsidRPr="002720A6">
        <w:t>para el proyecto nuevo aeropuerto en la región de la Araucanía</w:t>
      </w:r>
      <w:r>
        <w:t xml:space="preserve"> .E</w:t>
      </w:r>
      <w:r w:rsidRPr="002720A6">
        <w:t xml:space="preserve">s decir determinar el estado en el que se encontraba el área de dicho proyecto antes de su ejecución y puesta en marcha, en </w:t>
      </w:r>
      <w:r w:rsidRPr="003A4CEF">
        <w:rPr>
          <w:lang w:val="es-MX"/>
        </w:rPr>
        <w:t>la cual se describe el área de influencia del proyecto a objeto de evaluar posterior</w:t>
      </w:r>
      <w:r w:rsidRPr="003A4CEF">
        <w:rPr>
          <w:lang w:val="es-MX"/>
        </w:rPr>
        <w:softHyphen/>
        <w:t>mente los impactos que, pudieren generarse o presentarse sobre los elementos del medio ambiente físico, biótico y humano, el uso de los elementos del medio ambiente, los elementos naturales y artificiales que componen el patrimonio arqueológico y en general el patrimonio cultural,  la</w:t>
      </w:r>
      <w:r>
        <w:rPr>
          <w:lang w:val="es-MX"/>
        </w:rPr>
        <w:t>s áreas donde pueden identificarse</w:t>
      </w:r>
      <w:r w:rsidRPr="003A4CEF">
        <w:rPr>
          <w:lang w:val="es-MX"/>
        </w:rPr>
        <w:t xml:space="preserve"> contingencias sobre la población y/o el medio</w:t>
      </w:r>
      <w:r w:rsidR="00FE54F1">
        <w:rPr>
          <w:lang w:val="es-MX"/>
        </w:rPr>
        <w:t>.</w:t>
      </w:r>
    </w:p>
    <w:p w:rsidR="00553326" w:rsidRDefault="00AE4EFC" w:rsidP="00FE54F1">
      <w:pPr>
        <w:jc w:val="both"/>
      </w:pPr>
      <w:r>
        <w:t xml:space="preserve">Lo cual se  realizara por medio del conocimiento y comparación del “Anteproyecto referencial del nuevo aeropuerto región de la Araucanía “el cual fue elaborado por la empresa </w:t>
      </w:r>
      <w:proofErr w:type="spellStart"/>
      <w:r>
        <w:t>Arcadis</w:t>
      </w:r>
      <w:proofErr w:type="spellEnd"/>
      <w:r>
        <w:t xml:space="preserve"> geotécnica. SA. </w:t>
      </w:r>
      <w:proofErr w:type="gramStart"/>
      <w:r>
        <w:t>el</w:t>
      </w:r>
      <w:proofErr w:type="gramEnd"/>
      <w:r>
        <w:t xml:space="preserve"> cual se </w:t>
      </w:r>
      <w:commentRangeStart w:id="0"/>
      <w:proofErr w:type="spellStart"/>
      <w:r>
        <w:t>aprovo</w:t>
      </w:r>
      <w:proofErr w:type="spellEnd"/>
      <w:r>
        <w:t xml:space="preserve"> con </w:t>
      </w:r>
      <w:proofErr w:type="spellStart"/>
      <w:r>
        <w:t>feha</w:t>
      </w:r>
      <w:proofErr w:type="spellEnd"/>
      <w:r>
        <w:t xml:space="preserve"> de </w:t>
      </w:r>
      <w:proofErr w:type="spellStart"/>
      <w:r>
        <w:t>xxxxx</w:t>
      </w:r>
      <w:proofErr w:type="spellEnd"/>
      <w:r>
        <w:t xml:space="preserve"> , </w:t>
      </w:r>
      <w:commentRangeEnd w:id="0"/>
      <w:r w:rsidR="0031578C">
        <w:rPr>
          <w:rStyle w:val="Refdecomentario"/>
        </w:rPr>
        <w:commentReference w:id="0"/>
      </w:r>
    </w:p>
    <w:p w:rsidR="00553326" w:rsidRPr="00553326" w:rsidRDefault="00553326" w:rsidP="00553326"/>
    <w:p w:rsidR="00553326" w:rsidRDefault="00553326" w:rsidP="00553326"/>
    <w:p w:rsidR="00553326" w:rsidRDefault="00553326" w:rsidP="00553326">
      <w:r>
        <w:rPr>
          <w:rStyle w:val="Refdecomentario"/>
        </w:rPr>
        <w:commentReference w:id="1"/>
      </w:r>
    </w:p>
    <w:p w:rsidR="00553326" w:rsidRDefault="00553326" w:rsidP="00553326"/>
    <w:p w:rsidR="00AE4EFC" w:rsidRPr="00553326" w:rsidRDefault="00553326" w:rsidP="00553326">
      <w:r>
        <w:rPr>
          <w:rStyle w:val="Refdecomentario"/>
        </w:rPr>
        <w:commentReference w:id="2"/>
      </w:r>
    </w:p>
    <w:sectPr w:rsidR="00AE4EFC" w:rsidRPr="00553326" w:rsidSect="00780A93">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Mendo" w:date="2009-07-12T17:48:00Z" w:initials="M">
    <w:p w:rsidR="0031578C" w:rsidRDefault="0031578C">
      <w:pPr>
        <w:pStyle w:val="Textocomentario"/>
      </w:pPr>
      <w:r>
        <w:rPr>
          <w:rStyle w:val="Refdecomentario"/>
        </w:rPr>
        <w:annotationRef/>
      </w:r>
      <w:r>
        <w:t>Que es esto?</w:t>
      </w:r>
    </w:p>
  </w:comment>
  <w:comment w:id="1" w:author="Mendo" w:date="2009-07-12T18:04:00Z" w:initials="M">
    <w:p w:rsidR="00553326" w:rsidRDefault="00553326">
      <w:pPr>
        <w:pStyle w:val="Textocomentario"/>
      </w:pPr>
      <w:r>
        <w:rPr>
          <w:rStyle w:val="Refdecomentario"/>
        </w:rPr>
        <w:annotationRef/>
      </w:r>
      <w:r>
        <w:t>Nota; 3,0</w:t>
      </w:r>
    </w:p>
  </w:comment>
  <w:comment w:id="2" w:author="Mendo" w:date="2009-07-12T18:04:00Z" w:initials="M">
    <w:p w:rsidR="00553326" w:rsidRDefault="00553326">
      <w:pPr>
        <w:pStyle w:val="Textocomentario"/>
      </w:pPr>
      <w:r>
        <w:rPr>
          <w:rStyle w:val="Refdecomentario"/>
        </w:rPr>
        <w:annotationRef/>
      </w:r>
      <w:r>
        <w:t>Trabajo poco serio, no cumple con exigencia de forma ni de fondo, escaso a nulo análisis geográfico</w:t>
      </w:r>
    </w:p>
  </w:comment>
</w:comment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useFELayout/>
  </w:compat>
  <w:rsids>
    <w:rsidRoot w:val="00AE4EFC"/>
    <w:rsid w:val="0031578C"/>
    <w:rsid w:val="00553326"/>
    <w:rsid w:val="00754413"/>
    <w:rsid w:val="00780A93"/>
    <w:rsid w:val="00AE4EFC"/>
    <w:rsid w:val="00FE54F1"/>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A93"/>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31578C"/>
    <w:rPr>
      <w:sz w:val="16"/>
      <w:szCs w:val="16"/>
    </w:rPr>
  </w:style>
  <w:style w:type="paragraph" w:styleId="Textocomentario">
    <w:name w:val="annotation text"/>
    <w:basedOn w:val="Normal"/>
    <w:link w:val="TextocomentarioCar"/>
    <w:uiPriority w:val="99"/>
    <w:semiHidden/>
    <w:unhideWhenUsed/>
    <w:rsid w:val="0031578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1578C"/>
    <w:rPr>
      <w:sz w:val="20"/>
      <w:szCs w:val="20"/>
    </w:rPr>
  </w:style>
  <w:style w:type="paragraph" w:styleId="Asuntodelcomentario">
    <w:name w:val="annotation subject"/>
    <w:basedOn w:val="Textocomentario"/>
    <w:next w:val="Textocomentario"/>
    <w:link w:val="AsuntodelcomentarioCar"/>
    <w:uiPriority w:val="99"/>
    <w:semiHidden/>
    <w:unhideWhenUsed/>
    <w:rsid w:val="0031578C"/>
    <w:rPr>
      <w:b/>
      <w:bCs/>
    </w:rPr>
  </w:style>
  <w:style w:type="character" w:customStyle="1" w:styleId="AsuntodelcomentarioCar">
    <w:name w:val="Asunto del comentario Car"/>
    <w:basedOn w:val="TextocomentarioCar"/>
    <w:link w:val="Asuntodelcomentario"/>
    <w:uiPriority w:val="99"/>
    <w:semiHidden/>
    <w:rsid w:val="0031578C"/>
    <w:rPr>
      <w:b/>
      <w:bCs/>
    </w:rPr>
  </w:style>
  <w:style w:type="paragraph" w:styleId="Textodeglobo">
    <w:name w:val="Balloon Text"/>
    <w:basedOn w:val="Normal"/>
    <w:link w:val="TextodegloboCar"/>
    <w:uiPriority w:val="99"/>
    <w:semiHidden/>
    <w:unhideWhenUsed/>
    <w:rsid w:val="003157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578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omments" Target="commen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296</Words>
  <Characters>1629</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Propietario</dc:creator>
  <cp:keywords/>
  <dc:description/>
  <cp:lastModifiedBy>Mendo</cp:lastModifiedBy>
  <cp:revision>4</cp:revision>
  <dcterms:created xsi:type="dcterms:W3CDTF">2009-07-08T19:53:00Z</dcterms:created>
  <dcterms:modified xsi:type="dcterms:W3CDTF">2009-07-12T22:04:00Z</dcterms:modified>
</cp:coreProperties>
</file>