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2A739" w14:textId="3EA14829" w:rsidR="00655E2F" w:rsidRPr="00655E2F" w:rsidRDefault="008F7083" w:rsidP="00655E2F">
      <w:pPr>
        <w:rPr>
          <w:b/>
          <w:bCs/>
        </w:rPr>
      </w:pPr>
      <w:bookmarkStart w:id="0" w:name="_Hlk175560555"/>
      <w:bookmarkEnd w:id="0"/>
      <w:r w:rsidRPr="00387AB6">
        <w:rPr>
          <w:noProof/>
          <w:sz w:val="28"/>
          <w:szCs w:val="28"/>
        </w:rPr>
        <w:drawing>
          <wp:inline distT="0" distB="0" distL="0" distR="0" wp14:anchorId="4C5A259C" wp14:editId="3961ADE9">
            <wp:extent cx="2390775" cy="714375"/>
            <wp:effectExtent l="0" t="0" r="9525" b="9525"/>
            <wp:docPr id="11106664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5E2F" w:rsidRPr="00655E2F">
        <w:rPr>
          <w:b/>
          <w:bCs/>
        </w:rPr>
        <w:t>Instrucciones para una Auto Evaluación</w:t>
      </w:r>
    </w:p>
    <w:p w14:paraId="5970EAE3" w14:textId="7058B47D" w:rsidR="00655E2F" w:rsidRDefault="00655E2F" w:rsidP="00655E2F">
      <w:pPr>
        <w:jc w:val="both"/>
      </w:pPr>
      <w:r>
        <w:t xml:space="preserve"> Cada estudiante deberá presentar de manera grupal una reflexión acerca de la temática trabajada. La idea es que esta instancia permita a la o el docente y a sus compañeras y compañeros comprender la relevancia que tiene la temática estudiada en el desarrollo del curso y como un aporte a los aprendizajes de todes.</w:t>
      </w:r>
    </w:p>
    <w:p w14:paraId="26B5014A" w14:textId="7624F72C" w:rsidR="00655E2F" w:rsidRDefault="00655E2F" w:rsidP="00655E2F">
      <w:pPr>
        <w:jc w:val="both"/>
      </w:pPr>
      <w:r>
        <w:t>Sus reflexiones para resolver una Autoevaluación Formativa deben apuntar a responder las siguientes preguntas de la forma más sincera posible</w:t>
      </w:r>
    </w:p>
    <w:p w14:paraId="5E7D92D1" w14:textId="77777777" w:rsidR="00655E2F" w:rsidRDefault="00655E2F" w:rsidP="00655E2F">
      <w:pPr>
        <w:pStyle w:val="Prrafodelista"/>
        <w:numPr>
          <w:ilvl w:val="0"/>
          <w:numId w:val="1"/>
        </w:numPr>
        <w:jc w:val="both"/>
      </w:pPr>
      <w:r>
        <w:t xml:space="preserve">¿Entendí de manera coherente la temática central dada por el/la docente para investigar? </w:t>
      </w:r>
    </w:p>
    <w:p w14:paraId="376754AF" w14:textId="77777777" w:rsidR="00655E2F" w:rsidRDefault="00655E2F" w:rsidP="00655E2F">
      <w:pPr>
        <w:pStyle w:val="Prrafodelista"/>
        <w:numPr>
          <w:ilvl w:val="0"/>
          <w:numId w:val="1"/>
        </w:numPr>
        <w:jc w:val="both"/>
      </w:pPr>
      <w:r>
        <w:t xml:space="preserve">¿Qué acciones han sido las más relevantes que han podido desarrollar para entenderla? </w:t>
      </w:r>
    </w:p>
    <w:p w14:paraId="63FF8787" w14:textId="77777777" w:rsidR="007E4C60" w:rsidRDefault="00655E2F" w:rsidP="00655E2F">
      <w:pPr>
        <w:pStyle w:val="Prrafodelista"/>
        <w:numPr>
          <w:ilvl w:val="0"/>
          <w:numId w:val="1"/>
        </w:numPr>
        <w:jc w:val="both"/>
      </w:pPr>
      <w:r>
        <w:t xml:space="preserve"> Considerando estas acciones llevadas a cabo ¿qué habilidades puedo destacar de mi desempeño en el grupo? </w:t>
      </w:r>
    </w:p>
    <w:p w14:paraId="44AF47AB" w14:textId="5CFF4246" w:rsidR="007E4C60" w:rsidRDefault="00655E2F" w:rsidP="00655E2F">
      <w:pPr>
        <w:pStyle w:val="Prrafodelista"/>
        <w:numPr>
          <w:ilvl w:val="0"/>
          <w:numId w:val="1"/>
        </w:numPr>
        <w:jc w:val="both"/>
      </w:pPr>
      <w:r>
        <w:t>Considerando el trabajo con mi grupo ¿qué habilidades debo personales debo</w:t>
      </w:r>
      <w:r w:rsidR="007E4C60">
        <w:t xml:space="preserve"> </w:t>
      </w:r>
      <w:r>
        <w:t>mejorar</w:t>
      </w:r>
      <w:r w:rsidR="007E4C60">
        <w:t xml:space="preserve"> para realizar un mejor trabajo</w:t>
      </w:r>
      <w:r>
        <w:t>?</w:t>
      </w:r>
    </w:p>
    <w:p w14:paraId="1F79B532" w14:textId="13CDE19F" w:rsidR="00655E2F" w:rsidRDefault="00655E2F" w:rsidP="00655E2F">
      <w:pPr>
        <w:pStyle w:val="Prrafodelista"/>
        <w:numPr>
          <w:ilvl w:val="0"/>
          <w:numId w:val="1"/>
        </w:numPr>
        <w:jc w:val="both"/>
      </w:pPr>
      <w:r>
        <w:t>¿Cuáles son los principales aprendizajes</w:t>
      </w:r>
      <w:r w:rsidR="007E4C60">
        <w:t xml:space="preserve"> </w:t>
      </w:r>
      <w:proofErr w:type="gramStart"/>
      <w:r w:rsidR="007E4C60">
        <w:t xml:space="preserve">personales </w:t>
      </w:r>
      <w:r>
        <w:t xml:space="preserve"> que</w:t>
      </w:r>
      <w:proofErr w:type="gramEnd"/>
      <w:r>
        <w:t xml:space="preserve"> puedo destacar</w:t>
      </w:r>
      <w:r w:rsidR="007E4C60">
        <w:t xml:space="preserve"> a partir de este trabajo</w:t>
      </w:r>
      <w:r>
        <w:t>?</w:t>
      </w:r>
    </w:p>
    <w:p w14:paraId="27C4C497" w14:textId="77777777" w:rsidR="00CF3CD2" w:rsidRDefault="00CF3CD2" w:rsidP="007E4C60">
      <w:pPr>
        <w:jc w:val="both"/>
        <w:rPr>
          <w:b/>
          <w:bCs/>
        </w:rPr>
      </w:pPr>
    </w:p>
    <w:p w14:paraId="7111859B" w14:textId="77777777" w:rsidR="00CF3CD2" w:rsidRDefault="00CF3CD2" w:rsidP="007E4C60">
      <w:pPr>
        <w:jc w:val="both"/>
        <w:rPr>
          <w:b/>
          <w:bCs/>
        </w:rPr>
      </w:pPr>
    </w:p>
    <w:p w14:paraId="485C57D3" w14:textId="77777777" w:rsidR="00CF3CD2" w:rsidRDefault="00CF3CD2" w:rsidP="007E4C60">
      <w:pPr>
        <w:jc w:val="both"/>
        <w:rPr>
          <w:b/>
          <w:bCs/>
        </w:rPr>
      </w:pPr>
    </w:p>
    <w:p w14:paraId="7790D470" w14:textId="77777777" w:rsidR="00CF3CD2" w:rsidRDefault="00CF3CD2" w:rsidP="007E4C60">
      <w:pPr>
        <w:jc w:val="both"/>
        <w:rPr>
          <w:b/>
          <w:bCs/>
        </w:rPr>
      </w:pPr>
    </w:p>
    <w:p w14:paraId="5781144E" w14:textId="77777777" w:rsidR="00CF3CD2" w:rsidRDefault="00CF3CD2" w:rsidP="007E4C60">
      <w:pPr>
        <w:jc w:val="both"/>
        <w:rPr>
          <w:b/>
          <w:bCs/>
        </w:rPr>
      </w:pPr>
    </w:p>
    <w:p w14:paraId="04120076" w14:textId="77777777" w:rsidR="00CF3CD2" w:rsidRDefault="00CF3CD2" w:rsidP="007E4C60">
      <w:pPr>
        <w:jc w:val="both"/>
        <w:rPr>
          <w:b/>
          <w:bCs/>
        </w:rPr>
      </w:pPr>
    </w:p>
    <w:p w14:paraId="4E53D992" w14:textId="77777777" w:rsidR="00CF3CD2" w:rsidRDefault="00CF3CD2" w:rsidP="007E4C60">
      <w:pPr>
        <w:jc w:val="both"/>
        <w:rPr>
          <w:b/>
          <w:bCs/>
        </w:rPr>
      </w:pPr>
    </w:p>
    <w:p w14:paraId="5001F47E" w14:textId="1622C107" w:rsidR="007E4C60" w:rsidRPr="007E4C60" w:rsidRDefault="007E4C60" w:rsidP="007E4C60">
      <w:pPr>
        <w:jc w:val="both"/>
        <w:rPr>
          <w:b/>
          <w:bCs/>
        </w:rPr>
      </w:pPr>
      <w:r w:rsidRPr="007E4C60">
        <w:rPr>
          <w:b/>
          <w:bCs/>
        </w:rPr>
        <w:lastRenderedPageBreak/>
        <w:t>Instrucciones para la presentación grupal</w:t>
      </w:r>
    </w:p>
    <w:p w14:paraId="72B51E89" w14:textId="2B44DBA8" w:rsidR="00655E2F" w:rsidRDefault="00655E2F" w:rsidP="00655E2F">
      <w:pPr>
        <w:jc w:val="both"/>
      </w:pPr>
      <w:r>
        <w:t>En la presentación se debe incluir evidencia directa de</w:t>
      </w:r>
      <w:r w:rsidR="007E4C60">
        <w:t xml:space="preserve">l </w:t>
      </w:r>
      <w:r>
        <w:t xml:space="preserve">trabajo </w:t>
      </w:r>
      <w:proofErr w:type="gramStart"/>
      <w:r>
        <w:t>desarrollado,  se</w:t>
      </w:r>
      <w:proofErr w:type="gramEnd"/>
      <w:r>
        <w:t xml:space="preserve"> espera pueda desarrollar un análisis</w:t>
      </w:r>
      <w:r w:rsidR="007E4C60">
        <w:t xml:space="preserve"> </w:t>
      </w:r>
      <w:r>
        <w:t xml:space="preserve">reflexivo de </w:t>
      </w:r>
      <w:r w:rsidR="007E4C60">
        <w:t>la temática</w:t>
      </w:r>
      <w:r>
        <w:t>.</w:t>
      </w:r>
    </w:p>
    <w:p w14:paraId="15C8490B" w14:textId="15748215" w:rsidR="00655E2F" w:rsidRDefault="00655E2F" w:rsidP="00655E2F">
      <w:pPr>
        <w:jc w:val="both"/>
      </w:pPr>
      <w:r>
        <w:t>La presentación debe contar con un soporte visual y no deberá tener una</w:t>
      </w:r>
      <w:r w:rsidR="007E4C60">
        <w:t xml:space="preserve"> </w:t>
      </w:r>
      <w:r>
        <w:t xml:space="preserve">extensión mayor a </w:t>
      </w:r>
      <w:r w:rsidR="007E4C60">
        <w:t>4</w:t>
      </w:r>
      <w:r>
        <w:t>0 minutos.</w:t>
      </w:r>
    </w:p>
    <w:p w14:paraId="153D78CA" w14:textId="77777777" w:rsidR="007E4C60" w:rsidRDefault="00655E2F" w:rsidP="007E4C60">
      <w:pPr>
        <w:jc w:val="both"/>
      </w:pPr>
      <w:r>
        <w:t>En cuanto a los aspectos formales se considerarán elementos asociados</w:t>
      </w:r>
      <w:r w:rsidR="007E4C60">
        <w:t xml:space="preserve"> </w:t>
      </w:r>
      <w:r>
        <w:t>al abordaje de lo solicitado, duración dentro del tiempo estipulado,</w:t>
      </w:r>
      <w:r w:rsidR="007E4C60">
        <w:t xml:space="preserve"> </w:t>
      </w:r>
      <w:r>
        <w:t>secuencialidad lógica de las láminas, así como distribución equilibrada</w:t>
      </w:r>
      <w:r w:rsidR="007E4C60">
        <w:t xml:space="preserve"> </w:t>
      </w:r>
      <w:r>
        <w:t xml:space="preserve">entre texto / imágenes / esquemas. </w:t>
      </w:r>
      <w:r w:rsidR="007E4C60">
        <w:t xml:space="preserve">Recuerde que esto debe estar asociado a un soporte poco convencional </w:t>
      </w:r>
    </w:p>
    <w:p w14:paraId="18CC052C" w14:textId="68726D78" w:rsidR="00655E2F" w:rsidRDefault="00655E2F" w:rsidP="007E4C60">
      <w:pPr>
        <w:jc w:val="both"/>
      </w:pPr>
      <w:r>
        <w:t>Deberá</w:t>
      </w:r>
      <w:r w:rsidR="007E4C60">
        <w:t>n</w:t>
      </w:r>
      <w:r>
        <w:t xml:space="preserve"> procurar establecer una</w:t>
      </w:r>
      <w:r w:rsidR="007E4C60">
        <w:t xml:space="preserve"> </w:t>
      </w:r>
      <w:r>
        <w:t>comunicación verbal y no verbal que mantenga la atención de la</w:t>
      </w:r>
      <w:r w:rsidR="007E4C60">
        <w:t xml:space="preserve"> </w:t>
      </w:r>
      <w:r>
        <w:t>audiencia.</w:t>
      </w:r>
    </w:p>
    <w:p w14:paraId="242BC9A0" w14:textId="06523F27" w:rsidR="00655E2F" w:rsidRDefault="00655E2F" w:rsidP="007E4C60">
      <w:r>
        <w:t>Se evaluará mediante una rúbrica</w:t>
      </w:r>
      <w:r w:rsidR="007E4C60">
        <w:t>, que equivale 40% de la nota total del curso</w:t>
      </w:r>
    </w:p>
    <w:p w14:paraId="7EAE86FB" w14:textId="281BB4CC" w:rsidR="00655E2F" w:rsidRDefault="00655E2F" w:rsidP="00655E2F">
      <w:r>
        <w:t>Tiempo de dedicación</w:t>
      </w:r>
      <w:r w:rsidR="007E4C60">
        <w:t>:</w:t>
      </w:r>
      <w:r>
        <w:t xml:space="preserve"> Si bien para la presentación sólo se deben utilizar </w:t>
      </w:r>
      <w:r w:rsidR="007E4C60">
        <w:t>4</w:t>
      </w:r>
      <w:r>
        <w:t>0 minutos, requiere</w:t>
      </w:r>
      <w:r w:rsidR="007E4C60">
        <w:t xml:space="preserve">n </w:t>
      </w:r>
      <w:r>
        <w:t>generar un proceso de reflexión, por ello recomendamos una</w:t>
      </w:r>
      <w:r w:rsidR="007E4C60">
        <w:t xml:space="preserve"> </w:t>
      </w:r>
      <w:r>
        <w:t xml:space="preserve">dedicación de </w:t>
      </w:r>
      <w:r w:rsidR="007E4C60">
        <w:t>6 a 10</w:t>
      </w:r>
      <w:r>
        <w:t xml:space="preserve"> horas para su preparación.</w:t>
      </w:r>
    </w:p>
    <w:p w14:paraId="246124B1" w14:textId="2A7A8042" w:rsidR="00655E2F" w:rsidRDefault="007E4C60" w:rsidP="00655E2F">
      <w:r>
        <w:t>Debe informar de la bibliografía utilizada en su investigación temática.</w:t>
      </w:r>
    </w:p>
    <w:p w14:paraId="180CCEA3" w14:textId="77777777" w:rsidR="007E4C60" w:rsidRPr="007E4C60" w:rsidRDefault="007E4C60" w:rsidP="007E4C60">
      <w:pPr>
        <w:rPr>
          <w:b/>
          <w:bCs/>
        </w:rPr>
      </w:pPr>
      <w:r w:rsidRPr="007E4C60">
        <w:rPr>
          <w:b/>
          <w:bCs/>
        </w:rPr>
        <w:t>Niveles de logro</w:t>
      </w:r>
    </w:p>
    <w:p w14:paraId="41F0AD20" w14:textId="03D2471B" w:rsidR="007E4C60" w:rsidRDefault="007E4C60" w:rsidP="007E4C60">
      <w:pPr>
        <w:jc w:val="both"/>
      </w:pPr>
      <w:r>
        <w:t>No logrado: No se logra lo solicitado en el indicador, ya sea porque no se expresa o porque lo expresado resulta del todo incoherente.</w:t>
      </w:r>
    </w:p>
    <w:p w14:paraId="71434479" w14:textId="5142DD08" w:rsidR="007E4C60" w:rsidRDefault="007E4C60" w:rsidP="007E4C60">
      <w:pPr>
        <w:jc w:val="both"/>
      </w:pPr>
      <w:r>
        <w:t>Insuficientemente: Se exponen algunos elementos muy generales asociados al indicador logrado resultando insuficientes para dar cuenta de lo solicitado.</w:t>
      </w:r>
    </w:p>
    <w:p w14:paraId="71117479" w14:textId="76354E40" w:rsidR="007E4C60" w:rsidRDefault="007E4C60" w:rsidP="007E4C60">
      <w:pPr>
        <w:jc w:val="both"/>
      </w:pPr>
      <w:r>
        <w:t>Parcialmente logrado: Se exponen con claridad los elementos solicitados en el indicador, presentando algunos problemas menores de coherencia, consistencia, pertinencia o completitud de los solicitado.</w:t>
      </w:r>
    </w:p>
    <w:p w14:paraId="389B611C" w14:textId="6EE6A58F" w:rsidR="007E4C60" w:rsidRDefault="007E4C60" w:rsidP="007E4C60">
      <w:pPr>
        <w:jc w:val="both"/>
      </w:pPr>
      <w:r>
        <w:t>Logrado</w:t>
      </w:r>
      <w:r w:rsidR="00D018AF">
        <w:t>:</w:t>
      </w:r>
      <w:r>
        <w:t xml:space="preserve"> Se logra exponer con claridad, coherencia y consistencia lo solicitado</w:t>
      </w:r>
      <w:r w:rsidR="00D018AF">
        <w:t xml:space="preserve"> </w:t>
      </w:r>
      <w:r>
        <w:t>en el indicador.</w:t>
      </w:r>
    </w:p>
    <w:p w14:paraId="3E2DCA91" w14:textId="6C21C194" w:rsidR="008B0531" w:rsidRPr="008B0531" w:rsidRDefault="008B0531" w:rsidP="007E4C60">
      <w:pPr>
        <w:jc w:val="both"/>
        <w:rPr>
          <w:b/>
          <w:bCs/>
        </w:rPr>
      </w:pPr>
      <w:r w:rsidRPr="008B0531">
        <w:rPr>
          <w:b/>
          <w:bCs/>
        </w:rPr>
        <w:lastRenderedPageBreak/>
        <w:t>Para la presentación 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6"/>
        <w:gridCol w:w="2940"/>
        <w:gridCol w:w="1907"/>
        <w:gridCol w:w="2222"/>
        <w:gridCol w:w="1766"/>
      </w:tblGrid>
      <w:tr w:rsidR="00D018AF" w14:paraId="42C0FEAF" w14:textId="77777777" w:rsidTr="00301552">
        <w:tc>
          <w:tcPr>
            <w:tcW w:w="2116" w:type="dxa"/>
            <w:vMerge w:val="restart"/>
          </w:tcPr>
          <w:p w14:paraId="6FE6C1DF" w14:textId="5EDD3A00" w:rsidR="00D018AF" w:rsidRPr="00D018AF" w:rsidRDefault="00D018AF" w:rsidP="007E4C60">
            <w:pPr>
              <w:jc w:val="both"/>
              <w:rPr>
                <w:b/>
                <w:bCs/>
              </w:rPr>
            </w:pPr>
            <w:r w:rsidRPr="00D018AF">
              <w:rPr>
                <w:b/>
                <w:bCs/>
              </w:rPr>
              <w:t>Indicador</w:t>
            </w:r>
          </w:p>
        </w:tc>
        <w:tc>
          <w:tcPr>
            <w:tcW w:w="8835" w:type="dxa"/>
            <w:gridSpan w:val="4"/>
          </w:tcPr>
          <w:p w14:paraId="03D5F913" w14:textId="6BC93D13" w:rsidR="00D018AF" w:rsidRPr="00D018AF" w:rsidRDefault="00D018AF" w:rsidP="00D018AF">
            <w:pPr>
              <w:jc w:val="center"/>
              <w:rPr>
                <w:b/>
                <w:bCs/>
              </w:rPr>
            </w:pPr>
            <w:r w:rsidRPr="00D018AF">
              <w:rPr>
                <w:b/>
                <w:bCs/>
              </w:rPr>
              <w:t>Niveles de Logro</w:t>
            </w:r>
          </w:p>
        </w:tc>
      </w:tr>
      <w:tr w:rsidR="0068750A" w14:paraId="70D1AE5F" w14:textId="77777777" w:rsidTr="00301552">
        <w:tc>
          <w:tcPr>
            <w:tcW w:w="2116" w:type="dxa"/>
            <w:vMerge/>
          </w:tcPr>
          <w:p w14:paraId="55D6829C" w14:textId="77777777" w:rsidR="00D018AF" w:rsidRDefault="00D018AF" w:rsidP="007E4C60">
            <w:pPr>
              <w:jc w:val="both"/>
            </w:pPr>
          </w:p>
        </w:tc>
        <w:tc>
          <w:tcPr>
            <w:tcW w:w="2940" w:type="dxa"/>
          </w:tcPr>
          <w:p w14:paraId="61A769BF" w14:textId="5CB9BBC6" w:rsidR="00D018AF" w:rsidRPr="00301552" w:rsidRDefault="00D018AF" w:rsidP="00D018AF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 xml:space="preserve">Logrado </w:t>
            </w:r>
          </w:p>
          <w:p w14:paraId="6E90A258" w14:textId="77777777" w:rsidR="00D018AF" w:rsidRPr="00301552" w:rsidRDefault="00D018AF" w:rsidP="00D018AF">
            <w:pPr>
              <w:jc w:val="both"/>
              <w:rPr>
                <w:b/>
                <w:bCs/>
              </w:rPr>
            </w:pPr>
          </w:p>
          <w:p w14:paraId="215D8FA3" w14:textId="3C6AF03B" w:rsidR="00D018AF" w:rsidRPr="00301552" w:rsidRDefault="00D018AF" w:rsidP="00D018AF">
            <w:pPr>
              <w:jc w:val="both"/>
              <w:rPr>
                <w:b/>
                <w:bCs/>
              </w:rPr>
            </w:pPr>
          </w:p>
        </w:tc>
        <w:tc>
          <w:tcPr>
            <w:tcW w:w="1907" w:type="dxa"/>
          </w:tcPr>
          <w:p w14:paraId="5C6577D7" w14:textId="77777777" w:rsidR="00D018AF" w:rsidRPr="00301552" w:rsidRDefault="00D018AF" w:rsidP="00D018AF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>Parcialmente</w:t>
            </w:r>
          </w:p>
          <w:p w14:paraId="3BB355F0" w14:textId="77777777" w:rsidR="00D018AF" w:rsidRPr="00301552" w:rsidRDefault="00D018AF" w:rsidP="00D018AF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>logrado</w:t>
            </w:r>
          </w:p>
          <w:p w14:paraId="1D5C2873" w14:textId="77777777" w:rsidR="00D018AF" w:rsidRPr="00301552" w:rsidRDefault="00D018AF" w:rsidP="007E4C60">
            <w:pPr>
              <w:jc w:val="both"/>
              <w:rPr>
                <w:b/>
                <w:bCs/>
              </w:rPr>
            </w:pPr>
          </w:p>
        </w:tc>
        <w:tc>
          <w:tcPr>
            <w:tcW w:w="2222" w:type="dxa"/>
          </w:tcPr>
          <w:p w14:paraId="6450728C" w14:textId="77777777" w:rsidR="00D018AF" w:rsidRPr="00301552" w:rsidRDefault="00D018AF" w:rsidP="00D018AF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>Insuficientemente</w:t>
            </w:r>
          </w:p>
          <w:p w14:paraId="73887B26" w14:textId="7D4745D0" w:rsidR="00D018AF" w:rsidRPr="00301552" w:rsidRDefault="00D018AF" w:rsidP="00D018AF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>logrado</w:t>
            </w:r>
          </w:p>
        </w:tc>
        <w:tc>
          <w:tcPr>
            <w:tcW w:w="1766" w:type="dxa"/>
          </w:tcPr>
          <w:p w14:paraId="55E9438F" w14:textId="6D8ED9C7" w:rsidR="00D018AF" w:rsidRPr="00301552" w:rsidRDefault="00D018AF" w:rsidP="007E4C60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>No logrado</w:t>
            </w:r>
          </w:p>
        </w:tc>
      </w:tr>
      <w:tr w:rsidR="00301552" w14:paraId="099C09B2" w14:textId="77777777" w:rsidTr="00301552">
        <w:tc>
          <w:tcPr>
            <w:tcW w:w="2116" w:type="dxa"/>
          </w:tcPr>
          <w:p w14:paraId="40548760" w14:textId="56DBA50E" w:rsidR="00301552" w:rsidRPr="00301552" w:rsidRDefault="00301552" w:rsidP="00301552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 xml:space="preserve">Como grupo presentan con claridad los ejes </w:t>
            </w:r>
            <w:proofErr w:type="gramStart"/>
            <w:r w:rsidRPr="00301552">
              <w:rPr>
                <w:b/>
                <w:bCs/>
              </w:rPr>
              <w:t>centrales  en</w:t>
            </w:r>
            <w:proofErr w:type="gramEnd"/>
            <w:r w:rsidRPr="00301552">
              <w:rPr>
                <w:b/>
                <w:bCs/>
              </w:rPr>
              <w:t xml:space="preserve"> relación a la temática del trabajo.</w:t>
            </w:r>
          </w:p>
        </w:tc>
        <w:tc>
          <w:tcPr>
            <w:tcW w:w="2940" w:type="dxa"/>
          </w:tcPr>
          <w:p w14:paraId="05DA3BA8" w14:textId="5AC473BC" w:rsidR="00301552" w:rsidRPr="00301552" w:rsidRDefault="00301552" w:rsidP="00301552">
            <w:pPr>
              <w:jc w:val="both"/>
            </w:pPr>
            <w:r>
              <w:t xml:space="preserve">6 </w:t>
            </w:r>
            <w:r w:rsidRPr="00301552">
              <w:t xml:space="preserve">Como grupo presentan con claridad los ejes </w:t>
            </w:r>
            <w:proofErr w:type="gramStart"/>
            <w:r w:rsidRPr="00301552">
              <w:t>centrales  en</w:t>
            </w:r>
            <w:proofErr w:type="gramEnd"/>
            <w:r w:rsidRPr="00301552">
              <w:t xml:space="preserve"> relación a la temática del trabajo.</w:t>
            </w:r>
          </w:p>
        </w:tc>
        <w:tc>
          <w:tcPr>
            <w:tcW w:w="1907" w:type="dxa"/>
          </w:tcPr>
          <w:p w14:paraId="202F3DFA" w14:textId="1D19717C" w:rsidR="00301552" w:rsidRDefault="00301552" w:rsidP="00301552">
            <w:pPr>
              <w:jc w:val="both"/>
            </w:pPr>
            <w:r>
              <w:t xml:space="preserve">4 </w:t>
            </w:r>
            <w:proofErr w:type="gramStart"/>
            <w:r>
              <w:t>Presentan</w:t>
            </w:r>
            <w:proofErr w:type="gramEnd"/>
            <w:r>
              <w:t xml:space="preserve"> solo algunos ejes temáticos</w:t>
            </w:r>
          </w:p>
        </w:tc>
        <w:tc>
          <w:tcPr>
            <w:tcW w:w="2222" w:type="dxa"/>
          </w:tcPr>
          <w:p w14:paraId="4F695E29" w14:textId="5B931EF0" w:rsidR="00301552" w:rsidRDefault="00301552" w:rsidP="00301552">
            <w:pPr>
              <w:jc w:val="both"/>
            </w:pPr>
            <w:r>
              <w:t xml:space="preserve">2 </w:t>
            </w:r>
            <w:proofErr w:type="gramStart"/>
            <w:r>
              <w:t>Se</w:t>
            </w:r>
            <w:proofErr w:type="gramEnd"/>
            <w:r>
              <w:t xml:space="preserve"> conforman con presentar en eje </w:t>
            </w:r>
            <w:proofErr w:type="spellStart"/>
            <w:r>
              <w:t>centarl</w:t>
            </w:r>
            <w:proofErr w:type="spellEnd"/>
            <w:r>
              <w:t xml:space="preserve"> de la temática abordada</w:t>
            </w:r>
          </w:p>
        </w:tc>
        <w:tc>
          <w:tcPr>
            <w:tcW w:w="1766" w:type="dxa"/>
          </w:tcPr>
          <w:p w14:paraId="184E2988" w14:textId="7088D20C" w:rsidR="00301552" w:rsidRDefault="00301552" w:rsidP="00301552">
            <w:pPr>
              <w:jc w:val="both"/>
            </w:pPr>
            <w:r>
              <w:t xml:space="preserve">0 </w:t>
            </w:r>
            <w:proofErr w:type="gramStart"/>
            <w:r>
              <w:t>No</w:t>
            </w:r>
            <w:proofErr w:type="gramEnd"/>
            <w:r>
              <w:t xml:space="preserve"> presenta los ejes temáticos de lo investigado.</w:t>
            </w:r>
          </w:p>
        </w:tc>
      </w:tr>
      <w:tr w:rsidR="00301552" w14:paraId="54716F0C" w14:textId="77777777" w:rsidTr="00301552">
        <w:tc>
          <w:tcPr>
            <w:tcW w:w="2116" w:type="dxa"/>
          </w:tcPr>
          <w:p w14:paraId="52CF1AEA" w14:textId="4F1D95E2" w:rsidR="00301552" w:rsidRPr="00301552" w:rsidRDefault="00301552" w:rsidP="00301552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>Indican con claridad como puede aportar al desarrollo de la enseñanza-aprendizaje la consideración de la temática abordada</w:t>
            </w:r>
          </w:p>
        </w:tc>
        <w:tc>
          <w:tcPr>
            <w:tcW w:w="2940" w:type="dxa"/>
          </w:tcPr>
          <w:p w14:paraId="6E485AAC" w14:textId="2B8977CD" w:rsidR="00301552" w:rsidRPr="00301552" w:rsidRDefault="00301552" w:rsidP="00301552">
            <w:pPr>
              <w:jc w:val="both"/>
            </w:pPr>
            <w:r w:rsidRPr="00301552">
              <w:t xml:space="preserve">6 </w:t>
            </w:r>
            <w:proofErr w:type="gramStart"/>
            <w:r w:rsidRPr="00301552">
              <w:t>Indican</w:t>
            </w:r>
            <w:proofErr w:type="gramEnd"/>
            <w:r w:rsidRPr="00301552">
              <w:t xml:space="preserve"> con claridad como puede aportar al desarrollo de la enseñanza-aprendizaje la consideración de la temática abordada</w:t>
            </w:r>
          </w:p>
        </w:tc>
        <w:tc>
          <w:tcPr>
            <w:tcW w:w="1907" w:type="dxa"/>
          </w:tcPr>
          <w:p w14:paraId="68CB6641" w14:textId="50614FC5" w:rsidR="00301552" w:rsidRDefault="00301552" w:rsidP="00301552">
            <w:pPr>
              <w:jc w:val="both"/>
            </w:pPr>
            <w:r>
              <w:t>4</w:t>
            </w:r>
            <w:r w:rsidR="001C5CDB">
              <w:t xml:space="preserve"> </w:t>
            </w:r>
            <w:proofErr w:type="gramStart"/>
            <w:r>
              <w:t>Indican</w:t>
            </w:r>
            <w:proofErr w:type="gramEnd"/>
            <w:r>
              <w:t xml:space="preserve"> algunos aportes fundamentales al desarrollo de la enseñanza aprendizaje desde la temática abordada</w:t>
            </w:r>
            <w:r w:rsidR="001C5CDB">
              <w:t>.</w:t>
            </w:r>
          </w:p>
        </w:tc>
        <w:tc>
          <w:tcPr>
            <w:tcW w:w="2222" w:type="dxa"/>
          </w:tcPr>
          <w:p w14:paraId="5E1EA97F" w14:textId="4BC5B9D5" w:rsidR="00301552" w:rsidRDefault="00301552" w:rsidP="00301552">
            <w:pPr>
              <w:jc w:val="both"/>
            </w:pPr>
            <w:r>
              <w:t>2</w:t>
            </w:r>
            <w:r w:rsidR="001C5CDB">
              <w:t xml:space="preserve"> </w:t>
            </w:r>
            <w:proofErr w:type="gramStart"/>
            <w:r w:rsidR="001C5CDB">
              <w:t>Indican</w:t>
            </w:r>
            <w:proofErr w:type="gramEnd"/>
            <w:r w:rsidR="001C5CDB">
              <w:t xml:space="preserve"> sólo un aporte al desarrollo de la enseñanza aprendizaje desde la temática trabajada</w:t>
            </w:r>
          </w:p>
        </w:tc>
        <w:tc>
          <w:tcPr>
            <w:tcW w:w="1766" w:type="dxa"/>
          </w:tcPr>
          <w:p w14:paraId="59595DD4" w14:textId="4583C916" w:rsidR="00301552" w:rsidRDefault="00301552" w:rsidP="00301552">
            <w:pPr>
              <w:jc w:val="both"/>
            </w:pPr>
            <w:r>
              <w:t>0</w:t>
            </w:r>
            <w:r w:rsidR="001C5CDB">
              <w:t xml:space="preserve"> </w:t>
            </w:r>
            <w:proofErr w:type="gramStart"/>
            <w:r w:rsidR="001C5CDB">
              <w:t>No</w:t>
            </w:r>
            <w:proofErr w:type="gramEnd"/>
            <w:r w:rsidR="001C5CDB">
              <w:t xml:space="preserve"> indican aportes desde la temática al desarrollo de la enseñanza aprendizaje. </w:t>
            </w:r>
          </w:p>
        </w:tc>
      </w:tr>
      <w:tr w:rsidR="00301552" w14:paraId="686A0763" w14:textId="77777777" w:rsidTr="00301552">
        <w:tc>
          <w:tcPr>
            <w:tcW w:w="2116" w:type="dxa"/>
          </w:tcPr>
          <w:p w14:paraId="77BCD8EC" w14:textId="2E2CA3E2" w:rsidR="00301552" w:rsidRPr="00301552" w:rsidRDefault="00301552" w:rsidP="00301552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 xml:space="preserve">Utilizan con claridad un soporte poco convencional para la presentación de la temática investigada, </w:t>
            </w:r>
            <w:r w:rsidRPr="00301552">
              <w:rPr>
                <w:b/>
                <w:bCs/>
              </w:rPr>
              <w:lastRenderedPageBreak/>
              <w:t>citando fuentes de información y considerando que el soporte tiene una duración adecuada, es secuencialmente lógico y las transiciones, distribución en cuanto a uso de textos, imágenes</w:t>
            </w:r>
            <w:r>
              <w:rPr>
                <w:b/>
                <w:bCs/>
              </w:rPr>
              <w:t xml:space="preserve">, </w:t>
            </w:r>
            <w:r w:rsidRPr="00301552">
              <w:rPr>
                <w:b/>
                <w:bCs/>
              </w:rPr>
              <w:t>legibilidad, comprensión para la audiencia son claras</w:t>
            </w:r>
          </w:p>
        </w:tc>
        <w:tc>
          <w:tcPr>
            <w:tcW w:w="2940" w:type="dxa"/>
          </w:tcPr>
          <w:p w14:paraId="22DAD32B" w14:textId="0AB58178" w:rsidR="00301552" w:rsidRPr="00301552" w:rsidRDefault="00301552" w:rsidP="00301552">
            <w:pPr>
              <w:jc w:val="both"/>
            </w:pPr>
            <w:r w:rsidRPr="00301552">
              <w:lastRenderedPageBreak/>
              <w:t>6.</w:t>
            </w:r>
            <w:r w:rsidRPr="00301552">
              <w:t xml:space="preserve">Utilizan con claridad un soporte poco convencional para la presentación de la temática investigada, citando fuentes de información y considerando que el </w:t>
            </w:r>
            <w:r w:rsidRPr="00301552">
              <w:lastRenderedPageBreak/>
              <w:t>soporte tiene una duración adecuada, es secuencialmente lógico y las transiciones, distribución en cuanto a uso de textos, imágenes, legibilidad, comprensión para la audiencia son claras</w:t>
            </w:r>
          </w:p>
        </w:tc>
        <w:tc>
          <w:tcPr>
            <w:tcW w:w="1907" w:type="dxa"/>
          </w:tcPr>
          <w:p w14:paraId="3FE3CECB" w14:textId="688CD563" w:rsidR="00301552" w:rsidRDefault="00301552" w:rsidP="00301552">
            <w:pPr>
              <w:jc w:val="both"/>
            </w:pPr>
            <w:r>
              <w:lastRenderedPageBreak/>
              <w:t>4</w:t>
            </w:r>
            <w:r w:rsidR="001C5CDB">
              <w:t xml:space="preserve"> </w:t>
            </w:r>
            <w:proofErr w:type="gramStart"/>
            <w:r w:rsidR="001C5CDB">
              <w:t>Utilizan</w:t>
            </w:r>
            <w:proofErr w:type="gramEnd"/>
            <w:r w:rsidR="001C5CDB">
              <w:t xml:space="preserve"> un soporte poco convencional, pero su duración o la inserción en una actividad no es tan adecuada </w:t>
            </w:r>
            <w:r w:rsidR="001C5CDB">
              <w:lastRenderedPageBreak/>
              <w:t>en cuanto a tiempo o utilización práctica.</w:t>
            </w:r>
          </w:p>
        </w:tc>
        <w:tc>
          <w:tcPr>
            <w:tcW w:w="2222" w:type="dxa"/>
          </w:tcPr>
          <w:p w14:paraId="2181281A" w14:textId="526C0338" w:rsidR="00301552" w:rsidRDefault="00301552" w:rsidP="00301552">
            <w:pPr>
              <w:jc w:val="both"/>
            </w:pPr>
            <w:r>
              <w:lastRenderedPageBreak/>
              <w:t>2</w:t>
            </w:r>
            <w:r w:rsidR="001C5CDB">
              <w:t xml:space="preserve"> </w:t>
            </w:r>
            <w:proofErr w:type="gramStart"/>
            <w:r w:rsidR="001C5CDB">
              <w:t>Utilizan</w:t>
            </w:r>
            <w:proofErr w:type="gramEnd"/>
            <w:r w:rsidR="001C5CDB">
              <w:t xml:space="preserve"> un soporte poco convencional, pero no lo aplican correctamente</w:t>
            </w:r>
          </w:p>
        </w:tc>
        <w:tc>
          <w:tcPr>
            <w:tcW w:w="1766" w:type="dxa"/>
          </w:tcPr>
          <w:p w14:paraId="72EC2590" w14:textId="6D75C8DF" w:rsidR="00301552" w:rsidRDefault="00301552" w:rsidP="00301552">
            <w:pPr>
              <w:jc w:val="both"/>
            </w:pPr>
            <w:r>
              <w:t>0</w:t>
            </w:r>
            <w:r w:rsidR="001C5CDB">
              <w:t xml:space="preserve"> </w:t>
            </w:r>
            <w:proofErr w:type="gramStart"/>
            <w:r w:rsidR="001C5CDB">
              <w:t>No</w:t>
            </w:r>
            <w:proofErr w:type="gramEnd"/>
            <w:r w:rsidR="001C5CDB">
              <w:t xml:space="preserve"> utilizan ningún soporte.</w:t>
            </w:r>
          </w:p>
        </w:tc>
      </w:tr>
      <w:tr w:rsidR="00301552" w14:paraId="121A90C3" w14:textId="77777777" w:rsidTr="00301552">
        <w:tc>
          <w:tcPr>
            <w:tcW w:w="2116" w:type="dxa"/>
          </w:tcPr>
          <w:p w14:paraId="183195D9" w14:textId="75C110FC" w:rsidR="00301552" w:rsidRPr="00301552" w:rsidRDefault="00301552" w:rsidP="00301552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>Explican cu</w:t>
            </w:r>
            <w:r>
              <w:rPr>
                <w:b/>
                <w:bCs/>
              </w:rPr>
              <w:t>á</w:t>
            </w:r>
            <w:r w:rsidRPr="00301552">
              <w:rPr>
                <w:b/>
                <w:bCs/>
              </w:rPr>
              <w:t xml:space="preserve">les son los principales aprendizajes adquiridos a partir de la temática abordada y su aplicación en el caso de ser ayudantes o tutores/as </w:t>
            </w:r>
          </w:p>
        </w:tc>
        <w:tc>
          <w:tcPr>
            <w:tcW w:w="2940" w:type="dxa"/>
          </w:tcPr>
          <w:p w14:paraId="414E7302" w14:textId="03877225" w:rsidR="00301552" w:rsidRPr="00301552" w:rsidRDefault="00301552" w:rsidP="00301552">
            <w:pPr>
              <w:jc w:val="both"/>
            </w:pPr>
            <w:r w:rsidRPr="00301552">
              <w:t>6.</w:t>
            </w:r>
            <w:r w:rsidRPr="00301552">
              <w:t xml:space="preserve">Explican </w:t>
            </w:r>
            <w:r w:rsidRPr="00301552">
              <w:t>cuáles</w:t>
            </w:r>
            <w:r w:rsidRPr="00301552">
              <w:t xml:space="preserve"> son los principales aprendizajes adquiridos a partir de la temática abordada y su aplicación en el caso de ser ayudantes o tutores/as </w:t>
            </w:r>
          </w:p>
        </w:tc>
        <w:tc>
          <w:tcPr>
            <w:tcW w:w="1907" w:type="dxa"/>
          </w:tcPr>
          <w:p w14:paraId="799EF102" w14:textId="06798B70" w:rsidR="00301552" w:rsidRDefault="00301552" w:rsidP="00301552">
            <w:pPr>
              <w:jc w:val="both"/>
            </w:pPr>
            <w:r>
              <w:t>4</w:t>
            </w:r>
            <w:r w:rsidR="001C5CDB">
              <w:t xml:space="preserve"> </w:t>
            </w:r>
            <w:proofErr w:type="gramStart"/>
            <w:r w:rsidR="001C5CDB">
              <w:t>Explican</w:t>
            </w:r>
            <w:proofErr w:type="gramEnd"/>
            <w:r w:rsidR="001C5CDB">
              <w:t xml:space="preserve"> un par de aprendizajes adquiridos a partir de la temática abordada pero sin profundizar en su aplicación práctica</w:t>
            </w:r>
          </w:p>
        </w:tc>
        <w:tc>
          <w:tcPr>
            <w:tcW w:w="2222" w:type="dxa"/>
          </w:tcPr>
          <w:p w14:paraId="6190DF66" w14:textId="6A95FF1F" w:rsidR="00301552" w:rsidRDefault="00301552" w:rsidP="00301552">
            <w:pPr>
              <w:jc w:val="both"/>
            </w:pPr>
            <w:r>
              <w:t>2</w:t>
            </w:r>
            <w:r w:rsidR="001C5CDB">
              <w:t xml:space="preserve"> </w:t>
            </w:r>
            <w:proofErr w:type="gramStart"/>
            <w:r w:rsidR="001C5CDB">
              <w:t>Explican</w:t>
            </w:r>
            <w:proofErr w:type="gramEnd"/>
            <w:r w:rsidR="001C5CDB">
              <w:t xml:space="preserve"> al menos un aprendizaje adquirido, pero sin profundizar en su aplicación práctica. </w:t>
            </w:r>
          </w:p>
        </w:tc>
        <w:tc>
          <w:tcPr>
            <w:tcW w:w="1766" w:type="dxa"/>
          </w:tcPr>
          <w:p w14:paraId="0DD727B2" w14:textId="050337DE" w:rsidR="00301552" w:rsidRDefault="00301552" w:rsidP="00301552">
            <w:pPr>
              <w:jc w:val="both"/>
            </w:pPr>
            <w:r>
              <w:t>0</w:t>
            </w:r>
            <w:r w:rsidR="001C5CDB">
              <w:t xml:space="preserve"> </w:t>
            </w:r>
            <w:proofErr w:type="gramStart"/>
            <w:r w:rsidR="001C5CDB">
              <w:t>No</w:t>
            </w:r>
            <w:proofErr w:type="gramEnd"/>
            <w:r w:rsidR="001C5CDB">
              <w:t xml:space="preserve"> explicitan ningún aprendizaje ni como aplicarlo desde la temática abordada.</w:t>
            </w:r>
          </w:p>
        </w:tc>
      </w:tr>
      <w:tr w:rsidR="00301552" w14:paraId="0FA376AB" w14:textId="77777777" w:rsidTr="00301552">
        <w:tc>
          <w:tcPr>
            <w:tcW w:w="2116" w:type="dxa"/>
          </w:tcPr>
          <w:p w14:paraId="1442FF5E" w14:textId="77777777" w:rsidR="00301552" w:rsidRPr="00301552" w:rsidRDefault="00301552" w:rsidP="00301552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lastRenderedPageBreak/>
              <w:t>Comunicación: tono de voz; ritmos e</w:t>
            </w:r>
          </w:p>
          <w:p w14:paraId="694B838D" w14:textId="77777777" w:rsidR="00301552" w:rsidRPr="00301552" w:rsidRDefault="00301552" w:rsidP="00301552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>inflexiones de énfasis; utilización de</w:t>
            </w:r>
          </w:p>
          <w:p w14:paraId="1102A03A" w14:textId="77777777" w:rsidR="00301552" w:rsidRPr="00301552" w:rsidRDefault="00301552" w:rsidP="00301552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>recursos para comunicar; claridad en</w:t>
            </w:r>
          </w:p>
          <w:p w14:paraId="2F30FFBD" w14:textId="2CC9890B" w:rsidR="00301552" w:rsidRPr="00301552" w:rsidRDefault="00301552" w:rsidP="00301552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>las formas de comunicar.</w:t>
            </w:r>
          </w:p>
        </w:tc>
        <w:tc>
          <w:tcPr>
            <w:tcW w:w="2940" w:type="dxa"/>
          </w:tcPr>
          <w:p w14:paraId="0DF255C3" w14:textId="30215923" w:rsidR="00301552" w:rsidRPr="0093103B" w:rsidRDefault="00301552" w:rsidP="00301552">
            <w:pPr>
              <w:spacing w:line="276" w:lineRule="auto"/>
              <w:rPr>
                <w:rFonts w:eastAsia="Arial" w:cs="Arial"/>
              </w:rPr>
            </w:pPr>
            <w:r w:rsidRPr="0093103B">
              <w:rPr>
                <w:rFonts w:eastAsia="Arial" w:cs="Arial"/>
              </w:rPr>
              <w:t xml:space="preserve">6 </w:t>
            </w:r>
            <w:proofErr w:type="gramStart"/>
            <w:r w:rsidRPr="0093103B">
              <w:rPr>
                <w:rFonts w:eastAsia="Arial" w:cs="Arial"/>
              </w:rPr>
              <w:t>Cumple</w:t>
            </w:r>
            <w:proofErr w:type="gramEnd"/>
            <w:r w:rsidRPr="0093103B">
              <w:rPr>
                <w:rFonts w:eastAsia="Arial" w:cs="Arial"/>
              </w:rPr>
              <w:t xml:space="preserve"> con requisitos formales en la exposición de:</w:t>
            </w:r>
          </w:p>
          <w:p w14:paraId="24D0E1C6" w14:textId="77777777" w:rsidR="00301552" w:rsidRPr="0093103B" w:rsidRDefault="00301552" w:rsidP="003015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</w:rPr>
            </w:pPr>
            <w:r w:rsidRPr="0093103B">
              <w:rPr>
                <w:rFonts w:eastAsia="Arial" w:cs="Arial"/>
              </w:rPr>
              <w:t>Claridad y fluidez</w:t>
            </w:r>
          </w:p>
          <w:p w14:paraId="7C722ACA" w14:textId="77777777" w:rsidR="00301552" w:rsidRPr="0093103B" w:rsidRDefault="00301552" w:rsidP="003015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</w:rPr>
            </w:pPr>
            <w:r w:rsidRPr="0093103B">
              <w:rPr>
                <w:rFonts w:eastAsia="Arial" w:cs="Arial"/>
              </w:rPr>
              <w:t>Lenguaje técnico/académico</w:t>
            </w:r>
          </w:p>
          <w:p w14:paraId="42E07A9F" w14:textId="77777777" w:rsidR="00301552" w:rsidRPr="0093103B" w:rsidRDefault="00301552" w:rsidP="003015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</w:rPr>
            </w:pPr>
            <w:r w:rsidRPr="0093103B">
              <w:rPr>
                <w:rFonts w:eastAsia="Arial" w:cs="Arial"/>
              </w:rPr>
              <w:t>Dominio y seguridad al exponer (no lee) y responder dudas</w:t>
            </w:r>
          </w:p>
          <w:p w14:paraId="05CFC22A" w14:textId="38CD0DB0" w:rsidR="00301552" w:rsidRPr="0093103B" w:rsidRDefault="00301552" w:rsidP="00301552">
            <w:pPr>
              <w:jc w:val="both"/>
            </w:pPr>
            <w:r w:rsidRPr="0093103B">
              <w:rPr>
                <w:rFonts w:eastAsia="Arial" w:cs="Arial"/>
              </w:rPr>
              <w:t>Respeta el tiempo de exposición asignado.</w:t>
            </w:r>
          </w:p>
        </w:tc>
        <w:tc>
          <w:tcPr>
            <w:tcW w:w="1907" w:type="dxa"/>
          </w:tcPr>
          <w:p w14:paraId="0E588A32" w14:textId="3DFD1453" w:rsidR="00301552" w:rsidRPr="0093103B" w:rsidRDefault="00301552" w:rsidP="00301552">
            <w:pPr>
              <w:spacing w:line="276" w:lineRule="auto"/>
              <w:rPr>
                <w:rFonts w:eastAsia="Arial" w:cs="Arial"/>
              </w:rPr>
            </w:pPr>
            <w:r w:rsidRPr="0093103B">
              <w:rPr>
                <w:rFonts w:eastAsia="Arial" w:cs="Arial"/>
              </w:rPr>
              <w:t xml:space="preserve">4. </w:t>
            </w:r>
            <w:r w:rsidRPr="0093103B">
              <w:rPr>
                <w:rFonts w:eastAsia="Arial" w:cs="Arial"/>
              </w:rPr>
              <w:t>La exposición presenta detalles menores respecto al estándar de evaluación.</w:t>
            </w:r>
            <w:r w:rsidRPr="0093103B">
              <w:rPr>
                <w:rFonts w:eastAsia="Arial" w:cs="Arial"/>
              </w:rPr>
              <w:t xml:space="preserve"> Les </w:t>
            </w:r>
            <w:r w:rsidRPr="0093103B">
              <w:rPr>
                <w:rFonts w:eastAsia="Arial" w:cs="Arial"/>
              </w:rPr>
              <w:t>estudiante</w:t>
            </w:r>
            <w:r w:rsidRPr="0093103B">
              <w:rPr>
                <w:rFonts w:eastAsia="Arial" w:cs="Arial"/>
              </w:rPr>
              <w:t>s</w:t>
            </w:r>
            <w:r w:rsidRPr="0093103B">
              <w:rPr>
                <w:rFonts w:eastAsia="Arial" w:cs="Arial"/>
              </w:rPr>
              <w:t xml:space="preserve"> no utiliza</w:t>
            </w:r>
            <w:r w:rsidRPr="0093103B">
              <w:rPr>
                <w:rFonts w:eastAsia="Arial" w:cs="Arial"/>
              </w:rPr>
              <w:t>n</w:t>
            </w:r>
            <w:r w:rsidRPr="0093103B">
              <w:rPr>
                <w:rFonts w:eastAsia="Arial" w:cs="Arial"/>
              </w:rPr>
              <w:t xml:space="preserve"> un lenguaje suficientemente técnico para el nivel en que se encuentra</w:t>
            </w:r>
            <w:r w:rsidRPr="0093103B">
              <w:rPr>
                <w:rFonts w:eastAsia="Arial" w:cs="Arial"/>
              </w:rPr>
              <w:t>n</w:t>
            </w:r>
            <w:r w:rsidRPr="0093103B">
              <w:rPr>
                <w:rFonts w:eastAsia="Arial" w:cs="Arial"/>
              </w:rPr>
              <w:t>. No obstante, la exposición demuestra seguridad y dominio</w:t>
            </w:r>
            <w:r w:rsidRPr="0093103B">
              <w:rPr>
                <w:rFonts w:eastAsia="Arial" w:cs="Arial"/>
              </w:rPr>
              <w:t>.</w:t>
            </w:r>
          </w:p>
        </w:tc>
        <w:tc>
          <w:tcPr>
            <w:tcW w:w="2222" w:type="dxa"/>
          </w:tcPr>
          <w:p w14:paraId="7E9ED0FB" w14:textId="4B3C01D9" w:rsidR="00301552" w:rsidRPr="0093103B" w:rsidRDefault="00301552" w:rsidP="00301552">
            <w:pPr>
              <w:spacing w:line="276" w:lineRule="auto"/>
              <w:rPr>
                <w:rFonts w:eastAsia="Arial" w:cs="Arial"/>
              </w:rPr>
            </w:pPr>
            <w:r w:rsidRPr="0093103B">
              <w:rPr>
                <w:rFonts w:eastAsia="Arial" w:cs="Arial"/>
              </w:rPr>
              <w:t xml:space="preserve">2 </w:t>
            </w:r>
            <w:proofErr w:type="gramStart"/>
            <w:r w:rsidRPr="0093103B">
              <w:rPr>
                <w:rFonts w:eastAsia="Arial" w:cs="Arial"/>
              </w:rPr>
              <w:t>La</w:t>
            </w:r>
            <w:proofErr w:type="gramEnd"/>
            <w:r w:rsidRPr="0093103B">
              <w:rPr>
                <w:rFonts w:eastAsia="Arial" w:cs="Arial"/>
              </w:rPr>
              <w:t xml:space="preserve"> exposición presenta errores reiterados en cuanto a las habilidades de comunicación oral solicitadas.</w:t>
            </w:r>
          </w:p>
          <w:p w14:paraId="75BA57D5" w14:textId="39CF841F" w:rsidR="00301552" w:rsidRPr="0093103B" w:rsidRDefault="00301552" w:rsidP="00301552">
            <w:pPr>
              <w:jc w:val="both"/>
            </w:pPr>
            <w:r w:rsidRPr="0093103B">
              <w:rPr>
                <w:rFonts w:eastAsia="Arial" w:cs="Arial"/>
              </w:rPr>
              <w:t>Les</w:t>
            </w:r>
            <w:r w:rsidRPr="0093103B">
              <w:rPr>
                <w:rFonts w:eastAsia="Arial" w:cs="Arial"/>
              </w:rPr>
              <w:t xml:space="preserve"> estudiante</w:t>
            </w:r>
            <w:r w:rsidRPr="0093103B">
              <w:rPr>
                <w:rFonts w:eastAsia="Arial" w:cs="Arial"/>
              </w:rPr>
              <w:t>s</w:t>
            </w:r>
            <w:r w:rsidRPr="0093103B">
              <w:rPr>
                <w:rFonts w:eastAsia="Arial" w:cs="Arial"/>
              </w:rPr>
              <w:t xml:space="preserve"> utiliza</w:t>
            </w:r>
            <w:r w:rsidRPr="0093103B">
              <w:rPr>
                <w:rFonts w:eastAsia="Arial" w:cs="Arial"/>
              </w:rPr>
              <w:t>n</w:t>
            </w:r>
            <w:r w:rsidRPr="0093103B">
              <w:rPr>
                <w:rFonts w:eastAsia="Arial" w:cs="Arial"/>
              </w:rPr>
              <w:t xml:space="preserve"> un lenguaje insuficiente y no demuestra</w:t>
            </w:r>
            <w:r w:rsidRPr="0093103B">
              <w:rPr>
                <w:rFonts w:eastAsia="Arial" w:cs="Arial"/>
              </w:rPr>
              <w:t>n</w:t>
            </w:r>
            <w:r w:rsidRPr="0093103B">
              <w:rPr>
                <w:rFonts w:eastAsia="Arial" w:cs="Arial"/>
              </w:rPr>
              <w:t xml:space="preserve"> seguridad o dominio del tema al exponer, ya que, lee</w:t>
            </w:r>
            <w:r w:rsidRPr="0093103B">
              <w:rPr>
                <w:rFonts w:eastAsia="Arial" w:cs="Arial"/>
              </w:rPr>
              <w:t>n</w:t>
            </w:r>
            <w:r w:rsidRPr="0093103B">
              <w:rPr>
                <w:rFonts w:eastAsia="Arial" w:cs="Arial"/>
              </w:rPr>
              <w:t xml:space="preserve"> constantemente.</w:t>
            </w:r>
          </w:p>
        </w:tc>
        <w:tc>
          <w:tcPr>
            <w:tcW w:w="1766" w:type="dxa"/>
          </w:tcPr>
          <w:p w14:paraId="08C88503" w14:textId="690C7EA3" w:rsidR="00301552" w:rsidRPr="0093103B" w:rsidRDefault="00301552" w:rsidP="00301552">
            <w:pPr>
              <w:jc w:val="both"/>
            </w:pPr>
            <w:r w:rsidRPr="0093103B">
              <w:t xml:space="preserve">0 </w:t>
            </w:r>
            <w:proofErr w:type="gramStart"/>
            <w:r w:rsidRPr="0093103B">
              <w:rPr>
                <w:rFonts w:eastAsia="Arial" w:cs="Arial"/>
              </w:rPr>
              <w:t>No</w:t>
            </w:r>
            <w:proofErr w:type="gramEnd"/>
            <w:r w:rsidRPr="0093103B">
              <w:rPr>
                <w:rFonts w:eastAsia="Arial" w:cs="Arial"/>
              </w:rPr>
              <w:t xml:space="preserve"> cumple</w:t>
            </w:r>
            <w:r w:rsidRPr="0093103B">
              <w:rPr>
                <w:rFonts w:eastAsia="Arial" w:cs="Arial"/>
              </w:rPr>
              <w:t>n</w:t>
            </w:r>
            <w:r w:rsidRPr="0093103B">
              <w:rPr>
                <w:rFonts w:eastAsia="Arial" w:cs="Arial"/>
              </w:rPr>
              <w:t xml:space="preserve"> con las habilidades mínimas de comunicación oral solicitadas en el estándar de evaluación.</w:t>
            </w:r>
          </w:p>
        </w:tc>
      </w:tr>
      <w:tr w:rsidR="00301552" w14:paraId="4E9051D1" w14:textId="77777777" w:rsidTr="00301552">
        <w:tc>
          <w:tcPr>
            <w:tcW w:w="2116" w:type="dxa"/>
          </w:tcPr>
          <w:p w14:paraId="372B7AA6" w14:textId="77777777" w:rsidR="00301552" w:rsidRPr="00301552" w:rsidRDefault="00301552" w:rsidP="00301552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>Centro en la audiencia: dinámica</w:t>
            </w:r>
          </w:p>
          <w:p w14:paraId="1A0CF0DF" w14:textId="77777777" w:rsidR="00301552" w:rsidRPr="00301552" w:rsidRDefault="00301552" w:rsidP="00301552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>centrada en la experiencia de quien</w:t>
            </w:r>
          </w:p>
          <w:p w14:paraId="7D81682F" w14:textId="77777777" w:rsidR="00301552" w:rsidRPr="00301552" w:rsidRDefault="00301552" w:rsidP="00301552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lastRenderedPageBreak/>
              <w:t>visualice; uso de recursos suficientes</w:t>
            </w:r>
          </w:p>
          <w:p w14:paraId="6886D6B9" w14:textId="77777777" w:rsidR="00301552" w:rsidRPr="00301552" w:rsidRDefault="00301552" w:rsidP="00301552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>para mantener la atención;</w:t>
            </w:r>
          </w:p>
          <w:p w14:paraId="7E90C677" w14:textId="17E85698" w:rsidR="00301552" w:rsidRPr="00301552" w:rsidRDefault="00301552" w:rsidP="00301552">
            <w:pPr>
              <w:jc w:val="both"/>
              <w:rPr>
                <w:b/>
                <w:bCs/>
              </w:rPr>
            </w:pPr>
            <w:r w:rsidRPr="00301552">
              <w:rPr>
                <w:b/>
                <w:bCs/>
              </w:rPr>
              <w:t>mantención de una lógica explicativa.</w:t>
            </w:r>
          </w:p>
        </w:tc>
        <w:tc>
          <w:tcPr>
            <w:tcW w:w="2940" w:type="dxa"/>
          </w:tcPr>
          <w:p w14:paraId="131AAE75" w14:textId="07303369" w:rsidR="00301552" w:rsidRPr="0093103B" w:rsidRDefault="00301552" w:rsidP="00301552">
            <w:pPr>
              <w:jc w:val="both"/>
            </w:pPr>
            <w:r w:rsidRPr="0093103B">
              <w:rPr>
                <w:rFonts w:eastAsia="Arial" w:cs="Arial"/>
              </w:rPr>
              <w:lastRenderedPageBreak/>
              <w:t>3. Se centran en la audiencia permiten preguntas</w:t>
            </w:r>
            <w:r>
              <w:rPr>
                <w:rFonts w:eastAsia="Arial" w:cs="Arial"/>
              </w:rPr>
              <w:t>, explican con coherencia.</w:t>
            </w:r>
          </w:p>
        </w:tc>
        <w:tc>
          <w:tcPr>
            <w:tcW w:w="1907" w:type="dxa"/>
          </w:tcPr>
          <w:p w14:paraId="59D6F650" w14:textId="73F16BCE" w:rsidR="00301552" w:rsidRPr="0093103B" w:rsidRDefault="00301552" w:rsidP="00301552">
            <w:pPr>
              <w:spacing w:line="276" w:lineRule="auto"/>
              <w:rPr>
                <w:rFonts w:eastAsia="Arial" w:cs="Arial"/>
              </w:rPr>
            </w:pPr>
            <w:r w:rsidRPr="0093103B">
              <w:rPr>
                <w:rFonts w:eastAsia="Arial" w:cs="Arial"/>
              </w:rPr>
              <w:t xml:space="preserve">2. </w:t>
            </w:r>
            <w:r w:rsidRPr="0093103B">
              <w:rPr>
                <w:rFonts w:eastAsia="Arial" w:cs="Arial"/>
              </w:rPr>
              <w:t xml:space="preserve">La exposición presenta detalles menores respecto al estándar </w:t>
            </w:r>
            <w:r>
              <w:rPr>
                <w:rFonts w:eastAsia="Arial" w:cs="Arial"/>
              </w:rPr>
              <w:t>solicitado</w:t>
            </w:r>
            <w:r w:rsidRPr="0093103B">
              <w:rPr>
                <w:rFonts w:eastAsia="Arial" w:cs="Arial"/>
              </w:rPr>
              <w:t xml:space="preserve">, </w:t>
            </w:r>
            <w:r w:rsidRPr="0093103B">
              <w:rPr>
                <w:rFonts w:eastAsia="Arial" w:cs="Arial"/>
              </w:rPr>
              <w:lastRenderedPageBreak/>
              <w:t>como por ejemplo hablan muy rápido o no son capaces de entregar respuestas claras a las preguntas de la audiencia</w:t>
            </w:r>
            <w:r w:rsidRPr="0093103B">
              <w:rPr>
                <w:rFonts w:eastAsia="Arial" w:cs="Arial"/>
              </w:rPr>
              <w:t>.</w:t>
            </w:r>
          </w:p>
          <w:p w14:paraId="01A36F49" w14:textId="47B45D61" w:rsidR="00301552" w:rsidRPr="0093103B" w:rsidRDefault="00301552" w:rsidP="00301552">
            <w:pPr>
              <w:jc w:val="both"/>
            </w:pPr>
          </w:p>
        </w:tc>
        <w:tc>
          <w:tcPr>
            <w:tcW w:w="2222" w:type="dxa"/>
          </w:tcPr>
          <w:p w14:paraId="68A33F70" w14:textId="0A3B2EA4" w:rsidR="00301552" w:rsidRPr="0093103B" w:rsidRDefault="00301552" w:rsidP="00301552">
            <w:pPr>
              <w:spacing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1.</w:t>
            </w:r>
            <w:r w:rsidRPr="0093103B">
              <w:rPr>
                <w:rFonts w:eastAsia="Arial" w:cs="Arial"/>
              </w:rPr>
              <w:t>La exposición pr</w:t>
            </w:r>
            <w:r>
              <w:rPr>
                <w:rFonts w:eastAsia="Arial" w:cs="Arial"/>
              </w:rPr>
              <w:t>esenta errores y los recursos no son suficientes para complementar lo expuesto</w:t>
            </w:r>
            <w:r w:rsidRPr="0093103B">
              <w:rPr>
                <w:rFonts w:eastAsia="Arial" w:cs="Arial"/>
              </w:rPr>
              <w:t>.</w:t>
            </w:r>
          </w:p>
          <w:p w14:paraId="75F10082" w14:textId="1B790C1E" w:rsidR="00301552" w:rsidRPr="0093103B" w:rsidRDefault="00301552" w:rsidP="00301552">
            <w:pPr>
              <w:jc w:val="both"/>
            </w:pPr>
          </w:p>
        </w:tc>
        <w:tc>
          <w:tcPr>
            <w:tcW w:w="1766" w:type="dxa"/>
          </w:tcPr>
          <w:p w14:paraId="39AD75E3" w14:textId="21234FEF" w:rsidR="00301552" w:rsidRPr="0093103B" w:rsidRDefault="00301552" w:rsidP="00301552">
            <w:pPr>
              <w:jc w:val="both"/>
            </w:pPr>
            <w:r w:rsidRPr="0093103B">
              <w:t xml:space="preserve">0 </w:t>
            </w:r>
            <w:proofErr w:type="gramStart"/>
            <w:r w:rsidRPr="0093103B">
              <w:rPr>
                <w:rFonts w:eastAsia="Arial" w:cs="Arial"/>
              </w:rPr>
              <w:t>No</w:t>
            </w:r>
            <w:proofErr w:type="gramEnd"/>
            <w:r w:rsidRPr="0093103B">
              <w:rPr>
                <w:rFonts w:eastAsia="Arial" w:cs="Arial"/>
              </w:rPr>
              <w:t xml:space="preserve"> cumple con las habilidades mínimas de comunicación</w:t>
            </w:r>
            <w:r>
              <w:rPr>
                <w:rFonts w:eastAsia="Arial" w:cs="Arial"/>
              </w:rPr>
              <w:t xml:space="preserve"> con la audiencia y no utilizan </w:t>
            </w:r>
            <w:r>
              <w:rPr>
                <w:rFonts w:eastAsia="Arial" w:cs="Arial"/>
              </w:rPr>
              <w:lastRenderedPageBreak/>
              <w:t>recursos o soportes en su presentación</w:t>
            </w:r>
            <w:r w:rsidRPr="0093103B">
              <w:rPr>
                <w:rFonts w:eastAsia="Arial" w:cs="Arial"/>
              </w:rPr>
              <w:t>.</w:t>
            </w:r>
          </w:p>
        </w:tc>
      </w:tr>
      <w:tr w:rsidR="00301552" w14:paraId="50CF41C8" w14:textId="77777777" w:rsidTr="00301552">
        <w:tc>
          <w:tcPr>
            <w:tcW w:w="2116" w:type="dxa"/>
          </w:tcPr>
          <w:p w14:paraId="726D3872" w14:textId="027230B5" w:rsidR="00301552" w:rsidRPr="00301552" w:rsidRDefault="00301552" w:rsidP="00301552">
            <w:pPr>
              <w:jc w:val="both"/>
              <w:rPr>
                <w:b/>
                <w:bCs/>
              </w:rPr>
            </w:pPr>
            <w:r w:rsidRPr="00301552">
              <w:rPr>
                <w:rFonts w:eastAsia="Arial" w:cs="Arial"/>
                <w:b/>
                <w:bCs/>
              </w:rPr>
              <w:t>Uso y diseño del material de apoyo</w:t>
            </w:r>
          </w:p>
        </w:tc>
        <w:tc>
          <w:tcPr>
            <w:tcW w:w="2940" w:type="dxa"/>
          </w:tcPr>
          <w:p w14:paraId="71C33225" w14:textId="3F9B54F2" w:rsidR="00301552" w:rsidRPr="00286D88" w:rsidRDefault="00301552" w:rsidP="00301552">
            <w:pPr>
              <w:spacing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3 </w:t>
            </w:r>
            <w:proofErr w:type="gramStart"/>
            <w:r w:rsidRPr="00286D88">
              <w:rPr>
                <w:rFonts w:eastAsia="Arial" w:cs="Arial"/>
              </w:rPr>
              <w:t>El</w:t>
            </w:r>
            <w:proofErr w:type="gramEnd"/>
            <w:r w:rsidRPr="00286D88">
              <w:rPr>
                <w:rFonts w:eastAsia="Arial" w:cs="Arial"/>
              </w:rPr>
              <w:t xml:space="preserve"> material audiovisual presentado por </w:t>
            </w:r>
            <w:r w:rsidRPr="00286D88">
              <w:rPr>
                <w:rFonts w:eastAsia="Arial" w:cs="Arial"/>
              </w:rPr>
              <w:t>les</w:t>
            </w:r>
            <w:r w:rsidRPr="00286D88">
              <w:rPr>
                <w:rFonts w:eastAsia="Arial" w:cs="Arial"/>
              </w:rPr>
              <w:t xml:space="preserve"> estudiante</w:t>
            </w:r>
            <w:r w:rsidRPr="00286D88">
              <w:rPr>
                <w:rFonts w:eastAsia="Arial" w:cs="Arial"/>
              </w:rPr>
              <w:t>s</w:t>
            </w:r>
            <w:r w:rsidRPr="00286D88">
              <w:rPr>
                <w:rFonts w:eastAsia="Arial" w:cs="Arial"/>
              </w:rPr>
              <w:t xml:space="preserve"> es atractivo, bien organizado y no sobrepasa </w:t>
            </w:r>
            <w:r w:rsidRPr="00286D88">
              <w:rPr>
                <w:rFonts w:eastAsia="Arial" w:cs="Arial"/>
              </w:rPr>
              <w:t>el tiempo asignado</w:t>
            </w:r>
            <w:r w:rsidRPr="00286D88">
              <w:rPr>
                <w:rFonts w:eastAsia="Arial" w:cs="Arial"/>
              </w:rPr>
              <w:t>. Además, este no presenta problemas de redacción, tipeo u ortografía y es expuesto de forma creativa.</w:t>
            </w:r>
          </w:p>
          <w:p w14:paraId="68679D98" w14:textId="77777777" w:rsidR="00301552" w:rsidRPr="00286D88" w:rsidRDefault="00301552" w:rsidP="00301552">
            <w:pPr>
              <w:spacing w:line="276" w:lineRule="auto"/>
              <w:rPr>
                <w:rFonts w:eastAsia="Arial" w:cs="Arial"/>
              </w:rPr>
            </w:pPr>
          </w:p>
          <w:p w14:paraId="631B64B3" w14:textId="77777777" w:rsidR="00301552" w:rsidRPr="00286D88" w:rsidRDefault="00301552" w:rsidP="00301552">
            <w:pPr>
              <w:jc w:val="both"/>
            </w:pPr>
          </w:p>
        </w:tc>
        <w:tc>
          <w:tcPr>
            <w:tcW w:w="1907" w:type="dxa"/>
          </w:tcPr>
          <w:p w14:paraId="6A15AD34" w14:textId="0F316755" w:rsidR="00301552" w:rsidRPr="00286D88" w:rsidRDefault="00301552" w:rsidP="00301552">
            <w:pPr>
              <w:spacing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2 </w:t>
            </w:r>
            <w:proofErr w:type="gramStart"/>
            <w:r w:rsidRPr="00286D88">
              <w:rPr>
                <w:rFonts w:eastAsia="Arial" w:cs="Arial"/>
              </w:rPr>
              <w:t>El</w:t>
            </w:r>
            <w:proofErr w:type="gramEnd"/>
            <w:r w:rsidRPr="00286D88">
              <w:rPr>
                <w:rFonts w:eastAsia="Arial" w:cs="Arial"/>
              </w:rPr>
              <w:t xml:space="preserve"> material de apoyo expuesto por </w:t>
            </w:r>
            <w:r w:rsidRPr="00286D88">
              <w:rPr>
                <w:rFonts w:eastAsia="Arial" w:cs="Arial"/>
              </w:rPr>
              <w:t>les estudiantes</w:t>
            </w:r>
            <w:r w:rsidRPr="00286D88">
              <w:rPr>
                <w:rFonts w:eastAsia="Arial" w:cs="Arial"/>
              </w:rPr>
              <w:t xml:space="preserve"> no es lo suficiente atractivo y/o se encuentra saturado. </w:t>
            </w:r>
          </w:p>
          <w:p w14:paraId="2CF30776" w14:textId="5CA28DB0" w:rsidR="00301552" w:rsidRPr="00286D88" w:rsidRDefault="00301552" w:rsidP="00301552">
            <w:pPr>
              <w:jc w:val="both"/>
            </w:pPr>
            <w:r w:rsidRPr="00286D88">
              <w:rPr>
                <w:rFonts w:eastAsia="Arial" w:cs="Arial"/>
              </w:rPr>
              <w:t>Presenta errores aislados de redacción, tipeo u ortografía.</w:t>
            </w:r>
          </w:p>
        </w:tc>
        <w:tc>
          <w:tcPr>
            <w:tcW w:w="2222" w:type="dxa"/>
          </w:tcPr>
          <w:p w14:paraId="6322850F" w14:textId="7C25C8B3" w:rsidR="00301552" w:rsidRPr="00286D88" w:rsidRDefault="00301552" w:rsidP="00301552">
            <w:pPr>
              <w:spacing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1 </w:t>
            </w:r>
            <w:proofErr w:type="gramStart"/>
            <w:r w:rsidRPr="00286D88">
              <w:rPr>
                <w:rFonts w:eastAsia="Arial" w:cs="Arial"/>
              </w:rPr>
              <w:t>El</w:t>
            </w:r>
            <w:proofErr w:type="gramEnd"/>
            <w:r w:rsidRPr="00286D88">
              <w:rPr>
                <w:rFonts w:eastAsia="Arial" w:cs="Arial"/>
              </w:rPr>
              <w:t xml:space="preserve"> material de apoyo expuesto por </w:t>
            </w:r>
            <w:r w:rsidRPr="00286D88">
              <w:rPr>
                <w:rFonts w:eastAsia="Arial" w:cs="Arial"/>
              </w:rPr>
              <w:t>les</w:t>
            </w:r>
            <w:r w:rsidRPr="00286D88">
              <w:rPr>
                <w:rFonts w:eastAsia="Arial" w:cs="Arial"/>
              </w:rPr>
              <w:t xml:space="preserve"> estudiante</w:t>
            </w:r>
            <w:r w:rsidRPr="00286D88">
              <w:rPr>
                <w:rFonts w:eastAsia="Arial" w:cs="Arial"/>
              </w:rPr>
              <w:t>s</w:t>
            </w:r>
            <w:r w:rsidRPr="00286D88">
              <w:rPr>
                <w:rFonts w:eastAsia="Arial" w:cs="Arial"/>
              </w:rPr>
              <w:t xml:space="preserve"> presenta problemas para ser comprendido (no es legible respecto al tipo y tamaño de letra).</w:t>
            </w:r>
          </w:p>
          <w:p w14:paraId="02720AF2" w14:textId="3E576E69" w:rsidR="00301552" w:rsidRPr="00286D88" w:rsidRDefault="00301552" w:rsidP="00301552">
            <w:pPr>
              <w:jc w:val="both"/>
            </w:pPr>
            <w:r w:rsidRPr="00286D88">
              <w:rPr>
                <w:rFonts w:eastAsia="Arial" w:cs="Arial"/>
              </w:rPr>
              <w:t>Presenta errores frecuentes de redacción, tipeo y ortografía.</w:t>
            </w:r>
          </w:p>
        </w:tc>
        <w:tc>
          <w:tcPr>
            <w:tcW w:w="1766" w:type="dxa"/>
          </w:tcPr>
          <w:p w14:paraId="6C1A878E" w14:textId="2C8F3BBA" w:rsidR="00301552" w:rsidRPr="00286D88" w:rsidRDefault="00301552" w:rsidP="00301552">
            <w:pPr>
              <w:jc w:val="both"/>
            </w:pPr>
            <w:r>
              <w:rPr>
                <w:rFonts w:eastAsia="Arial" w:cs="Arial"/>
              </w:rPr>
              <w:t xml:space="preserve">0 </w:t>
            </w:r>
            <w:r w:rsidRPr="00286D88">
              <w:rPr>
                <w:rFonts w:eastAsia="Arial" w:cs="Arial"/>
              </w:rPr>
              <w:t>Les estudiantes</w:t>
            </w:r>
            <w:r w:rsidRPr="00286D88">
              <w:rPr>
                <w:rFonts w:eastAsia="Arial" w:cs="Arial"/>
              </w:rPr>
              <w:t xml:space="preserve"> no presenta material de apoyo, lo que dificulta la comprensión de la exposición.</w:t>
            </w:r>
          </w:p>
        </w:tc>
      </w:tr>
    </w:tbl>
    <w:p w14:paraId="080DB5B6" w14:textId="77777777" w:rsidR="00D018AF" w:rsidRDefault="00D018AF" w:rsidP="007E4C60">
      <w:pPr>
        <w:jc w:val="both"/>
      </w:pPr>
    </w:p>
    <w:p w14:paraId="3AF226E2" w14:textId="77777777" w:rsidR="00CF3CD2" w:rsidRDefault="00CF3CD2" w:rsidP="007E4C60">
      <w:pPr>
        <w:jc w:val="both"/>
      </w:pPr>
    </w:p>
    <w:p w14:paraId="7C2CD14F" w14:textId="0901C301" w:rsidR="008B0531" w:rsidRPr="008B0531" w:rsidRDefault="008B0531" w:rsidP="007E4C60">
      <w:pPr>
        <w:jc w:val="both"/>
        <w:rPr>
          <w:b/>
          <w:bCs/>
        </w:rPr>
      </w:pPr>
      <w:r w:rsidRPr="008B0531">
        <w:rPr>
          <w:b/>
          <w:bCs/>
        </w:rPr>
        <w:lastRenderedPageBreak/>
        <w:t>Para la presentación escrita</w:t>
      </w:r>
    </w:p>
    <w:tbl>
      <w:tblPr>
        <w:tblW w:w="14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3353"/>
        <w:gridCol w:w="3150"/>
        <w:gridCol w:w="2889"/>
        <w:gridCol w:w="2729"/>
      </w:tblGrid>
      <w:tr w:rsidR="00E61E2F" w:rsidRPr="00897A79" w14:paraId="191F0204" w14:textId="77777777" w:rsidTr="004F12A9">
        <w:tc>
          <w:tcPr>
            <w:tcW w:w="2130" w:type="dxa"/>
          </w:tcPr>
          <w:p w14:paraId="0721EAF2" w14:textId="77777777" w:rsidR="00E61E2F" w:rsidRPr="00301552" w:rsidRDefault="00E61E2F" w:rsidP="004F12A9">
            <w:pPr>
              <w:spacing w:after="0" w:line="276" w:lineRule="auto"/>
              <w:jc w:val="center"/>
              <w:rPr>
                <w:rFonts w:eastAsia="Arial" w:cs="Arial"/>
                <w:b/>
                <w:bCs/>
              </w:rPr>
            </w:pPr>
            <w:r w:rsidRPr="00301552">
              <w:rPr>
                <w:rFonts w:eastAsia="Arial" w:cs="Arial"/>
                <w:b/>
                <w:bCs/>
              </w:rPr>
              <w:t>Ítem</w:t>
            </w:r>
          </w:p>
        </w:tc>
        <w:tc>
          <w:tcPr>
            <w:tcW w:w="3353" w:type="dxa"/>
          </w:tcPr>
          <w:p w14:paraId="3B3EEF20" w14:textId="77777777" w:rsidR="00E61E2F" w:rsidRPr="00301552" w:rsidRDefault="00E61E2F" w:rsidP="004F12A9">
            <w:pPr>
              <w:spacing w:after="0" w:line="276" w:lineRule="auto"/>
              <w:jc w:val="center"/>
              <w:rPr>
                <w:rFonts w:eastAsia="Arial" w:cs="Arial"/>
                <w:b/>
                <w:bCs/>
              </w:rPr>
            </w:pPr>
            <w:r w:rsidRPr="00301552">
              <w:rPr>
                <w:rFonts w:eastAsia="Arial" w:cs="Arial"/>
                <w:b/>
                <w:bCs/>
              </w:rPr>
              <w:t>Logrado</w:t>
            </w:r>
          </w:p>
          <w:p w14:paraId="786874B7" w14:textId="77777777" w:rsidR="00E61E2F" w:rsidRPr="00301552" w:rsidRDefault="00E61E2F" w:rsidP="004F12A9">
            <w:pPr>
              <w:spacing w:after="0" w:line="276" w:lineRule="auto"/>
              <w:jc w:val="center"/>
              <w:rPr>
                <w:rFonts w:eastAsia="Arial" w:cs="Arial"/>
                <w:b/>
                <w:bCs/>
              </w:rPr>
            </w:pPr>
            <w:r w:rsidRPr="00301552">
              <w:rPr>
                <w:rFonts w:eastAsia="Arial" w:cs="Arial"/>
                <w:b/>
                <w:bCs/>
              </w:rPr>
              <w:t>(6,0- 7, 0)</w:t>
            </w:r>
          </w:p>
        </w:tc>
        <w:tc>
          <w:tcPr>
            <w:tcW w:w="3150" w:type="dxa"/>
          </w:tcPr>
          <w:p w14:paraId="5A52855E" w14:textId="77777777" w:rsidR="00E61E2F" w:rsidRPr="00301552" w:rsidRDefault="00E61E2F" w:rsidP="004F12A9">
            <w:pPr>
              <w:spacing w:after="0" w:line="276" w:lineRule="auto"/>
              <w:jc w:val="center"/>
              <w:rPr>
                <w:rFonts w:eastAsia="Arial" w:cs="Arial"/>
                <w:b/>
                <w:bCs/>
              </w:rPr>
            </w:pPr>
            <w:r w:rsidRPr="00301552">
              <w:rPr>
                <w:rFonts w:eastAsia="Arial" w:cs="Arial"/>
                <w:b/>
                <w:bCs/>
              </w:rPr>
              <w:t>En desarrollo</w:t>
            </w:r>
          </w:p>
          <w:p w14:paraId="2AD34EC7" w14:textId="77777777" w:rsidR="00E61E2F" w:rsidRPr="00301552" w:rsidRDefault="00E61E2F" w:rsidP="004F12A9">
            <w:pPr>
              <w:spacing w:after="0" w:line="276" w:lineRule="auto"/>
              <w:jc w:val="center"/>
              <w:rPr>
                <w:rFonts w:eastAsia="Arial" w:cs="Arial"/>
                <w:b/>
                <w:bCs/>
              </w:rPr>
            </w:pPr>
            <w:r w:rsidRPr="00301552">
              <w:rPr>
                <w:rFonts w:eastAsia="Arial" w:cs="Arial"/>
                <w:b/>
                <w:bCs/>
              </w:rPr>
              <w:t>(5,0 -5,9)</w:t>
            </w:r>
          </w:p>
        </w:tc>
        <w:tc>
          <w:tcPr>
            <w:tcW w:w="2889" w:type="dxa"/>
          </w:tcPr>
          <w:p w14:paraId="0781E3CA" w14:textId="77777777" w:rsidR="00E61E2F" w:rsidRPr="00301552" w:rsidRDefault="00E61E2F" w:rsidP="004F12A9">
            <w:pPr>
              <w:spacing w:after="0" w:line="276" w:lineRule="auto"/>
              <w:jc w:val="center"/>
              <w:rPr>
                <w:rFonts w:eastAsia="Arial" w:cs="Arial"/>
                <w:b/>
                <w:bCs/>
              </w:rPr>
            </w:pPr>
            <w:r w:rsidRPr="00301552">
              <w:rPr>
                <w:rFonts w:eastAsia="Arial" w:cs="Arial"/>
                <w:b/>
                <w:bCs/>
              </w:rPr>
              <w:t>Inicial</w:t>
            </w:r>
          </w:p>
          <w:p w14:paraId="1D0C7867" w14:textId="77777777" w:rsidR="00E61E2F" w:rsidRPr="00301552" w:rsidRDefault="00E61E2F" w:rsidP="004F12A9">
            <w:pPr>
              <w:spacing w:after="0" w:line="276" w:lineRule="auto"/>
              <w:jc w:val="center"/>
              <w:rPr>
                <w:rFonts w:eastAsia="Arial" w:cs="Arial"/>
                <w:b/>
                <w:bCs/>
              </w:rPr>
            </w:pPr>
            <w:r w:rsidRPr="00301552">
              <w:rPr>
                <w:rFonts w:eastAsia="Arial" w:cs="Arial"/>
                <w:b/>
                <w:bCs/>
              </w:rPr>
              <w:t>(4,0 -4,9)</w:t>
            </w:r>
          </w:p>
        </w:tc>
        <w:tc>
          <w:tcPr>
            <w:tcW w:w="2729" w:type="dxa"/>
          </w:tcPr>
          <w:p w14:paraId="0273CDDB" w14:textId="77777777" w:rsidR="00E61E2F" w:rsidRPr="00301552" w:rsidRDefault="00E61E2F" w:rsidP="004F12A9">
            <w:pPr>
              <w:spacing w:after="0" w:line="276" w:lineRule="auto"/>
              <w:jc w:val="center"/>
              <w:rPr>
                <w:rFonts w:eastAsia="Arial" w:cs="Arial"/>
                <w:b/>
                <w:bCs/>
              </w:rPr>
            </w:pPr>
            <w:r w:rsidRPr="00301552">
              <w:rPr>
                <w:rFonts w:eastAsia="Arial" w:cs="Arial"/>
                <w:b/>
                <w:bCs/>
              </w:rPr>
              <w:t>Insuficiente</w:t>
            </w:r>
          </w:p>
          <w:p w14:paraId="2FACF425" w14:textId="77777777" w:rsidR="00E61E2F" w:rsidRPr="00301552" w:rsidRDefault="00E61E2F" w:rsidP="004F12A9">
            <w:pPr>
              <w:spacing w:after="0" w:line="276" w:lineRule="auto"/>
              <w:jc w:val="center"/>
              <w:rPr>
                <w:rFonts w:eastAsia="Arial" w:cs="Arial"/>
                <w:b/>
                <w:bCs/>
              </w:rPr>
            </w:pPr>
            <w:r w:rsidRPr="00301552">
              <w:rPr>
                <w:rFonts w:eastAsia="Arial" w:cs="Arial"/>
                <w:b/>
                <w:bCs/>
              </w:rPr>
              <w:t>(1,0 - 3,9)</w:t>
            </w:r>
          </w:p>
        </w:tc>
      </w:tr>
      <w:tr w:rsidR="00E61E2F" w:rsidRPr="00897A79" w14:paraId="6BE1B36F" w14:textId="77777777" w:rsidTr="004F12A9">
        <w:tc>
          <w:tcPr>
            <w:tcW w:w="2130" w:type="dxa"/>
          </w:tcPr>
          <w:p w14:paraId="559D2460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  <w:b/>
              </w:rPr>
            </w:pPr>
            <w:r w:rsidRPr="00301552">
              <w:rPr>
                <w:rFonts w:eastAsia="Arial" w:cs="Arial"/>
                <w:b/>
              </w:rPr>
              <w:t>Presentación, título acorde y breve contextualización</w:t>
            </w:r>
          </w:p>
          <w:p w14:paraId="08895750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</w:p>
        </w:tc>
        <w:tc>
          <w:tcPr>
            <w:tcW w:w="3353" w:type="dxa"/>
          </w:tcPr>
          <w:p w14:paraId="17E742C6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La exposición cuenta con un título acorde y breve introducción, la que desarrolla sintética pero claramente 2 aspectos:</w:t>
            </w:r>
          </w:p>
          <w:p w14:paraId="1DF96DF0" w14:textId="77777777" w:rsidR="00E61E2F" w:rsidRPr="00301552" w:rsidRDefault="00E61E2F" w:rsidP="00E61E2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4" w:hanging="204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Propósito de la exposición</w:t>
            </w:r>
          </w:p>
          <w:p w14:paraId="04FB5906" w14:textId="77777777" w:rsidR="00E61E2F" w:rsidRPr="00301552" w:rsidRDefault="00E61E2F" w:rsidP="00E61E2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4" w:hanging="204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Partes que lo componen o mapa de ruta.</w:t>
            </w:r>
          </w:p>
        </w:tc>
        <w:tc>
          <w:tcPr>
            <w:tcW w:w="3150" w:type="dxa"/>
          </w:tcPr>
          <w:p w14:paraId="3992DD93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 xml:space="preserve">La exposición contiene portada con título acorde. </w:t>
            </w:r>
          </w:p>
          <w:p w14:paraId="524B1230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La introducción hace referencia a los dos aspectos tratados, pero su exposición no permite comprender con claridad su contenido o vinculación.</w:t>
            </w:r>
          </w:p>
        </w:tc>
        <w:tc>
          <w:tcPr>
            <w:tcW w:w="2889" w:type="dxa"/>
          </w:tcPr>
          <w:p w14:paraId="2505A7B6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 xml:space="preserve">La presentación contiene portada, pero el título no es acorde. </w:t>
            </w:r>
          </w:p>
          <w:p w14:paraId="64FFB6A6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La introducción hace referencia a solo uno de los aspectos solicitados.</w:t>
            </w:r>
          </w:p>
        </w:tc>
        <w:tc>
          <w:tcPr>
            <w:tcW w:w="2729" w:type="dxa"/>
          </w:tcPr>
          <w:p w14:paraId="410EEDB9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La presentación no contiene portada.</w:t>
            </w:r>
          </w:p>
          <w:p w14:paraId="74C2AFDD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La introducción no entrega información suficiente para comprender en términos generales el propósito de la exposición.</w:t>
            </w:r>
          </w:p>
        </w:tc>
      </w:tr>
      <w:tr w:rsidR="00E61E2F" w:rsidRPr="00897A79" w14:paraId="36268BBF" w14:textId="77777777" w:rsidTr="004F12A9">
        <w:tc>
          <w:tcPr>
            <w:tcW w:w="2130" w:type="dxa"/>
          </w:tcPr>
          <w:p w14:paraId="4CAD96CB" w14:textId="395BF3AD" w:rsidR="00E61E2F" w:rsidRPr="00301552" w:rsidRDefault="00E61E2F" w:rsidP="004F12A9">
            <w:pPr>
              <w:spacing w:after="0" w:line="276" w:lineRule="auto"/>
              <w:rPr>
                <w:rFonts w:eastAsia="Arial" w:cs="Arial"/>
                <w:b/>
              </w:rPr>
            </w:pPr>
            <w:r w:rsidRPr="00301552">
              <w:rPr>
                <w:rFonts w:eastAsia="Arial" w:cs="Arial"/>
                <w:b/>
              </w:rPr>
              <w:t>Síntesis</w:t>
            </w:r>
          </w:p>
        </w:tc>
        <w:tc>
          <w:tcPr>
            <w:tcW w:w="3353" w:type="dxa"/>
          </w:tcPr>
          <w:p w14:paraId="3A7ED21F" w14:textId="0050D894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 xml:space="preserve">Presenta un resumen </w:t>
            </w:r>
            <w:r w:rsidR="008B0531" w:rsidRPr="00301552">
              <w:rPr>
                <w:rFonts w:eastAsia="Arial" w:cs="Arial"/>
              </w:rPr>
              <w:t>o</w:t>
            </w:r>
            <w:r w:rsidRPr="00301552">
              <w:rPr>
                <w:rFonts w:eastAsia="Arial" w:cs="Arial"/>
              </w:rPr>
              <w:t xml:space="preserve"> síntesis, fundamentados en referentes conceptuales, evidencia</w:t>
            </w:r>
            <w:r w:rsidR="008B0531" w:rsidRPr="00301552">
              <w:rPr>
                <w:rFonts w:eastAsia="Arial" w:cs="Arial"/>
              </w:rPr>
              <w:t>s</w:t>
            </w:r>
            <w:r w:rsidRPr="00301552">
              <w:rPr>
                <w:rFonts w:eastAsia="Arial" w:cs="Arial"/>
              </w:rPr>
              <w:t xml:space="preserve"> y aspectos propios de la </w:t>
            </w:r>
            <w:r w:rsidR="008B0531" w:rsidRPr="00301552">
              <w:rPr>
                <w:rFonts w:eastAsia="Arial" w:cs="Arial"/>
              </w:rPr>
              <w:t>temática</w:t>
            </w:r>
            <w:r w:rsidRPr="00301552">
              <w:rPr>
                <w:rFonts w:eastAsia="Arial" w:cs="Arial"/>
              </w:rPr>
              <w:t>.</w:t>
            </w:r>
          </w:p>
        </w:tc>
        <w:tc>
          <w:tcPr>
            <w:tcW w:w="3150" w:type="dxa"/>
          </w:tcPr>
          <w:p w14:paraId="2E4FCA14" w14:textId="75B0FFDA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 xml:space="preserve">Presenta un resumen </w:t>
            </w:r>
            <w:r w:rsidR="008B0531" w:rsidRPr="00301552">
              <w:rPr>
                <w:rFonts w:eastAsia="Arial" w:cs="Arial"/>
              </w:rPr>
              <w:t xml:space="preserve">o </w:t>
            </w:r>
            <w:r w:rsidRPr="00301552">
              <w:rPr>
                <w:rFonts w:eastAsia="Arial" w:cs="Arial"/>
              </w:rPr>
              <w:t>síntesis, fundamentados en referentes conceptuales, evidencia</w:t>
            </w:r>
            <w:r w:rsidR="008B0531" w:rsidRPr="00301552">
              <w:rPr>
                <w:rFonts w:eastAsia="Arial" w:cs="Arial"/>
              </w:rPr>
              <w:t>s</w:t>
            </w:r>
            <w:r w:rsidRPr="00301552">
              <w:rPr>
                <w:rFonts w:eastAsia="Arial" w:cs="Arial"/>
              </w:rPr>
              <w:t xml:space="preserve"> y aspectos propios de la </w:t>
            </w:r>
            <w:r w:rsidR="008B0531" w:rsidRPr="00301552">
              <w:rPr>
                <w:rFonts w:eastAsia="Arial" w:cs="Arial"/>
              </w:rPr>
              <w:t>temática</w:t>
            </w:r>
            <w:r w:rsidRPr="00301552">
              <w:rPr>
                <w:rFonts w:eastAsia="Arial" w:cs="Arial"/>
              </w:rPr>
              <w:t xml:space="preserve">, pero </w:t>
            </w:r>
            <w:r w:rsidR="008B0531" w:rsidRPr="00301552">
              <w:rPr>
                <w:rFonts w:eastAsia="Arial" w:cs="Arial"/>
              </w:rPr>
              <w:t>de manera</w:t>
            </w:r>
            <w:r w:rsidRPr="00301552">
              <w:rPr>
                <w:rFonts w:eastAsia="Arial" w:cs="Arial"/>
              </w:rPr>
              <w:t xml:space="preserve"> poco articulad</w:t>
            </w:r>
            <w:r w:rsidR="008B0531" w:rsidRPr="00301552">
              <w:rPr>
                <w:rFonts w:eastAsia="Arial" w:cs="Arial"/>
              </w:rPr>
              <w:t>a</w:t>
            </w:r>
            <w:r w:rsidRPr="00301552">
              <w:rPr>
                <w:rFonts w:eastAsia="Arial" w:cs="Arial"/>
              </w:rPr>
              <w:t>.</w:t>
            </w:r>
          </w:p>
        </w:tc>
        <w:tc>
          <w:tcPr>
            <w:tcW w:w="2889" w:type="dxa"/>
          </w:tcPr>
          <w:p w14:paraId="46081A70" w14:textId="4579AD87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 xml:space="preserve">El resumen </w:t>
            </w:r>
            <w:r w:rsidR="008B0531" w:rsidRPr="00301552">
              <w:rPr>
                <w:rFonts w:eastAsia="Arial" w:cs="Arial"/>
              </w:rPr>
              <w:t>o</w:t>
            </w:r>
            <w:r w:rsidRPr="00301552">
              <w:rPr>
                <w:rFonts w:eastAsia="Arial" w:cs="Arial"/>
              </w:rPr>
              <w:t xml:space="preserve"> síntesis es insuficiente para dar cuenta de la problemática o estos no se respaldan en referentes conceptuales y evidencia</w:t>
            </w:r>
            <w:r w:rsidR="008B0531" w:rsidRPr="00301552">
              <w:rPr>
                <w:rFonts w:eastAsia="Arial" w:cs="Arial"/>
              </w:rPr>
              <w:t>s</w:t>
            </w:r>
            <w:r w:rsidRPr="00301552">
              <w:rPr>
                <w:rFonts w:eastAsia="Arial" w:cs="Arial"/>
              </w:rPr>
              <w:t>.</w:t>
            </w:r>
          </w:p>
        </w:tc>
        <w:tc>
          <w:tcPr>
            <w:tcW w:w="2729" w:type="dxa"/>
          </w:tcPr>
          <w:p w14:paraId="3FEB04DE" w14:textId="1B95F800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 xml:space="preserve">No presenta una síntesis </w:t>
            </w:r>
            <w:r w:rsidR="008B0531" w:rsidRPr="00301552">
              <w:rPr>
                <w:rFonts w:eastAsia="Arial" w:cs="Arial"/>
              </w:rPr>
              <w:t>o resumen</w:t>
            </w:r>
          </w:p>
        </w:tc>
      </w:tr>
      <w:tr w:rsidR="00E61E2F" w:rsidRPr="00897A79" w14:paraId="269AA27A" w14:textId="77777777" w:rsidTr="004F12A9">
        <w:tc>
          <w:tcPr>
            <w:tcW w:w="2130" w:type="dxa"/>
          </w:tcPr>
          <w:p w14:paraId="7FCBE2B8" w14:textId="7B9929AE" w:rsidR="00E61E2F" w:rsidRPr="00301552" w:rsidRDefault="00E61E2F" w:rsidP="004F12A9">
            <w:pPr>
              <w:spacing w:after="0" w:line="276" w:lineRule="auto"/>
              <w:rPr>
                <w:rFonts w:eastAsia="Arial" w:cs="Arial"/>
                <w:b/>
              </w:rPr>
            </w:pPr>
            <w:r w:rsidRPr="00301552">
              <w:rPr>
                <w:rFonts w:eastAsia="Arial" w:cs="Arial"/>
                <w:b/>
              </w:rPr>
              <w:t>Metodología</w:t>
            </w:r>
          </w:p>
        </w:tc>
        <w:tc>
          <w:tcPr>
            <w:tcW w:w="3353" w:type="dxa"/>
          </w:tcPr>
          <w:p w14:paraId="4BC59FDC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La exposición presenta los siguientes elementos de manera fundamentada (teóricamente y con evidencia) e integrada:</w:t>
            </w:r>
          </w:p>
          <w:p w14:paraId="4C595A69" w14:textId="4D495112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lastRenderedPageBreak/>
              <w:t>-</w:t>
            </w:r>
            <w:r w:rsidRPr="00301552">
              <w:rPr>
                <w:rFonts w:eastAsia="Arial" w:cs="Arial"/>
              </w:rPr>
              <w:tab/>
              <w:t>Objetivo</w:t>
            </w:r>
            <w:r w:rsidR="008B0531" w:rsidRPr="00301552">
              <w:rPr>
                <w:rFonts w:eastAsia="Arial" w:cs="Arial"/>
              </w:rPr>
              <w:t>s</w:t>
            </w:r>
            <w:r w:rsidRPr="00301552">
              <w:rPr>
                <w:rFonts w:eastAsia="Arial" w:cs="Arial"/>
              </w:rPr>
              <w:t xml:space="preserve"> generales y específico</w:t>
            </w:r>
          </w:p>
          <w:p w14:paraId="1AEE4331" w14:textId="149B9F80" w:rsidR="008B0531" w:rsidRPr="00301552" w:rsidRDefault="00E61E2F" w:rsidP="008B0531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 xml:space="preserve">- Breve explicación del enfoque </w:t>
            </w:r>
            <w:r w:rsidR="008B0531" w:rsidRPr="00301552">
              <w:rPr>
                <w:rFonts w:eastAsia="Arial" w:cs="Arial"/>
              </w:rPr>
              <w:t>o de la metodología aplicada en la exposición.</w:t>
            </w:r>
            <w:r w:rsidRPr="00301552">
              <w:rPr>
                <w:rFonts w:eastAsia="Arial" w:cs="Arial"/>
              </w:rPr>
              <w:t xml:space="preserve"> </w:t>
            </w:r>
          </w:p>
          <w:p w14:paraId="4194687F" w14:textId="3142AE91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</w:p>
        </w:tc>
        <w:tc>
          <w:tcPr>
            <w:tcW w:w="3150" w:type="dxa"/>
          </w:tcPr>
          <w:p w14:paraId="7579A4BA" w14:textId="52AF992B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lastRenderedPageBreak/>
              <w:t>La metodología integra los elementos solicitados, pero ellos requieren de una mejor fundamentación en decisiones metodológicas o de mayor coherencia</w:t>
            </w:r>
            <w:r w:rsidR="008B0531" w:rsidRPr="00301552">
              <w:rPr>
                <w:rFonts w:eastAsia="Arial" w:cs="Arial"/>
              </w:rPr>
              <w:t>.</w:t>
            </w:r>
            <w:r w:rsidRPr="00301552">
              <w:rPr>
                <w:rFonts w:eastAsia="Arial" w:cs="Arial"/>
              </w:rPr>
              <w:t xml:space="preserve"> </w:t>
            </w:r>
          </w:p>
          <w:p w14:paraId="56B1768B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lastRenderedPageBreak/>
              <w:t>y/o</w:t>
            </w:r>
          </w:p>
          <w:p w14:paraId="711D9FD0" w14:textId="37C18F99" w:rsidR="008B0531" w:rsidRPr="00301552" w:rsidRDefault="00E61E2F" w:rsidP="008B0531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La metodología no</w:t>
            </w:r>
            <w:r w:rsidR="008B0531" w:rsidRPr="00301552">
              <w:rPr>
                <w:rFonts w:eastAsia="Arial" w:cs="Arial"/>
              </w:rPr>
              <w:t xml:space="preserve"> se</w:t>
            </w:r>
            <w:r w:rsidRPr="00301552">
              <w:rPr>
                <w:rFonts w:eastAsia="Arial" w:cs="Arial"/>
              </w:rPr>
              <w:t xml:space="preserve"> define completamente</w:t>
            </w:r>
            <w:r w:rsidR="008B0531" w:rsidRPr="00301552">
              <w:rPr>
                <w:rFonts w:eastAsia="Arial" w:cs="Arial"/>
              </w:rPr>
              <w:t>.</w:t>
            </w:r>
            <w:r w:rsidRPr="00301552">
              <w:rPr>
                <w:rFonts w:eastAsia="Arial" w:cs="Arial"/>
              </w:rPr>
              <w:t xml:space="preserve"> </w:t>
            </w:r>
          </w:p>
          <w:p w14:paraId="5850C61E" w14:textId="04275213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</w:p>
        </w:tc>
        <w:tc>
          <w:tcPr>
            <w:tcW w:w="2889" w:type="dxa"/>
          </w:tcPr>
          <w:p w14:paraId="2DCD5DBE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lastRenderedPageBreak/>
              <w:t>La metodología integra los elementos solicitados, pero éstos están escasamente fundamentados y/o no son del todo coherentes.</w:t>
            </w:r>
          </w:p>
          <w:p w14:paraId="3A920AA1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lastRenderedPageBreak/>
              <w:t>y/o</w:t>
            </w:r>
          </w:p>
          <w:p w14:paraId="0FAE9CB5" w14:textId="542A112E" w:rsidR="008B0531" w:rsidRPr="00301552" w:rsidRDefault="00E61E2F" w:rsidP="008B0531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 xml:space="preserve">La metodología </w:t>
            </w:r>
            <w:r w:rsidR="008B0531" w:rsidRPr="00301552">
              <w:rPr>
                <w:rFonts w:eastAsia="Arial" w:cs="Arial"/>
              </w:rPr>
              <w:t xml:space="preserve">se </w:t>
            </w:r>
            <w:r w:rsidRPr="00301552">
              <w:rPr>
                <w:rFonts w:eastAsia="Arial" w:cs="Arial"/>
              </w:rPr>
              <w:t>define escasamente</w:t>
            </w:r>
            <w:r w:rsidR="008B0531" w:rsidRPr="00301552">
              <w:rPr>
                <w:rFonts w:eastAsia="Arial" w:cs="Arial"/>
              </w:rPr>
              <w:t>.</w:t>
            </w:r>
            <w:r w:rsidRPr="00301552">
              <w:rPr>
                <w:rFonts w:eastAsia="Arial" w:cs="Arial"/>
              </w:rPr>
              <w:t xml:space="preserve"> </w:t>
            </w:r>
          </w:p>
          <w:p w14:paraId="7D636047" w14:textId="516B0194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</w:p>
        </w:tc>
        <w:tc>
          <w:tcPr>
            <w:tcW w:w="2729" w:type="dxa"/>
          </w:tcPr>
          <w:p w14:paraId="297FCAFA" w14:textId="0CB04EB3" w:rsidR="00E61E2F" w:rsidRPr="00301552" w:rsidRDefault="008B0531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lastRenderedPageBreak/>
              <w:t>No integra objetivos, ni define metodología utilizada.</w:t>
            </w:r>
          </w:p>
        </w:tc>
      </w:tr>
      <w:tr w:rsidR="00E61E2F" w:rsidRPr="00897A79" w14:paraId="7D65C96E" w14:textId="77777777" w:rsidTr="004F12A9">
        <w:tc>
          <w:tcPr>
            <w:tcW w:w="2130" w:type="dxa"/>
          </w:tcPr>
          <w:p w14:paraId="4C6C71F8" w14:textId="7FAD4743" w:rsidR="00E61E2F" w:rsidRPr="00301552" w:rsidRDefault="00952524" w:rsidP="004F12A9">
            <w:pPr>
              <w:spacing w:after="0" w:line="276" w:lineRule="auto"/>
              <w:rPr>
                <w:rFonts w:eastAsia="Arial" w:cs="Arial"/>
                <w:b/>
              </w:rPr>
            </w:pPr>
            <w:r w:rsidRPr="00301552">
              <w:rPr>
                <w:rFonts w:eastAsia="Arial" w:cs="Arial"/>
                <w:b/>
              </w:rPr>
              <w:t>Contenido</w:t>
            </w:r>
          </w:p>
        </w:tc>
        <w:tc>
          <w:tcPr>
            <w:tcW w:w="3353" w:type="dxa"/>
          </w:tcPr>
          <w:p w14:paraId="4662A963" w14:textId="30814683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 xml:space="preserve">Expone con claridad y capacidad de síntesis las </w:t>
            </w:r>
            <w:r w:rsidR="008B0531" w:rsidRPr="00301552">
              <w:rPr>
                <w:rFonts w:eastAsia="Arial" w:cs="Arial"/>
              </w:rPr>
              <w:t xml:space="preserve">definiciones conceptuales relativas a la temática, </w:t>
            </w:r>
            <w:r w:rsidRPr="00301552">
              <w:rPr>
                <w:rFonts w:eastAsia="Arial" w:cs="Arial"/>
              </w:rPr>
              <w:t>dando cuenta de sus componentes centrales</w:t>
            </w:r>
            <w:r w:rsidR="008B0531" w:rsidRPr="00301552">
              <w:rPr>
                <w:rFonts w:eastAsia="Arial" w:cs="Arial"/>
              </w:rPr>
              <w:t>.</w:t>
            </w:r>
            <w:r w:rsidRPr="00301552">
              <w:rPr>
                <w:rFonts w:eastAsia="Arial" w:cs="Arial"/>
              </w:rPr>
              <w:t xml:space="preserve"> Proporciona a la audiencia un panorama general del sentido y propósito de la actividad</w:t>
            </w:r>
            <w:r w:rsidR="00952524" w:rsidRPr="00301552">
              <w:rPr>
                <w:rFonts w:eastAsia="Arial" w:cs="Arial"/>
              </w:rPr>
              <w:t xml:space="preserve"> investigada. </w:t>
            </w:r>
          </w:p>
        </w:tc>
        <w:tc>
          <w:tcPr>
            <w:tcW w:w="3150" w:type="dxa"/>
          </w:tcPr>
          <w:p w14:paraId="520914F4" w14:textId="5973AF60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Describe resumidamente l</w:t>
            </w:r>
            <w:r w:rsidR="00952524" w:rsidRPr="00301552">
              <w:rPr>
                <w:rFonts w:eastAsia="Arial" w:cs="Arial"/>
              </w:rPr>
              <w:t xml:space="preserve">os contenidos conceptuales de la temática sin dar mayor cuenta de sus componentes centrales lo que puede </w:t>
            </w:r>
            <w:r w:rsidRPr="00301552">
              <w:rPr>
                <w:rFonts w:eastAsia="Arial" w:cs="Arial"/>
              </w:rPr>
              <w:t xml:space="preserve">confundir al lector o presenta de manera no suficientemente </w:t>
            </w:r>
            <w:r w:rsidR="00952524" w:rsidRPr="00301552">
              <w:rPr>
                <w:rFonts w:eastAsia="Arial" w:cs="Arial"/>
              </w:rPr>
              <w:t>las características de la temática abordada.</w:t>
            </w:r>
          </w:p>
          <w:p w14:paraId="4175B440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</w:p>
        </w:tc>
        <w:tc>
          <w:tcPr>
            <w:tcW w:w="2889" w:type="dxa"/>
          </w:tcPr>
          <w:p w14:paraId="5B90CC65" w14:textId="651CFC41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 xml:space="preserve">Describe </w:t>
            </w:r>
            <w:r w:rsidR="00952524" w:rsidRPr="00301552">
              <w:rPr>
                <w:rFonts w:eastAsia="Arial" w:cs="Arial"/>
              </w:rPr>
              <w:t xml:space="preserve">de manera escueta los contenidos conceptuales y no presenta los componentes centrales de la temática abordada. </w:t>
            </w:r>
          </w:p>
          <w:p w14:paraId="1F1EDB9E" w14:textId="704A1538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</w:p>
        </w:tc>
        <w:tc>
          <w:tcPr>
            <w:tcW w:w="2729" w:type="dxa"/>
          </w:tcPr>
          <w:p w14:paraId="7DDC0586" w14:textId="2CDA71CC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 xml:space="preserve">No describe </w:t>
            </w:r>
            <w:r w:rsidR="00952524" w:rsidRPr="00301552">
              <w:rPr>
                <w:rFonts w:eastAsia="Arial" w:cs="Arial"/>
              </w:rPr>
              <w:t xml:space="preserve">ni precisa las definiciones conceptuales en torno a la temática. Como tampoco, aborda un panorama general de su sentido. </w:t>
            </w:r>
          </w:p>
          <w:p w14:paraId="7CCCF0AB" w14:textId="534C6F82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</w:p>
          <w:p w14:paraId="3442AFFA" w14:textId="365EA43F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 xml:space="preserve"> </w:t>
            </w:r>
          </w:p>
        </w:tc>
      </w:tr>
      <w:tr w:rsidR="00E61E2F" w:rsidRPr="00897A79" w14:paraId="2E11A8E9" w14:textId="77777777" w:rsidTr="004F12A9">
        <w:tc>
          <w:tcPr>
            <w:tcW w:w="2130" w:type="dxa"/>
          </w:tcPr>
          <w:p w14:paraId="44ED8955" w14:textId="2A2EFAF9" w:rsidR="00E61E2F" w:rsidRPr="00301552" w:rsidRDefault="00E61E2F" w:rsidP="004F12A9">
            <w:pPr>
              <w:spacing w:after="0" w:line="276" w:lineRule="auto"/>
              <w:rPr>
                <w:rFonts w:eastAsia="Arial" w:cs="Arial"/>
                <w:b/>
              </w:rPr>
            </w:pPr>
            <w:r w:rsidRPr="00301552">
              <w:rPr>
                <w:rFonts w:eastAsia="Arial" w:cs="Arial"/>
                <w:b/>
              </w:rPr>
              <w:t xml:space="preserve">Resultados </w:t>
            </w:r>
          </w:p>
        </w:tc>
        <w:tc>
          <w:tcPr>
            <w:tcW w:w="3353" w:type="dxa"/>
          </w:tcPr>
          <w:p w14:paraId="67BA4BD5" w14:textId="04547B48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Presenta un análisis de los objetivos planteados y</w:t>
            </w:r>
            <w:r w:rsidR="00952524" w:rsidRPr="00301552">
              <w:rPr>
                <w:rFonts w:eastAsia="Arial" w:cs="Arial"/>
              </w:rPr>
              <w:t xml:space="preserve"> la relevancia de la temática abordada en el desarrollo de una educación inclusiva.</w:t>
            </w:r>
          </w:p>
          <w:p w14:paraId="10D5B786" w14:textId="1187697F" w:rsidR="00E61E2F" w:rsidRPr="00301552" w:rsidRDefault="00E61E2F" w:rsidP="00952524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 xml:space="preserve">Explicita lo que es necesario hacer para asegurar el logro de </w:t>
            </w:r>
            <w:r w:rsidR="00952524" w:rsidRPr="00301552">
              <w:rPr>
                <w:rFonts w:eastAsia="Arial" w:cs="Arial"/>
              </w:rPr>
              <w:t xml:space="preserve">una formación con </w:t>
            </w:r>
            <w:r w:rsidR="00952524" w:rsidRPr="00301552">
              <w:rPr>
                <w:rFonts w:eastAsia="Arial" w:cs="Arial"/>
              </w:rPr>
              <w:lastRenderedPageBreak/>
              <w:t xml:space="preserve">inclusión considerando la temática trabajada. </w:t>
            </w:r>
            <w:r w:rsidRPr="00301552">
              <w:rPr>
                <w:rFonts w:eastAsia="Arial" w:cs="Arial"/>
              </w:rPr>
              <w:t>Lo expuesto es coherente con lo desarrollado en los puntos anteriores.</w:t>
            </w:r>
          </w:p>
        </w:tc>
        <w:tc>
          <w:tcPr>
            <w:tcW w:w="3150" w:type="dxa"/>
          </w:tcPr>
          <w:p w14:paraId="6030BD8F" w14:textId="2C275BCB" w:rsidR="00E61E2F" w:rsidRPr="00301552" w:rsidRDefault="00E61E2F" w:rsidP="00286D88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lastRenderedPageBreak/>
              <w:t xml:space="preserve">Presenta un análisis de los objetivos planteados y </w:t>
            </w:r>
            <w:r w:rsidR="00952524" w:rsidRPr="00301552">
              <w:rPr>
                <w:rFonts w:eastAsia="Arial" w:cs="Arial"/>
              </w:rPr>
              <w:t>la relevancia de la temática en el informe</w:t>
            </w:r>
            <w:r w:rsidR="00286D88" w:rsidRPr="00301552">
              <w:rPr>
                <w:rFonts w:eastAsia="Arial" w:cs="Arial"/>
              </w:rPr>
              <w:t xml:space="preserve">, </w:t>
            </w:r>
            <w:r w:rsidRPr="00301552">
              <w:rPr>
                <w:rFonts w:eastAsia="Arial" w:cs="Arial"/>
              </w:rPr>
              <w:t>fundamentando con</w:t>
            </w:r>
            <w:r w:rsidR="00286D88" w:rsidRPr="00301552">
              <w:rPr>
                <w:rFonts w:eastAsia="Arial" w:cs="Arial"/>
              </w:rPr>
              <w:t xml:space="preserve"> distintos elementos</w:t>
            </w:r>
            <w:r w:rsidRPr="00301552">
              <w:rPr>
                <w:rFonts w:eastAsia="Arial" w:cs="Arial"/>
              </w:rPr>
              <w:t xml:space="preserve"> </w:t>
            </w:r>
            <w:r w:rsidR="00286D88" w:rsidRPr="00301552">
              <w:rPr>
                <w:rFonts w:eastAsia="Arial" w:cs="Arial"/>
              </w:rPr>
              <w:t>el contenido de la temática</w:t>
            </w:r>
            <w:r w:rsidR="00301552" w:rsidRPr="00301552">
              <w:rPr>
                <w:rFonts w:eastAsia="Arial" w:cs="Arial"/>
              </w:rPr>
              <w:t>,</w:t>
            </w:r>
            <w:r w:rsidR="00286D88" w:rsidRPr="00301552">
              <w:rPr>
                <w:rFonts w:eastAsia="Arial" w:cs="Arial"/>
              </w:rPr>
              <w:t xml:space="preserve"> pero sin profundizar en su relevancia para el </w:t>
            </w:r>
            <w:r w:rsidR="00286D88" w:rsidRPr="00301552">
              <w:rPr>
                <w:rFonts w:eastAsia="Arial" w:cs="Arial"/>
              </w:rPr>
              <w:lastRenderedPageBreak/>
              <w:t xml:space="preserve">aprendizaje con inclusión </w:t>
            </w:r>
            <w:r w:rsidRPr="00301552">
              <w:rPr>
                <w:rFonts w:eastAsia="Arial" w:cs="Arial"/>
              </w:rPr>
              <w:t xml:space="preserve">Si bien, lo expuesto es coherente con lo desarrollado en los puntos anteriores, presenta errores o falta </w:t>
            </w:r>
            <w:r w:rsidR="00286D88" w:rsidRPr="00301552">
              <w:rPr>
                <w:rFonts w:eastAsia="Arial" w:cs="Arial"/>
              </w:rPr>
              <w:t xml:space="preserve">de </w:t>
            </w:r>
            <w:r w:rsidRPr="00301552">
              <w:rPr>
                <w:rFonts w:eastAsia="Arial" w:cs="Arial"/>
              </w:rPr>
              <w:t>fundamentación, lo que le resta validez a la apreciación general.</w:t>
            </w:r>
          </w:p>
        </w:tc>
        <w:tc>
          <w:tcPr>
            <w:tcW w:w="2889" w:type="dxa"/>
          </w:tcPr>
          <w:p w14:paraId="48E50013" w14:textId="0DE12B7C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lastRenderedPageBreak/>
              <w:t xml:space="preserve">Falta incorporar algunos elementos al análisis de logro de los objetivos en función </w:t>
            </w:r>
            <w:r w:rsidR="00286D88" w:rsidRPr="00301552">
              <w:rPr>
                <w:rFonts w:eastAsia="Arial" w:cs="Arial"/>
              </w:rPr>
              <w:t>de la temática trabajada.</w:t>
            </w:r>
          </w:p>
          <w:p w14:paraId="1440ACAD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 xml:space="preserve">El análisis es incompleto y poco profundo. </w:t>
            </w:r>
          </w:p>
        </w:tc>
        <w:tc>
          <w:tcPr>
            <w:tcW w:w="2729" w:type="dxa"/>
          </w:tcPr>
          <w:p w14:paraId="102D1F2D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No presenta lo solicitado o presenta errores graves en su formulación y análisis.</w:t>
            </w:r>
          </w:p>
        </w:tc>
      </w:tr>
      <w:tr w:rsidR="00E61E2F" w:rsidRPr="00897A79" w14:paraId="17C33B77" w14:textId="77777777" w:rsidTr="004F12A9">
        <w:tc>
          <w:tcPr>
            <w:tcW w:w="2130" w:type="dxa"/>
          </w:tcPr>
          <w:p w14:paraId="7689C8E2" w14:textId="77777777" w:rsidR="00E61E2F" w:rsidRPr="00301552" w:rsidRDefault="00E61E2F" w:rsidP="004F12A9">
            <w:pPr>
              <w:spacing w:after="0" w:line="276" w:lineRule="auto"/>
              <w:rPr>
                <w:rFonts w:eastAsia="Arial" w:cs="Arial"/>
                <w:b/>
              </w:rPr>
            </w:pPr>
            <w:r w:rsidRPr="00301552">
              <w:rPr>
                <w:rFonts w:eastAsia="Arial" w:cs="Arial"/>
                <w:b/>
              </w:rPr>
              <w:t>Reflexión crítica</w:t>
            </w:r>
          </w:p>
        </w:tc>
        <w:tc>
          <w:tcPr>
            <w:tcW w:w="3353" w:type="dxa"/>
          </w:tcPr>
          <w:p w14:paraId="1EEC88EE" w14:textId="1BE700B8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 xml:space="preserve">Se observa capacidad crítica, autocrítica y reflexiva al analizar </w:t>
            </w:r>
            <w:r w:rsidR="00286D88" w:rsidRPr="00301552">
              <w:rPr>
                <w:rFonts w:eastAsia="Arial" w:cs="Arial"/>
              </w:rPr>
              <w:t>el contenido de la temática</w:t>
            </w:r>
            <w:r w:rsidRPr="00301552">
              <w:rPr>
                <w:rFonts w:eastAsia="Arial" w:cs="Arial"/>
              </w:rPr>
              <w:t xml:space="preserve">. </w:t>
            </w:r>
          </w:p>
        </w:tc>
        <w:tc>
          <w:tcPr>
            <w:tcW w:w="3150" w:type="dxa"/>
          </w:tcPr>
          <w:p w14:paraId="0A89D009" w14:textId="65A0C9DB" w:rsidR="00E61E2F" w:rsidRPr="00301552" w:rsidRDefault="00286D88" w:rsidP="00286D88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Se observa capacidad crítica, pero sin profundizar ningún aspecto.</w:t>
            </w:r>
          </w:p>
        </w:tc>
        <w:tc>
          <w:tcPr>
            <w:tcW w:w="2889" w:type="dxa"/>
          </w:tcPr>
          <w:p w14:paraId="63FE9626" w14:textId="25D832C8" w:rsidR="00E61E2F" w:rsidRPr="00301552" w:rsidRDefault="00286D88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Se observa capacidad crítica pero no es capaz de entregar soluciones a las problemáticas que aborda la temática del estudio.</w:t>
            </w:r>
          </w:p>
        </w:tc>
        <w:tc>
          <w:tcPr>
            <w:tcW w:w="2729" w:type="dxa"/>
          </w:tcPr>
          <w:p w14:paraId="38D32871" w14:textId="646CBB2F" w:rsidR="00E61E2F" w:rsidRPr="00301552" w:rsidRDefault="00E61E2F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No presenta lo solicitado</w:t>
            </w:r>
            <w:r w:rsidR="00286D88" w:rsidRPr="00301552">
              <w:rPr>
                <w:rFonts w:eastAsia="Arial" w:cs="Arial"/>
              </w:rPr>
              <w:t>.</w:t>
            </w:r>
            <w:r w:rsidRPr="00301552">
              <w:rPr>
                <w:rFonts w:eastAsia="Arial" w:cs="Arial"/>
              </w:rPr>
              <w:t xml:space="preserve"> </w:t>
            </w:r>
          </w:p>
        </w:tc>
      </w:tr>
      <w:tr w:rsidR="00E61E2F" w:rsidRPr="00897A79" w14:paraId="342B83A5" w14:textId="77777777" w:rsidTr="004F12A9">
        <w:tc>
          <w:tcPr>
            <w:tcW w:w="2130" w:type="dxa"/>
          </w:tcPr>
          <w:p w14:paraId="4C591729" w14:textId="667786A9" w:rsidR="00E61E2F" w:rsidRPr="00301552" w:rsidRDefault="00301552" w:rsidP="00301552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  <w:b/>
              </w:rPr>
              <w:t>Bibliografía</w:t>
            </w:r>
          </w:p>
        </w:tc>
        <w:tc>
          <w:tcPr>
            <w:tcW w:w="3353" w:type="dxa"/>
          </w:tcPr>
          <w:p w14:paraId="2D68FC1A" w14:textId="1DFB8BFB" w:rsidR="00E61E2F" w:rsidRPr="00301552" w:rsidRDefault="00301552" w:rsidP="00E61E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Indican bibliografía siguiendo estándares APA para la citación</w:t>
            </w:r>
          </w:p>
        </w:tc>
        <w:tc>
          <w:tcPr>
            <w:tcW w:w="3150" w:type="dxa"/>
          </w:tcPr>
          <w:p w14:paraId="19C1C40A" w14:textId="5AF914D2" w:rsidR="00E61E2F" w:rsidRPr="00301552" w:rsidRDefault="00301552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Aunque indican bibliografía no son capaces de integrarla de manera coherente en el desarrollo del trabajo o la citan en otras normativas.</w:t>
            </w:r>
          </w:p>
        </w:tc>
        <w:tc>
          <w:tcPr>
            <w:tcW w:w="2889" w:type="dxa"/>
          </w:tcPr>
          <w:p w14:paraId="0FA7D791" w14:textId="00648AA4" w:rsidR="00E61E2F" w:rsidRPr="00301552" w:rsidRDefault="00301552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 xml:space="preserve">Contiene bibliografía, citas, pero utilizando diversas normas. </w:t>
            </w:r>
          </w:p>
        </w:tc>
        <w:tc>
          <w:tcPr>
            <w:tcW w:w="2729" w:type="dxa"/>
          </w:tcPr>
          <w:p w14:paraId="3505A22E" w14:textId="5D5197EF" w:rsidR="00E61E2F" w:rsidRPr="00301552" w:rsidRDefault="00301552" w:rsidP="004F12A9">
            <w:pPr>
              <w:spacing w:after="0" w:line="276" w:lineRule="auto"/>
              <w:rPr>
                <w:rFonts w:eastAsia="Arial" w:cs="Arial"/>
              </w:rPr>
            </w:pPr>
            <w:r w:rsidRPr="00301552">
              <w:rPr>
                <w:rFonts w:eastAsia="Arial" w:cs="Arial"/>
              </w:rPr>
              <w:t>No utilizan bibliografía, ni citan bajo ninguna norma.</w:t>
            </w:r>
          </w:p>
        </w:tc>
      </w:tr>
    </w:tbl>
    <w:p w14:paraId="17222737" w14:textId="77777777" w:rsidR="00E61E2F" w:rsidRPr="00897A79" w:rsidRDefault="00E61E2F" w:rsidP="00E61E2F">
      <w:pPr>
        <w:rPr>
          <w:rFonts w:ascii="Arial" w:hAnsi="Arial" w:cs="Arial"/>
        </w:rPr>
      </w:pPr>
    </w:p>
    <w:p w14:paraId="542D8CF4" w14:textId="77777777" w:rsidR="00CF3CD2" w:rsidRDefault="00CF3CD2" w:rsidP="007E4C60">
      <w:pPr>
        <w:jc w:val="both"/>
        <w:rPr>
          <w:b/>
          <w:bCs/>
        </w:rPr>
      </w:pPr>
    </w:p>
    <w:p w14:paraId="7DD6AF63" w14:textId="77777777" w:rsidR="00CF3CD2" w:rsidRDefault="00CF3CD2" w:rsidP="007E4C60">
      <w:pPr>
        <w:jc w:val="both"/>
        <w:rPr>
          <w:b/>
          <w:bCs/>
        </w:rPr>
      </w:pPr>
    </w:p>
    <w:p w14:paraId="72DBF232" w14:textId="77777777" w:rsidR="00CF3CD2" w:rsidRDefault="00CF3CD2" w:rsidP="007E4C60">
      <w:pPr>
        <w:jc w:val="both"/>
        <w:rPr>
          <w:b/>
          <w:bCs/>
        </w:rPr>
      </w:pPr>
    </w:p>
    <w:p w14:paraId="3D3075BF" w14:textId="30136379" w:rsidR="00E61E2F" w:rsidRDefault="001C5CDB" w:rsidP="007E4C60">
      <w:pPr>
        <w:jc w:val="both"/>
        <w:rPr>
          <w:b/>
          <w:bCs/>
        </w:rPr>
      </w:pPr>
      <w:r w:rsidRPr="001C5CDB">
        <w:rPr>
          <w:b/>
          <w:bCs/>
        </w:rPr>
        <w:lastRenderedPageBreak/>
        <w:t>Coevaluación mediante lista de Cotejo</w:t>
      </w:r>
    </w:p>
    <w:p w14:paraId="6CCFC9DA" w14:textId="77777777" w:rsidR="001C5CDB" w:rsidRPr="00CF3CD2" w:rsidRDefault="001C5CDB" w:rsidP="001C5CDB">
      <w:pPr>
        <w:jc w:val="center"/>
        <w:rPr>
          <w:rFonts w:eastAsia="Arial" w:cs="Arial"/>
          <w:b/>
          <w:bCs/>
          <w:u w:val="single"/>
        </w:rPr>
      </w:pPr>
      <w:r w:rsidRPr="00CF3CD2">
        <w:rPr>
          <w:rFonts w:eastAsia="Arial" w:cs="Arial"/>
          <w:b/>
          <w:bCs/>
          <w:u w:val="single"/>
        </w:rPr>
        <w:t>LISTA DE COTEJO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7"/>
        <w:gridCol w:w="3717"/>
        <w:gridCol w:w="1336"/>
        <w:gridCol w:w="1339"/>
        <w:gridCol w:w="3527"/>
      </w:tblGrid>
      <w:tr w:rsidR="001C5CDB" w:rsidRPr="001C5CDB" w14:paraId="463BF070" w14:textId="77777777" w:rsidTr="001B4A76">
        <w:trPr>
          <w:trHeight w:val="300"/>
        </w:trPr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7F9C2A" w14:textId="77777777" w:rsidR="001C5CDB" w:rsidRPr="001C5CDB" w:rsidRDefault="001C5CDB" w:rsidP="001B4A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CDB">
              <w:rPr>
                <w:rFonts w:eastAsia="Times New Roman"/>
                <w:b/>
                <w:bCs/>
                <w:color w:val="000000"/>
              </w:rPr>
              <w:t>Indicador de logro</w:t>
            </w:r>
          </w:p>
        </w:tc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96EDB9" w14:textId="77777777" w:rsidR="001C5CDB" w:rsidRPr="001C5CDB" w:rsidRDefault="001C5CDB" w:rsidP="001B4A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CDB">
              <w:rPr>
                <w:rFonts w:eastAsia="Times New Roman"/>
                <w:b/>
                <w:bCs/>
                <w:color w:val="000000"/>
              </w:rPr>
              <w:t>Indicadores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2A8C6E" w14:textId="77777777" w:rsidR="001C5CDB" w:rsidRPr="001C5CDB" w:rsidRDefault="001C5CDB" w:rsidP="001B4A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CDB">
              <w:rPr>
                <w:rFonts w:eastAsia="Times New Roman"/>
                <w:b/>
                <w:bCs/>
                <w:color w:val="000000"/>
              </w:rPr>
              <w:t>Escala de valoración</w:t>
            </w:r>
          </w:p>
        </w:tc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5A109C" w14:textId="77777777" w:rsidR="001C5CDB" w:rsidRPr="001C5CDB" w:rsidRDefault="001C5CDB" w:rsidP="001B4A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CDB">
              <w:rPr>
                <w:rFonts w:eastAsia="Times New Roman"/>
                <w:b/>
                <w:bCs/>
                <w:color w:val="000000"/>
              </w:rPr>
              <w:t xml:space="preserve">Comentarios </w:t>
            </w:r>
          </w:p>
        </w:tc>
      </w:tr>
      <w:tr w:rsidR="001C5CDB" w:rsidRPr="001C5CDB" w14:paraId="5A17293B" w14:textId="77777777" w:rsidTr="001B4A76">
        <w:trPr>
          <w:trHeight w:val="300"/>
        </w:trPr>
        <w:tc>
          <w:tcPr>
            <w:tcW w:w="1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C245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92C7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CBC198" w14:textId="77777777" w:rsidR="001C5CDB" w:rsidRPr="001C5CDB" w:rsidRDefault="001C5CDB" w:rsidP="001B4A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CDB">
              <w:rPr>
                <w:rFonts w:eastAsia="Times New Roman"/>
                <w:b/>
                <w:bCs/>
                <w:color w:val="000000"/>
              </w:rPr>
              <w:t>SÍ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CED43C" w14:textId="77777777" w:rsidR="001C5CDB" w:rsidRPr="001C5CDB" w:rsidRDefault="001C5CDB" w:rsidP="001B4A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CDB">
              <w:rPr>
                <w:rFonts w:eastAsia="Times New Roman"/>
                <w:b/>
                <w:bCs/>
                <w:color w:val="000000"/>
              </w:rPr>
              <w:t>NO</w:t>
            </w:r>
          </w:p>
        </w:tc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F0EA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C5CDB" w:rsidRPr="001C5CDB" w14:paraId="1DFAB249" w14:textId="77777777" w:rsidTr="001C5CDB">
        <w:trPr>
          <w:trHeight w:val="300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1342" w14:textId="356C702D" w:rsidR="001C5CDB" w:rsidRPr="001C5CDB" w:rsidRDefault="001C5CDB" w:rsidP="001B4A7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Nombre del compañero/a</w:t>
            </w:r>
          </w:p>
        </w:tc>
        <w:tc>
          <w:tcPr>
            <w:tcW w:w="3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565B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C5CDB" w:rsidRPr="001C5CDB" w14:paraId="34985800" w14:textId="77777777" w:rsidTr="001B4A76">
        <w:trPr>
          <w:trHeight w:val="510"/>
        </w:trPr>
        <w:tc>
          <w:tcPr>
            <w:tcW w:w="1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AFC0" w14:textId="31AC8798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Arial"/>
                <w:color w:val="000000"/>
              </w:rPr>
              <w:t xml:space="preserve">Presenta </w:t>
            </w:r>
            <w:r>
              <w:rPr>
                <w:rFonts w:eastAsia="Arial"/>
                <w:color w:val="000000"/>
              </w:rPr>
              <w:t>disposición y aporta al trabajo del grupo</w:t>
            </w:r>
            <w:r w:rsidR="004E45B7">
              <w:rPr>
                <w:rFonts w:eastAsia="Arial"/>
                <w:color w:val="000000"/>
              </w:rPr>
              <w:t xml:space="preserve"> ya sea en ideas, bibliografía, organización del soporte, etc.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2122" w14:textId="6AF8DD78" w:rsidR="001C5CDB" w:rsidRPr="001C5CDB" w:rsidRDefault="004E45B7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Participa en todas </w:t>
            </w:r>
            <w:r w:rsidR="001C5CDB" w:rsidRPr="001C5CDB">
              <w:rPr>
                <w:rFonts w:eastAsia="Times New Roman"/>
                <w:color w:val="000000"/>
              </w:rPr>
              <w:t xml:space="preserve">las fases/momentos del proceso de </w:t>
            </w:r>
            <w:r>
              <w:rPr>
                <w:rFonts w:eastAsia="Times New Roman"/>
                <w:color w:val="000000"/>
              </w:rPr>
              <w:t>elaboración y presentación del trabajo grupal</w:t>
            </w:r>
            <w:r w:rsidR="001C5CDB" w:rsidRPr="001C5CDB">
              <w:rPr>
                <w:rFonts w:eastAsia="Times New Roman"/>
                <w:color w:val="000000"/>
              </w:rPr>
              <w:t xml:space="preserve">.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DAA9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5FE9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314D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> </w:t>
            </w:r>
          </w:p>
        </w:tc>
      </w:tr>
      <w:tr w:rsidR="001C5CDB" w:rsidRPr="001C5CDB" w14:paraId="05D31D16" w14:textId="77777777" w:rsidTr="001B4A76">
        <w:trPr>
          <w:trHeight w:val="510"/>
        </w:trPr>
        <w:tc>
          <w:tcPr>
            <w:tcW w:w="1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C999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C501" w14:textId="42A1B897" w:rsidR="001C5CDB" w:rsidRPr="001C5CDB" w:rsidRDefault="004E45B7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 preocupa de aportar con ideas al desarrollo de las tareas conjuntas</w:t>
            </w:r>
            <w:r w:rsidR="001C5CDB" w:rsidRPr="001C5CDB">
              <w:rPr>
                <w:rFonts w:eastAsia="Times New Roman"/>
                <w:color w:val="000000"/>
              </w:rPr>
              <w:t xml:space="preserve">.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89B5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D67E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95C9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> </w:t>
            </w:r>
          </w:p>
        </w:tc>
      </w:tr>
      <w:tr w:rsidR="001C5CDB" w:rsidRPr="001C5CDB" w14:paraId="2E3B955F" w14:textId="77777777" w:rsidTr="001B4A76">
        <w:trPr>
          <w:trHeight w:val="765"/>
        </w:trPr>
        <w:tc>
          <w:tcPr>
            <w:tcW w:w="1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7909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0FE8" w14:textId="43A0F0FA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>Identifica las técnicas/herramientas que utilizará para el proceso de levantamiento de información</w:t>
            </w:r>
            <w:r w:rsidR="004E45B7">
              <w:rPr>
                <w:rFonts w:eastAsia="Times New Roman"/>
                <w:color w:val="000000"/>
              </w:rPr>
              <w:t xml:space="preserve"> o en la presentación oral y material de la temática</w:t>
            </w:r>
            <w:r w:rsidRPr="001C5CDB">
              <w:rPr>
                <w:rFonts w:eastAsia="Times New Roman"/>
                <w:color w:val="000000"/>
              </w:rPr>
              <w:t xml:space="preserve">.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159F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1C2D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B2A7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> </w:t>
            </w:r>
          </w:p>
        </w:tc>
      </w:tr>
      <w:tr w:rsidR="001C5CDB" w:rsidRPr="001C5CDB" w14:paraId="42BE6F3A" w14:textId="77777777" w:rsidTr="001B4A76">
        <w:trPr>
          <w:trHeight w:val="765"/>
        </w:trPr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3C26" w14:textId="460A96A9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 xml:space="preserve">Identifica </w:t>
            </w:r>
            <w:r w:rsidR="004E45B7">
              <w:rPr>
                <w:rFonts w:eastAsia="Times New Roman"/>
                <w:color w:val="000000"/>
              </w:rPr>
              <w:t>con claridad sus conocimientos, sus habilidades y actitudes al desarrollo de un trabajo grupal armónico, reconociendo sus debilidades y fortalezas.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4116" w14:textId="10811082" w:rsidR="001C5CDB" w:rsidRPr="001C5CDB" w:rsidRDefault="004E45B7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Aporta desde sus habilidades y destrezas al trabajo en grupo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ED8A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AD69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6CAA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> </w:t>
            </w:r>
          </w:p>
        </w:tc>
      </w:tr>
      <w:tr w:rsidR="001C5CDB" w:rsidRPr="001C5CDB" w14:paraId="5896FB55" w14:textId="77777777" w:rsidTr="001B4A76">
        <w:trPr>
          <w:trHeight w:val="765"/>
        </w:trPr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EA20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903C" w14:textId="74FC916C" w:rsidR="001C5CDB" w:rsidRPr="001C5CDB" w:rsidRDefault="004E45B7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Impone a los demás sus ideas cuestionando de manera poco amable al resto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39FD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AA34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5A24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> </w:t>
            </w:r>
          </w:p>
        </w:tc>
      </w:tr>
      <w:tr w:rsidR="001C5CDB" w:rsidRPr="001C5CDB" w14:paraId="38AAD4AA" w14:textId="77777777" w:rsidTr="001B4A76">
        <w:trPr>
          <w:trHeight w:val="765"/>
        </w:trPr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C711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B331" w14:textId="4E0C30D2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CDB">
              <w:rPr>
                <w:rFonts w:eastAsia="Times New Roman"/>
                <w:color w:val="000000"/>
              </w:rPr>
              <w:t xml:space="preserve">Identifica </w:t>
            </w:r>
            <w:r w:rsidR="004E45B7">
              <w:rPr>
                <w:rFonts w:eastAsia="Times New Roman"/>
                <w:color w:val="000000"/>
              </w:rPr>
              <w:t xml:space="preserve">con claridad los objetivos del trabajo grupal.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145F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7BD8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E68E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C5CDB" w:rsidRPr="001C5CDB" w14:paraId="4437308C" w14:textId="77777777" w:rsidTr="00CF3CD2">
        <w:trPr>
          <w:trHeight w:val="765"/>
        </w:trPr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D59FF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561D" w14:textId="1CFA74A3" w:rsidR="001C5CDB" w:rsidRPr="001C5CDB" w:rsidRDefault="004E45B7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 preocupa del tiempo de desarrollo de la presentación oral y escrita y es un aporte a la organización grupal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8581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8027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2D4A" w14:textId="77777777" w:rsidR="001C5CDB" w:rsidRPr="001C5CDB" w:rsidRDefault="001C5CDB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CF3CD2" w:rsidRPr="001C5CDB" w14:paraId="173B5F78" w14:textId="77777777" w:rsidTr="00CF3CD2">
        <w:trPr>
          <w:trHeight w:val="765"/>
        </w:trPr>
        <w:tc>
          <w:tcPr>
            <w:tcW w:w="11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CDCB5" w14:textId="77777777" w:rsidR="00CF3CD2" w:rsidRPr="001C5CDB" w:rsidRDefault="00CF3CD2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BAE2" w14:textId="01D9C951" w:rsidR="00CF3CD2" w:rsidRDefault="00CF3CD2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Fomenta el reparto de tareas y no las acapara o se desentiende de las mismas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539B" w14:textId="77777777" w:rsidR="00CF3CD2" w:rsidRPr="001C5CDB" w:rsidRDefault="00CF3CD2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438B" w14:textId="77777777" w:rsidR="00CF3CD2" w:rsidRPr="001C5CDB" w:rsidRDefault="00CF3CD2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E3FF" w14:textId="77777777" w:rsidR="00CF3CD2" w:rsidRPr="001C5CDB" w:rsidRDefault="00CF3CD2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CF3CD2" w:rsidRPr="001C5CDB" w14:paraId="1FC3EEE7" w14:textId="77777777" w:rsidTr="001B4A76">
        <w:trPr>
          <w:trHeight w:val="765"/>
        </w:trPr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F2C3" w14:textId="4891FD94" w:rsidR="00CF3CD2" w:rsidRPr="001C5CDB" w:rsidRDefault="00CF3CD2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04C6" w14:textId="5E71EAE9" w:rsidR="00CF3CD2" w:rsidRDefault="00CF3CD2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Otros aspectos que considerar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 xml:space="preserve"> En caso de ser afirmativo puede exponer de manera extensa su comentario.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E2EA" w14:textId="77777777" w:rsidR="00CF3CD2" w:rsidRPr="001C5CDB" w:rsidRDefault="00CF3CD2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13AF" w14:textId="77777777" w:rsidR="00CF3CD2" w:rsidRPr="001C5CDB" w:rsidRDefault="00CF3CD2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07E6" w14:textId="77777777" w:rsidR="00CF3CD2" w:rsidRPr="001C5CDB" w:rsidRDefault="00CF3CD2" w:rsidP="001B4A7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54139E5" w14:textId="77777777" w:rsidR="001C5CDB" w:rsidRDefault="001C5CDB" w:rsidP="007E4C60">
      <w:pPr>
        <w:jc w:val="both"/>
      </w:pPr>
    </w:p>
    <w:p w14:paraId="6B03665C" w14:textId="0F9A271E" w:rsidR="00CF3CD2" w:rsidRPr="00CF3CD2" w:rsidRDefault="00CF3CD2" w:rsidP="00CF3CD2">
      <w:pPr>
        <w:jc w:val="center"/>
        <w:rPr>
          <w:b/>
          <w:bCs/>
        </w:rPr>
      </w:pPr>
      <w:r w:rsidRPr="00CF3CD2">
        <w:rPr>
          <w:b/>
          <w:bCs/>
        </w:rPr>
        <w:t>Recuerde que la retroalimentación a sus compañeras/os es en función de su TAREA y no e</w:t>
      </w:r>
      <w:r>
        <w:rPr>
          <w:b/>
          <w:bCs/>
        </w:rPr>
        <w:t>n</w:t>
      </w:r>
      <w:r w:rsidRPr="00CF3CD2">
        <w:rPr>
          <w:b/>
          <w:bCs/>
        </w:rPr>
        <w:t xml:space="preserve"> función de su persona.</w:t>
      </w:r>
    </w:p>
    <w:sectPr w:rsidR="00CF3CD2" w:rsidRPr="00CF3CD2" w:rsidSect="00E61E2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215B8"/>
    <w:multiLevelType w:val="multilevel"/>
    <w:tmpl w:val="CD060B9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044985"/>
    <w:multiLevelType w:val="hybridMultilevel"/>
    <w:tmpl w:val="1BE232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E79EA"/>
    <w:multiLevelType w:val="multilevel"/>
    <w:tmpl w:val="C93824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87C13"/>
    <w:multiLevelType w:val="hybridMultilevel"/>
    <w:tmpl w:val="6478B7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460343">
    <w:abstractNumId w:val="1"/>
  </w:num>
  <w:num w:numId="2" w16cid:durableId="1817379044">
    <w:abstractNumId w:val="0"/>
  </w:num>
  <w:num w:numId="3" w16cid:durableId="6178679">
    <w:abstractNumId w:val="2"/>
  </w:num>
  <w:num w:numId="4" w16cid:durableId="2138451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2F"/>
    <w:rsid w:val="001C5CDB"/>
    <w:rsid w:val="002838A0"/>
    <w:rsid w:val="00286D88"/>
    <w:rsid w:val="00301552"/>
    <w:rsid w:val="004E45B7"/>
    <w:rsid w:val="00655E2F"/>
    <w:rsid w:val="0068750A"/>
    <w:rsid w:val="006C1CC5"/>
    <w:rsid w:val="007E4C60"/>
    <w:rsid w:val="008B0531"/>
    <w:rsid w:val="008F7083"/>
    <w:rsid w:val="0093103B"/>
    <w:rsid w:val="00952524"/>
    <w:rsid w:val="00CF3CD2"/>
    <w:rsid w:val="00D018AF"/>
    <w:rsid w:val="00E6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3417"/>
  <w15:chartTrackingRefBased/>
  <w15:docId w15:val="{36D8F85B-86E8-4214-95CB-2A15C934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5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5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5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5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5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5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5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5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5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5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5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5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5E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5E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5E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5E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5E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5E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5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5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5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5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5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5E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5E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5E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5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5E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5E2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0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2053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Cristian Antonio Martínez Iturriaga (rodrmartinez)</dc:creator>
  <cp:keywords/>
  <dc:description/>
  <cp:lastModifiedBy>Rodrigo Cristian Antonio Martínez Iturriaga (rodrmartinez)</cp:lastModifiedBy>
  <cp:revision>3</cp:revision>
  <dcterms:created xsi:type="dcterms:W3CDTF">2024-10-22T20:12:00Z</dcterms:created>
  <dcterms:modified xsi:type="dcterms:W3CDTF">2024-10-23T13:02:00Z</dcterms:modified>
</cp:coreProperties>
</file>