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37081" w14:textId="15387B35" w:rsidR="00044B38" w:rsidRDefault="00044B38">
      <w:hyperlink r:id="rId4" w:history="1">
        <w:r w:rsidRPr="00667F88">
          <w:rPr>
            <w:rStyle w:val="Hipervnculo"/>
          </w:rPr>
          <w:t>https://www.youtube.com/watch?v=6poSo44i2g4</w:t>
        </w:r>
      </w:hyperlink>
    </w:p>
    <w:p w14:paraId="6AE2C6C9" w14:textId="5AA656DA" w:rsidR="00044B38" w:rsidRDefault="00044B38">
      <w:r>
        <w:t>Importancia de la postura corporal en el aprendizaje</w:t>
      </w:r>
    </w:p>
    <w:sectPr w:rsidR="00044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38"/>
    <w:rsid w:val="00044B38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C37"/>
  <w15:chartTrackingRefBased/>
  <w15:docId w15:val="{FC3CE86A-BA9A-483C-B6CC-F1D71136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B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B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B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B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B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B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B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B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B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B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B3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4B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6poSo44i2g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Cristian Antonio Martínez Iturriaga (rodrmartinez)</dc:creator>
  <cp:keywords/>
  <dc:description/>
  <cp:lastModifiedBy>Rodrigo Cristian Antonio Martínez Iturriaga (rodrmartinez)</cp:lastModifiedBy>
  <cp:revision>1</cp:revision>
  <dcterms:created xsi:type="dcterms:W3CDTF">2024-09-25T14:49:00Z</dcterms:created>
  <dcterms:modified xsi:type="dcterms:W3CDTF">2024-09-25T14:50:00Z</dcterms:modified>
</cp:coreProperties>
</file>