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9890" w14:textId="07FBE650" w:rsidR="00235A17" w:rsidRPr="00235A17" w:rsidRDefault="00235A17" w:rsidP="002F446A">
      <w:pPr>
        <w:spacing w:after="0" w:line="288" w:lineRule="auto"/>
        <w:jc w:val="both"/>
        <w:rPr>
          <w:b/>
          <w:bCs/>
        </w:rPr>
      </w:pPr>
      <w:r w:rsidRPr="00235A17">
        <w:rPr>
          <w:b/>
          <w:bCs/>
        </w:rPr>
        <w:t>Propuesta:</w:t>
      </w:r>
    </w:p>
    <w:p w14:paraId="4F09D4B4" w14:textId="40869755" w:rsidR="00235A17" w:rsidRDefault="00C85096" w:rsidP="002F446A">
      <w:pPr>
        <w:spacing w:after="0" w:line="288" w:lineRule="auto"/>
        <w:jc w:val="both"/>
        <w:rPr>
          <w:i/>
          <w:iCs/>
        </w:rPr>
      </w:pPr>
      <w:r>
        <w:t xml:space="preserve">- </w:t>
      </w:r>
      <w:r w:rsidR="00235A17">
        <w:t>Murra (</w:t>
      </w:r>
      <w:r w:rsidR="00442538" w:rsidRPr="00442538">
        <w:t>197</w:t>
      </w:r>
      <w:r w:rsidR="00442538">
        <w:t>2</w:t>
      </w:r>
      <w:r w:rsidR="00235A17">
        <w:t xml:space="preserve">). </w:t>
      </w:r>
      <w:r w:rsidR="00442538" w:rsidRPr="00442538">
        <w:rPr>
          <w:i/>
          <w:iCs/>
        </w:rPr>
        <w:t>El control vertical de un máximo de pisos ecológicos en la economía de las sociedades andinas.</w:t>
      </w:r>
    </w:p>
    <w:p w14:paraId="6184CDCF" w14:textId="77777777" w:rsidR="00453272" w:rsidRDefault="00453272" w:rsidP="002F446A">
      <w:pPr>
        <w:spacing w:after="0" w:line="288" w:lineRule="auto"/>
        <w:jc w:val="both"/>
        <w:rPr>
          <w:i/>
          <w:iCs/>
        </w:rPr>
      </w:pPr>
    </w:p>
    <w:p w14:paraId="0D7CA062" w14:textId="4C294126" w:rsidR="00453272" w:rsidRPr="00453272" w:rsidRDefault="00453272" w:rsidP="002F446A">
      <w:pPr>
        <w:spacing w:after="0" w:line="288" w:lineRule="auto"/>
        <w:jc w:val="both"/>
        <w:rPr>
          <w:b/>
          <w:bCs/>
        </w:rPr>
      </w:pPr>
      <w:r w:rsidRPr="00453272">
        <w:rPr>
          <w:b/>
          <w:bCs/>
        </w:rPr>
        <w:t>Precursores</w:t>
      </w:r>
    </w:p>
    <w:p w14:paraId="401473C5" w14:textId="70696B4E" w:rsidR="00235A17" w:rsidRDefault="00C85096" w:rsidP="002F446A">
      <w:pPr>
        <w:spacing w:after="0" w:line="288" w:lineRule="auto"/>
        <w:jc w:val="both"/>
      </w:pPr>
      <w:r>
        <w:t xml:space="preserve">- </w:t>
      </w:r>
      <w:r w:rsidR="00235A17">
        <w:t>Carl Troll (</w:t>
      </w:r>
      <w:r w:rsidR="008D47F1">
        <w:t>[</w:t>
      </w:r>
      <w:r w:rsidR="00235A17">
        <w:t>1943</w:t>
      </w:r>
      <w:r w:rsidR="008D47F1">
        <w:t>]</w:t>
      </w:r>
      <w:r w:rsidR="00235A17">
        <w:t xml:space="preserve"> 1958). </w:t>
      </w:r>
      <w:r w:rsidR="00235A17" w:rsidRPr="00235A17">
        <w:rPr>
          <w:i/>
          <w:iCs/>
        </w:rPr>
        <w:t>Las culturas superiores andinas y el medio geográfico</w:t>
      </w:r>
      <w:r w:rsidR="00235A17">
        <w:rPr>
          <w:i/>
          <w:iCs/>
        </w:rPr>
        <w:t>.</w:t>
      </w:r>
    </w:p>
    <w:p w14:paraId="45479690" w14:textId="041351C1" w:rsidR="00235A17" w:rsidRDefault="00C85096" w:rsidP="002F446A">
      <w:pPr>
        <w:spacing w:after="0" w:line="288" w:lineRule="auto"/>
        <w:jc w:val="both"/>
        <w:rPr>
          <w:i/>
          <w:iCs/>
        </w:rPr>
      </w:pPr>
      <w:r>
        <w:t xml:space="preserve">- </w:t>
      </w:r>
      <w:r w:rsidR="00235A17">
        <w:t>Ramiro Condarco Morales (</w:t>
      </w:r>
      <w:r w:rsidR="008D47F1">
        <w:t>[</w:t>
      </w:r>
      <w:r w:rsidR="00235A17">
        <w:t>1968</w:t>
      </w:r>
      <w:r w:rsidR="008D47F1">
        <w:t>]</w:t>
      </w:r>
      <w:r w:rsidR="00235A17">
        <w:t xml:space="preserve"> 1971). </w:t>
      </w:r>
      <w:r w:rsidR="00235A17" w:rsidRPr="00235A17">
        <w:rPr>
          <w:i/>
          <w:iCs/>
        </w:rPr>
        <w:t>El Escenario Andino y el Hombre</w:t>
      </w:r>
      <w:r w:rsidR="00235A17">
        <w:rPr>
          <w:i/>
          <w:iCs/>
        </w:rPr>
        <w:t>.</w:t>
      </w:r>
    </w:p>
    <w:p w14:paraId="71C2952A" w14:textId="77777777" w:rsidR="00453272" w:rsidRDefault="00453272" w:rsidP="002F446A">
      <w:pPr>
        <w:spacing w:after="0" w:line="288" w:lineRule="auto"/>
        <w:jc w:val="both"/>
        <w:rPr>
          <w:i/>
          <w:iCs/>
        </w:rPr>
      </w:pPr>
    </w:p>
    <w:p w14:paraId="6EE32C76" w14:textId="26716F53" w:rsidR="00453272" w:rsidRPr="00453272" w:rsidRDefault="00453272" w:rsidP="002F446A">
      <w:pPr>
        <w:spacing w:after="0" w:line="288" w:lineRule="auto"/>
        <w:jc w:val="both"/>
        <w:rPr>
          <w:b/>
          <w:bCs/>
        </w:rPr>
      </w:pPr>
      <w:r w:rsidRPr="00453272">
        <w:rPr>
          <w:b/>
          <w:bCs/>
        </w:rPr>
        <w:t>Etnografías</w:t>
      </w:r>
    </w:p>
    <w:p w14:paraId="35B0B17D" w14:textId="092D6D0D" w:rsidR="00A1493D" w:rsidRPr="008D47F1" w:rsidRDefault="00C85096" w:rsidP="002F446A">
      <w:pPr>
        <w:spacing w:after="0" w:line="288" w:lineRule="auto"/>
        <w:jc w:val="both"/>
        <w:rPr>
          <w:lang w:val="en-US"/>
        </w:rPr>
      </w:pPr>
      <w:r>
        <w:rPr>
          <w:lang w:val="en-US"/>
        </w:rPr>
        <w:t xml:space="preserve">- </w:t>
      </w:r>
      <w:r w:rsidR="00A1493D" w:rsidRPr="008D47F1">
        <w:rPr>
          <w:lang w:val="en-US"/>
        </w:rPr>
        <w:t xml:space="preserve">Steven Webster (1971). </w:t>
      </w:r>
      <w:r w:rsidR="00A1493D" w:rsidRPr="008D47F1">
        <w:rPr>
          <w:i/>
          <w:iCs/>
          <w:lang w:val="en-US"/>
        </w:rPr>
        <w:t xml:space="preserve">An indigenous </w:t>
      </w:r>
      <w:proofErr w:type="spellStart"/>
      <w:r w:rsidR="00A1493D" w:rsidRPr="008D47F1">
        <w:rPr>
          <w:i/>
          <w:iCs/>
          <w:lang w:val="en-US"/>
        </w:rPr>
        <w:t>quechua</w:t>
      </w:r>
      <w:proofErr w:type="spellEnd"/>
      <w:r w:rsidR="00A1493D" w:rsidRPr="008D47F1">
        <w:rPr>
          <w:i/>
          <w:iCs/>
          <w:lang w:val="en-US"/>
        </w:rPr>
        <w:t xml:space="preserve"> </w:t>
      </w:r>
      <w:proofErr w:type="spellStart"/>
      <w:r w:rsidR="00A1493D" w:rsidRPr="008D47F1">
        <w:rPr>
          <w:i/>
          <w:iCs/>
          <w:lang w:val="en-US"/>
        </w:rPr>
        <w:t>commnunity</w:t>
      </w:r>
      <w:proofErr w:type="spellEnd"/>
      <w:r w:rsidR="00A1493D" w:rsidRPr="008D47F1">
        <w:rPr>
          <w:i/>
          <w:iCs/>
          <w:lang w:val="en-US"/>
        </w:rPr>
        <w:t xml:space="preserve"> </w:t>
      </w:r>
      <w:r w:rsidR="007466E4">
        <w:rPr>
          <w:i/>
          <w:iCs/>
          <w:lang w:val="en-US"/>
        </w:rPr>
        <w:t>i</w:t>
      </w:r>
      <w:r w:rsidR="00A1493D" w:rsidRPr="008D47F1">
        <w:rPr>
          <w:i/>
          <w:iCs/>
          <w:lang w:val="en-US"/>
        </w:rPr>
        <w:t xml:space="preserve">n exploitation of multiple </w:t>
      </w:r>
      <w:proofErr w:type="spellStart"/>
      <w:r w:rsidR="00A1493D" w:rsidRPr="008D47F1">
        <w:rPr>
          <w:i/>
          <w:iCs/>
          <w:lang w:val="en-US"/>
        </w:rPr>
        <w:t>ecologigal</w:t>
      </w:r>
      <w:proofErr w:type="spellEnd"/>
      <w:r w:rsidR="00A1493D" w:rsidRPr="008D47F1">
        <w:rPr>
          <w:i/>
          <w:iCs/>
          <w:lang w:val="en-US"/>
        </w:rPr>
        <w:t xml:space="preserve"> zones</w:t>
      </w:r>
      <w:r w:rsidR="00A1493D">
        <w:rPr>
          <w:i/>
          <w:iCs/>
          <w:lang w:val="en-US"/>
        </w:rPr>
        <w:t>.</w:t>
      </w:r>
    </w:p>
    <w:p w14:paraId="5695D476" w14:textId="2F284270" w:rsidR="00A1493D" w:rsidRDefault="00C85096" w:rsidP="002F446A">
      <w:pPr>
        <w:spacing w:after="0" w:line="288" w:lineRule="auto"/>
        <w:jc w:val="both"/>
        <w:rPr>
          <w:i/>
          <w:iCs/>
        </w:rPr>
      </w:pPr>
      <w:r>
        <w:t xml:space="preserve">- </w:t>
      </w:r>
      <w:r w:rsidR="00A1493D" w:rsidRPr="007466E4">
        <w:t>Stephen Brus</w:t>
      </w:r>
      <w:r w:rsidR="007466E4">
        <w:t>h</w:t>
      </w:r>
      <w:r w:rsidR="00A1493D" w:rsidRPr="007466E4">
        <w:t xml:space="preserve"> (1974). </w:t>
      </w:r>
      <w:r w:rsidR="00A1493D" w:rsidRPr="008D47F1">
        <w:rPr>
          <w:i/>
          <w:iCs/>
        </w:rPr>
        <w:t>El lugar del hombre en el ecosistema andino</w:t>
      </w:r>
      <w:r w:rsidR="00A1493D">
        <w:rPr>
          <w:i/>
          <w:iCs/>
        </w:rPr>
        <w:t>.</w:t>
      </w:r>
    </w:p>
    <w:p w14:paraId="4D049AB8" w14:textId="58BF7348" w:rsidR="00A1493D" w:rsidRPr="008D47F1" w:rsidRDefault="00C85096" w:rsidP="002F446A">
      <w:pPr>
        <w:spacing w:after="0" w:line="288" w:lineRule="auto"/>
        <w:jc w:val="both"/>
      </w:pPr>
      <w:r>
        <w:t xml:space="preserve">- </w:t>
      </w:r>
      <w:proofErr w:type="spellStart"/>
      <w:r w:rsidR="00A1493D">
        <w:t>Tristan</w:t>
      </w:r>
      <w:proofErr w:type="spellEnd"/>
      <w:r w:rsidR="00A1493D">
        <w:t xml:space="preserve"> Platt </w:t>
      </w:r>
      <w:bookmarkStart w:id="0" w:name="_Hlk147064275"/>
      <w:r w:rsidR="00A1493D">
        <w:t xml:space="preserve">([1971] 1980). </w:t>
      </w:r>
      <w:bookmarkEnd w:id="0"/>
      <w:r w:rsidR="00A1493D" w:rsidRPr="008D47F1">
        <w:rPr>
          <w:i/>
          <w:iCs/>
        </w:rPr>
        <w:t xml:space="preserve">Espejos y Maíz: el concepto de </w:t>
      </w:r>
      <w:proofErr w:type="spellStart"/>
      <w:r w:rsidR="00A1493D" w:rsidRPr="008D47F1">
        <w:rPr>
          <w:i/>
          <w:iCs/>
        </w:rPr>
        <w:t>yanantin</w:t>
      </w:r>
      <w:proofErr w:type="spellEnd"/>
      <w:r w:rsidR="00A1493D" w:rsidRPr="008D47F1">
        <w:rPr>
          <w:i/>
          <w:iCs/>
        </w:rPr>
        <w:t xml:space="preserve"> entre los Macha de Bolivia</w:t>
      </w:r>
      <w:r w:rsidR="00A1493D">
        <w:rPr>
          <w:i/>
          <w:iCs/>
        </w:rPr>
        <w:t>.</w:t>
      </w:r>
    </w:p>
    <w:p w14:paraId="44B0553E" w14:textId="4AF0EAC1" w:rsidR="00A1493D" w:rsidRPr="008D47F1" w:rsidRDefault="00C85096" w:rsidP="002F446A">
      <w:pPr>
        <w:spacing w:after="0" w:line="288" w:lineRule="auto"/>
        <w:jc w:val="both"/>
      </w:pPr>
      <w:r>
        <w:t xml:space="preserve">- </w:t>
      </w:r>
      <w:r w:rsidR="00A1493D">
        <w:t xml:space="preserve">Olivia Harris (1978). </w:t>
      </w:r>
      <w:r w:rsidR="00A1493D" w:rsidRPr="008D47F1">
        <w:rPr>
          <w:i/>
          <w:iCs/>
        </w:rPr>
        <w:t xml:space="preserve">El parentesco y la economía vertical en el ayllu </w:t>
      </w:r>
      <w:proofErr w:type="spellStart"/>
      <w:r w:rsidR="00A1493D" w:rsidRPr="008D47F1">
        <w:rPr>
          <w:i/>
          <w:iCs/>
        </w:rPr>
        <w:t>Laymi</w:t>
      </w:r>
      <w:proofErr w:type="spellEnd"/>
      <w:r w:rsidR="002F446A">
        <w:rPr>
          <w:i/>
          <w:iCs/>
        </w:rPr>
        <w:t>.</w:t>
      </w:r>
    </w:p>
    <w:p w14:paraId="3BC3018B" w14:textId="753DFC0D" w:rsidR="00A1493D" w:rsidRPr="008D47F1" w:rsidRDefault="00C85096" w:rsidP="002F446A">
      <w:pPr>
        <w:spacing w:after="0" w:line="288" w:lineRule="auto"/>
        <w:jc w:val="both"/>
      </w:pPr>
      <w:r>
        <w:t xml:space="preserve">- </w:t>
      </w:r>
      <w:proofErr w:type="spellStart"/>
      <w:r w:rsidR="00A1493D">
        <w:t>Jurgen</w:t>
      </w:r>
      <w:proofErr w:type="spellEnd"/>
      <w:r w:rsidR="00A1493D">
        <w:t xml:space="preserve"> </w:t>
      </w:r>
      <w:proofErr w:type="spellStart"/>
      <w:r w:rsidR="00A1493D">
        <w:t>Golte</w:t>
      </w:r>
      <w:proofErr w:type="spellEnd"/>
      <w:r w:rsidR="00A1493D">
        <w:t xml:space="preserve"> (1980). </w:t>
      </w:r>
      <w:r w:rsidR="00A1493D" w:rsidRPr="008D47F1">
        <w:rPr>
          <w:i/>
          <w:iCs/>
        </w:rPr>
        <w:t>La racionalidad de la organización andina</w:t>
      </w:r>
      <w:r w:rsidR="002F446A">
        <w:rPr>
          <w:i/>
          <w:iCs/>
        </w:rPr>
        <w:t>.</w:t>
      </w:r>
    </w:p>
    <w:p w14:paraId="431EF90E" w14:textId="7D9A0C52" w:rsidR="00A1493D" w:rsidRDefault="00C85096" w:rsidP="002F446A">
      <w:pPr>
        <w:spacing w:after="0" w:line="288" w:lineRule="auto"/>
        <w:jc w:val="both"/>
        <w:rPr>
          <w:i/>
          <w:iCs/>
        </w:rPr>
      </w:pPr>
      <w:r>
        <w:t xml:space="preserve">- </w:t>
      </w:r>
      <w:r w:rsidR="00A1493D">
        <w:t xml:space="preserve">Alejandro Camino (1982). </w:t>
      </w:r>
      <w:r w:rsidR="00A1493D" w:rsidRPr="008D47F1">
        <w:rPr>
          <w:i/>
          <w:iCs/>
        </w:rPr>
        <w:t xml:space="preserve">Tiempo y Espacio en la </w:t>
      </w:r>
      <w:r w:rsidR="00A1493D">
        <w:rPr>
          <w:i/>
          <w:iCs/>
        </w:rPr>
        <w:t>e</w:t>
      </w:r>
      <w:r w:rsidR="00A1493D" w:rsidRPr="008D47F1">
        <w:rPr>
          <w:i/>
          <w:iCs/>
        </w:rPr>
        <w:t xml:space="preserve">strategia de </w:t>
      </w:r>
      <w:r w:rsidR="00A1493D">
        <w:rPr>
          <w:i/>
          <w:iCs/>
        </w:rPr>
        <w:t>s</w:t>
      </w:r>
      <w:r w:rsidR="00A1493D" w:rsidRPr="008D47F1">
        <w:rPr>
          <w:i/>
          <w:iCs/>
        </w:rPr>
        <w:t xml:space="preserve">ubsistencia </w:t>
      </w:r>
      <w:r w:rsidR="00A1493D">
        <w:rPr>
          <w:i/>
          <w:iCs/>
        </w:rPr>
        <w:t>a</w:t>
      </w:r>
      <w:r w:rsidR="00A1493D" w:rsidRPr="008D47F1">
        <w:rPr>
          <w:i/>
          <w:iCs/>
        </w:rPr>
        <w:t xml:space="preserve">ndina: un </w:t>
      </w:r>
      <w:r w:rsidR="00A1493D">
        <w:rPr>
          <w:i/>
          <w:iCs/>
        </w:rPr>
        <w:t>c</w:t>
      </w:r>
      <w:r w:rsidR="00A1493D" w:rsidRPr="008D47F1">
        <w:rPr>
          <w:i/>
          <w:iCs/>
        </w:rPr>
        <w:t>aso en las Vertientes Orientales Sud-</w:t>
      </w:r>
      <w:proofErr w:type="gramStart"/>
      <w:r w:rsidR="00A1493D" w:rsidRPr="008D47F1">
        <w:rPr>
          <w:i/>
          <w:iCs/>
        </w:rPr>
        <w:t>Peruanas</w:t>
      </w:r>
      <w:proofErr w:type="gramEnd"/>
      <w:r w:rsidR="00A1493D">
        <w:rPr>
          <w:i/>
          <w:iCs/>
        </w:rPr>
        <w:t>.</w:t>
      </w:r>
    </w:p>
    <w:p w14:paraId="16455379" w14:textId="02A2E09B" w:rsidR="00A1493D" w:rsidRPr="008D47F1" w:rsidRDefault="00C85096" w:rsidP="002F446A">
      <w:pPr>
        <w:spacing w:after="0" w:line="288" w:lineRule="auto"/>
        <w:jc w:val="both"/>
        <w:rPr>
          <w:i/>
          <w:iCs/>
        </w:rPr>
      </w:pPr>
      <w:r>
        <w:t xml:space="preserve">- </w:t>
      </w:r>
      <w:r w:rsidR="00A1493D">
        <w:t xml:space="preserve">Marisol de la Cadena (1986). </w:t>
      </w:r>
      <w:r w:rsidR="00A1493D" w:rsidRPr="008D47F1">
        <w:rPr>
          <w:i/>
          <w:iCs/>
        </w:rPr>
        <w:t>Cooperación y mercado en la organización comunal andina.</w:t>
      </w:r>
    </w:p>
    <w:p w14:paraId="7CA00412" w14:textId="3D998A57" w:rsidR="00A1493D" w:rsidRDefault="00C85096" w:rsidP="002F446A">
      <w:pPr>
        <w:spacing w:after="0" w:line="288" w:lineRule="auto"/>
        <w:jc w:val="both"/>
        <w:rPr>
          <w:i/>
          <w:iCs/>
        </w:rPr>
      </w:pPr>
      <w:r>
        <w:t xml:space="preserve">- </w:t>
      </w:r>
      <w:r w:rsidR="00A1493D">
        <w:t xml:space="preserve">César Fonseca y Enrique Mayer (1988). </w:t>
      </w:r>
      <w:r w:rsidR="00A1493D" w:rsidRPr="008D47F1">
        <w:rPr>
          <w:i/>
          <w:iCs/>
        </w:rPr>
        <w:t>Comunidad y producción en la agricultura andina.</w:t>
      </w:r>
    </w:p>
    <w:p w14:paraId="21C932CF" w14:textId="7A5EAFCE" w:rsidR="00A1493D" w:rsidRDefault="00C85096" w:rsidP="002F446A">
      <w:pPr>
        <w:spacing w:after="0" w:line="288" w:lineRule="auto"/>
        <w:jc w:val="both"/>
      </w:pPr>
      <w:r>
        <w:t xml:space="preserve">- </w:t>
      </w:r>
      <w:proofErr w:type="spellStart"/>
      <w:r w:rsidR="00A1493D">
        <w:t>Shoso</w:t>
      </w:r>
      <w:proofErr w:type="spellEnd"/>
      <w:r w:rsidR="00A1493D">
        <w:t xml:space="preserve"> Masuda ed. (1981). </w:t>
      </w:r>
      <w:r w:rsidR="00A1493D" w:rsidRPr="008D47F1">
        <w:rPr>
          <w:i/>
          <w:iCs/>
        </w:rPr>
        <w:t>Estudios etnográficos del Perú Meridional</w:t>
      </w:r>
      <w:r w:rsidR="00A1493D">
        <w:t>.</w:t>
      </w:r>
    </w:p>
    <w:p w14:paraId="73442D8E" w14:textId="77777777" w:rsidR="00453272" w:rsidRDefault="00453272" w:rsidP="002F446A">
      <w:pPr>
        <w:spacing w:after="0" w:line="288" w:lineRule="auto"/>
        <w:jc w:val="both"/>
      </w:pPr>
    </w:p>
    <w:p w14:paraId="79D0CAE2" w14:textId="63CF80E5" w:rsidR="00235A17" w:rsidRPr="00453272" w:rsidRDefault="00453272" w:rsidP="002F446A">
      <w:pPr>
        <w:spacing w:after="0" w:line="288" w:lineRule="auto"/>
        <w:jc w:val="both"/>
        <w:rPr>
          <w:b/>
          <w:bCs/>
        </w:rPr>
      </w:pPr>
      <w:r w:rsidRPr="00453272">
        <w:rPr>
          <w:b/>
          <w:bCs/>
        </w:rPr>
        <w:t>Etnohistoria</w:t>
      </w:r>
    </w:p>
    <w:p w14:paraId="0DE1D327" w14:textId="7ECCDB71" w:rsidR="00A1493D" w:rsidRDefault="00C85096" w:rsidP="002F446A">
      <w:pPr>
        <w:spacing w:after="0" w:line="288" w:lineRule="auto"/>
        <w:jc w:val="both"/>
      </w:pPr>
      <w:r>
        <w:t xml:space="preserve">- </w:t>
      </w:r>
      <w:r w:rsidR="00A1493D">
        <w:t xml:space="preserve">María Rostworowski </w:t>
      </w:r>
      <w:r w:rsidR="00A1493D" w:rsidRPr="00A1493D">
        <w:t>([1975] 1977</w:t>
      </w:r>
      <w:r w:rsidR="00A1493D">
        <w:t>).</w:t>
      </w:r>
      <w:r w:rsidR="00A1493D" w:rsidRPr="00A1493D">
        <w:t xml:space="preserve"> </w:t>
      </w:r>
      <w:r w:rsidR="00A1493D" w:rsidRPr="00A1493D">
        <w:rPr>
          <w:i/>
          <w:iCs/>
        </w:rPr>
        <w:t>Pescadores, artesanos y mercaderes costeños en el Perú</w:t>
      </w:r>
      <w:r w:rsidR="00A1493D">
        <w:t>.</w:t>
      </w:r>
      <w:r w:rsidR="00A1493D" w:rsidRPr="00A1493D">
        <w:t xml:space="preserve"> prehispánico</w:t>
      </w:r>
      <w:r w:rsidR="00A1493D">
        <w:t xml:space="preserve">. </w:t>
      </w:r>
      <w:r w:rsidR="00A1493D" w:rsidRPr="00A1493D">
        <w:t xml:space="preserve"> </w:t>
      </w:r>
    </w:p>
    <w:p w14:paraId="507091BA" w14:textId="77777777" w:rsidR="00453272" w:rsidRDefault="00453272" w:rsidP="00453272">
      <w:pPr>
        <w:spacing w:after="0" w:line="288" w:lineRule="auto"/>
        <w:jc w:val="both"/>
      </w:pPr>
      <w:r>
        <w:t xml:space="preserve">- </w:t>
      </w:r>
      <w:proofErr w:type="spellStart"/>
      <w:r>
        <w:t>Udo</w:t>
      </w:r>
      <w:proofErr w:type="spellEnd"/>
      <w:r>
        <w:t xml:space="preserve"> </w:t>
      </w:r>
      <w:proofErr w:type="spellStart"/>
      <w:r>
        <w:t>Oberem</w:t>
      </w:r>
      <w:proofErr w:type="spellEnd"/>
      <w:r>
        <w:t xml:space="preserve"> (1976). </w:t>
      </w:r>
      <w:r w:rsidRPr="00A1493D">
        <w:rPr>
          <w:i/>
          <w:iCs/>
        </w:rPr>
        <w:t>El acceso a recursos naturales de diferentes ecologías en la sierra ecuatoriana (siglo XVI).</w:t>
      </w:r>
      <w:r>
        <w:t xml:space="preserve"> </w:t>
      </w:r>
    </w:p>
    <w:p w14:paraId="1061E581" w14:textId="77777777" w:rsidR="00453272" w:rsidRDefault="00453272" w:rsidP="00B47E01">
      <w:pPr>
        <w:spacing w:after="0" w:line="288" w:lineRule="auto"/>
        <w:jc w:val="both"/>
        <w:rPr>
          <w:i/>
          <w:iCs/>
        </w:rPr>
      </w:pPr>
      <w:r>
        <w:t xml:space="preserve">- Jorge Hidalgo (1984). </w:t>
      </w:r>
      <w:r w:rsidRPr="00A1493D">
        <w:rPr>
          <w:i/>
          <w:iCs/>
        </w:rPr>
        <w:t>Complementariedad ecológica y tributo en Atacama (1683-1792).</w:t>
      </w:r>
    </w:p>
    <w:p w14:paraId="374D3416" w14:textId="77777777" w:rsidR="00453272" w:rsidRDefault="00453272" w:rsidP="00B47E01">
      <w:pPr>
        <w:spacing w:after="0" w:line="288" w:lineRule="auto"/>
        <w:jc w:val="both"/>
        <w:rPr>
          <w:i/>
          <w:iCs/>
        </w:rPr>
      </w:pPr>
    </w:p>
    <w:p w14:paraId="0A119E82" w14:textId="41B5D00A" w:rsidR="00453272" w:rsidRPr="00453272" w:rsidRDefault="00453272" w:rsidP="00B47E01">
      <w:pPr>
        <w:spacing w:after="0" w:line="288" w:lineRule="auto"/>
        <w:jc w:val="both"/>
        <w:rPr>
          <w:b/>
          <w:bCs/>
        </w:rPr>
      </w:pPr>
      <w:r w:rsidRPr="00453272">
        <w:rPr>
          <w:b/>
          <w:bCs/>
        </w:rPr>
        <w:t>Arqueología</w:t>
      </w:r>
    </w:p>
    <w:p w14:paraId="4A1A6885" w14:textId="27D3F959" w:rsidR="00B47E01" w:rsidRPr="002F446A" w:rsidRDefault="00B47E01" w:rsidP="00B47E01">
      <w:pPr>
        <w:spacing w:after="0" w:line="288" w:lineRule="auto"/>
        <w:jc w:val="both"/>
        <w:rPr>
          <w:i/>
          <w:iCs/>
          <w:lang w:val="en-US"/>
        </w:rPr>
      </w:pPr>
      <w:r w:rsidRPr="00453272">
        <w:t xml:space="preserve">- </w:t>
      </w:r>
      <w:r w:rsidRPr="002F446A">
        <w:rPr>
          <w:lang w:val="en-US"/>
        </w:rPr>
        <w:t xml:space="preserve">Izumi Shimada (1982). </w:t>
      </w:r>
      <w:r w:rsidRPr="002F446A">
        <w:rPr>
          <w:i/>
          <w:iCs/>
          <w:lang w:val="en-US"/>
        </w:rPr>
        <w:t>Horizontal Archipelago and Coast-</w:t>
      </w:r>
      <w:proofErr w:type="spellStart"/>
      <w:r w:rsidRPr="002F446A">
        <w:rPr>
          <w:i/>
          <w:iCs/>
          <w:lang w:val="en-US"/>
        </w:rPr>
        <w:t>HighIand</w:t>
      </w:r>
      <w:proofErr w:type="spellEnd"/>
      <w:r w:rsidRPr="002F446A">
        <w:rPr>
          <w:i/>
          <w:iCs/>
          <w:lang w:val="en-US"/>
        </w:rPr>
        <w:t xml:space="preserve"> Interaction in North Peru: Archaeological Models</w:t>
      </w:r>
      <w:r>
        <w:rPr>
          <w:i/>
          <w:iCs/>
          <w:lang w:val="en-US"/>
        </w:rPr>
        <w:t>.</w:t>
      </w:r>
    </w:p>
    <w:p w14:paraId="0E488084" w14:textId="5443DBAB" w:rsidR="00235A17" w:rsidRDefault="00C85096" w:rsidP="002F446A">
      <w:pPr>
        <w:spacing w:after="0" w:line="288" w:lineRule="auto"/>
        <w:jc w:val="both"/>
        <w:rPr>
          <w:i/>
          <w:iCs/>
        </w:rPr>
      </w:pPr>
      <w:r>
        <w:t xml:space="preserve">- </w:t>
      </w:r>
      <w:r w:rsidR="002F446A" w:rsidRPr="002F446A">
        <w:t xml:space="preserve">Lautaro Núñez y Tom </w:t>
      </w:r>
      <w:proofErr w:type="spellStart"/>
      <w:r w:rsidR="002F446A" w:rsidRPr="002F446A">
        <w:t>Dillehay</w:t>
      </w:r>
      <w:proofErr w:type="spellEnd"/>
      <w:r w:rsidR="002F446A" w:rsidRPr="002F446A">
        <w:t xml:space="preserve"> (</w:t>
      </w:r>
      <w:r w:rsidR="002F446A">
        <w:t xml:space="preserve">[1979] 1995). </w:t>
      </w:r>
      <w:r w:rsidR="002F446A" w:rsidRPr="002F446A">
        <w:rPr>
          <w:i/>
          <w:iCs/>
        </w:rPr>
        <w:t>Movilidad giratoria, armonía social y desarrollo en los Andes Meridionales: Patrones de Tráfico e interacción económica.</w:t>
      </w:r>
    </w:p>
    <w:p w14:paraId="36409B6C" w14:textId="77777777" w:rsidR="002F446A" w:rsidRDefault="002F446A" w:rsidP="002F446A">
      <w:pPr>
        <w:spacing w:after="0" w:line="288" w:lineRule="auto"/>
        <w:jc w:val="both"/>
        <w:rPr>
          <w:i/>
          <w:iCs/>
        </w:rPr>
      </w:pPr>
    </w:p>
    <w:p w14:paraId="32C1B218" w14:textId="34F98050" w:rsidR="002F446A" w:rsidRPr="00C85096" w:rsidRDefault="002F446A" w:rsidP="002F446A">
      <w:pPr>
        <w:spacing w:after="0" w:line="288" w:lineRule="auto"/>
        <w:jc w:val="both"/>
        <w:rPr>
          <w:b/>
          <w:bCs/>
          <w:lang w:val="en-US"/>
        </w:rPr>
      </w:pPr>
      <w:proofErr w:type="spellStart"/>
      <w:r w:rsidRPr="00C85096">
        <w:rPr>
          <w:b/>
          <w:bCs/>
          <w:lang w:val="en-US"/>
        </w:rPr>
        <w:t>Síntesis</w:t>
      </w:r>
      <w:proofErr w:type="spellEnd"/>
      <w:r w:rsidRPr="00C85096">
        <w:rPr>
          <w:b/>
          <w:bCs/>
          <w:lang w:val="en-US"/>
        </w:rPr>
        <w:t>:</w:t>
      </w:r>
    </w:p>
    <w:p w14:paraId="740312EA" w14:textId="557C3283" w:rsidR="002F446A" w:rsidRDefault="00C85096" w:rsidP="002F446A">
      <w:pPr>
        <w:spacing w:after="0" w:line="288" w:lineRule="auto"/>
        <w:jc w:val="both"/>
        <w:rPr>
          <w:lang w:val="en-US"/>
        </w:rPr>
      </w:pPr>
      <w:r>
        <w:rPr>
          <w:lang w:val="en-US"/>
        </w:rPr>
        <w:t xml:space="preserve">- </w:t>
      </w:r>
      <w:r w:rsidR="002F446A">
        <w:rPr>
          <w:lang w:val="en-US"/>
        </w:rPr>
        <w:t xml:space="preserve">Frank </w:t>
      </w:r>
      <w:r w:rsidR="002F446A" w:rsidRPr="002F446A">
        <w:rPr>
          <w:lang w:val="en-US"/>
        </w:rPr>
        <w:t>Salomon</w:t>
      </w:r>
      <w:r w:rsidR="002F446A">
        <w:rPr>
          <w:lang w:val="en-US"/>
        </w:rPr>
        <w:t xml:space="preserve"> </w:t>
      </w:r>
      <w:r w:rsidR="002F446A" w:rsidRPr="002F446A">
        <w:rPr>
          <w:lang w:val="en-US"/>
        </w:rPr>
        <w:t xml:space="preserve">(1985). </w:t>
      </w:r>
      <w:r w:rsidR="002F446A" w:rsidRPr="002F446A">
        <w:rPr>
          <w:i/>
          <w:iCs/>
          <w:lang w:val="en-US"/>
        </w:rPr>
        <w:t>The dynamic potential of the complementarity concept</w:t>
      </w:r>
      <w:r w:rsidR="002F446A" w:rsidRPr="002F446A">
        <w:rPr>
          <w:lang w:val="en-US"/>
        </w:rPr>
        <w:t>. En Masuda, Shimada</w:t>
      </w:r>
      <w:r w:rsidR="002F446A">
        <w:rPr>
          <w:lang w:val="en-US"/>
        </w:rPr>
        <w:t xml:space="preserve"> </w:t>
      </w:r>
      <w:r w:rsidR="002F446A" w:rsidRPr="002F446A">
        <w:rPr>
          <w:lang w:val="en-US"/>
        </w:rPr>
        <w:t>y Morris</w:t>
      </w:r>
      <w:r w:rsidR="002F446A">
        <w:rPr>
          <w:lang w:val="en-US"/>
        </w:rPr>
        <w:t xml:space="preserve"> </w:t>
      </w:r>
      <w:r w:rsidR="002F446A" w:rsidRPr="002F446A">
        <w:rPr>
          <w:lang w:val="en-US"/>
        </w:rPr>
        <w:t>(Eds.)</w:t>
      </w:r>
      <w:r w:rsidR="002F446A">
        <w:rPr>
          <w:lang w:val="en-US"/>
        </w:rPr>
        <w:t>,</w:t>
      </w:r>
      <w:r w:rsidR="002F446A" w:rsidRPr="002F446A">
        <w:rPr>
          <w:lang w:val="en-US"/>
        </w:rPr>
        <w:t xml:space="preserve"> </w:t>
      </w:r>
      <w:r w:rsidR="002F446A" w:rsidRPr="002F446A">
        <w:rPr>
          <w:i/>
          <w:iCs/>
          <w:lang w:val="en-US"/>
        </w:rPr>
        <w:t>Andean Ecology and Civilization. An Interdisciplinary Perspective</w:t>
      </w:r>
      <w:r w:rsidR="002F446A" w:rsidRPr="002F446A">
        <w:rPr>
          <w:lang w:val="en-US"/>
        </w:rPr>
        <w:t xml:space="preserve"> </w:t>
      </w:r>
      <w:r w:rsidR="002F446A" w:rsidRPr="002F446A">
        <w:rPr>
          <w:i/>
          <w:iCs/>
          <w:lang w:val="en-US"/>
        </w:rPr>
        <w:t>on Andean Ecological Complementarity</w:t>
      </w:r>
      <w:r w:rsidR="002F446A" w:rsidRPr="002F446A">
        <w:rPr>
          <w:lang w:val="en-US"/>
        </w:rPr>
        <w:t xml:space="preserve">. </w:t>
      </w:r>
    </w:p>
    <w:p w14:paraId="2B387420" w14:textId="77777777" w:rsidR="002F446A" w:rsidRDefault="002F446A" w:rsidP="002F446A">
      <w:pPr>
        <w:spacing w:after="0" w:line="288" w:lineRule="auto"/>
        <w:jc w:val="both"/>
        <w:rPr>
          <w:lang w:val="en-US"/>
        </w:rPr>
      </w:pPr>
    </w:p>
    <w:p w14:paraId="32E6867D" w14:textId="77777777" w:rsidR="002F446A" w:rsidRPr="007466E4" w:rsidRDefault="002F446A" w:rsidP="002F446A">
      <w:pPr>
        <w:spacing w:after="0" w:line="240" w:lineRule="auto"/>
        <w:rPr>
          <w:lang w:val="en-US"/>
        </w:rPr>
      </w:pPr>
    </w:p>
    <w:p w14:paraId="0F9B7CC1" w14:textId="77777777" w:rsidR="002F446A" w:rsidRPr="007466E4" w:rsidRDefault="002F446A" w:rsidP="002F446A">
      <w:pPr>
        <w:spacing w:after="0" w:line="240" w:lineRule="auto"/>
        <w:rPr>
          <w:lang w:val="en-US"/>
        </w:rPr>
      </w:pPr>
    </w:p>
    <w:p w14:paraId="2E1DF867" w14:textId="77777777" w:rsidR="004F0453" w:rsidRPr="00453272" w:rsidRDefault="004F0453" w:rsidP="00C85096">
      <w:pPr>
        <w:spacing w:after="0" w:line="288" w:lineRule="auto"/>
        <w:rPr>
          <w:b/>
          <w:bCs/>
          <w:lang w:val="en-US"/>
        </w:rPr>
      </w:pPr>
    </w:p>
    <w:p w14:paraId="02F5C81F" w14:textId="77777777" w:rsidR="004F0453" w:rsidRPr="00453272" w:rsidRDefault="004F0453" w:rsidP="00C85096">
      <w:pPr>
        <w:spacing w:after="0" w:line="288" w:lineRule="auto"/>
        <w:rPr>
          <w:b/>
          <w:bCs/>
          <w:lang w:val="en-US"/>
        </w:rPr>
      </w:pPr>
    </w:p>
    <w:p w14:paraId="1BA0EED9" w14:textId="17ACD397" w:rsidR="002F446A" w:rsidRPr="00C85096" w:rsidRDefault="002F446A" w:rsidP="00C85096">
      <w:pPr>
        <w:spacing w:after="0" w:line="288" w:lineRule="auto"/>
        <w:rPr>
          <w:b/>
          <w:bCs/>
        </w:rPr>
      </w:pPr>
      <w:r w:rsidRPr="00C85096">
        <w:rPr>
          <w:b/>
          <w:bCs/>
        </w:rPr>
        <w:lastRenderedPageBreak/>
        <w:t>Valle</w:t>
      </w:r>
      <w:r w:rsidR="00C85096">
        <w:rPr>
          <w:b/>
          <w:bCs/>
        </w:rPr>
        <w:t>s</w:t>
      </w:r>
      <w:r w:rsidRPr="00C85096">
        <w:rPr>
          <w:b/>
          <w:bCs/>
        </w:rPr>
        <w:t xml:space="preserve"> Occidentales de los Andes (Lluta y Azapa en actual región de Arica y Parinacota)</w:t>
      </w:r>
    </w:p>
    <w:p w14:paraId="32DE6EE6" w14:textId="77777777" w:rsidR="002F446A" w:rsidRDefault="002F446A" w:rsidP="00C85096">
      <w:pPr>
        <w:spacing w:after="0" w:line="288" w:lineRule="auto"/>
      </w:pPr>
    </w:p>
    <w:p w14:paraId="55369BA5" w14:textId="0023256D" w:rsidR="002F446A" w:rsidRPr="002F446A" w:rsidRDefault="002F446A" w:rsidP="00C85096">
      <w:pPr>
        <w:spacing w:after="0" w:line="288" w:lineRule="auto"/>
        <w:rPr>
          <w:b/>
          <w:bCs/>
        </w:rPr>
      </w:pPr>
      <w:r w:rsidRPr="002F446A">
        <w:rPr>
          <w:b/>
          <w:bCs/>
        </w:rPr>
        <w:t>Arqueología:</w:t>
      </w:r>
    </w:p>
    <w:p w14:paraId="429D194E" w14:textId="14D5000F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 xml:space="preserve">Berenguer y </w:t>
      </w:r>
      <w:proofErr w:type="spellStart"/>
      <w:r w:rsidRPr="002F446A">
        <w:rPr>
          <w:lang w:val="es-CL"/>
        </w:rPr>
        <w:t>Dauelsberg</w:t>
      </w:r>
      <w:proofErr w:type="spellEnd"/>
      <w:r w:rsidRPr="002F446A">
        <w:rPr>
          <w:lang w:val="es-CL"/>
        </w:rPr>
        <w:t xml:space="preserve"> (1989)</w:t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1FE0919D" w14:textId="46F8373D" w:rsidR="002F446A" w:rsidRPr="002F446A" w:rsidRDefault="002F446A" w:rsidP="00C85096">
      <w:pPr>
        <w:spacing w:after="0" w:line="288" w:lineRule="auto"/>
      </w:pPr>
      <w:proofErr w:type="spellStart"/>
      <w:r w:rsidRPr="002F446A">
        <w:rPr>
          <w:lang w:val="es-CL"/>
        </w:rPr>
        <w:t>Chacama</w:t>
      </w:r>
      <w:proofErr w:type="spellEnd"/>
      <w:r w:rsidRPr="002F446A">
        <w:rPr>
          <w:lang w:val="es-CL"/>
        </w:rPr>
        <w:t xml:space="preserve"> (2005)</w:t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00971190" w14:textId="77777777" w:rsidR="00453272" w:rsidRDefault="00453272" w:rsidP="00C85096">
      <w:pPr>
        <w:spacing w:after="0" w:line="288" w:lineRule="auto"/>
        <w:rPr>
          <w:lang w:val="es-CL"/>
        </w:rPr>
      </w:pPr>
      <w:r>
        <w:rPr>
          <w:lang w:val="es-CL"/>
        </w:rPr>
        <w:t>Horta (2015)</w:t>
      </w:r>
      <w:r w:rsidRPr="002F446A">
        <w:rPr>
          <w:lang w:val="es-CL"/>
        </w:rPr>
        <w:tab/>
      </w:r>
    </w:p>
    <w:p w14:paraId="053F0A6E" w14:textId="056B4DDF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>Llagostera (1976, 2010)</w:t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5E7FE1FF" w14:textId="7DB68992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>Muñoz et al. (1987)</w:t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6B0DCAC7" w14:textId="4C0635D2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>Muñoz (1997)</w:t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0B2917A7" w14:textId="2144E7BF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>Mujica</w:t>
      </w:r>
      <w:r w:rsidR="004A2876">
        <w:rPr>
          <w:lang w:val="es-CL"/>
        </w:rPr>
        <w:t>,</w:t>
      </w:r>
      <w:r w:rsidRPr="002F446A">
        <w:rPr>
          <w:lang w:val="es-CL"/>
        </w:rPr>
        <w:t xml:space="preserve"> Rivera y Lynch (1983)</w:t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427D0FC0" w14:textId="77777777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>Rivera (1975, 1976)</w:t>
      </w:r>
      <w:r w:rsidRPr="002F446A">
        <w:rPr>
          <w:lang w:val="es-CL"/>
        </w:rPr>
        <w:tab/>
      </w:r>
    </w:p>
    <w:p w14:paraId="52D2076D" w14:textId="77777777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>Romero (1994, 1999, 2002)</w:t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5E73AFCC" w14:textId="64AA64B0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>Romer</w:t>
      </w:r>
      <w:r w:rsidR="004A2876">
        <w:rPr>
          <w:lang w:val="es-CL"/>
        </w:rPr>
        <w:t>o,</w:t>
      </w:r>
      <w:r w:rsidRPr="002F446A">
        <w:rPr>
          <w:lang w:val="es-CL"/>
        </w:rPr>
        <w:t xml:space="preserve"> Santoro y Santos (2000)</w:t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172BFEBA" w14:textId="0A957605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>Santoro</w:t>
      </w:r>
      <w:r w:rsidR="004A2876">
        <w:rPr>
          <w:lang w:val="es-CL"/>
        </w:rPr>
        <w:t xml:space="preserve">, </w:t>
      </w:r>
      <w:r w:rsidRPr="002F446A">
        <w:rPr>
          <w:lang w:val="es-CL"/>
        </w:rPr>
        <w:t>Hidalgo y Osorio (1987)</w:t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0DD7E257" w14:textId="77777777" w:rsidR="002F446A" w:rsidRPr="002F446A" w:rsidRDefault="002F446A" w:rsidP="00C85096">
      <w:pPr>
        <w:spacing w:after="0" w:line="288" w:lineRule="auto"/>
      </w:pPr>
      <w:r w:rsidRPr="002F446A">
        <w:rPr>
          <w:lang w:val="es-CL"/>
        </w:rPr>
        <w:t>Santoro et al. (2004)</w:t>
      </w:r>
    </w:p>
    <w:p w14:paraId="3B152D24" w14:textId="77777777" w:rsidR="00453272" w:rsidRDefault="002F446A" w:rsidP="00C85096">
      <w:pPr>
        <w:spacing w:after="0" w:line="288" w:lineRule="auto"/>
        <w:rPr>
          <w:lang w:val="es-CL"/>
        </w:rPr>
      </w:pPr>
      <w:r w:rsidRPr="002F446A">
        <w:rPr>
          <w:lang w:val="es-CL"/>
        </w:rPr>
        <w:t>Santoro et al. (2010)</w:t>
      </w:r>
    </w:p>
    <w:p w14:paraId="3B607D09" w14:textId="3E897651" w:rsidR="002F446A" w:rsidRDefault="002F446A" w:rsidP="00C85096">
      <w:pPr>
        <w:spacing w:after="0" w:line="288" w:lineRule="auto"/>
      </w:pP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  <w:r w:rsidRPr="002F446A">
        <w:rPr>
          <w:lang w:val="es-CL"/>
        </w:rPr>
        <w:tab/>
      </w:r>
    </w:p>
    <w:p w14:paraId="03BF2167" w14:textId="77777777" w:rsidR="002F446A" w:rsidRDefault="002F446A" w:rsidP="00C85096">
      <w:pPr>
        <w:spacing w:after="0" w:line="288" w:lineRule="auto"/>
        <w:jc w:val="both"/>
        <w:rPr>
          <w:lang w:val="es-CL"/>
        </w:rPr>
      </w:pPr>
      <w:r w:rsidRPr="002F446A">
        <w:rPr>
          <w:b/>
          <w:bCs/>
        </w:rPr>
        <w:t>Etnohistoria:</w:t>
      </w:r>
      <w:r w:rsidRPr="002F446A">
        <w:rPr>
          <w:lang w:val="es-CL"/>
        </w:rPr>
        <w:t xml:space="preserve"> </w:t>
      </w:r>
    </w:p>
    <w:p w14:paraId="754A25C6" w14:textId="4A728023" w:rsidR="002F446A" w:rsidRPr="00260FA1" w:rsidRDefault="005718B6" w:rsidP="00C85096">
      <w:pPr>
        <w:spacing w:after="0" w:line="288" w:lineRule="auto"/>
        <w:jc w:val="both"/>
      </w:pPr>
      <w:r>
        <w:rPr>
          <w:lang w:val="es-CL"/>
        </w:rPr>
        <w:t xml:space="preserve">- </w:t>
      </w:r>
      <w:r w:rsidR="004A2876">
        <w:rPr>
          <w:lang w:val="es-CL"/>
        </w:rPr>
        <w:t xml:space="preserve">Alan </w:t>
      </w:r>
      <w:proofErr w:type="spellStart"/>
      <w:r w:rsidR="002F446A" w:rsidRPr="002F446A">
        <w:rPr>
          <w:lang w:val="es-CL"/>
        </w:rPr>
        <w:t>Durston</w:t>
      </w:r>
      <w:proofErr w:type="spellEnd"/>
      <w:r w:rsidR="002F446A" w:rsidRPr="002F446A">
        <w:rPr>
          <w:lang w:val="es-CL"/>
        </w:rPr>
        <w:t xml:space="preserve"> </w:t>
      </w:r>
      <w:r w:rsidR="004A2876">
        <w:rPr>
          <w:lang w:val="es-CL"/>
        </w:rPr>
        <w:t>y Jorge</w:t>
      </w:r>
      <w:r w:rsidR="002F446A" w:rsidRPr="002F446A">
        <w:rPr>
          <w:lang w:val="es-CL"/>
        </w:rPr>
        <w:t xml:space="preserve"> Hidalgo (1997)</w:t>
      </w:r>
      <w:r w:rsidR="00260FA1">
        <w:rPr>
          <w:lang w:val="es-CL"/>
        </w:rPr>
        <w:t xml:space="preserve">. </w:t>
      </w:r>
      <w:r w:rsidR="00260FA1" w:rsidRPr="00260FA1">
        <w:rPr>
          <w:i/>
          <w:iCs/>
        </w:rPr>
        <w:t xml:space="preserve">Presencia andina en los valles de Arica, siglos XVI -XIII: casos de regeneración colonial de estructuras </w:t>
      </w:r>
      <w:proofErr w:type="spellStart"/>
      <w:r w:rsidR="00260FA1" w:rsidRPr="00260FA1">
        <w:rPr>
          <w:i/>
          <w:iCs/>
        </w:rPr>
        <w:t>archipielágicas</w:t>
      </w:r>
      <w:proofErr w:type="spellEnd"/>
      <w:r w:rsidR="00260FA1">
        <w:rPr>
          <w:i/>
          <w:iCs/>
        </w:rPr>
        <w:t>.</w:t>
      </w:r>
    </w:p>
    <w:p w14:paraId="4E54352E" w14:textId="1D5AA95F" w:rsidR="002F446A" w:rsidRPr="00260FA1" w:rsidRDefault="005718B6" w:rsidP="00C85096">
      <w:pPr>
        <w:spacing w:after="0" w:line="288" w:lineRule="auto"/>
        <w:jc w:val="both"/>
        <w:rPr>
          <w:i/>
          <w:iCs/>
          <w:lang w:val="es-CL"/>
        </w:rPr>
      </w:pPr>
      <w:r>
        <w:rPr>
          <w:lang w:val="es-CL"/>
        </w:rPr>
        <w:t xml:space="preserve">- </w:t>
      </w:r>
      <w:r w:rsidR="004A2876">
        <w:rPr>
          <w:lang w:val="es-CL"/>
        </w:rPr>
        <w:t xml:space="preserve">Jorge </w:t>
      </w:r>
      <w:r w:rsidR="002F446A" w:rsidRPr="002F446A">
        <w:rPr>
          <w:lang w:val="es-CL"/>
        </w:rPr>
        <w:t>Hidalgo y</w:t>
      </w:r>
      <w:r w:rsidR="004A2876">
        <w:rPr>
          <w:lang w:val="es-CL"/>
        </w:rPr>
        <w:t xml:space="preserve"> Alan</w:t>
      </w:r>
      <w:r w:rsidR="002F446A" w:rsidRPr="002F446A">
        <w:rPr>
          <w:lang w:val="es-CL"/>
        </w:rPr>
        <w:t xml:space="preserve"> </w:t>
      </w:r>
      <w:proofErr w:type="spellStart"/>
      <w:r w:rsidR="002F446A" w:rsidRPr="002F446A">
        <w:rPr>
          <w:lang w:val="es-CL"/>
        </w:rPr>
        <w:t>Durston</w:t>
      </w:r>
      <w:proofErr w:type="spellEnd"/>
      <w:r w:rsidR="002F446A" w:rsidRPr="002F446A">
        <w:rPr>
          <w:lang w:val="es-CL"/>
        </w:rPr>
        <w:t xml:space="preserve"> (1998)</w:t>
      </w:r>
      <w:r w:rsidR="00260FA1">
        <w:rPr>
          <w:lang w:val="es-CL"/>
        </w:rPr>
        <w:t>.</w:t>
      </w:r>
      <w:r w:rsidR="00260FA1" w:rsidRPr="00260FA1">
        <w:t xml:space="preserve"> </w:t>
      </w:r>
      <w:r w:rsidR="00260FA1" w:rsidRPr="00260FA1">
        <w:rPr>
          <w:i/>
          <w:iCs/>
        </w:rPr>
        <w:t xml:space="preserve">Reconstitución étnica colonial en la sierra de Arica: El cacicazgo de </w:t>
      </w:r>
      <w:proofErr w:type="spellStart"/>
      <w:r w:rsidR="00260FA1" w:rsidRPr="00260FA1">
        <w:rPr>
          <w:i/>
          <w:iCs/>
        </w:rPr>
        <w:t>Codpa</w:t>
      </w:r>
      <w:proofErr w:type="spellEnd"/>
      <w:r w:rsidR="00260FA1" w:rsidRPr="00260FA1">
        <w:rPr>
          <w:i/>
          <w:iCs/>
        </w:rPr>
        <w:t>, 1650-1780.</w:t>
      </w:r>
    </w:p>
    <w:p w14:paraId="16812D3C" w14:textId="07EA42BF" w:rsidR="002F446A" w:rsidRPr="00260FA1" w:rsidRDefault="005718B6" w:rsidP="00C85096">
      <w:pPr>
        <w:spacing w:after="0" w:line="288" w:lineRule="auto"/>
        <w:jc w:val="both"/>
        <w:rPr>
          <w:i/>
          <w:iCs/>
        </w:rPr>
      </w:pPr>
      <w:r>
        <w:rPr>
          <w:lang w:val="es-CL"/>
        </w:rPr>
        <w:t xml:space="preserve">- </w:t>
      </w:r>
      <w:r w:rsidR="002F446A" w:rsidRPr="002F446A">
        <w:rPr>
          <w:lang w:val="es-CL"/>
        </w:rPr>
        <w:t>Hidalgo et al. (1988)</w:t>
      </w:r>
      <w:r w:rsidR="00260FA1">
        <w:rPr>
          <w:lang w:val="es-CL"/>
        </w:rPr>
        <w:t xml:space="preserve">. </w:t>
      </w:r>
      <w:r w:rsidR="00260FA1" w:rsidRPr="00260FA1">
        <w:rPr>
          <w:i/>
          <w:iCs/>
        </w:rPr>
        <w:t>Padrón de la Doctrina de Belén en 1813: Un caso de complementariedad tardía.</w:t>
      </w:r>
      <w:r w:rsidR="00260FA1" w:rsidRPr="00260FA1">
        <w:rPr>
          <w:rFonts w:ascii="Calibri-Light" w:hAnsi="Calibri-Light" w:cs="Calibri-Light"/>
          <w:i/>
          <w:iCs/>
          <w:kern w:val="0"/>
          <w:sz w:val="23"/>
          <w:szCs w:val="23"/>
        </w:rPr>
        <w:t xml:space="preserve"> </w:t>
      </w:r>
    </w:p>
    <w:p w14:paraId="17CE6FA2" w14:textId="033569C3" w:rsidR="00260FA1" w:rsidRPr="00260FA1" w:rsidRDefault="005718B6" w:rsidP="00C85096">
      <w:pPr>
        <w:spacing w:after="0" w:line="288" w:lineRule="auto"/>
        <w:jc w:val="both"/>
        <w:rPr>
          <w:i/>
          <w:iCs/>
        </w:rPr>
      </w:pPr>
      <w:r>
        <w:rPr>
          <w:lang w:val="es-CL"/>
        </w:rPr>
        <w:t xml:space="preserve">- </w:t>
      </w:r>
      <w:r w:rsidR="002F446A" w:rsidRPr="002F446A">
        <w:rPr>
          <w:lang w:val="es-CL"/>
        </w:rPr>
        <w:t>Hidalgo</w:t>
      </w:r>
      <w:r w:rsidR="004A2876">
        <w:rPr>
          <w:lang w:val="es-CL"/>
        </w:rPr>
        <w:t>,</w:t>
      </w:r>
      <w:r w:rsidR="002F446A" w:rsidRPr="002F446A">
        <w:rPr>
          <w:lang w:val="es-CL"/>
        </w:rPr>
        <w:t xml:space="preserve"> </w:t>
      </w:r>
      <w:proofErr w:type="spellStart"/>
      <w:r w:rsidR="002F446A" w:rsidRPr="002F446A">
        <w:rPr>
          <w:lang w:val="es-CL"/>
        </w:rPr>
        <w:t>Marsilli</w:t>
      </w:r>
      <w:proofErr w:type="spellEnd"/>
      <w:r w:rsidR="002F446A" w:rsidRPr="002F446A">
        <w:rPr>
          <w:lang w:val="es-CL"/>
        </w:rPr>
        <w:t xml:space="preserve"> y Arévalo (1991)</w:t>
      </w:r>
      <w:r w:rsidR="00260FA1">
        <w:rPr>
          <w:lang w:val="es-CL"/>
        </w:rPr>
        <w:t>.</w:t>
      </w:r>
      <w:r w:rsidR="00260FA1" w:rsidRPr="00260FA1">
        <w:rPr>
          <w:rFonts w:ascii="Calibri-Light" w:hAnsi="Calibri-Light" w:cs="Calibri-Light"/>
          <w:kern w:val="0"/>
          <w:sz w:val="23"/>
          <w:szCs w:val="23"/>
        </w:rPr>
        <w:t xml:space="preserve"> </w:t>
      </w:r>
      <w:r w:rsidR="00260FA1" w:rsidRPr="00260FA1">
        <w:rPr>
          <w:i/>
          <w:iCs/>
        </w:rPr>
        <w:t>Interacción y cambio social: un relato arqueológico e histórico</w:t>
      </w:r>
    </w:p>
    <w:p w14:paraId="45B05EF0" w14:textId="43EC9F7D" w:rsidR="002F446A" w:rsidRPr="00260FA1" w:rsidRDefault="00260FA1" w:rsidP="00C85096">
      <w:pPr>
        <w:spacing w:after="0" w:line="288" w:lineRule="auto"/>
        <w:jc w:val="both"/>
        <w:rPr>
          <w:i/>
          <w:iCs/>
        </w:rPr>
      </w:pPr>
      <w:r w:rsidRPr="00260FA1">
        <w:rPr>
          <w:i/>
          <w:iCs/>
        </w:rPr>
        <w:t>sobre las poblaciones que habitaron los valles precordilleranos de Arica durante los siglos X al XVII d.C.</w:t>
      </w:r>
    </w:p>
    <w:p w14:paraId="4D61D0EC" w14:textId="2C953DFE" w:rsidR="002F446A" w:rsidRDefault="005718B6" w:rsidP="00C85096">
      <w:pPr>
        <w:spacing w:after="0" w:line="288" w:lineRule="auto"/>
        <w:jc w:val="both"/>
        <w:rPr>
          <w:lang w:val="es-CL"/>
        </w:rPr>
      </w:pPr>
      <w:r>
        <w:rPr>
          <w:lang w:val="es-CL"/>
        </w:rPr>
        <w:t>-</w:t>
      </w:r>
      <w:r w:rsidR="00453272">
        <w:rPr>
          <w:lang w:val="es-CL"/>
        </w:rPr>
        <w:t xml:space="preserve"> </w:t>
      </w:r>
      <w:proofErr w:type="spellStart"/>
      <w:r w:rsidR="00453272">
        <w:rPr>
          <w:lang w:val="es-CL"/>
        </w:rPr>
        <w:t>Xochitls</w:t>
      </w:r>
      <w:proofErr w:type="spellEnd"/>
      <w:r>
        <w:rPr>
          <w:lang w:val="es-CL"/>
        </w:rPr>
        <w:t xml:space="preserve"> </w:t>
      </w:r>
      <w:r w:rsidR="002F446A" w:rsidRPr="002F446A">
        <w:rPr>
          <w:lang w:val="es-CL"/>
        </w:rPr>
        <w:t>Inostroza (201</w:t>
      </w:r>
      <w:r w:rsidR="00260FA1">
        <w:rPr>
          <w:lang w:val="es-CL"/>
        </w:rPr>
        <w:t>9</w:t>
      </w:r>
      <w:r w:rsidR="002F446A" w:rsidRPr="002F446A">
        <w:rPr>
          <w:lang w:val="es-CL"/>
        </w:rPr>
        <w:t>)</w:t>
      </w:r>
      <w:r w:rsidR="00260FA1">
        <w:rPr>
          <w:lang w:val="es-CL"/>
        </w:rPr>
        <w:t xml:space="preserve">. </w:t>
      </w:r>
      <w:r w:rsidR="00260FA1" w:rsidRPr="00260FA1">
        <w:rPr>
          <w:i/>
          <w:iCs/>
        </w:rPr>
        <w:t>Parroquia de Belén. Población, familia y comunidad de una doctrina aimara. Altos de Arica 1763-1820</w:t>
      </w:r>
      <w:r w:rsidR="00260FA1">
        <w:rPr>
          <w:i/>
          <w:iCs/>
        </w:rPr>
        <w:t>.</w:t>
      </w:r>
    </w:p>
    <w:p w14:paraId="4C787924" w14:textId="026B5363" w:rsidR="002F446A" w:rsidRDefault="005718B6" w:rsidP="00C85096">
      <w:pPr>
        <w:spacing w:after="0" w:line="288" w:lineRule="auto"/>
        <w:jc w:val="both"/>
        <w:rPr>
          <w:i/>
          <w:iCs/>
        </w:rPr>
      </w:pPr>
      <w:r>
        <w:rPr>
          <w:lang w:val="es-CL"/>
        </w:rPr>
        <w:t xml:space="preserve">- </w:t>
      </w:r>
      <w:r w:rsidR="004A2876">
        <w:rPr>
          <w:lang w:val="es-CL"/>
        </w:rPr>
        <w:t xml:space="preserve">Iván </w:t>
      </w:r>
      <w:r w:rsidR="002F446A" w:rsidRPr="002F446A">
        <w:rPr>
          <w:lang w:val="es-CL"/>
        </w:rPr>
        <w:t xml:space="preserve">Muñoz y </w:t>
      </w:r>
      <w:r w:rsidR="004A2876">
        <w:rPr>
          <w:lang w:val="es-CL"/>
        </w:rPr>
        <w:t xml:space="preserve">Carlos </w:t>
      </w:r>
      <w:r w:rsidR="002F446A" w:rsidRPr="002F446A">
        <w:rPr>
          <w:lang w:val="es-CL"/>
        </w:rPr>
        <w:t>Choque (2013)</w:t>
      </w:r>
      <w:r w:rsidR="00260FA1">
        <w:rPr>
          <w:lang w:val="es-CL"/>
        </w:rPr>
        <w:t xml:space="preserve">. </w:t>
      </w:r>
      <w:r w:rsidR="00260FA1" w:rsidRPr="00260FA1">
        <w:rPr>
          <w:i/>
          <w:iCs/>
        </w:rPr>
        <w:t>Interacción y cambio social: un relato arqueológico e histórico sobre las poblaciones que habitaron los valles precordilleranos de Arica durante los siglos X al XVII d.C.</w:t>
      </w:r>
    </w:p>
    <w:p w14:paraId="0CC9A966" w14:textId="1B3EC25F" w:rsidR="00FC5A41" w:rsidRPr="00FC5A41" w:rsidRDefault="005718B6" w:rsidP="00FC5A41">
      <w:pPr>
        <w:spacing w:after="0" w:line="288" w:lineRule="auto"/>
        <w:jc w:val="both"/>
        <w:rPr>
          <w:i/>
          <w:iCs/>
        </w:rPr>
      </w:pPr>
      <w:r>
        <w:t xml:space="preserve">- </w:t>
      </w:r>
      <w:r w:rsidR="00FC5A41" w:rsidRPr="00FC5A41">
        <w:t>Helena Horta (2015).</w:t>
      </w:r>
      <w:r w:rsidR="00FC5A41">
        <w:rPr>
          <w:i/>
          <w:iCs/>
        </w:rPr>
        <w:t xml:space="preserve"> </w:t>
      </w:r>
      <w:r w:rsidR="00FC5A41" w:rsidRPr="00FC5A41">
        <w:rPr>
          <w:i/>
          <w:iCs/>
        </w:rPr>
        <w:t>El Señorío Arica y los Reinos Altiplánicos (1000-1540 d.C.). Complementariedad ecológica y</w:t>
      </w:r>
      <w:r w:rsidR="00FC5A41">
        <w:rPr>
          <w:i/>
          <w:iCs/>
        </w:rPr>
        <w:t xml:space="preserve"> </w:t>
      </w:r>
      <w:r w:rsidR="00FC5A41" w:rsidRPr="00FC5A41">
        <w:rPr>
          <w:i/>
          <w:iCs/>
        </w:rPr>
        <w:t xml:space="preserve">multietnicidad durante los siglos </w:t>
      </w:r>
      <w:proofErr w:type="spellStart"/>
      <w:r w:rsidR="00FC5A41" w:rsidRPr="00FC5A41">
        <w:rPr>
          <w:i/>
          <w:iCs/>
        </w:rPr>
        <w:t>pre-conquista</w:t>
      </w:r>
      <w:proofErr w:type="spellEnd"/>
      <w:r w:rsidR="00FC5A41" w:rsidRPr="00FC5A41">
        <w:rPr>
          <w:i/>
          <w:iCs/>
        </w:rPr>
        <w:t xml:space="preserve"> en el norte de Chile. </w:t>
      </w:r>
    </w:p>
    <w:p w14:paraId="4BFC4646" w14:textId="77777777" w:rsidR="002F446A" w:rsidRDefault="002F446A" w:rsidP="00C85096">
      <w:pPr>
        <w:spacing w:after="0" w:line="288" w:lineRule="auto"/>
        <w:jc w:val="both"/>
        <w:rPr>
          <w:lang w:val="es-CL"/>
        </w:rPr>
      </w:pPr>
    </w:p>
    <w:p w14:paraId="0B2BA607" w14:textId="3AD9276B" w:rsidR="002F446A" w:rsidRPr="000A59A6" w:rsidRDefault="002F446A" w:rsidP="00C85096">
      <w:pPr>
        <w:spacing w:after="0" w:line="288" w:lineRule="auto"/>
        <w:jc w:val="both"/>
        <w:rPr>
          <w:b/>
          <w:bCs/>
          <w:lang w:val="es-CL"/>
        </w:rPr>
      </w:pPr>
      <w:r w:rsidRPr="000A59A6">
        <w:rPr>
          <w:b/>
          <w:bCs/>
          <w:lang w:val="es-CL"/>
        </w:rPr>
        <w:t>Etnografías:</w:t>
      </w:r>
    </w:p>
    <w:p w14:paraId="5B37CEE6" w14:textId="6EC7349C" w:rsidR="002F446A" w:rsidRDefault="005718B6" w:rsidP="00C85096">
      <w:pPr>
        <w:spacing w:after="0" w:line="288" w:lineRule="auto"/>
        <w:jc w:val="both"/>
        <w:rPr>
          <w:lang w:val="es-CL"/>
        </w:rPr>
      </w:pPr>
      <w:r>
        <w:rPr>
          <w:lang w:val="es-CL"/>
        </w:rPr>
        <w:t xml:space="preserve">- </w:t>
      </w:r>
      <w:proofErr w:type="spellStart"/>
      <w:r w:rsidR="00442538">
        <w:rPr>
          <w:lang w:val="es-CL"/>
        </w:rPr>
        <w:t>Tristan</w:t>
      </w:r>
      <w:proofErr w:type="spellEnd"/>
      <w:r w:rsidR="00442538">
        <w:rPr>
          <w:lang w:val="es-CL"/>
        </w:rPr>
        <w:t xml:space="preserve"> </w:t>
      </w:r>
      <w:r w:rsidR="002F446A" w:rsidRPr="002F446A">
        <w:rPr>
          <w:lang w:val="es-CL"/>
        </w:rPr>
        <w:t>Platt (1975)</w:t>
      </w:r>
      <w:r w:rsidR="00442538">
        <w:rPr>
          <w:lang w:val="es-CL"/>
        </w:rPr>
        <w:t>.</w:t>
      </w:r>
      <w:r w:rsidR="00C85096">
        <w:rPr>
          <w:lang w:val="es-CL"/>
        </w:rPr>
        <w:t xml:space="preserve"> </w:t>
      </w:r>
      <w:r w:rsidR="00C85096" w:rsidRPr="00C85096">
        <w:rPr>
          <w:i/>
          <w:iCs/>
        </w:rPr>
        <w:t>Experiencia y experimentación: Los asentamientos andinos en las cabeceras del valle de Azapa.</w:t>
      </w:r>
    </w:p>
    <w:p w14:paraId="537C3AAF" w14:textId="325D7A8F" w:rsidR="002F446A" w:rsidRPr="00C85096" w:rsidRDefault="005718B6" w:rsidP="00C85096">
      <w:pPr>
        <w:spacing w:after="0" w:line="288" w:lineRule="auto"/>
        <w:jc w:val="both"/>
        <w:rPr>
          <w:i/>
          <w:iCs/>
        </w:rPr>
      </w:pPr>
      <w:r>
        <w:rPr>
          <w:lang w:val="es-CL"/>
        </w:rPr>
        <w:t xml:space="preserve">- </w:t>
      </w:r>
      <w:r w:rsidR="00442538">
        <w:rPr>
          <w:lang w:val="es-CL"/>
        </w:rPr>
        <w:t>Milka Castro y Miguel Bahamondes (1987).</w:t>
      </w:r>
      <w:r w:rsidR="00C85096">
        <w:rPr>
          <w:lang w:val="es-CL"/>
        </w:rPr>
        <w:t xml:space="preserve"> </w:t>
      </w:r>
      <w:r w:rsidR="00C85096" w:rsidRPr="00C85096">
        <w:rPr>
          <w:i/>
          <w:iCs/>
        </w:rPr>
        <w:t>Cambios en la tenencia de la tierra en un pueblo de la precordillera del Norte de Chile: Socoroma</w:t>
      </w:r>
      <w:r w:rsidR="00C85096">
        <w:rPr>
          <w:i/>
          <w:iCs/>
        </w:rPr>
        <w:t>.</w:t>
      </w:r>
    </w:p>
    <w:p w14:paraId="50846DC5" w14:textId="77777777" w:rsidR="002F446A" w:rsidRDefault="002F446A" w:rsidP="00C85096">
      <w:pPr>
        <w:spacing w:after="0" w:line="288" w:lineRule="auto"/>
        <w:jc w:val="both"/>
        <w:rPr>
          <w:lang w:val="es-CL"/>
        </w:rPr>
      </w:pPr>
    </w:p>
    <w:p w14:paraId="0D188532" w14:textId="3A8CCC6C" w:rsidR="00135D03" w:rsidRPr="00102AA2" w:rsidRDefault="00135D03" w:rsidP="00135D03">
      <w:pPr>
        <w:spacing w:after="0" w:line="288" w:lineRule="auto"/>
      </w:pPr>
      <w:r w:rsidRPr="00135D03">
        <w:t xml:space="preserve"> </w:t>
      </w:r>
    </w:p>
    <w:sectPr w:rsidR="00135D03" w:rsidRPr="00102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17"/>
    <w:rsid w:val="000A59A6"/>
    <w:rsid w:val="00102AA2"/>
    <w:rsid w:val="00135D03"/>
    <w:rsid w:val="001E7094"/>
    <w:rsid w:val="00235A17"/>
    <w:rsid w:val="002524A7"/>
    <w:rsid w:val="00260FA1"/>
    <w:rsid w:val="002D68B9"/>
    <w:rsid w:val="002F446A"/>
    <w:rsid w:val="003C746A"/>
    <w:rsid w:val="00442538"/>
    <w:rsid w:val="00453272"/>
    <w:rsid w:val="004A2876"/>
    <w:rsid w:val="004F0453"/>
    <w:rsid w:val="005718B6"/>
    <w:rsid w:val="00685B13"/>
    <w:rsid w:val="006C63B3"/>
    <w:rsid w:val="007466E4"/>
    <w:rsid w:val="00810223"/>
    <w:rsid w:val="0088527F"/>
    <w:rsid w:val="008D47F1"/>
    <w:rsid w:val="00A1493D"/>
    <w:rsid w:val="00AA5DAC"/>
    <w:rsid w:val="00B01C7D"/>
    <w:rsid w:val="00B47E01"/>
    <w:rsid w:val="00C11BE5"/>
    <w:rsid w:val="00C85096"/>
    <w:rsid w:val="00EC6148"/>
    <w:rsid w:val="00FB18CE"/>
    <w:rsid w:val="00FB79C1"/>
    <w:rsid w:val="00FC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1137"/>
  <w15:chartTrackingRefBased/>
  <w15:docId w15:val="{2B90DBF0-F714-4AE3-B473-8E9ABEA9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Moreira Peña</dc:creator>
  <cp:keywords/>
  <dc:description/>
  <cp:lastModifiedBy>Moreira Moreira Peña</cp:lastModifiedBy>
  <cp:revision>2</cp:revision>
  <dcterms:created xsi:type="dcterms:W3CDTF">2023-10-03T18:18:00Z</dcterms:created>
  <dcterms:modified xsi:type="dcterms:W3CDTF">2023-10-03T18:18:00Z</dcterms:modified>
</cp:coreProperties>
</file>