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DA10E" w14:textId="019ABA2A" w:rsidR="002712FE" w:rsidRDefault="002712FE"/>
    <w:p w14:paraId="27E48FC3" w14:textId="6C06B61D" w:rsidR="002712FE" w:rsidRDefault="002712FE">
      <w:r>
        <w:t>P: Cuales son sus pesares?</w:t>
      </w:r>
    </w:p>
    <w:p w14:paraId="58855C96" w14:textId="0F3DCF9F" w:rsidR="002712FE" w:rsidRDefault="002712FE"/>
    <w:p w14:paraId="5152B42B" w14:textId="14E01E3F" w:rsidR="002712FE" w:rsidRDefault="002712FE">
      <w:r>
        <w:t>R:  Primero podría hablarte de que es la Coordinadora. La Coordinadora Nacional de Migrantes nace prácticamente hace cinco años, a través de una movilización por la a</w:t>
      </w:r>
      <w:r w:rsidR="00612541">
        <w:t>mn</w:t>
      </w:r>
      <w:r>
        <w:t>ist</w:t>
      </w:r>
      <w:r w:rsidR="00612541">
        <w:t>í</w:t>
      </w:r>
      <w:r>
        <w:t xml:space="preserve">a migratoria. Nace como una necesidad de los grupos migrantes más excluidos, que no tienen ni incidencia ni formas </w:t>
      </w:r>
      <w:r w:rsidR="00612541">
        <w:t>de organización y</w:t>
      </w:r>
      <w:r>
        <w:t xml:space="preserve"> participación aquí en Chile, violentadas básicamente por la visión del Estado, que aún con la Constitución pues de Pinochet, </w:t>
      </w:r>
      <w:r w:rsidR="00612541">
        <w:t>donde</w:t>
      </w:r>
      <w:r>
        <w:t xml:space="preserve"> el inmigrante es parte del enemigo exterior e inter</w:t>
      </w:r>
      <w:r w:rsidR="00612541">
        <w:t>no</w:t>
      </w:r>
      <w:r>
        <w:t xml:space="preserve"> que puede desarrollar cualquier tipo de actividad insurgente acá, así es visto. Entonces hay una política represiva </w:t>
      </w:r>
      <w:r w:rsidR="00442E5E">
        <w:t xml:space="preserve">que tiende a excluir y marginar, principalmente pues, </w:t>
      </w:r>
      <w:r w:rsidR="00612541">
        <w:t>criminalizar a la población migrante. Desde ahí se hace un ejercicio que era como por la amnistía, entonces se empiezan a hacer las movilizaciones por la amnistía, hay procesos anteriores, pero eran como…</w:t>
      </w:r>
    </w:p>
    <w:p w14:paraId="67044619" w14:textId="77777777" w:rsidR="00612541" w:rsidRDefault="00612541">
      <w:r>
        <w:t>P: Amnistía, que significa?</w:t>
      </w:r>
    </w:p>
    <w:p w14:paraId="4719A0F2" w14:textId="22C9E0BC" w:rsidR="00612541" w:rsidRDefault="00612541">
      <w:r>
        <w:t>R:  Amnistía de papeles</w:t>
      </w:r>
      <w:r w:rsidR="00BD4045">
        <w:t xml:space="preserve"> de documentación</w:t>
      </w:r>
    </w:p>
    <w:p w14:paraId="075D8F88" w14:textId="362A6F17" w:rsidR="00612541" w:rsidRDefault="00612541">
      <w:r>
        <w:t>P: de legalizarlos</w:t>
      </w:r>
    </w:p>
    <w:p w14:paraId="14F4A6B1" w14:textId="36A9732A" w:rsidR="00612541" w:rsidRDefault="00612541">
      <w:r>
        <w:t xml:space="preserve">R: bueno, no podríamos hablar de legalizarlos o no legalizarlos, pero en términos formales para la institucionalidad es eso. Es decir, la gente que entró por paso irregular, la gente que entró por tierra y </w:t>
      </w:r>
      <w:r w:rsidR="00BD4045">
        <w:t xml:space="preserve">se quedó y </w:t>
      </w:r>
      <w:r>
        <w:t>se le vencieron sus papeles</w:t>
      </w:r>
      <w:r w:rsidR="00BD4045">
        <w:t>, todo eso, es un proceso. Ese es el inicio de lo que es la Coordinadora Nacional Migrante y avanza en esa función por una modificación, o más bien una nueva Ley de migraciones, que principalmente tenga un enfoque de derechos humanos</w:t>
      </w:r>
      <w:r w:rsidR="00362667">
        <w:t>, donde se reconozca la migración como un derecho</w:t>
      </w:r>
      <w:r w:rsidR="00BD4045">
        <w:t>…</w:t>
      </w:r>
    </w:p>
    <w:p w14:paraId="46710A4F" w14:textId="34E118EE" w:rsidR="00BD4045" w:rsidRDefault="00362667">
      <w:r>
        <w:t>P: yap, quedamos en que se reunían por la amnistía</w:t>
      </w:r>
    </w:p>
    <w:p w14:paraId="3A863136" w14:textId="1334F417" w:rsidR="00362667" w:rsidRDefault="00362667">
      <w:r>
        <w:t xml:space="preserve">R: </w:t>
      </w:r>
      <w:r w:rsidR="00A062C5">
        <w:t>Claro, el hito se marca en septiembre (22), no fue la primera movilización, pero la tomamos así como el mito de origen, que es una movilización marcha que se hizo por la amnistía desde la Catedral. Las bases de este movimiento uno las puede rastrear en lo que fue el Colectivo de peruanos refugiados en Chile, con el Paiva y con</w:t>
      </w:r>
      <w:r w:rsidR="0027246B">
        <w:t xml:space="preserve"> Rodolfo</w:t>
      </w:r>
      <w:r w:rsidR="00A062C5">
        <w:t xml:space="preserve"> Noriega, que fueron los que</w:t>
      </w:r>
      <w:r w:rsidR="0027246B">
        <w:t xml:space="preserve"> en su situación de avance y</w:t>
      </w:r>
      <w:r w:rsidR="00A062C5">
        <w:t xml:space="preserve"> co</w:t>
      </w:r>
      <w:r w:rsidR="0027246B">
        <w:t>n</w:t>
      </w:r>
      <w:r w:rsidR="00A062C5">
        <w:t xml:space="preserve"> visión política que se enfocaron en resistir en eso </w:t>
      </w:r>
      <w:r w:rsidR="0027246B">
        <w:t>que han llamado como</w:t>
      </w:r>
      <w:r w:rsidR="00A062C5">
        <w:t xml:space="preserve"> enclave étnico, </w:t>
      </w:r>
      <w:r w:rsidR="0027246B">
        <w:t xml:space="preserve">en el </w:t>
      </w:r>
      <w:r w:rsidR="00A062C5">
        <w:t xml:space="preserve"> paseo entre Catedral y Puente</w:t>
      </w:r>
      <w:r w:rsidR="0027246B">
        <w:t>, que es como el punto peruano, antes le llamaban el Perú chico y todo eso</w:t>
      </w:r>
      <w:r w:rsidR="00A062C5">
        <w:t xml:space="preserve">. Entonces con </w:t>
      </w:r>
      <w:r w:rsidR="0027246B">
        <w:t xml:space="preserve">un trabajo de </w:t>
      </w:r>
      <w:r w:rsidR="00A062C5">
        <w:t>apoyo jurídico para organizar a la comunidad migrante</w:t>
      </w:r>
      <w:r w:rsidR="0027246B">
        <w:t xml:space="preserve"> por derechos laborales, contratos y eso</w:t>
      </w:r>
    </w:p>
    <w:p w14:paraId="7184C0E9" w14:textId="0850B0BB" w:rsidR="0027246B" w:rsidRDefault="0027246B">
      <w:r>
        <w:t>P: tenían abogados chilenos?</w:t>
      </w:r>
    </w:p>
    <w:p w14:paraId="2EDE69CA" w14:textId="3D1668AA" w:rsidR="00830316" w:rsidRDefault="0027246B">
      <w:r>
        <w:t xml:space="preserve">R: no, estos dos, tenían una oficina, bueno Rodolfo es abogado pero e como asesor jurídico porque no puede ejercer en Chile, además por su condición. Después de eso nos empezamos a agrupar en la Coordinadora. Las poblaciones que están como más marginadas, en su momento, colombianos, dominicanos, haitianos, que es una población difícil de organizarse, bien temerosa también, ehhh, </w:t>
      </w:r>
      <w:r w:rsidR="00830316">
        <w:t xml:space="preserve">ahí hemos ido avanzando, el trabajo de redes </w:t>
      </w:r>
      <w:r w:rsidR="000C272F">
        <w:t>comienza a</w:t>
      </w:r>
      <w:r>
        <w:t xml:space="preserve"> tener un trabajo en regiones. En Antofagasta hay una coordinación amiga que hay colombianos, venezolanos, bolivianos, estaba la Ely, peruana, que se moviliza más que </w:t>
      </w:r>
      <w:r w:rsidR="00830316">
        <w:t>todo</w:t>
      </w:r>
      <w:r>
        <w:t xml:space="preserve"> por</w:t>
      </w:r>
      <w:r w:rsidR="00830316">
        <w:t xml:space="preserve"> el tema de</w:t>
      </w:r>
      <w:r>
        <w:t xml:space="preserve"> la vivienda, en el sur</w:t>
      </w:r>
      <w:r w:rsidR="00830316">
        <w:t xml:space="preserve"> en temuco</w:t>
      </w:r>
      <w:r>
        <w:t xml:space="preserve"> </w:t>
      </w:r>
      <w:r>
        <w:lastRenderedPageBreak/>
        <w:t xml:space="preserve">empezó a aparecer gente, en Valdivia, </w:t>
      </w:r>
      <w:r w:rsidR="00830316">
        <w:t xml:space="preserve">acá en la quinta región, en Marga Marga, por ahí van los procesos. </w:t>
      </w:r>
    </w:p>
    <w:p w14:paraId="1A98B40D" w14:textId="3C8AB851" w:rsidR="0027246B" w:rsidRDefault="00830316">
      <w:r>
        <w:t>La Coordinadora Nacional de Migrantes se caracteriza, como te decía, por el trabajo en una posición más crítica a la Ley de migraciones, a diferencia de otr</w:t>
      </w:r>
      <w:r w:rsidR="000C272F">
        <w:t>os procesos</w:t>
      </w:r>
      <w:r>
        <w:t xml:space="preserve"> </w:t>
      </w:r>
      <w:r w:rsidR="000C272F">
        <w:t xml:space="preserve">que hay en Santiago </w:t>
      </w:r>
      <w:r>
        <w:t xml:space="preserve">como lo </w:t>
      </w:r>
      <w:r w:rsidR="000C272F">
        <w:t>el MAM</w:t>
      </w:r>
      <w:r>
        <w:t xml:space="preserve">, como lo es el Colectivo sin frontera, que tienen focos de acción diferentes. El colectivo sin fronteras se apegó a lo que es el tema con la niñez, con la infancia migrante, ese ha sido como su foco. El MAM es más institucionalista, academicista, entonces es desde el discurso de la academia, pobrecitos los migrantes, entonces </w:t>
      </w:r>
      <w:r w:rsidR="004406E0">
        <w:t xml:space="preserve">por favor </w:t>
      </w:r>
      <w:r>
        <w:t>es la voz de la</w:t>
      </w:r>
      <w:r w:rsidR="000C272F">
        <w:t>s académicas</w:t>
      </w:r>
      <w:r>
        <w:t xml:space="preserve"> que interceda por nosotros, y exprese sus posiciones ahí,</w:t>
      </w:r>
      <w:r w:rsidR="004406E0">
        <w:t xml:space="preserve"> </w:t>
      </w:r>
      <w:r>
        <w:t xml:space="preserve">el mayor referente es la María Emilia, que desde </w:t>
      </w:r>
      <w:r w:rsidR="004406E0">
        <w:t>su</w:t>
      </w:r>
      <w:r>
        <w:t xml:space="preserve"> cátedra de racismo tienen como una relación simbiótica, tu me apoyas yo te apoyo con el MAM</w:t>
      </w:r>
      <w:r w:rsidR="004406E0">
        <w:t>. El Servicio Jesuíta Migrante</w:t>
      </w:r>
    </w:p>
    <w:p w14:paraId="56FC42BE" w14:textId="2B173B84" w:rsidR="004406E0" w:rsidRDefault="004406E0">
      <w:r>
        <w:t>P: cómo es la relación de estas organizaciones con el Servicio Jesuíta Migrante?</w:t>
      </w:r>
    </w:p>
    <w:p w14:paraId="643A5408" w14:textId="0D155201" w:rsidR="004406E0" w:rsidRDefault="004406E0">
      <w:r>
        <w:t xml:space="preserve">R: ahorita bien, </w:t>
      </w:r>
      <w:r w:rsidR="00614088">
        <w:t xml:space="preserve">ahorita </w:t>
      </w:r>
      <w:r>
        <w:t>están más pegados pa nuestro lado porque el gobierno ya los marginó en su condición</w:t>
      </w:r>
      <w:r w:rsidR="000C272F">
        <w:t xml:space="preserve"> porque igual ellos son de ig</w:t>
      </w:r>
      <w:r w:rsidR="00614088">
        <w:t>l</w:t>
      </w:r>
      <w:r w:rsidR="000C272F">
        <w:t>esia</w:t>
      </w:r>
      <w:r>
        <w:t xml:space="preserve"> y claro pueden ser lo más progre pero igual siguen siendo la Iglesia. El Servicio Jesuíta Migrante no se puede negar que ha sido un actor importante en </w:t>
      </w:r>
      <w:r w:rsidR="000C272F">
        <w:t xml:space="preserve">lo que se refiere </w:t>
      </w:r>
      <w:r w:rsidR="00614088">
        <w:t xml:space="preserve">a </w:t>
      </w:r>
      <w:r w:rsidR="000C272F">
        <w:t xml:space="preserve">buscar visibilizar </w:t>
      </w:r>
      <w:r w:rsidR="00614088">
        <w:t xml:space="preserve">o acomodar de cierta forma </w:t>
      </w:r>
      <w:r w:rsidR="002D0340">
        <w:t>la sociedad de</w:t>
      </w:r>
      <w:r w:rsidR="000C272F">
        <w:t xml:space="preserve"> migrantes que ha llegado. Lo que era el INCAMI</w:t>
      </w:r>
      <w:r w:rsidR="00614088">
        <w:t>, desde una visión súper asistencialista…</w:t>
      </w:r>
    </w:p>
    <w:p w14:paraId="06EF71D8" w14:textId="520B731D" w:rsidR="00614088" w:rsidRDefault="00614088">
      <w:r>
        <w:t>P: comentario sobre jesuítas, siempre tienen una carta bajo la manga</w:t>
      </w:r>
    </w:p>
    <w:p w14:paraId="2334C8D4" w14:textId="0E706D0E" w:rsidR="00614088" w:rsidRDefault="00614088">
      <w:r>
        <w:t xml:space="preserve">R: pues mira, la lectura que yo tenía, es que son un proceso de diálogo institucional, eso era el Servicio Jesuíta Migrante, es un acto reconocido por la institucionalidad, por el Estado, que se ha construido como en un ejercicio de legitimidad en apoyo a la población de Latinoamérica, </w:t>
      </w:r>
      <w:r w:rsidR="004C208B">
        <w:t xml:space="preserve">la mayoría son procesos </w:t>
      </w:r>
      <w:r>
        <w:t>eclesiástico</w:t>
      </w:r>
      <w:r w:rsidR="004C208B">
        <w:t>s</w:t>
      </w:r>
    </w:p>
    <w:p w14:paraId="176A5F96" w14:textId="75CA1581" w:rsidR="00614088" w:rsidRDefault="00614088">
      <w:r>
        <w:t xml:space="preserve">P: y que son </w:t>
      </w:r>
      <w:r w:rsidR="002D0340">
        <w:t>como los</w:t>
      </w:r>
      <w:r>
        <w:t xml:space="preserve"> parche</w:t>
      </w:r>
      <w:r w:rsidR="002D0340">
        <w:t>s</w:t>
      </w:r>
      <w:r>
        <w:t xml:space="preserve"> a lo que debiera hacer el estado</w:t>
      </w:r>
    </w:p>
    <w:p w14:paraId="3FE0B8A6" w14:textId="403A6733" w:rsidR="00614088" w:rsidRDefault="00614088">
      <w:r>
        <w:t>R: por supuesto y es la otra forma en la que el Estado hace su misericordia con la población. Entonces no se han opuesto</w:t>
      </w:r>
      <w:r w:rsidR="002D0340">
        <w:t>, como en un principio en una</w:t>
      </w:r>
      <w:r>
        <w:t xml:space="preserve"> confrontación política</w:t>
      </w:r>
      <w:r w:rsidR="004C208B">
        <w:t xml:space="preserve"> por lo que significa </w:t>
      </w:r>
      <w:r>
        <w:t xml:space="preserve">la Ley migrante, que es la línea que emana de la Coordinadora, que también tiene otros matices, de corte político en el posicionamiento, </w:t>
      </w:r>
      <w:r w:rsidR="004C208B">
        <w:t xml:space="preserve">de </w:t>
      </w:r>
      <w:r>
        <w:t xml:space="preserve">que hay una cuestión </w:t>
      </w:r>
      <w:r w:rsidR="002D0340">
        <w:t>d</w:t>
      </w:r>
      <w:r>
        <w:t>e clase, una cuestión de raza</w:t>
      </w:r>
      <w:r w:rsidR="004C208B">
        <w:t>, de que desde el momento que nos insertamos en la sociedad chilena pasamos a ser parte de la sociedad chilena</w:t>
      </w:r>
      <w:r w:rsidR="002D0340">
        <w:t>, no nos diferenciamos como migrantes y tengo que tener un  reconocimiento de un estatus diferenciado de chileno normal, por el hecho de ser migrante, no apostamos a esa exclusión positiva, sino que hay un posicionamiento, por lo menos desde el discurso y de</w:t>
      </w:r>
      <w:r w:rsidR="001866CB">
        <w:t>sde</w:t>
      </w:r>
      <w:r w:rsidR="002D0340">
        <w:t xml:space="preserve"> ahí se desprende que la población migrante que quiera organizarse desde la Coordinadora, entienda que la lucha por sus derechos es la misma lucha que la población chilena, eso es un trabajo digo, la educación, la vivienda, que no nos pertenece porque seamos diferentes </w:t>
      </w:r>
      <w:r w:rsidR="001866CB">
        <w:t>o porque</w:t>
      </w:r>
      <w:r w:rsidR="002D0340">
        <w:t xml:space="preserve"> vengamos desde fuera</w:t>
      </w:r>
      <w:r w:rsidR="001866CB">
        <w:t xml:space="preserve"> y tengan que tenernos eso, sino porque nos insertamos acá y somos parte de lo mismo, desde ahí que el grito favorito sea “chilenos o extranjeros es la misma clase obrera”.</w:t>
      </w:r>
    </w:p>
    <w:p w14:paraId="720BDA27" w14:textId="43CE876F" w:rsidR="001866CB" w:rsidRDefault="001866CB">
      <w:r>
        <w:t xml:space="preserve">Que la iglesia con el ICAM y la iglesia con el Servicio Jesuíta Migrante, se desmarcan de esa posición, entonces eso era como otro, lo que estábamos hablando, la forma de corregir los errores que el Estado en su acción misma hace. Básicamente son como esas las posiciones, ahorita con la </w:t>
      </w:r>
      <w:r>
        <w:lastRenderedPageBreak/>
        <w:t xml:space="preserve">nueva Ley de Migraciones como que las posiciones se han ido aunando, ya como que el carácter represivo, criminalizador se ha esparcido por los medios de comunicación tanto, que posicionan al migrante como el paria y la enfermedad, en chilito, es que los discursos y las posiciones como que en el camino se han ido  </w:t>
      </w:r>
      <w:r w:rsidR="00092AC8">
        <w:t xml:space="preserve">aunando más, como que nos hemos ido encontrando en los planteamientos frente a la Ley de Migraciones, lo que es la trata, igual la trata es un tema sensible dentro de las organizaciones, la trata es una forma de movimiento económico que </w:t>
      </w:r>
    </w:p>
    <w:p w14:paraId="652E82D1" w14:textId="0B5E44BB" w:rsidR="00092AC8" w:rsidRDefault="00092AC8">
      <w:r>
        <w:t xml:space="preserve">P: tu sabes que Chile está castigado desde hace muchos años en lo que es la trata de </w:t>
      </w:r>
      <w:r w:rsidR="000E2B7E">
        <w:t>b</w:t>
      </w:r>
      <w:r>
        <w:t>lancas</w:t>
      </w:r>
    </w:p>
    <w:p w14:paraId="14FF8629" w14:textId="77777777" w:rsidR="00460798" w:rsidRDefault="00092AC8">
      <w:r>
        <w:t>R: ahí hubo unas dificultades</w:t>
      </w:r>
      <w:r w:rsidR="00DB55A6">
        <w:t xml:space="preserve"> </w:t>
      </w:r>
      <w:r w:rsidR="003F18FF">
        <w:t>porque por ejemplo, de los grupos que se hacían representativos de las comunidades migrantes, había hace como dos años, hubo un cambio en las personas que participaban en la Coordinadora, porque el mismo Mijael Bonito, el mismo Julian Flores</w:t>
      </w:r>
      <w:r w:rsidR="0033551F">
        <w:t>,</w:t>
      </w:r>
      <w:r w:rsidR="003F18FF">
        <w:t xml:space="preserve"> que son personalidades que ahora son a</w:t>
      </w:r>
      <w:r w:rsidR="0033551F">
        <w:t>deptas</w:t>
      </w:r>
      <w:r w:rsidR="003F18FF">
        <w:t xml:space="preserve"> del Estado que están ocupando puestos dentro de la burocracia. Y Bonito es pues asesor de extranjería, el julian Flores es el asesor del Ministerio del Interior para migraciones, un colombiano, que son los migrantes contra migrantes. Que son los que asumen posiciones de vamos por la migración ordenada</w:t>
      </w:r>
      <w:r w:rsidR="0033551F">
        <w:t xml:space="preserve">, </w:t>
      </w:r>
      <w:r w:rsidR="003F18FF">
        <w:t>segura</w:t>
      </w:r>
      <w:r w:rsidR="0033551F">
        <w:t xml:space="preserve"> y limpia, casi</w:t>
      </w:r>
      <w:r w:rsidR="003F18FF">
        <w:t xml:space="preserve">. Entonces, han ido…, por ejemplo, en la población dominicana, hace como dos, tres años había un dirigente que, no se si dirigente en verdad, pero </w:t>
      </w:r>
      <w:r w:rsidR="0033551F">
        <w:t>un personaje</w:t>
      </w:r>
      <w:r w:rsidR="003F18FF">
        <w:t xml:space="preserve"> que se arrogaba cierta representatividad, que estaba vinculado, asociado al tráfico de personas, dentro de la misma comunidad se manifestaba ese sentimiento</w:t>
      </w:r>
      <w:r w:rsidR="0033551F">
        <w:t>, esa idea</w:t>
      </w:r>
      <w:r w:rsidR="003F18FF">
        <w:t xml:space="preserve">. Entonces, no es algo que esté como tan alejado, </w:t>
      </w:r>
      <w:r w:rsidR="0033551F">
        <w:t>bueno y son posicionamientos de a quién que les conviene poner el tráfico de personas por encima del concepto mismo de la migración como derecho. Que criminalizar la migración, su efecto inmediato es favorecer el tr</w:t>
      </w:r>
      <w:r w:rsidR="00460798">
        <w:t>á</w:t>
      </w:r>
      <w:r w:rsidR="0033551F">
        <w:t xml:space="preserve">fico de personas porque hay una retención, hay un posicionamiento en las fronteras, hay un cierre, hay una criminalización del color de la raza, de lo que sea, de la nacionalidad. Y ahí lo que se tiende bueno, a quién estoy favoreciendo porque cierren la frontera y la persona que igual quiere entrar, va a entrar. O sea, ahí es el negocio como de los coyotes y todo eso. </w:t>
      </w:r>
      <w:r w:rsidR="00460798">
        <w:t>Además, que el posicionamiento del tráfico de personas, como es de Estados Unidos va en posición contraria al tema de la regularización de las migraciones. Ahí hay como diferentes posiciones.</w:t>
      </w:r>
    </w:p>
    <w:p w14:paraId="215D7BA1" w14:textId="77777777" w:rsidR="00460798" w:rsidRDefault="00460798">
      <w:r>
        <w:t xml:space="preserve">Y eso ha sido como un poco el corolario de lo que ha sido el movimiento migratorio en chilito. </w:t>
      </w:r>
    </w:p>
    <w:p w14:paraId="00B1FEDC" w14:textId="3095BC10" w:rsidR="00460798" w:rsidRDefault="00460798">
      <w:r>
        <w:t>P: Miguel, y en términos de cómo, en su vida cotidiana, los migrantes con los que tú te mueves, cuál es la percepción que tienen en términos de los racismos cotidianos, no sé si me puedo explicar de alguna forma, que no es sólo el problema de los papeles, de las entre comillas, irregularidad de la migración, sino que</w:t>
      </w:r>
      <w:r w:rsidR="00747620">
        <w:t>,</w:t>
      </w:r>
      <w:r>
        <w:t xml:space="preserve"> en su pega, en sus casas, con sus hijos en las escuelas.</w:t>
      </w:r>
    </w:p>
    <w:p w14:paraId="2A57C502" w14:textId="77777777" w:rsidR="00460798" w:rsidRDefault="00460798">
      <w:r>
        <w:t xml:space="preserve">R: pasamos de la discriminación directa a la discriminación positiva, de una forma muy fácil, </w:t>
      </w:r>
    </w:p>
    <w:p w14:paraId="450A66EA" w14:textId="77777777" w:rsidR="00460798" w:rsidRDefault="00460798">
      <w:r>
        <w:t xml:space="preserve">P: es que a veces esa discriminación positiva lo que esconde también </w:t>
      </w:r>
    </w:p>
    <w:p w14:paraId="438650AE" w14:textId="77777777" w:rsidR="00460798" w:rsidRDefault="00460798">
      <w:r>
        <w:t>En conjunto: es el racismo!!!</w:t>
      </w:r>
    </w:p>
    <w:p w14:paraId="7FEBFC47" w14:textId="77777777" w:rsidR="002C77B2" w:rsidRDefault="00460798">
      <w:r>
        <w:t xml:space="preserve">R: ya pues, es que la discriminación positiva aunque sea positiva y te posicione por delante en tu condición de desfavorabilidad  de condiciones con la otra población, al final te está discriminando, te está haciendo ese ejercicio de </w:t>
      </w:r>
      <w:r w:rsidR="00F25274">
        <w:t xml:space="preserve">desconexión y </w:t>
      </w:r>
      <w:r>
        <w:t>posición de vo</w:t>
      </w:r>
      <w:r w:rsidR="00F25274">
        <w:t>s</w:t>
      </w:r>
      <w:r>
        <w:t xml:space="preserve"> como ese otro</w:t>
      </w:r>
      <w:r w:rsidR="00F25274">
        <w:t xml:space="preserve"> que está desfavorecido hay que alejarlo y</w:t>
      </w:r>
      <w:r>
        <w:t xml:space="preserve">  </w:t>
      </w:r>
      <w:r w:rsidR="00747620">
        <w:t>posicionarlo</w:t>
      </w:r>
      <w:r>
        <w:t xml:space="preserve">  </w:t>
      </w:r>
      <w:r w:rsidR="00747620">
        <w:t xml:space="preserve">pero al mismo tiempo te está separando, entonces </w:t>
      </w:r>
      <w:r w:rsidR="00747620">
        <w:lastRenderedPageBreak/>
        <w:t xml:space="preserve">al final, como vos decis, te está discriminando, entonces siempre es discriminación y siempre es racismo. </w:t>
      </w:r>
    </w:p>
    <w:p w14:paraId="517D6058" w14:textId="77777777" w:rsidR="002C77B2" w:rsidRDefault="002C77B2">
      <w:r>
        <w:t>P</w:t>
      </w:r>
      <w:r w:rsidR="00747620">
        <w:t>or ejemplo, hace cinco, ocho años, cuando llegaba un colombiano, llegaba y “hay que ponerlo en servicio”, servicio al cliente, porque el colombiano es amable, porque el colombiano es entrador, porque se expresa bonito, porque habla bien, entonces pa, de una. El peruano es sólo bueno pa la comida</w:t>
      </w:r>
      <w:r>
        <w:t xml:space="preserve">, entonces como que ahí se ganó su  posición, ah, la comida peruana es rica, listo pa, el peruano es el de la comida. Ahora el venezolano desplaza al colombiano, el dominicano,  el haitiano es el burro de carga, son los espacios económicos y sociales que ya, la misma población chilena asume que no es su espacio, porque el mismo chileno dice el chileno es cara dura, atiende mal, no se qué, entonces se niega ese espacio y necesita colocar a alguien que le haga sentir bien en ese espacio </w:t>
      </w:r>
    </w:p>
    <w:p w14:paraId="7E18A84D" w14:textId="77777777" w:rsidR="002C77B2" w:rsidRDefault="002C77B2">
      <w:r>
        <w:t xml:space="preserve">P: son como los espacios marginados, marginales más bien </w:t>
      </w:r>
    </w:p>
    <w:p w14:paraId="1B0FCCDD" w14:textId="77777777" w:rsidR="00207BDD" w:rsidRDefault="002C77B2">
      <w:r>
        <w:t xml:space="preserve">R: marginalizados, si, la reflexión propia de la sociedad chilena dice este espacio ya no es de nosotros ya estamos </w:t>
      </w:r>
      <w:r w:rsidR="00207BDD">
        <w:t xml:space="preserve">en una condición diferenciada de otra persona que calza en ese espacio que </w:t>
      </w:r>
    </w:p>
    <w:p w14:paraId="23E0056D" w14:textId="77777777" w:rsidR="00207BDD" w:rsidRDefault="00207BDD">
      <w:r>
        <w:t>P: así como que nos vengan a limpiar los negros</w:t>
      </w:r>
    </w:p>
    <w:p w14:paraId="0D33E694" w14:textId="77777777" w:rsidR="00207BDD" w:rsidRDefault="00207BDD">
      <w:r>
        <w:t>R: exacto!! Entonces por eso, bueno en una condición estructural de racismo estatal, por ejemplo, de acceso a los papeles uno se encuentra con negros, haitianos, colombianos, dominicanos, son los que están limpiando los parques, los que están sacando la basura, ehhh y eso, es una condición estructural porque el racismo lleva a negarte la posibilidad del acceso a los espacios sociales.</w:t>
      </w:r>
    </w:p>
    <w:p w14:paraId="36E3E3E6" w14:textId="77777777" w:rsidR="00207BDD" w:rsidRDefault="00207BDD">
      <w:r>
        <w:t>P: pero este racismo también está mediado por una condición de clase?</w:t>
      </w:r>
    </w:p>
    <w:p w14:paraId="2A5FBB6B" w14:textId="77777777" w:rsidR="00207BDD" w:rsidRDefault="00207BDD">
      <w:r>
        <w:t xml:space="preserve">R: Por supuesto, si no fuera </w:t>
      </w:r>
    </w:p>
    <w:p w14:paraId="3386692A" w14:textId="77777777" w:rsidR="00207BDD" w:rsidRDefault="00207BDD">
      <w:r>
        <w:t>P: y de género</w:t>
      </w:r>
    </w:p>
    <w:p w14:paraId="261F15B5" w14:textId="77777777" w:rsidR="00207BDD" w:rsidRDefault="00207BDD">
      <w:r>
        <w:t xml:space="preserve">R: son complementarios, hay que posesionarse como de la interseccionalidad, es muy diferente ser negro pobre a ser negro con plata, pero el negro con plata es igual negro ante el blanco con plata, </w:t>
      </w:r>
    </w:p>
    <w:p w14:paraId="538DEE9E" w14:textId="77777777" w:rsidR="00207BDD" w:rsidRDefault="00207BDD">
      <w:r>
        <w:t>P: pero es muy distinto un médico negro que venga pa acá a un limpiador negro que venga pa acá</w:t>
      </w:r>
    </w:p>
    <w:p w14:paraId="226BFCCC" w14:textId="77777777" w:rsidR="00795FAD" w:rsidRDefault="00207BDD">
      <w:r>
        <w:t xml:space="preserve">R: Pero por ejemplo, es muy curioso, muy diferente,  tomando el ejemplo de los médicos, Chile es un país que, no se si es un intento de defensa nacional de su estatus, de que por ejemplo el médico chileno tiene que pasar por muchas cosas y tiene </w:t>
      </w:r>
      <w:r w:rsidR="00795FAD">
        <w:t xml:space="preserve">que tener una preparación y tatata, que el médico negro cubano no puede ejercer fácilmente acá, el médico colombiano no puede ejercer fácilmente acá, tiene que tener las lucas para poder entrar dentro de la mafia de la regularización de los papeles de medicina, ehhh, porque el reconocimiento del título es una sacada de plata, filas de dos, tres años, hace dos años gente llevaba como dos tres años con los papeles ingresados para que les hicieran el reconocimiento en medicina. Entonces, también, la condición de clase, sucede también por ejemplo, ahora la migración venezolana de hace dos años es muy distinta a la migración venezolana anterior, que llegados a chilito, en dos, tres meses ya estaban poniendo un local </w:t>
      </w:r>
    </w:p>
    <w:p w14:paraId="5494995E" w14:textId="196CA28C" w:rsidR="00795FAD" w:rsidRDefault="00795FAD">
      <w:r>
        <w:t>P: Pero además los rasgos físicos de la primeras migraciones venezolanas es blanca</w:t>
      </w:r>
    </w:p>
    <w:p w14:paraId="77A4A601" w14:textId="451F5347" w:rsidR="00795FAD" w:rsidRDefault="00795FAD">
      <w:r>
        <w:lastRenderedPageBreak/>
        <w:t xml:space="preserve">R: son los blanquitos </w:t>
      </w:r>
      <w:r w:rsidR="000B175F">
        <w:t xml:space="preserve">de Caracas que igual </w:t>
      </w:r>
      <w:r>
        <w:t>tenían las lucas, que además tiene una asociación así directa con lo que es la derecha chilena, bueno hay un posicionamiento discursivo ahí frente a lo que pasa en Venezuela, que es todo el tema, no voy a decir solidarios, que están amangualados ahí</w:t>
      </w:r>
      <w:r w:rsidR="000B175F">
        <w:t xml:space="preserve"> para continuar con el discurso ese</w:t>
      </w:r>
    </w:p>
    <w:p w14:paraId="0A9BAE03" w14:textId="1608DCD0" w:rsidR="00795FAD" w:rsidRDefault="00795FAD">
      <w:r>
        <w:t>P: que es lo que ser amangualados</w:t>
      </w:r>
      <w:r w:rsidR="0045671C">
        <w:t>…(risas y tallas)</w:t>
      </w:r>
    </w:p>
    <w:p w14:paraId="1094A856" w14:textId="77777777" w:rsidR="00337DF3" w:rsidRDefault="0045671C">
      <w:r>
        <w:t xml:space="preserve">R: amangualados es como, hacerse pasar piola, estar debajo del ala, una relación medio simbiótica ahí, coludido, eso puede ser, con la derecha chilena, a diferencia de lo que paso </w:t>
      </w:r>
      <w:r w:rsidR="000B175F">
        <w:t xml:space="preserve">en Chacayuta hace seis meses, que ya es la población que viene de pasar dos, tres meses de carretera, vendiéndolo todo. Y hay una correlación entre lo lejos que llega el ejercicio migratorio de la población venezolana en relación a sus capacidades materiales para hacer la migración. Los más pobres y los que salen sin ni uno, caminan kilómetros y kilómetros y llegan a Colombia, que es el  millón y tanto que hay ahorita, son los más pobres. Los que llegan a Ecuador, fueron porque llegaron a Colombia en la primera oleada e hicieron un poquito de lucas y llegaron a Ecuador, los que llegaron a Perú fueron porque vendieron todo lo que tenían y caminaron y </w:t>
      </w:r>
      <w:r w:rsidR="00DC45EF">
        <w:t>son los que vienen por tierra y llegaron a Chacayuta y ahí quedaron. Entonces, ejercicios tan mínimos como exigir una visa de responsabilidad democrática, son mecanismos institucionales y burocráticos que cierran por completo las posibilidades de acceso a las personas, que esa visa es un ejercicio clasista, enfocado en la población migrante venezolana, de que por ejemplo, tenemos las fronteras abiertas pero hasta que ya la porción de clase venezolana que nos interesa, nos dicen no, saben que, ya están llegando los negros, entonces hay que cerrar las fronteras, hay que pedir, gente que quedaba varada, escuchamos casos de gente que compró pasaje pa venirse acá desde Venezuela por avión con escala Bogotá, Colombia y la escala era de como una hora, no sé, a las 11 de la noche a las siete de la mañana salía el vuelo para acá y a las siete de la mañana les dicen, saben que, ustedes no pueden viajar porque no tienen el papel del visado, entonces no pueden</w:t>
      </w:r>
      <w:r w:rsidR="00337DF3">
        <w:t xml:space="preserve"> </w:t>
      </w:r>
      <w:r w:rsidR="00DC45EF">
        <w:t xml:space="preserve">entrar    </w:t>
      </w:r>
    </w:p>
    <w:p w14:paraId="45D3FF3E" w14:textId="77777777" w:rsidR="00337DF3" w:rsidRDefault="00337DF3">
      <w:r>
        <w:t>P: y este conveno del carné no era para toda AL</w:t>
      </w:r>
    </w:p>
    <w:p w14:paraId="544218AB" w14:textId="77777777" w:rsidR="00337DF3" w:rsidRDefault="00337DF3">
      <w:r>
        <w:t>R: era el Mercosur, y la sociedad andina, que uno podía pasar sólo con el carné, o sea, todo lo que es el Caribe queda excluido, Colombia entra como comunidad andina, Uruguay, Argentina</w:t>
      </w:r>
    </w:p>
    <w:p w14:paraId="398BBC95" w14:textId="77777777" w:rsidR="00337DF3" w:rsidRDefault="00337DF3">
      <w:r>
        <w:t>P: pero eso te dura tres meses, o no?</w:t>
      </w:r>
    </w:p>
    <w:p w14:paraId="688127FD" w14:textId="6E374282" w:rsidR="000652A4" w:rsidRDefault="00337DF3">
      <w:r>
        <w:t xml:space="preserve">R: </w:t>
      </w:r>
      <w:r w:rsidR="00765F0C">
        <w:t>claro, ese es el período que dura el de turismo. Entonces pasa por ejemplo eso, pasa por ejemplo, bueno yo desde el 2012 vengo haciendo el rastreo de la xenofobia contra los colombianos, el 2012 creo que fue el primer caso televisado de un avión completo colombiano que llegó y los hicieron dormir en el aeropuerto porque al otro día los devolvieron, no los dejaron entrar por ser colombianos, que desde el 2012 más o menos estaba empezando el discurso que los colombianos nos están invadiendo, que también tiene relación por ejemplo con el boom que tienen las narco</w:t>
      </w:r>
      <w:r w:rsidR="000652A4">
        <w:t xml:space="preserve">-novelas, lo que fue Pablo escobar, entonces como que ahí se iban afinando, por eso que las últimas tres deportaciones siempre hay colombianos en el avión de la FACH pa devolverlos a Colombia, </w:t>
      </w:r>
    </w:p>
    <w:p w14:paraId="5821FE83" w14:textId="77777777" w:rsidR="000652A4" w:rsidRDefault="000652A4">
      <w:r>
        <w:t>P: no hay un problema de género? Esta cuestión del cuerpo de las colombianas…</w:t>
      </w:r>
    </w:p>
    <w:p w14:paraId="27A5959F" w14:textId="77777777" w:rsidR="000652A4" w:rsidRDefault="000652A4">
      <w:r>
        <w:t xml:space="preserve">R: la objetivización y sexualización del cuerpo, ese dicho de las colombianas, que ahorita contrasta con las venezolanas, porque son los cuerpos más caribeños y exotizados acá en la región,  </w:t>
      </w:r>
    </w:p>
    <w:p w14:paraId="203C65F1" w14:textId="77777777" w:rsidR="000652A4" w:rsidRDefault="000652A4">
      <w:r>
        <w:lastRenderedPageBreak/>
        <w:t>P: pero detrás de la exotización está el paradigma del patriarcado</w:t>
      </w:r>
    </w:p>
    <w:p w14:paraId="790FC635" w14:textId="77777777" w:rsidR="00D60F70" w:rsidRDefault="000652A4">
      <w:r>
        <w:t>R: si, pasa, y se expresa en cosas cotidianas como la población del norte, Iquique, Antofagasta, el discurso desafortunado, no me acuerdo si fue en la Universidad de Tarapacá, que dijeron que enfermedades como la gonorrea, el SIDA, eran esparcidos por las mujeres migrantes, ese tipo de wevonadas, entonces marginan. Lo que veníamos hablando de los espacios socioeconómicos marginalizados, p</w:t>
      </w:r>
      <w:r w:rsidR="004F7A4A">
        <w:t xml:space="preserve">asan a ser ocupados, no más es darse la vuelta </w:t>
      </w:r>
      <w:r w:rsidR="00D60F70">
        <w:t>en San Antonio con Santo Domingo, los cuerpos de las dominicanas, los cuerpos de las haitianas, los cuerpos de las colombianas son los que están ofrecidos ahí. Que es diferente, por ejemplo, a la prostitución de 10 de Julio, que ellas son población trans, chilenas.</w:t>
      </w:r>
    </w:p>
    <w:p w14:paraId="6A6A3AF2" w14:textId="77777777" w:rsidR="00D60F70" w:rsidRDefault="00D60F70">
      <w:r>
        <w:t xml:space="preserve">Está el hecho, que por ejemplo, desde hace 20 años la población peruana, dedicada a los oficios de ser nana y cocinar, y que por lo cual hace que la cocina peruana se masifique y que </w:t>
      </w:r>
      <w:r w:rsidR="00765F0C">
        <w:t xml:space="preserve"> </w:t>
      </w:r>
      <w:r>
        <w:t xml:space="preserve">ellos entren en el estatus y queden como los cocineros, porque son los que tienen mejores platos. Las colombianas tienen que enfrentarse diariamente al chistecito de que ustedes las colombianas son muy buenas, exotizar y vulgar de eso “oye tu cuerpo me atrae”, tienen que pasar también el chistecito de la coca, tienen que pasar el chistecito de “venga cuanto cobra”. </w:t>
      </w:r>
    </w:p>
    <w:p w14:paraId="03468083" w14:textId="77777777" w:rsidR="00D60F70" w:rsidRDefault="00D60F70">
      <w:r>
        <w:t>Eso es el racismo y la cuestión de clase que pasa el cotidiano de las mujeres migrantes, mis amigas son profesionales pero tienen que aguantar el chistecito. O es curioso como a nosotros nos molestan más por la coca que por la violencia, o por ejemplo, dentro de nosotros mismos, hablar del discurso de la violencia ya nos separa, los que hablan de estos son los guerrilla, lo que hablan de esto otro son de los otros.</w:t>
      </w:r>
    </w:p>
    <w:p w14:paraId="6BA94E1D" w14:textId="02E91185" w:rsidR="0045671C" w:rsidRDefault="00D60F70">
      <w:r>
        <w:t>Son ese tipo de cosas cotidianas en l</w:t>
      </w:r>
      <w:r w:rsidR="008023E5">
        <w:t>as que los cuerpos están ubicados para mantener el orden y reproducir el orden social, que hay ahorita no, cuerpos blancos, con mejores condiciones económicas, que reproducen esos circuitos de marginación social y que nos ubican ahí para seguirlos reproduciendo.</w:t>
      </w:r>
      <w:bookmarkStart w:id="0" w:name="_GoBack"/>
      <w:bookmarkEnd w:id="0"/>
      <w:r w:rsidR="00DC45EF">
        <w:t xml:space="preserve"> </w:t>
      </w:r>
    </w:p>
    <w:p w14:paraId="1BB277B7" w14:textId="692F3F19" w:rsidR="00092AC8" w:rsidRDefault="00207BDD">
      <w:r>
        <w:t xml:space="preserve"> </w:t>
      </w:r>
      <w:r w:rsidR="002C77B2">
        <w:t xml:space="preserve"> </w:t>
      </w:r>
      <w:r w:rsidR="00747620">
        <w:t xml:space="preserve">  </w:t>
      </w:r>
      <w:r w:rsidR="0033551F">
        <w:t xml:space="preserve">    </w:t>
      </w:r>
    </w:p>
    <w:sectPr w:rsidR="00092AC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ocumentProtection w:edit="trackedChanges"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2FE"/>
    <w:rsid w:val="000652A4"/>
    <w:rsid w:val="00092AC8"/>
    <w:rsid w:val="000B175F"/>
    <w:rsid w:val="000C272F"/>
    <w:rsid w:val="000E2B7E"/>
    <w:rsid w:val="001866CB"/>
    <w:rsid w:val="00207BDD"/>
    <w:rsid w:val="00220FFC"/>
    <w:rsid w:val="002712FE"/>
    <w:rsid w:val="0027246B"/>
    <w:rsid w:val="002C77B2"/>
    <w:rsid w:val="002D0340"/>
    <w:rsid w:val="0033551F"/>
    <w:rsid w:val="00337DF3"/>
    <w:rsid w:val="00362667"/>
    <w:rsid w:val="003F18FF"/>
    <w:rsid w:val="004406E0"/>
    <w:rsid w:val="00442E5E"/>
    <w:rsid w:val="0045671C"/>
    <w:rsid w:val="00460798"/>
    <w:rsid w:val="004C208B"/>
    <w:rsid w:val="004F7A4A"/>
    <w:rsid w:val="00567875"/>
    <w:rsid w:val="00612541"/>
    <w:rsid w:val="00614088"/>
    <w:rsid w:val="00747620"/>
    <w:rsid w:val="00765F0C"/>
    <w:rsid w:val="00795FAD"/>
    <w:rsid w:val="008023E5"/>
    <w:rsid w:val="00830316"/>
    <w:rsid w:val="00A062C5"/>
    <w:rsid w:val="00BD4045"/>
    <w:rsid w:val="00D60F70"/>
    <w:rsid w:val="00DB55A6"/>
    <w:rsid w:val="00DC45EF"/>
    <w:rsid w:val="00F2527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9DFC6"/>
  <w15:chartTrackingRefBased/>
  <w15:docId w15:val="{729BD48D-E91A-477E-8C6C-43DF35D3F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2C77B2"/>
    <w:rPr>
      <w:sz w:val="16"/>
      <w:szCs w:val="16"/>
    </w:rPr>
  </w:style>
  <w:style w:type="paragraph" w:styleId="Textocomentario">
    <w:name w:val="annotation text"/>
    <w:basedOn w:val="Normal"/>
    <w:link w:val="TextocomentarioCar"/>
    <w:uiPriority w:val="99"/>
    <w:semiHidden/>
    <w:unhideWhenUsed/>
    <w:rsid w:val="002C77B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C77B2"/>
    <w:rPr>
      <w:sz w:val="20"/>
      <w:szCs w:val="20"/>
    </w:rPr>
  </w:style>
  <w:style w:type="paragraph" w:styleId="Asuntodelcomentario">
    <w:name w:val="annotation subject"/>
    <w:basedOn w:val="Textocomentario"/>
    <w:next w:val="Textocomentario"/>
    <w:link w:val="AsuntodelcomentarioCar"/>
    <w:uiPriority w:val="99"/>
    <w:semiHidden/>
    <w:unhideWhenUsed/>
    <w:rsid w:val="002C77B2"/>
    <w:rPr>
      <w:b/>
      <w:bCs/>
    </w:rPr>
  </w:style>
  <w:style w:type="character" w:customStyle="1" w:styleId="AsuntodelcomentarioCar">
    <w:name w:val="Asunto del comentario Car"/>
    <w:basedOn w:val="TextocomentarioCar"/>
    <w:link w:val="Asuntodelcomentario"/>
    <w:uiPriority w:val="99"/>
    <w:semiHidden/>
    <w:rsid w:val="002C77B2"/>
    <w:rPr>
      <w:b/>
      <w:bCs/>
      <w:sz w:val="20"/>
      <w:szCs w:val="20"/>
    </w:rPr>
  </w:style>
  <w:style w:type="paragraph" w:styleId="Textodeglobo">
    <w:name w:val="Balloon Text"/>
    <w:basedOn w:val="Normal"/>
    <w:link w:val="TextodegloboCar"/>
    <w:uiPriority w:val="99"/>
    <w:semiHidden/>
    <w:unhideWhenUsed/>
    <w:rsid w:val="002C77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77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895</TotalTime>
  <Pages>6</Pages>
  <Words>2843</Words>
  <Characters>15637</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Salazar</dc:creator>
  <cp:keywords/>
  <dc:description/>
  <cp:lastModifiedBy>Liliana Salazar</cp:lastModifiedBy>
  <cp:revision>17</cp:revision>
  <dcterms:created xsi:type="dcterms:W3CDTF">2019-11-30T14:37:00Z</dcterms:created>
  <dcterms:modified xsi:type="dcterms:W3CDTF">2019-12-02T01:18:00Z</dcterms:modified>
</cp:coreProperties>
</file>