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BF8A8" w14:textId="14106501" w:rsidR="00AB0E3C" w:rsidRPr="00AB0E3C" w:rsidRDefault="00AB0E3C" w:rsidP="00AB0E3C">
      <w:pPr>
        <w:spacing w:before="57" w:after="57"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noProof/>
          <w:color w:val="000000"/>
          <w:sz w:val="27"/>
          <w:szCs w:val="27"/>
          <w:lang w:eastAsia="es-CL"/>
        </w:rPr>
        <w:drawing>
          <wp:inline distT="0" distB="0" distL="0" distR="0" wp14:anchorId="546B611E" wp14:editId="0A770BE7">
            <wp:extent cx="1028700" cy="12192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1219200"/>
                    </a:xfrm>
                    <a:prstGeom prst="rect">
                      <a:avLst/>
                    </a:prstGeom>
                    <a:noFill/>
                    <a:ln>
                      <a:noFill/>
                    </a:ln>
                  </pic:spPr>
                </pic:pic>
              </a:graphicData>
            </a:graphic>
          </wp:inline>
        </w:drawing>
      </w:r>
    </w:p>
    <w:p w14:paraId="7ECF308D"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br/>
      </w:r>
    </w:p>
    <w:p w14:paraId="6D86843C" w14:textId="77777777" w:rsidR="00AB0E3C" w:rsidRPr="00AB0E3C" w:rsidRDefault="00AB0E3C" w:rsidP="00AB0E3C">
      <w:pPr>
        <w:spacing w:before="57" w:after="57" w:line="600" w:lineRule="atLeast"/>
        <w:jc w:val="righ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i/>
          <w:iCs/>
          <w:color w:val="000000"/>
          <w:sz w:val="68"/>
          <w:szCs w:val="68"/>
          <w:lang w:eastAsia="es-CL"/>
        </w:rPr>
        <w:t xml:space="preserve">La entrevista semiestructurada y las fallas en la estructura. La </w:t>
      </w:r>
      <w:proofErr w:type="spellStart"/>
      <w:r w:rsidRPr="00AB0E3C">
        <w:rPr>
          <w:rFonts w:ascii="Times New Roman" w:eastAsia="Times New Roman" w:hAnsi="Times New Roman" w:cs="Times New Roman"/>
          <w:i/>
          <w:iCs/>
          <w:color w:val="000000"/>
          <w:sz w:val="68"/>
          <w:szCs w:val="68"/>
          <w:lang w:eastAsia="es-CL"/>
        </w:rPr>
        <w:t>revisión</w:t>
      </w:r>
      <w:proofErr w:type="spellEnd"/>
      <w:r w:rsidRPr="00AB0E3C">
        <w:rPr>
          <w:rFonts w:ascii="Times New Roman" w:eastAsia="Times New Roman" w:hAnsi="Times New Roman" w:cs="Times New Roman"/>
          <w:i/>
          <w:iCs/>
          <w:color w:val="000000"/>
          <w:sz w:val="68"/>
          <w:szCs w:val="68"/>
          <w:lang w:eastAsia="es-CL"/>
        </w:rPr>
        <w:t xml:space="preserve"> del </w:t>
      </w:r>
      <w:proofErr w:type="spellStart"/>
      <w:r w:rsidRPr="00AB0E3C">
        <w:rPr>
          <w:rFonts w:ascii="Times New Roman" w:eastAsia="Times New Roman" w:hAnsi="Times New Roman" w:cs="Times New Roman"/>
          <w:i/>
          <w:iCs/>
          <w:color w:val="000000"/>
          <w:sz w:val="68"/>
          <w:szCs w:val="68"/>
          <w:lang w:eastAsia="es-CL"/>
        </w:rPr>
        <w:t>método</w:t>
      </w:r>
      <w:proofErr w:type="spellEnd"/>
      <w:r w:rsidRPr="00AB0E3C">
        <w:rPr>
          <w:rFonts w:ascii="Times New Roman" w:eastAsia="Times New Roman" w:hAnsi="Times New Roman" w:cs="Times New Roman"/>
          <w:i/>
          <w:iCs/>
          <w:color w:val="000000"/>
          <w:sz w:val="68"/>
          <w:szCs w:val="68"/>
          <w:lang w:eastAsia="es-CL"/>
        </w:rPr>
        <w:t xml:space="preserve"> desde una </w:t>
      </w:r>
      <w:proofErr w:type="spellStart"/>
      <w:r w:rsidRPr="00AB0E3C">
        <w:rPr>
          <w:rFonts w:ascii="Times New Roman" w:eastAsia="Times New Roman" w:hAnsi="Times New Roman" w:cs="Times New Roman"/>
          <w:i/>
          <w:iCs/>
          <w:color w:val="000000"/>
          <w:sz w:val="68"/>
          <w:szCs w:val="68"/>
          <w:lang w:eastAsia="es-CL"/>
        </w:rPr>
        <w:t>psicología</w:t>
      </w:r>
      <w:proofErr w:type="spellEnd"/>
      <w:r w:rsidRPr="00AB0E3C">
        <w:rPr>
          <w:rFonts w:ascii="Times New Roman" w:eastAsia="Times New Roman" w:hAnsi="Times New Roman" w:cs="Times New Roman"/>
          <w:i/>
          <w:iCs/>
          <w:color w:val="000000"/>
          <w:sz w:val="68"/>
          <w:szCs w:val="68"/>
          <w:lang w:eastAsia="es-CL"/>
        </w:rPr>
        <w:t xml:space="preserve"> </w:t>
      </w:r>
      <w:proofErr w:type="spellStart"/>
      <w:r w:rsidRPr="00AB0E3C">
        <w:rPr>
          <w:rFonts w:ascii="Times New Roman" w:eastAsia="Times New Roman" w:hAnsi="Times New Roman" w:cs="Times New Roman"/>
          <w:i/>
          <w:iCs/>
          <w:color w:val="000000"/>
          <w:sz w:val="68"/>
          <w:szCs w:val="68"/>
          <w:lang w:eastAsia="es-CL"/>
        </w:rPr>
        <w:t>crítica</w:t>
      </w:r>
      <w:proofErr w:type="spellEnd"/>
      <w:r w:rsidRPr="00AB0E3C">
        <w:rPr>
          <w:rFonts w:ascii="Times New Roman" w:eastAsia="Times New Roman" w:hAnsi="Times New Roman" w:cs="Times New Roman"/>
          <w:i/>
          <w:iCs/>
          <w:color w:val="000000"/>
          <w:sz w:val="68"/>
          <w:szCs w:val="68"/>
          <w:lang w:eastAsia="es-CL"/>
        </w:rPr>
        <w:t xml:space="preserve"> y como una crítica a la psicología</w:t>
      </w:r>
    </w:p>
    <w:p w14:paraId="5C8BEB1B"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br/>
      </w:r>
    </w:p>
    <w:p w14:paraId="7EC747A4" w14:textId="77777777" w:rsidR="00AB0E3C" w:rsidRPr="00AB0E3C" w:rsidRDefault="00AB0E3C" w:rsidP="00AB0E3C">
      <w:pPr>
        <w:spacing w:before="57" w:after="57" w:line="480" w:lineRule="atLeast"/>
        <w:jc w:val="right"/>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54"/>
          <w:szCs w:val="54"/>
          <w:lang w:eastAsia="es-CL"/>
        </w:rPr>
        <w:t>The</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semi-structured</w:t>
      </w:r>
      <w:proofErr w:type="spellEnd"/>
      <w:r w:rsidRPr="00AB0E3C">
        <w:rPr>
          <w:rFonts w:ascii="Times New Roman" w:eastAsia="Times New Roman" w:hAnsi="Times New Roman" w:cs="Times New Roman"/>
          <w:color w:val="000000"/>
          <w:sz w:val="54"/>
          <w:szCs w:val="54"/>
          <w:lang w:eastAsia="es-CL"/>
        </w:rPr>
        <w:t xml:space="preserve"> interview and </w:t>
      </w:r>
      <w:proofErr w:type="spellStart"/>
      <w:r w:rsidRPr="00AB0E3C">
        <w:rPr>
          <w:rFonts w:ascii="Times New Roman" w:eastAsia="Times New Roman" w:hAnsi="Times New Roman" w:cs="Times New Roman"/>
          <w:color w:val="000000"/>
          <w:sz w:val="54"/>
          <w:szCs w:val="54"/>
          <w:lang w:eastAsia="es-CL"/>
        </w:rPr>
        <w:t>the</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faults</w:t>
      </w:r>
      <w:proofErr w:type="spellEnd"/>
      <w:r w:rsidRPr="00AB0E3C">
        <w:rPr>
          <w:rFonts w:ascii="Times New Roman" w:eastAsia="Times New Roman" w:hAnsi="Times New Roman" w:cs="Times New Roman"/>
          <w:color w:val="000000"/>
          <w:sz w:val="54"/>
          <w:szCs w:val="54"/>
          <w:lang w:eastAsia="es-CL"/>
        </w:rPr>
        <w:t xml:space="preserve"> in </w:t>
      </w:r>
      <w:proofErr w:type="spellStart"/>
      <w:r w:rsidRPr="00AB0E3C">
        <w:rPr>
          <w:rFonts w:ascii="Times New Roman" w:eastAsia="Times New Roman" w:hAnsi="Times New Roman" w:cs="Times New Roman"/>
          <w:color w:val="000000"/>
          <w:sz w:val="54"/>
          <w:szCs w:val="54"/>
          <w:lang w:eastAsia="es-CL"/>
        </w:rPr>
        <w:t>the</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structure</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Reviewing</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the</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method</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from</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the</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point</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of</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view</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of</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critical</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psychology</w:t>
      </w:r>
      <w:proofErr w:type="spellEnd"/>
      <w:r w:rsidRPr="00AB0E3C">
        <w:rPr>
          <w:rFonts w:ascii="Times New Roman" w:eastAsia="Times New Roman" w:hAnsi="Times New Roman" w:cs="Times New Roman"/>
          <w:color w:val="000000"/>
          <w:sz w:val="54"/>
          <w:szCs w:val="54"/>
          <w:lang w:eastAsia="es-CL"/>
        </w:rPr>
        <w:t xml:space="preserve"> and as a critique </w:t>
      </w:r>
      <w:proofErr w:type="spellStart"/>
      <w:r w:rsidRPr="00AB0E3C">
        <w:rPr>
          <w:rFonts w:ascii="Times New Roman" w:eastAsia="Times New Roman" w:hAnsi="Times New Roman" w:cs="Times New Roman"/>
          <w:color w:val="000000"/>
          <w:sz w:val="54"/>
          <w:szCs w:val="54"/>
          <w:lang w:eastAsia="es-CL"/>
        </w:rPr>
        <w:t>to</w:t>
      </w:r>
      <w:proofErr w:type="spellEnd"/>
      <w:r w:rsidRPr="00AB0E3C">
        <w:rPr>
          <w:rFonts w:ascii="Times New Roman" w:eastAsia="Times New Roman" w:hAnsi="Times New Roman" w:cs="Times New Roman"/>
          <w:color w:val="000000"/>
          <w:sz w:val="54"/>
          <w:szCs w:val="54"/>
          <w:lang w:eastAsia="es-CL"/>
        </w:rPr>
        <w:t xml:space="preserve"> </w:t>
      </w:r>
      <w:proofErr w:type="spellStart"/>
      <w:r w:rsidRPr="00AB0E3C">
        <w:rPr>
          <w:rFonts w:ascii="Times New Roman" w:eastAsia="Times New Roman" w:hAnsi="Times New Roman" w:cs="Times New Roman"/>
          <w:color w:val="000000"/>
          <w:sz w:val="54"/>
          <w:szCs w:val="54"/>
          <w:lang w:eastAsia="es-CL"/>
        </w:rPr>
        <w:t>psychology</w:t>
      </w:r>
      <w:proofErr w:type="spellEnd"/>
    </w:p>
    <w:p w14:paraId="3E1460CE"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p>
    <w:p w14:paraId="2ED28CFD" w14:textId="77777777" w:rsidR="00AB0E3C" w:rsidRPr="00AB0E3C" w:rsidRDefault="00000000" w:rsidP="00AB0E3C">
      <w:pPr>
        <w:spacing w:after="0" w:line="240" w:lineRule="auto"/>
        <w:rPr>
          <w:rFonts w:ascii="Times New Roman" w:eastAsia="Times New Roman" w:hAnsi="Times New Roman" w:cs="Times New Roman"/>
          <w:sz w:val="24"/>
          <w:szCs w:val="24"/>
          <w:lang w:eastAsia="es-CL"/>
        </w:rPr>
      </w:pPr>
      <w:r>
        <w:rPr>
          <w:rFonts w:ascii="Times New Roman" w:eastAsia="Times New Roman" w:hAnsi="Times New Roman" w:cs="Times New Roman"/>
          <w:sz w:val="24"/>
          <w:szCs w:val="24"/>
          <w:lang w:eastAsia="es-CL"/>
        </w:rPr>
        <w:pict w14:anchorId="36799D15">
          <v:rect id="_x0000_i1025" style="width:0;height:1.5pt" o:hralign="center" o:hrstd="t" o:hrnoshade="t" o:hr="t" fillcolor="black" stroked="f"/>
        </w:pict>
      </w:r>
    </w:p>
    <w:p w14:paraId="5E778AB1"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br/>
      </w:r>
    </w:p>
    <w:p w14:paraId="2B109EC4" w14:textId="77777777" w:rsidR="00AB0E3C" w:rsidRPr="00AB0E3C" w:rsidRDefault="00AB0E3C" w:rsidP="00AB0E3C">
      <w:pPr>
        <w:spacing w:before="57" w:after="57" w:line="240" w:lineRule="auto"/>
        <w:jc w:val="righ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KARLA MONTSERRAT RÍOS MARTÍNEZ</w:t>
      </w:r>
    </w:p>
    <w:p w14:paraId="37A77F59" w14:textId="77777777" w:rsidR="00AB0E3C" w:rsidRPr="00AB0E3C" w:rsidRDefault="00AB0E3C" w:rsidP="00AB0E3C">
      <w:pPr>
        <w:spacing w:before="57" w:after="57" w:line="240" w:lineRule="auto"/>
        <w:jc w:val="righ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Universidad Michoacana de San Nicolás de Hidalgo, México</w:t>
      </w:r>
    </w:p>
    <w:p w14:paraId="2FCD5160"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lastRenderedPageBreak/>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p>
    <w:p w14:paraId="72B793C2" w14:textId="77777777" w:rsidR="00AB0E3C" w:rsidRPr="00AB0E3C" w:rsidRDefault="00AB0E3C" w:rsidP="00AB0E3C">
      <w:pPr>
        <w:spacing w:before="100" w:beforeAutospacing="1" w:after="0" w:line="360" w:lineRule="atLeast"/>
        <w:rPr>
          <w:rFonts w:ascii="Times New Roman" w:eastAsia="Times New Roman" w:hAnsi="Times New Roman" w:cs="Times New Roman"/>
          <w:smallCaps/>
          <w:color w:val="000000"/>
          <w:sz w:val="27"/>
          <w:szCs w:val="27"/>
          <w:lang w:eastAsia="es-CL"/>
        </w:rPr>
      </w:pPr>
      <w:r w:rsidRPr="00AB0E3C">
        <w:rPr>
          <w:rFonts w:ascii="Times New Roman" w:eastAsia="Times New Roman" w:hAnsi="Times New Roman" w:cs="Times New Roman"/>
          <w:smallCaps/>
          <w:color w:val="000000"/>
          <w:sz w:val="38"/>
          <w:szCs w:val="38"/>
          <w:lang w:eastAsia="es-CL"/>
        </w:rPr>
        <w:t>Resumen</w:t>
      </w:r>
    </w:p>
    <w:p w14:paraId="07AC690C"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El siguiente trabajo tiene como objetivo discutir sobre los alcances, limitaciones, necesidades y oportunidades en la </w:t>
      </w:r>
      <w:proofErr w:type="spellStart"/>
      <w:r w:rsidRPr="00AB0E3C">
        <w:rPr>
          <w:rFonts w:ascii="Times New Roman" w:eastAsia="Times New Roman" w:hAnsi="Times New Roman" w:cs="Times New Roman"/>
          <w:color w:val="000000"/>
          <w:sz w:val="32"/>
          <w:szCs w:val="32"/>
          <w:lang w:eastAsia="es-CL"/>
        </w:rPr>
        <w:t>aplicación</w:t>
      </w:r>
      <w:proofErr w:type="spellEnd"/>
      <w:r w:rsidRPr="00AB0E3C">
        <w:rPr>
          <w:rFonts w:ascii="Times New Roman" w:eastAsia="Times New Roman" w:hAnsi="Times New Roman" w:cs="Times New Roman"/>
          <w:color w:val="000000"/>
          <w:sz w:val="32"/>
          <w:szCs w:val="32"/>
          <w:lang w:eastAsia="es-CL"/>
        </w:rPr>
        <w:t xml:space="preserve"> de la entrevista semiestructurada. Para lograrlo, nos valemos de la entrevista como forma de acercamiento a las experiencias, concepciones y perspectivas, de David </w:t>
      </w: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psicólogo</w:t>
      </w:r>
      <w:proofErr w:type="spellEnd"/>
      <w:r w:rsidRPr="00AB0E3C">
        <w:rPr>
          <w:rFonts w:ascii="Times New Roman" w:eastAsia="Times New Roman" w:hAnsi="Times New Roman" w:cs="Times New Roman"/>
          <w:color w:val="000000"/>
          <w:sz w:val="32"/>
          <w:szCs w:val="32"/>
          <w:lang w:eastAsia="es-CL"/>
        </w:rPr>
        <w:t xml:space="preserve"> y </w:t>
      </w:r>
      <w:proofErr w:type="spellStart"/>
      <w:r w:rsidRPr="00AB0E3C">
        <w:rPr>
          <w:rFonts w:ascii="Times New Roman" w:eastAsia="Times New Roman" w:hAnsi="Times New Roman" w:cs="Times New Roman"/>
          <w:color w:val="000000"/>
          <w:sz w:val="32"/>
          <w:szCs w:val="32"/>
          <w:lang w:eastAsia="es-CL"/>
        </w:rPr>
        <w:t>filósofo</w:t>
      </w:r>
      <w:proofErr w:type="spellEnd"/>
      <w:r w:rsidRPr="00AB0E3C">
        <w:rPr>
          <w:rFonts w:ascii="Times New Roman" w:eastAsia="Times New Roman" w:hAnsi="Times New Roman" w:cs="Times New Roman"/>
          <w:color w:val="000000"/>
          <w:sz w:val="32"/>
          <w:szCs w:val="32"/>
          <w:lang w:eastAsia="es-CL"/>
        </w:rPr>
        <w:t xml:space="preserve"> de </w:t>
      </w:r>
      <w:proofErr w:type="spellStart"/>
      <w:r w:rsidRPr="00AB0E3C">
        <w:rPr>
          <w:rFonts w:ascii="Times New Roman" w:eastAsia="Times New Roman" w:hAnsi="Times New Roman" w:cs="Times New Roman"/>
          <w:color w:val="000000"/>
          <w:sz w:val="32"/>
          <w:szCs w:val="32"/>
          <w:lang w:eastAsia="es-CL"/>
        </w:rPr>
        <w:t>orientación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crítica</w:t>
      </w:r>
      <w:proofErr w:type="spellEnd"/>
      <w:r w:rsidRPr="00AB0E3C">
        <w:rPr>
          <w:rFonts w:ascii="Times New Roman" w:eastAsia="Times New Roman" w:hAnsi="Times New Roman" w:cs="Times New Roman"/>
          <w:color w:val="000000"/>
          <w:sz w:val="32"/>
          <w:szCs w:val="32"/>
          <w:lang w:eastAsia="es-CL"/>
        </w:rPr>
        <w:t xml:space="preserve"> marxista-lacaniana.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la entrevista realizada y gracias a la </w:t>
      </w:r>
      <w:proofErr w:type="spellStart"/>
      <w:r w:rsidRPr="00AB0E3C">
        <w:rPr>
          <w:rFonts w:ascii="Times New Roman" w:eastAsia="Times New Roman" w:hAnsi="Times New Roman" w:cs="Times New Roman"/>
          <w:color w:val="000000"/>
          <w:sz w:val="32"/>
          <w:szCs w:val="32"/>
          <w:lang w:eastAsia="es-CL"/>
        </w:rPr>
        <w:t>información</w:t>
      </w:r>
      <w:proofErr w:type="spellEnd"/>
      <w:r w:rsidRPr="00AB0E3C">
        <w:rPr>
          <w:rFonts w:ascii="Times New Roman" w:eastAsia="Times New Roman" w:hAnsi="Times New Roman" w:cs="Times New Roman"/>
          <w:color w:val="000000"/>
          <w:sz w:val="32"/>
          <w:szCs w:val="32"/>
          <w:lang w:eastAsia="es-CL"/>
        </w:rPr>
        <w:t xml:space="preserve"> obtenida, se discuten, reflexionan y problematizan conceptos como 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y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para finalmente plantear la posibilidad de una </w:t>
      </w:r>
      <w:proofErr w:type="spellStart"/>
      <w:r w:rsidRPr="00AB0E3C">
        <w:rPr>
          <w:rFonts w:ascii="Times New Roman" w:eastAsia="Times New Roman" w:hAnsi="Times New Roman" w:cs="Times New Roman"/>
          <w:color w:val="000000"/>
          <w:sz w:val="32"/>
          <w:szCs w:val="32"/>
          <w:lang w:eastAsia="es-CL"/>
        </w:rPr>
        <w:t>práctica</w:t>
      </w:r>
      <w:proofErr w:type="spellEnd"/>
      <w:r w:rsidRPr="00AB0E3C">
        <w:rPr>
          <w:rFonts w:ascii="Times New Roman" w:eastAsia="Times New Roman" w:hAnsi="Times New Roman" w:cs="Times New Roman"/>
          <w:color w:val="000000"/>
          <w:sz w:val="32"/>
          <w:szCs w:val="32"/>
          <w:lang w:eastAsia="es-CL"/>
        </w:rPr>
        <w:t xml:space="preserve"> de </w:t>
      </w:r>
      <w:proofErr w:type="spellStart"/>
      <w:r w:rsidRPr="00AB0E3C">
        <w:rPr>
          <w:rFonts w:ascii="Times New Roman" w:eastAsia="Times New Roman" w:hAnsi="Times New Roman" w:cs="Times New Roman"/>
          <w:color w:val="000000"/>
          <w:sz w:val="32"/>
          <w:szCs w:val="32"/>
          <w:lang w:eastAsia="es-CL"/>
        </w:rPr>
        <w:t>investigación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psicológica</w:t>
      </w:r>
      <w:proofErr w:type="spellEnd"/>
      <w:r w:rsidRPr="00AB0E3C">
        <w:rPr>
          <w:rFonts w:ascii="Times New Roman" w:eastAsia="Times New Roman" w:hAnsi="Times New Roman" w:cs="Times New Roman"/>
          <w:color w:val="000000"/>
          <w:sz w:val="32"/>
          <w:szCs w:val="32"/>
          <w:lang w:eastAsia="es-CL"/>
        </w:rPr>
        <w:t xml:space="preserve"> y social diferenciada de la </w:t>
      </w:r>
      <w:proofErr w:type="spellStart"/>
      <w:r w:rsidRPr="00AB0E3C">
        <w:rPr>
          <w:rFonts w:ascii="Times New Roman" w:eastAsia="Times New Roman" w:hAnsi="Times New Roman" w:cs="Times New Roman"/>
          <w:color w:val="000000"/>
          <w:sz w:val="32"/>
          <w:szCs w:val="32"/>
          <w:lang w:eastAsia="es-CL"/>
        </w:rPr>
        <w:t>hegemónica</w:t>
      </w:r>
      <w:proofErr w:type="spellEnd"/>
      <w:r w:rsidRPr="00AB0E3C">
        <w:rPr>
          <w:rFonts w:ascii="Times New Roman" w:eastAsia="Times New Roman" w:hAnsi="Times New Roman" w:cs="Times New Roman"/>
          <w:color w:val="000000"/>
          <w:sz w:val="32"/>
          <w:szCs w:val="32"/>
          <w:lang w:eastAsia="es-CL"/>
        </w:rPr>
        <w:t>.</w:t>
      </w:r>
    </w:p>
    <w:p w14:paraId="7C46B6AA"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Palabras clave: entrevista semiestructurada;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crítica</w:t>
      </w:r>
      <w:proofErr w:type="spellEnd"/>
      <w:r w:rsidRPr="00AB0E3C">
        <w:rPr>
          <w:rFonts w:ascii="Times New Roman" w:eastAsia="Times New Roman" w:hAnsi="Times New Roman" w:cs="Times New Roman"/>
          <w:color w:val="000000"/>
          <w:sz w:val="32"/>
          <w:szCs w:val="32"/>
          <w:lang w:eastAsia="es-CL"/>
        </w:rPr>
        <w:t xml:space="preserve">; marxismo lacaniano;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w:t>
      </w:r>
    </w:p>
    <w:p w14:paraId="3FDA98A3"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p>
    <w:p w14:paraId="401E68E0" w14:textId="77777777" w:rsidR="00AB0E3C" w:rsidRPr="00AB0E3C" w:rsidRDefault="00AB0E3C" w:rsidP="00AB0E3C">
      <w:pPr>
        <w:spacing w:before="100" w:beforeAutospacing="1" w:after="0" w:line="360" w:lineRule="atLeast"/>
        <w:rPr>
          <w:rFonts w:ascii="Times New Roman" w:eastAsia="Times New Roman" w:hAnsi="Times New Roman" w:cs="Times New Roman"/>
          <w:smallCaps/>
          <w:color w:val="000000"/>
          <w:sz w:val="27"/>
          <w:szCs w:val="27"/>
          <w:lang w:eastAsia="es-CL"/>
        </w:rPr>
      </w:pPr>
      <w:proofErr w:type="spellStart"/>
      <w:r w:rsidRPr="00AB0E3C">
        <w:rPr>
          <w:rFonts w:ascii="Times New Roman" w:eastAsia="Times New Roman" w:hAnsi="Times New Roman" w:cs="Times New Roman"/>
          <w:smallCaps/>
          <w:color w:val="000000"/>
          <w:sz w:val="38"/>
          <w:szCs w:val="38"/>
          <w:lang w:eastAsia="es-CL"/>
        </w:rPr>
        <w:t>Abstract</w:t>
      </w:r>
      <w:proofErr w:type="spellEnd"/>
    </w:p>
    <w:p w14:paraId="69AA3409"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following</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work</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aims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discuss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scope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limitations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necessities</w:t>
      </w:r>
      <w:proofErr w:type="spellEnd"/>
      <w:r w:rsidRPr="00AB0E3C">
        <w:rPr>
          <w:rFonts w:ascii="Times New Roman" w:eastAsia="Times New Roman" w:hAnsi="Times New Roman" w:cs="Times New Roman"/>
          <w:color w:val="000000"/>
          <w:sz w:val="32"/>
          <w:szCs w:val="32"/>
          <w:lang w:eastAsia="es-CL"/>
        </w:rPr>
        <w:t xml:space="preserve"> and </w:t>
      </w:r>
      <w:proofErr w:type="spellStart"/>
      <w:r w:rsidRPr="00AB0E3C">
        <w:rPr>
          <w:rFonts w:ascii="Times New Roman" w:eastAsia="Times New Roman" w:hAnsi="Times New Roman" w:cs="Times New Roman"/>
          <w:color w:val="000000"/>
          <w:sz w:val="32"/>
          <w:szCs w:val="32"/>
          <w:lang w:eastAsia="es-CL"/>
        </w:rPr>
        <w:t>opportunities</w:t>
      </w:r>
      <w:proofErr w:type="spellEnd"/>
      <w:r w:rsidRPr="00AB0E3C">
        <w:rPr>
          <w:rFonts w:ascii="Times New Roman" w:eastAsia="Times New Roman" w:hAnsi="Times New Roman" w:cs="Times New Roman"/>
          <w:color w:val="000000"/>
          <w:sz w:val="32"/>
          <w:szCs w:val="32"/>
          <w:lang w:eastAsia="es-CL"/>
        </w:rPr>
        <w:t xml:space="preserve"> in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application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of</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semi- </w:t>
      </w:r>
      <w:proofErr w:type="spellStart"/>
      <w:r w:rsidRPr="00AB0E3C">
        <w:rPr>
          <w:rFonts w:ascii="Times New Roman" w:eastAsia="Times New Roman" w:hAnsi="Times New Roman" w:cs="Times New Roman"/>
          <w:color w:val="000000"/>
          <w:sz w:val="32"/>
          <w:szCs w:val="32"/>
          <w:lang w:eastAsia="es-CL"/>
        </w:rPr>
        <w:t>structured</w:t>
      </w:r>
      <w:proofErr w:type="spellEnd"/>
      <w:r w:rsidRPr="00AB0E3C">
        <w:rPr>
          <w:rFonts w:ascii="Times New Roman" w:eastAsia="Times New Roman" w:hAnsi="Times New Roman" w:cs="Times New Roman"/>
          <w:color w:val="000000"/>
          <w:sz w:val="32"/>
          <w:szCs w:val="32"/>
          <w:lang w:eastAsia="es-CL"/>
        </w:rPr>
        <w:t xml:space="preserve"> interview. </w:t>
      </w:r>
      <w:proofErr w:type="spellStart"/>
      <w:r w:rsidRPr="00AB0E3C">
        <w:rPr>
          <w:rFonts w:ascii="Times New Roman" w:eastAsia="Times New Roman" w:hAnsi="Times New Roman" w:cs="Times New Roman"/>
          <w:color w:val="000000"/>
          <w:sz w:val="32"/>
          <w:szCs w:val="32"/>
          <w:lang w:eastAsia="es-CL"/>
        </w:rPr>
        <w:t>To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achieve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this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we</w:t>
      </w:r>
      <w:proofErr w:type="spellEnd"/>
      <w:r w:rsidRPr="00AB0E3C">
        <w:rPr>
          <w:rFonts w:ascii="Times New Roman" w:eastAsia="Times New Roman" w:hAnsi="Times New Roman" w:cs="Times New Roman"/>
          <w:color w:val="000000"/>
          <w:sz w:val="32"/>
          <w:szCs w:val="32"/>
          <w:lang w:eastAsia="es-CL"/>
        </w:rPr>
        <w:t xml:space="preserve"> use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interview </w:t>
      </w:r>
      <w:proofErr w:type="spellStart"/>
      <w:r w:rsidRPr="00AB0E3C">
        <w:rPr>
          <w:rFonts w:ascii="Times New Roman" w:eastAsia="Times New Roman" w:hAnsi="Times New Roman" w:cs="Times New Roman"/>
          <w:color w:val="000000"/>
          <w:sz w:val="32"/>
          <w:szCs w:val="32"/>
          <w:lang w:eastAsia="es-CL"/>
        </w:rPr>
        <w:t>itself</w:t>
      </w:r>
      <w:proofErr w:type="spellEnd"/>
      <w:r w:rsidRPr="00AB0E3C">
        <w:rPr>
          <w:rFonts w:ascii="Times New Roman" w:eastAsia="Times New Roman" w:hAnsi="Times New Roman" w:cs="Times New Roman"/>
          <w:color w:val="000000"/>
          <w:sz w:val="32"/>
          <w:szCs w:val="32"/>
          <w:lang w:eastAsia="es-CL"/>
        </w:rPr>
        <w:t xml:space="preserve"> as a </w:t>
      </w:r>
      <w:proofErr w:type="spellStart"/>
      <w:r w:rsidRPr="00AB0E3C">
        <w:rPr>
          <w:rFonts w:ascii="Times New Roman" w:eastAsia="Times New Roman" w:hAnsi="Times New Roman" w:cs="Times New Roman"/>
          <w:color w:val="000000"/>
          <w:sz w:val="32"/>
          <w:szCs w:val="32"/>
          <w:lang w:eastAsia="es-CL"/>
        </w:rPr>
        <w:t>way</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of</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approaching</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experiences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conceptions</w:t>
      </w:r>
      <w:proofErr w:type="spellEnd"/>
      <w:r w:rsidRPr="00AB0E3C">
        <w:rPr>
          <w:rFonts w:ascii="Times New Roman" w:eastAsia="Times New Roman" w:hAnsi="Times New Roman" w:cs="Times New Roman"/>
          <w:color w:val="000000"/>
          <w:sz w:val="32"/>
          <w:szCs w:val="32"/>
          <w:lang w:eastAsia="es-CL"/>
        </w:rPr>
        <w:t xml:space="preserve"> and </w:t>
      </w:r>
      <w:proofErr w:type="spellStart"/>
      <w:r w:rsidRPr="00AB0E3C">
        <w:rPr>
          <w:rFonts w:ascii="Times New Roman" w:eastAsia="Times New Roman" w:hAnsi="Times New Roman" w:cs="Times New Roman"/>
          <w:color w:val="000000"/>
          <w:sz w:val="32"/>
          <w:szCs w:val="32"/>
          <w:lang w:eastAsia="es-CL"/>
        </w:rPr>
        <w:t>perspectives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of</w:t>
      </w:r>
      <w:proofErr w:type="spellEnd"/>
      <w:r w:rsidRPr="00AB0E3C">
        <w:rPr>
          <w:rFonts w:ascii="Times New Roman" w:eastAsia="Times New Roman" w:hAnsi="Times New Roman" w:cs="Times New Roman"/>
          <w:color w:val="000000"/>
          <w:sz w:val="32"/>
          <w:szCs w:val="32"/>
          <w:lang w:eastAsia="es-CL"/>
        </w:rPr>
        <w:t xml:space="preserve"> David </w:t>
      </w: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a </w:t>
      </w:r>
      <w:proofErr w:type="spellStart"/>
      <w:r w:rsidRPr="00AB0E3C">
        <w:rPr>
          <w:rFonts w:ascii="Times New Roman" w:eastAsia="Times New Roman" w:hAnsi="Times New Roman" w:cs="Times New Roman"/>
          <w:color w:val="000000"/>
          <w:sz w:val="32"/>
          <w:szCs w:val="32"/>
          <w:lang w:eastAsia="es-CL"/>
        </w:rPr>
        <w:t>psychologist</w:t>
      </w:r>
      <w:proofErr w:type="spellEnd"/>
      <w:r w:rsidRPr="00AB0E3C">
        <w:rPr>
          <w:rFonts w:ascii="Times New Roman" w:eastAsia="Times New Roman" w:hAnsi="Times New Roman" w:cs="Times New Roman"/>
          <w:color w:val="000000"/>
          <w:sz w:val="32"/>
          <w:szCs w:val="32"/>
          <w:lang w:eastAsia="es-CL"/>
        </w:rPr>
        <w:t xml:space="preserve"> and </w:t>
      </w:r>
      <w:proofErr w:type="spellStart"/>
      <w:r w:rsidRPr="00AB0E3C">
        <w:rPr>
          <w:rFonts w:ascii="Times New Roman" w:eastAsia="Times New Roman" w:hAnsi="Times New Roman" w:cs="Times New Roman"/>
          <w:color w:val="000000"/>
          <w:sz w:val="32"/>
          <w:szCs w:val="32"/>
          <w:lang w:eastAsia="es-CL"/>
        </w:rPr>
        <w:t>philosopher</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of</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Marxist-Lacanian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critical</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school</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Through</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interview and </w:t>
      </w:r>
      <w:proofErr w:type="spellStart"/>
      <w:r w:rsidRPr="00AB0E3C">
        <w:rPr>
          <w:rFonts w:ascii="Times New Roman" w:eastAsia="Times New Roman" w:hAnsi="Times New Roman" w:cs="Times New Roman"/>
          <w:color w:val="000000"/>
          <w:sz w:val="32"/>
          <w:szCs w:val="32"/>
          <w:lang w:eastAsia="es-CL"/>
        </w:rPr>
        <w:t>with</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information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obtained</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concepts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such</w:t>
      </w:r>
      <w:proofErr w:type="spellEnd"/>
      <w:r w:rsidRPr="00AB0E3C">
        <w:rPr>
          <w:rFonts w:ascii="Times New Roman" w:eastAsia="Times New Roman" w:hAnsi="Times New Roman" w:cs="Times New Roman"/>
          <w:color w:val="000000"/>
          <w:sz w:val="32"/>
          <w:szCs w:val="32"/>
          <w:lang w:eastAsia="es-CL"/>
        </w:rPr>
        <w:t xml:space="preserve"> as </w:t>
      </w:r>
      <w:proofErr w:type="spellStart"/>
      <w:r w:rsidRPr="00AB0E3C">
        <w:rPr>
          <w:rFonts w:ascii="Times New Roman" w:eastAsia="Times New Roman" w:hAnsi="Times New Roman" w:cs="Times New Roman"/>
          <w:color w:val="000000"/>
          <w:sz w:val="32"/>
          <w:szCs w:val="32"/>
          <w:lang w:eastAsia="es-CL"/>
        </w:rPr>
        <w:t>method</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technique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theory</w:t>
      </w:r>
      <w:proofErr w:type="spellEnd"/>
      <w:r w:rsidRPr="00AB0E3C">
        <w:rPr>
          <w:rFonts w:ascii="Times New Roman" w:eastAsia="Times New Roman" w:hAnsi="Times New Roman" w:cs="Times New Roman"/>
          <w:color w:val="000000"/>
          <w:sz w:val="32"/>
          <w:szCs w:val="32"/>
          <w:lang w:eastAsia="es-CL"/>
        </w:rPr>
        <w:t xml:space="preserve"> and </w:t>
      </w:r>
      <w:proofErr w:type="spellStart"/>
      <w:r w:rsidRPr="00AB0E3C">
        <w:rPr>
          <w:rFonts w:ascii="Times New Roman" w:eastAsia="Times New Roman" w:hAnsi="Times New Roman" w:cs="Times New Roman"/>
          <w:color w:val="000000"/>
          <w:sz w:val="32"/>
          <w:szCs w:val="32"/>
          <w:lang w:eastAsia="es-CL"/>
        </w:rPr>
        <w:t>psychology</w:t>
      </w:r>
      <w:proofErr w:type="spellEnd"/>
      <w:r w:rsidRPr="00AB0E3C">
        <w:rPr>
          <w:rFonts w:ascii="Times New Roman" w:eastAsia="Times New Roman" w:hAnsi="Times New Roman" w:cs="Times New Roman"/>
          <w:color w:val="000000"/>
          <w:sz w:val="32"/>
          <w:szCs w:val="32"/>
          <w:lang w:eastAsia="es-CL"/>
        </w:rPr>
        <w:t xml:space="preserve"> are </w:t>
      </w:r>
      <w:proofErr w:type="spellStart"/>
      <w:r w:rsidRPr="00AB0E3C">
        <w:rPr>
          <w:rFonts w:ascii="Times New Roman" w:eastAsia="Times New Roman" w:hAnsi="Times New Roman" w:cs="Times New Roman"/>
          <w:color w:val="000000"/>
          <w:sz w:val="32"/>
          <w:szCs w:val="32"/>
          <w:lang w:eastAsia="es-CL"/>
        </w:rPr>
        <w:t>discussed</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considered</w:t>
      </w:r>
      <w:proofErr w:type="spellEnd"/>
      <w:r w:rsidRPr="00AB0E3C">
        <w:rPr>
          <w:rFonts w:ascii="Times New Roman" w:eastAsia="Times New Roman" w:hAnsi="Times New Roman" w:cs="Times New Roman"/>
          <w:color w:val="000000"/>
          <w:sz w:val="32"/>
          <w:szCs w:val="32"/>
          <w:lang w:eastAsia="es-CL"/>
        </w:rPr>
        <w:t xml:space="preserve"> and </w:t>
      </w:r>
      <w:proofErr w:type="spellStart"/>
      <w:r w:rsidRPr="00AB0E3C">
        <w:rPr>
          <w:rFonts w:ascii="Times New Roman" w:eastAsia="Times New Roman" w:hAnsi="Times New Roman" w:cs="Times New Roman"/>
          <w:color w:val="000000"/>
          <w:sz w:val="32"/>
          <w:szCs w:val="32"/>
          <w:lang w:eastAsia="es-CL"/>
        </w:rPr>
        <w:t>problematized</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finally</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raise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possibility</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of</w:t>
      </w:r>
      <w:proofErr w:type="spellEnd"/>
      <w:r w:rsidRPr="00AB0E3C">
        <w:rPr>
          <w:rFonts w:ascii="Times New Roman" w:eastAsia="Times New Roman" w:hAnsi="Times New Roman" w:cs="Times New Roman"/>
          <w:color w:val="000000"/>
          <w:sz w:val="32"/>
          <w:szCs w:val="32"/>
          <w:lang w:eastAsia="es-CL"/>
        </w:rPr>
        <w:t xml:space="preserve"> a </w:t>
      </w:r>
      <w:proofErr w:type="spellStart"/>
      <w:r w:rsidRPr="00AB0E3C">
        <w:rPr>
          <w:rFonts w:ascii="Times New Roman" w:eastAsia="Times New Roman" w:hAnsi="Times New Roman" w:cs="Times New Roman"/>
          <w:color w:val="000000"/>
          <w:sz w:val="32"/>
          <w:szCs w:val="32"/>
          <w:lang w:eastAsia="es-CL"/>
        </w:rPr>
        <w:t>psychological</w:t>
      </w:r>
      <w:proofErr w:type="spellEnd"/>
      <w:r w:rsidRPr="00AB0E3C">
        <w:rPr>
          <w:rFonts w:ascii="Times New Roman" w:eastAsia="Times New Roman" w:hAnsi="Times New Roman" w:cs="Times New Roman"/>
          <w:color w:val="000000"/>
          <w:sz w:val="32"/>
          <w:szCs w:val="32"/>
          <w:lang w:eastAsia="es-CL"/>
        </w:rPr>
        <w:t xml:space="preserve"> and social </w:t>
      </w:r>
      <w:proofErr w:type="spellStart"/>
      <w:r w:rsidRPr="00AB0E3C">
        <w:rPr>
          <w:rFonts w:ascii="Times New Roman" w:eastAsia="Times New Roman" w:hAnsi="Times New Roman" w:cs="Times New Roman"/>
          <w:color w:val="000000"/>
          <w:sz w:val="32"/>
          <w:szCs w:val="32"/>
          <w:lang w:eastAsia="es-CL"/>
        </w:rPr>
        <w:t>research</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practice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differentiated</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from</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hegemonic</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one</w:t>
      </w:r>
      <w:proofErr w:type="spellEnd"/>
      <w:r w:rsidRPr="00AB0E3C">
        <w:rPr>
          <w:rFonts w:ascii="Times New Roman" w:eastAsia="Times New Roman" w:hAnsi="Times New Roman" w:cs="Times New Roman"/>
          <w:color w:val="000000"/>
          <w:sz w:val="32"/>
          <w:szCs w:val="32"/>
          <w:lang w:eastAsia="es-CL"/>
        </w:rPr>
        <w:t>.</w:t>
      </w:r>
    </w:p>
    <w:p w14:paraId="419B353B"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Keywords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semi-structured</w:t>
      </w:r>
      <w:proofErr w:type="spellEnd"/>
      <w:r w:rsidRPr="00AB0E3C">
        <w:rPr>
          <w:rFonts w:ascii="Times New Roman" w:eastAsia="Times New Roman" w:hAnsi="Times New Roman" w:cs="Times New Roman"/>
          <w:color w:val="000000"/>
          <w:sz w:val="32"/>
          <w:szCs w:val="32"/>
          <w:lang w:eastAsia="es-CL"/>
        </w:rPr>
        <w:t xml:space="preserve"> interview; </w:t>
      </w:r>
      <w:proofErr w:type="spellStart"/>
      <w:r w:rsidRPr="00AB0E3C">
        <w:rPr>
          <w:rFonts w:ascii="Times New Roman" w:eastAsia="Times New Roman" w:hAnsi="Times New Roman" w:cs="Times New Roman"/>
          <w:color w:val="000000"/>
          <w:sz w:val="32"/>
          <w:szCs w:val="32"/>
          <w:lang w:eastAsia="es-CL"/>
        </w:rPr>
        <w:t>critic</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psychology</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Lacanian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Marxism</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method</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technique</w:t>
      </w:r>
      <w:proofErr w:type="spellEnd"/>
      <w:r w:rsidRPr="00AB0E3C">
        <w:rPr>
          <w:rFonts w:ascii="Times New Roman" w:eastAsia="Times New Roman" w:hAnsi="Times New Roman" w:cs="Times New Roman"/>
          <w:color w:val="000000"/>
          <w:sz w:val="32"/>
          <w:szCs w:val="32"/>
          <w:lang w:eastAsia="es-CL"/>
        </w:rPr>
        <w:t>.</w:t>
      </w:r>
    </w:p>
    <w:p w14:paraId="7A55EADA"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p>
    <w:p w14:paraId="4D1FA5E8"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La entrevista semiestructurada es una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ampliamente usada en la </w:t>
      </w:r>
      <w:proofErr w:type="spellStart"/>
      <w:r w:rsidRPr="00AB0E3C">
        <w:rPr>
          <w:rFonts w:ascii="Times New Roman" w:eastAsia="Times New Roman" w:hAnsi="Times New Roman" w:cs="Times New Roman"/>
          <w:color w:val="000000"/>
          <w:sz w:val="32"/>
          <w:szCs w:val="32"/>
          <w:lang w:eastAsia="es-CL"/>
        </w:rPr>
        <w:t>investigación</w:t>
      </w:r>
      <w:proofErr w:type="spellEnd"/>
      <w:r w:rsidRPr="00AB0E3C">
        <w:rPr>
          <w:rFonts w:ascii="Times New Roman" w:eastAsia="Times New Roman" w:hAnsi="Times New Roman" w:cs="Times New Roman"/>
          <w:color w:val="000000"/>
          <w:sz w:val="32"/>
          <w:szCs w:val="32"/>
          <w:lang w:eastAsia="es-CL"/>
        </w:rPr>
        <w:t xml:space="preserve"> social y del comportamiento. Para Potter y Hepburn (2012) es, incluso, la forma de </w:t>
      </w:r>
      <w:proofErr w:type="spellStart"/>
      <w:r w:rsidRPr="00AB0E3C">
        <w:rPr>
          <w:rFonts w:ascii="Times New Roman" w:eastAsia="Times New Roman" w:hAnsi="Times New Roman" w:cs="Times New Roman"/>
          <w:color w:val="000000"/>
          <w:sz w:val="32"/>
          <w:szCs w:val="32"/>
          <w:lang w:eastAsia="es-CL"/>
        </w:rPr>
        <w:t>generación</w:t>
      </w:r>
      <w:proofErr w:type="spellEnd"/>
      <w:r w:rsidRPr="00AB0E3C">
        <w:rPr>
          <w:rFonts w:ascii="Times New Roman" w:eastAsia="Times New Roman" w:hAnsi="Times New Roman" w:cs="Times New Roman"/>
          <w:color w:val="000000"/>
          <w:sz w:val="32"/>
          <w:szCs w:val="32"/>
          <w:lang w:eastAsia="es-CL"/>
        </w:rPr>
        <w:t xml:space="preserve"> de datos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empleada en distintas tradiciones </w:t>
      </w:r>
      <w:proofErr w:type="spellStart"/>
      <w:r w:rsidRPr="00AB0E3C">
        <w:rPr>
          <w:rFonts w:ascii="Times New Roman" w:eastAsia="Times New Roman" w:hAnsi="Times New Roman" w:cs="Times New Roman"/>
          <w:color w:val="000000"/>
          <w:sz w:val="32"/>
          <w:szCs w:val="32"/>
          <w:lang w:eastAsia="es-CL"/>
        </w:rPr>
        <w:t>metodológicas</w:t>
      </w:r>
      <w:proofErr w:type="spellEnd"/>
      <w:r w:rsidRPr="00AB0E3C">
        <w:rPr>
          <w:rFonts w:ascii="Times New Roman" w:eastAsia="Times New Roman" w:hAnsi="Times New Roman" w:cs="Times New Roman"/>
          <w:color w:val="000000"/>
          <w:sz w:val="32"/>
          <w:szCs w:val="32"/>
          <w:lang w:eastAsia="es-CL"/>
        </w:rPr>
        <w:t xml:space="preserve"> tan dispares como lo son la </w:t>
      </w:r>
      <w:proofErr w:type="spellStart"/>
      <w:r w:rsidRPr="00AB0E3C">
        <w:rPr>
          <w:rFonts w:ascii="Times New Roman" w:eastAsia="Times New Roman" w:hAnsi="Times New Roman" w:cs="Times New Roman"/>
          <w:color w:val="000000"/>
          <w:sz w:val="32"/>
          <w:szCs w:val="32"/>
          <w:lang w:eastAsia="es-CL"/>
        </w:rPr>
        <w:t>etnografía</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fenomenología</w:t>
      </w:r>
      <w:proofErr w:type="spellEnd"/>
      <w:r w:rsidRPr="00AB0E3C">
        <w:rPr>
          <w:rFonts w:ascii="Times New Roman" w:eastAsia="Times New Roman" w:hAnsi="Times New Roman" w:cs="Times New Roman"/>
          <w:color w:val="000000"/>
          <w:sz w:val="32"/>
          <w:szCs w:val="32"/>
          <w:lang w:eastAsia="es-CL"/>
        </w:rPr>
        <w:t xml:space="preserve">, el </w:t>
      </w:r>
      <w:proofErr w:type="spellStart"/>
      <w:r w:rsidRPr="00AB0E3C">
        <w:rPr>
          <w:rFonts w:ascii="Times New Roman" w:eastAsia="Times New Roman" w:hAnsi="Times New Roman" w:cs="Times New Roman"/>
          <w:color w:val="000000"/>
          <w:sz w:val="32"/>
          <w:szCs w:val="32"/>
          <w:lang w:eastAsia="es-CL"/>
        </w:rPr>
        <w:t>psicoanálisis</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narrativa,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fundamentada, y en diferentes formas de </w:t>
      </w:r>
      <w:proofErr w:type="spellStart"/>
      <w:r w:rsidRPr="00AB0E3C">
        <w:rPr>
          <w:rFonts w:ascii="Times New Roman" w:eastAsia="Times New Roman" w:hAnsi="Times New Roman" w:cs="Times New Roman"/>
          <w:color w:val="000000"/>
          <w:sz w:val="32"/>
          <w:szCs w:val="32"/>
          <w:lang w:eastAsia="es-CL"/>
        </w:rPr>
        <w:t>análisis</w:t>
      </w:r>
      <w:proofErr w:type="spellEnd"/>
      <w:r w:rsidRPr="00AB0E3C">
        <w:rPr>
          <w:rFonts w:ascii="Times New Roman" w:eastAsia="Times New Roman" w:hAnsi="Times New Roman" w:cs="Times New Roman"/>
          <w:color w:val="000000"/>
          <w:sz w:val="32"/>
          <w:szCs w:val="32"/>
          <w:lang w:eastAsia="es-CL"/>
        </w:rPr>
        <w:t xml:space="preserve"> del discurso. Al concebir la entrevista semiestructurada como una </w:t>
      </w:r>
      <w:proofErr w:type="spellStart"/>
      <w:r w:rsidRPr="00AB0E3C">
        <w:rPr>
          <w:rFonts w:ascii="Times New Roman" w:eastAsia="Times New Roman" w:hAnsi="Times New Roman" w:cs="Times New Roman"/>
          <w:color w:val="000000"/>
          <w:sz w:val="32"/>
          <w:szCs w:val="32"/>
          <w:lang w:eastAsia="es-CL"/>
        </w:rPr>
        <w:t>conversación</w:t>
      </w:r>
      <w:proofErr w:type="spellEnd"/>
      <w:r w:rsidRPr="00AB0E3C">
        <w:rPr>
          <w:rFonts w:ascii="Times New Roman" w:eastAsia="Times New Roman" w:hAnsi="Times New Roman" w:cs="Times New Roman"/>
          <w:color w:val="000000"/>
          <w:sz w:val="32"/>
          <w:szCs w:val="32"/>
          <w:lang w:eastAsia="es-CL"/>
        </w:rPr>
        <w:t xml:space="preserve"> en el marco de una </w:t>
      </w:r>
      <w:proofErr w:type="spellStart"/>
      <w:r w:rsidRPr="00AB0E3C">
        <w:rPr>
          <w:rFonts w:ascii="Times New Roman" w:eastAsia="Times New Roman" w:hAnsi="Times New Roman" w:cs="Times New Roman"/>
          <w:color w:val="000000"/>
          <w:sz w:val="32"/>
          <w:szCs w:val="32"/>
          <w:lang w:eastAsia="es-CL"/>
        </w:rPr>
        <w:t>situación</w:t>
      </w:r>
      <w:proofErr w:type="spellEnd"/>
      <w:r w:rsidRPr="00AB0E3C">
        <w:rPr>
          <w:rFonts w:ascii="Times New Roman" w:eastAsia="Times New Roman" w:hAnsi="Times New Roman" w:cs="Times New Roman"/>
          <w:color w:val="000000"/>
          <w:sz w:val="32"/>
          <w:szCs w:val="32"/>
          <w:lang w:eastAsia="es-CL"/>
        </w:rPr>
        <w:t xml:space="preserve"> social de </w:t>
      </w:r>
      <w:proofErr w:type="spellStart"/>
      <w:r w:rsidRPr="00AB0E3C">
        <w:rPr>
          <w:rFonts w:ascii="Times New Roman" w:eastAsia="Times New Roman" w:hAnsi="Times New Roman" w:cs="Times New Roman"/>
          <w:color w:val="000000"/>
          <w:sz w:val="32"/>
          <w:szCs w:val="32"/>
          <w:lang w:eastAsia="es-CL"/>
        </w:rPr>
        <w:t>interrogación</w:t>
      </w:r>
      <w:proofErr w:type="spellEnd"/>
      <w:r w:rsidRPr="00AB0E3C">
        <w:rPr>
          <w:rFonts w:ascii="Times New Roman" w:eastAsia="Times New Roman" w:hAnsi="Times New Roman" w:cs="Times New Roman"/>
          <w:color w:val="000000"/>
          <w:sz w:val="32"/>
          <w:szCs w:val="32"/>
          <w:lang w:eastAsia="es-CL"/>
        </w:rPr>
        <w:t xml:space="preserve"> con una finalidad definida, queda de manifiesto el </w:t>
      </w:r>
      <w:proofErr w:type="spellStart"/>
      <w:r w:rsidRPr="00AB0E3C">
        <w:rPr>
          <w:rFonts w:ascii="Times New Roman" w:eastAsia="Times New Roman" w:hAnsi="Times New Roman" w:cs="Times New Roman"/>
          <w:color w:val="000000"/>
          <w:sz w:val="32"/>
          <w:szCs w:val="32"/>
          <w:lang w:eastAsia="es-CL"/>
        </w:rPr>
        <w:t>carácter</w:t>
      </w:r>
      <w:proofErr w:type="spellEnd"/>
      <w:r w:rsidRPr="00AB0E3C">
        <w:rPr>
          <w:rFonts w:ascii="Times New Roman" w:eastAsia="Times New Roman" w:hAnsi="Times New Roman" w:cs="Times New Roman"/>
          <w:color w:val="000000"/>
          <w:sz w:val="32"/>
          <w:szCs w:val="32"/>
          <w:lang w:eastAsia="es-CL"/>
        </w:rPr>
        <w:t xml:space="preserve"> psicosocial de esta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a la vez que se evidencia que en su </w:t>
      </w:r>
      <w:proofErr w:type="spellStart"/>
      <w:r w:rsidRPr="00AB0E3C">
        <w:rPr>
          <w:rFonts w:ascii="Times New Roman" w:eastAsia="Times New Roman" w:hAnsi="Times New Roman" w:cs="Times New Roman"/>
          <w:color w:val="000000"/>
          <w:sz w:val="32"/>
          <w:szCs w:val="32"/>
          <w:lang w:eastAsia="es-CL"/>
        </w:rPr>
        <w:t>aplicación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entrarán</w:t>
      </w:r>
      <w:proofErr w:type="spellEnd"/>
      <w:r w:rsidRPr="00AB0E3C">
        <w:rPr>
          <w:rFonts w:ascii="Times New Roman" w:eastAsia="Times New Roman" w:hAnsi="Times New Roman" w:cs="Times New Roman"/>
          <w:color w:val="000000"/>
          <w:sz w:val="32"/>
          <w:szCs w:val="32"/>
          <w:lang w:eastAsia="es-CL"/>
        </w:rPr>
        <w:t xml:space="preserve"> en juego los mismos principios de </w:t>
      </w:r>
      <w:proofErr w:type="spellStart"/>
      <w:r w:rsidRPr="00AB0E3C">
        <w:rPr>
          <w:rFonts w:ascii="Times New Roman" w:eastAsia="Times New Roman" w:hAnsi="Times New Roman" w:cs="Times New Roman"/>
          <w:color w:val="000000"/>
          <w:sz w:val="32"/>
          <w:szCs w:val="32"/>
          <w:lang w:eastAsia="es-CL"/>
        </w:rPr>
        <w:t>comunicación</w:t>
      </w:r>
      <w:proofErr w:type="spellEnd"/>
      <w:r w:rsidRPr="00AB0E3C">
        <w:rPr>
          <w:rFonts w:ascii="Times New Roman" w:eastAsia="Times New Roman" w:hAnsi="Times New Roman" w:cs="Times New Roman"/>
          <w:color w:val="000000"/>
          <w:sz w:val="32"/>
          <w:szCs w:val="32"/>
          <w:lang w:eastAsia="es-CL"/>
        </w:rPr>
        <w:t xml:space="preserve"> e </w:t>
      </w:r>
      <w:proofErr w:type="spellStart"/>
      <w:r w:rsidRPr="00AB0E3C">
        <w:rPr>
          <w:rFonts w:ascii="Times New Roman" w:eastAsia="Times New Roman" w:hAnsi="Times New Roman" w:cs="Times New Roman"/>
          <w:color w:val="000000"/>
          <w:sz w:val="32"/>
          <w:szCs w:val="32"/>
          <w:lang w:eastAsia="es-CL"/>
        </w:rPr>
        <w:t>interacción</w:t>
      </w:r>
      <w:proofErr w:type="spellEnd"/>
      <w:r w:rsidRPr="00AB0E3C">
        <w:rPr>
          <w:rFonts w:ascii="Times New Roman" w:eastAsia="Times New Roman" w:hAnsi="Times New Roman" w:cs="Times New Roman"/>
          <w:color w:val="000000"/>
          <w:sz w:val="32"/>
          <w:szCs w:val="32"/>
          <w:lang w:eastAsia="es-CL"/>
        </w:rPr>
        <w:t xml:space="preserve"> humanas (</w:t>
      </w:r>
      <w:hyperlink r:id="rId5" w:anchor="Briggs,%20C.%20(1986)" w:history="1">
        <w:r w:rsidRPr="00AB0E3C">
          <w:rPr>
            <w:rFonts w:ascii="Times New Roman" w:eastAsia="Times New Roman" w:hAnsi="Times New Roman" w:cs="Times New Roman"/>
            <w:color w:val="0000FF"/>
            <w:sz w:val="32"/>
            <w:szCs w:val="32"/>
            <w:u w:val="single"/>
            <w:lang w:eastAsia="es-CL"/>
          </w:rPr>
          <w:t>Briggs, 1986</w:t>
        </w:r>
      </w:hyperlink>
      <w:r w:rsidRPr="00AB0E3C">
        <w:rPr>
          <w:rFonts w:ascii="Times New Roman" w:eastAsia="Times New Roman" w:hAnsi="Times New Roman" w:cs="Times New Roman"/>
          <w:color w:val="000000"/>
          <w:sz w:val="32"/>
          <w:szCs w:val="32"/>
          <w:lang w:eastAsia="es-CL"/>
        </w:rPr>
        <w:t>; </w:t>
      </w:r>
      <w:proofErr w:type="spellStart"/>
      <w:r w:rsidR="00000000">
        <w:fldChar w:fldCharType="begin"/>
      </w:r>
      <w:r w:rsidR="00000000">
        <w:instrText xml:space="preserve"> HYPERLINK "https://revistas.uaa.mx/index.php/caleidoscopio/article/download/1203/1156?inline=1" \l "Elejabarrieta,%20F.%20(1997)" </w:instrText>
      </w:r>
      <w:r w:rsidR="00000000">
        <w:fldChar w:fldCharType="separate"/>
      </w:r>
      <w:r w:rsidRPr="00AB0E3C">
        <w:rPr>
          <w:rFonts w:ascii="Times New Roman" w:eastAsia="Times New Roman" w:hAnsi="Times New Roman" w:cs="Times New Roman"/>
          <w:color w:val="0000FF"/>
          <w:sz w:val="32"/>
          <w:szCs w:val="32"/>
          <w:u w:val="single"/>
          <w:lang w:eastAsia="es-CL"/>
        </w:rPr>
        <w:t>Elejabarrieta</w:t>
      </w:r>
      <w:proofErr w:type="spellEnd"/>
      <w:r w:rsidRPr="00AB0E3C">
        <w:rPr>
          <w:rFonts w:ascii="Times New Roman" w:eastAsia="Times New Roman" w:hAnsi="Times New Roman" w:cs="Times New Roman"/>
          <w:color w:val="0000FF"/>
          <w:sz w:val="32"/>
          <w:szCs w:val="32"/>
          <w:u w:val="single"/>
          <w:lang w:eastAsia="es-CL"/>
        </w:rPr>
        <w:t>, 1997</w:t>
      </w:r>
      <w:r w:rsidR="00000000">
        <w:rPr>
          <w:rFonts w:ascii="Times New Roman" w:eastAsia="Times New Roman" w:hAnsi="Times New Roman" w:cs="Times New Roman"/>
          <w:color w:val="0000FF"/>
          <w:sz w:val="32"/>
          <w:szCs w:val="32"/>
          <w:u w:val="single"/>
          <w:lang w:eastAsia="es-CL"/>
        </w:rPr>
        <w:fldChar w:fldCharType="end"/>
      </w:r>
      <w:r w:rsidRPr="00AB0E3C">
        <w:rPr>
          <w:rFonts w:ascii="Times New Roman" w:eastAsia="Times New Roman" w:hAnsi="Times New Roman" w:cs="Times New Roman"/>
          <w:color w:val="000000"/>
          <w:sz w:val="32"/>
          <w:szCs w:val="32"/>
          <w:lang w:eastAsia="es-CL"/>
        </w:rPr>
        <w:t xml:space="preserve">) que la </w:t>
      </w:r>
      <w:proofErr w:type="spellStart"/>
      <w:r w:rsidRPr="00AB0E3C">
        <w:rPr>
          <w:rFonts w:ascii="Times New Roman" w:eastAsia="Times New Roman" w:hAnsi="Times New Roman" w:cs="Times New Roman"/>
          <w:color w:val="000000"/>
          <w:sz w:val="32"/>
          <w:szCs w:val="32"/>
          <w:lang w:eastAsia="es-CL"/>
        </w:rPr>
        <w:t>equipararán</w:t>
      </w:r>
      <w:proofErr w:type="spellEnd"/>
      <w:r w:rsidRPr="00AB0E3C">
        <w:rPr>
          <w:rFonts w:ascii="Times New Roman" w:eastAsia="Times New Roman" w:hAnsi="Times New Roman" w:cs="Times New Roman"/>
          <w:color w:val="000000"/>
          <w:sz w:val="32"/>
          <w:szCs w:val="32"/>
          <w:lang w:eastAsia="es-CL"/>
        </w:rPr>
        <w:t xml:space="preserve"> a cualquier otra forma de </w:t>
      </w:r>
      <w:proofErr w:type="spellStart"/>
      <w:r w:rsidRPr="00AB0E3C">
        <w:rPr>
          <w:rFonts w:ascii="Times New Roman" w:eastAsia="Times New Roman" w:hAnsi="Times New Roman" w:cs="Times New Roman"/>
          <w:color w:val="000000"/>
          <w:sz w:val="32"/>
          <w:szCs w:val="32"/>
          <w:lang w:eastAsia="es-CL"/>
        </w:rPr>
        <w:t>conversación</w:t>
      </w:r>
      <w:proofErr w:type="spellEnd"/>
      <w:r w:rsidRPr="00AB0E3C">
        <w:rPr>
          <w:rFonts w:ascii="Times New Roman" w:eastAsia="Times New Roman" w:hAnsi="Times New Roman" w:cs="Times New Roman"/>
          <w:color w:val="000000"/>
          <w:sz w:val="32"/>
          <w:szCs w:val="32"/>
          <w:lang w:eastAsia="es-CL"/>
        </w:rPr>
        <w:t xml:space="preserve">. Es por esto que su sistematización y enseñanza representan una dificultad dentro de las ciencias sociales, por lo que este artículo tiene como finalidad abrir un espacio de </w:t>
      </w:r>
      <w:proofErr w:type="spellStart"/>
      <w:r w:rsidRPr="00AB0E3C">
        <w:rPr>
          <w:rFonts w:ascii="Times New Roman" w:eastAsia="Times New Roman" w:hAnsi="Times New Roman" w:cs="Times New Roman"/>
          <w:color w:val="000000"/>
          <w:sz w:val="32"/>
          <w:szCs w:val="32"/>
          <w:lang w:eastAsia="es-CL"/>
        </w:rPr>
        <w:t>reflexión</w:t>
      </w:r>
      <w:proofErr w:type="spellEnd"/>
      <w:r w:rsidRPr="00AB0E3C">
        <w:rPr>
          <w:rFonts w:ascii="Times New Roman" w:eastAsia="Times New Roman" w:hAnsi="Times New Roman" w:cs="Times New Roman"/>
          <w:color w:val="000000"/>
          <w:sz w:val="32"/>
          <w:szCs w:val="32"/>
          <w:lang w:eastAsia="es-CL"/>
        </w:rPr>
        <w:t xml:space="preserve"> que permita generar consensos y conclusiones que abonen a facilitar su práctica y ejecución.</w:t>
      </w:r>
    </w:p>
    <w:p w14:paraId="522C80BC"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Las reflexiones que este artículo propone giran en torno a la definición de la entrevista semiestructurada, su preparación y ejecución, el tratamiento, análisis y presentación de los datos, así como los resultados obtenidos. Para lograrlo, se abordará esta técnica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la mirada del investigador David </w:t>
      </w: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doctor en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y </w:t>
      </w:r>
      <w:proofErr w:type="spellStart"/>
      <w:r w:rsidRPr="00AB0E3C">
        <w:rPr>
          <w:rFonts w:ascii="Times New Roman" w:eastAsia="Times New Roman" w:hAnsi="Times New Roman" w:cs="Times New Roman"/>
          <w:color w:val="000000"/>
          <w:sz w:val="32"/>
          <w:szCs w:val="32"/>
          <w:lang w:eastAsia="es-CL"/>
        </w:rPr>
        <w:t>filosofía</w:t>
      </w:r>
      <w:proofErr w:type="spellEnd"/>
      <w:r w:rsidRPr="00AB0E3C">
        <w:rPr>
          <w:rFonts w:ascii="Times New Roman" w:eastAsia="Times New Roman" w:hAnsi="Times New Roman" w:cs="Times New Roman"/>
          <w:color w:val="000000"/>
          <w:sz w:val="32"/>
          <w:szCs w:val="32"/>
          <w:lang w:eastAsia="es-CL"/>
        </w:rPr>
        <w:t xml:space="preserve">. Haremos un acercamiento a su experiencia a través de la entrevista semiestructurada, y buscaremos perfilar los alcances, limitaciones, necesidades y oportunidades en las formas de emplear la entrevista. A lo largo de las </w:t>
      </w:r>
      <w:proofErr w:type="gramStart"/>
      <w:r w:rsidRPr="00AB0E3C">
        <w:rPr>
          <w:rFonts w:ascii="Times New Roman" w:eastAsia="Times New Roman" w:hAnsi="Times New Roman" w:cs="Times New Roman"/>
          <w:color w:val="000000"/>
          <w:sz w:val="32"/>
          <w:szCs w:val="32"/>
          <w:lang w:eastAsia="es-CL"/>
        </w:rPr>
        <w:t>siguiente líneas</w:t>
      </w:r>
      <w:proofErr w:type="gramEnd"/>
      <w:r w:rsidRPr="00AB0E3C">
        <w:rPr>
          <w:rFonts w:ascii="Times New Roman" w:eastAsia="Times New Roman" w:hAnsi="Times New Roman" w:cs="Times New Roman"/>
          <w:color w:val="000000"/>
          <w:sz w:val="32"/>
          <w:szCs w:val="32"/>
          <w:lang w:eastAsia="es-CL"/>
        </w:rPr>
        <w:t xml:space="preserve">, problematizaremos conceptos como 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y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para, finalmente, concluir con la </w:t>
      </w:r>
      <w:proofErr w:type="spellStart"/>
      <w:r w:rsidRPr="00AB0E3C">
        <w:rPr>
          <w:rFonts w:ascii="Times New Roman" w:eastAsia="Times New Roman" w:hAnsi="Times New Roman" w:cs="Times New Roman"/>
          <w:color w:val="000000"/>
          <w:sz w:val="32"/>
          <w:szCs w:val="32"/>
          <w:lang w:eastAsia="es-CL"/>
        </w:rPr>
        <w:t>aportación</w:t>
      </w:r>
      <w:proofErr w:type="spellEnd"/>
      <w:r w:rsidRPr="00AB0E3C">
        <w:rPr>
          <w:rFonts w:ascii="Times New Roman" w:eastAsia="Times New Roman" w:hAnsi="Times New Roman" w:cs="Times New Roman"/>
          <w:color w:val="000000"/>
          <w:sz w:val="32"/>
          <w:szCs w:val="32"/>
          <w:lang w:eastAsia="es-CL"/>
        </w:rPr>
        <w:t xml:space="preserve"> de algunos cuestionamientos, problemas, contradicciones y mejoras a la </w:t>
      </w:r>
      <w:proofErr w:type="spellStart"/>
      <w:r w:rsidRPr="00AB0E3C">
        <w:rPr>
          <w:rFonts w:ascii="Times New Roman" w:eastAsia="Times New Roman" w:hAnsi="Times New Roman" w:cs="Times New Roman"/>
          <w:color w:val="000000"/>
          <w:sz w:val="32"/>
          <w:szCs w:val="32"/>
          <w:lang w:eastAsia="es-CL"/>
        </w:rPr>
        <w:t>concepción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académica</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enseñanza</w:t>
      </w:r>
      <w:proofErr w:type="spellEnd"/>
      <w:r w:rsidRPr="00AB0E3C">
        <w:rPr>
          <w:rFonts w:ascii="Times New Roman" w:eastAsia="Times New Roman" w:hAnsi="Times New Roman" w:cs="Times New Roman"/>
          <w:color w:val="000000"/>
          <w:sz w:val="32"/>
          <w:szCs w:val="32"/>
          <w:lang w:eastAsia="es-CL"/>
        </w:rPr>
        <w:t xml:space="preserve"> y la </w:t>
      </w:r>
      <w:proofErr w:type="spellStart"/>
      <w:r w:rsidRPr="00AB0E3C">
        <w:rPr>
          <w:rFonts w:ascii="Times New Roman" w:eastAsia="Times New Roman" w:hAnsi="Times New Roman" w:cs="Times New Roman"/>
          <w:color w:val="000000"/>
          <w:sz w:val="32"/>
          <w:szCs w:val="32"/>
          <w:lang w:eastAsia="es-CL"/>
        </w:rPr>
        <w:t>práctica</w:t>
      </w:r>
      <w:proofErr w:type="spellEnd"/>
      <w:r w:rsidRPr="00AB0E3C">
        <w:rPr>
          <w:rFonts w:ascii="Times New Roman" w:eastAsia="Times New Roman" w:hAnsi="Times New Roman" w:cs="Times New Roman"/>
          <w:color w:val="000000"/>
          <w:sz w:val="32"/>
          <w:szCs w:val="32"/>
          <w:lang w:eastAsia="es-CL"/>
        </w:rPr>
        <w:t xml:space="preserve"> de esta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desde una perspectiva </w:t>
      </w:r>
      <w:proofErr w:type="spellStart"/>
      <w:r w:rsidRPr="00AB0E3C">
        <w:rPr>
          <w:rFonts w:ascii="Times New Roman" w:eastAsia="Times New Roman" w:hAnsi="Times New Roman" w:cs="Times New Roman"/>
          <w:color w:val="000000"/>
          <w:sz w:val="32"/>
          <w:szCs w:val="32"/>
          <w:lang w:eastAsia="es-CL"/>
        </w:rPr>
        <w:t>crítica</w:t>
      </w:r>
      <w:proofErr w:type="spellEnd"/>
      <w:r w:rsidRPr="00AB0E3C">
        <w:rPr>
          <w:rFonts w:ascii="Times New Roman" w:eastAsia="Times New Roman" w:hAnsi="Times New Roman" w:cs="Times New Roman"/>
          <w:color w:val="000000"/>
          <w:sz w:val="32"/>
          <w:szCs w:val="32"/>
          <w:lang w:eastAsia="es-CL"/>
        </w:rPr>
        <w:t xml:space="preserve"> marxista-lacaniana.</w:t>
      </w:r>
    </w:p>
    <w:p w14:paraId="105382C4" w14:textId="77777777" w:rsidR="00AB0E3C" w:rsidRPr="00AB0E3C" w:rsidRDefault="00AB0E3C" w:rsidP="00AB0E3C">
      <w:pPr>
        <w:spacing w:before="100" w:beforeAutospacing="1" w:after="0" w:line="360" w:lineRule="atLeast"/>
        <w:rPr>
          <w:rFonts w:ascii="Times New Roman" w:eastAsia="Times New Roman" w:hAnsi="Times New Roman" w:cs="Times New Roman"/>
          <w:smallCaps/>
          <w:color w:val="000000"/>
          <w:sz w:val="27"/>
          <w:szCs w:val="27"/>
          <w:lang w:eastAsia="es-CL"/>
        </w:rPr>
      </w:pPr>
      <w:proofErr w:type="spellStart"/>
      <w:r w:rsidRPr="00AB0E3C">
        <w:rPr>
          <w:rFonts w:ascii="Times New Roman" w:eastAsia="Times New Roman" w:hAnsi="Times New Roman" w:cs="Times New Roman"/>
          <w:smallCaps/>
          <w:color w:val="000000"/>
          <w:sz w:val="38"/>
          <w:szCs w:val="38"/>
          <w:lang w:eastAsia="es-CL"/>
        </w:rPr>
        <w:t>Contextualización</w:t>
      </w:r>
      <w:proofErr w:type="spellEnd"/>
      <w:r w:rsidRPr="00AB0E3C">
        <w:rPr>
          <w:rFonts w:ascii="Times New Roman" w:eastAsia="Times New Roman" w:hAnsi="Times New Roman" w:cs="Times New Roman"/>
          <w:smallCaps/>
          <w:color w:val="000000"/>
          <w:sz w:val="38"/>
          <w:szCs w:val="38"/>
          <w:lang w:eastAsia="es-CL"/>
        </w:rPr>
        <w:t xml:space="preserve">: la </w:t>
      </w:r>
      <w:proofErr w:type="spellStart"/>
      <w:r w:rsidRPr="00AB0E3C">
        <w:rPr>
          <w:rFonts w:ascii="Times New Roman" w:eastAsia="Times New Roman" w:hAnsi="Times New Roman" w:cs="Times New Roman"/>
          <w:smallCaps/>
          <w:color w:val="000000"/>
          <w:sz w:val="38"/>
          <w:szCs w:val="38"/>
          <w:lang w:eastAsia="es-CL"/>
        </w:rPr>
        <w:t>teoría</w:t>
      </w:r>
      <w:proofErr w:type="spellEnd"/>
      <w:r w:rsidRPr="00AB0E3C">
        <w:rPr>
          <w:rFonts w:ascii="Times New Roman" w:eastAsia="Times New Roman" w:hAnsi="Times New Roman" w:cs="Times New Roman"/>
          <w:smallCaps/>
          <w:color w:val="000000"/>
          <w:sz w:val="38"/>
          <w:szCs w:val="38"/>
          <w:lang w:eastAsia="es-CL"/>
        </w:rPr>
        <w:t xml:space="preserve"> </w:t>
      </w:r>
      <w:proofErr w:type="spellStart"/>
      <w:r w:rsidRPr="00AB0E3C">
        <w:rPr>
          <w:rFonts w:ascii="Times New Roman" w:eastAsia="Times New Roman" w:hAnsi="Times New Roman" w:cs="Times New Roman"/>
          <w:smallCaps/>
          <w:color w:val="000000"/>
          <w:sz w:val="38"/>
          <w:szCs w:val="38"/>
          <w:lang w:eastAsia="es-CL"/>
        </w:rPr>
        <w:t>crítica</w:t>
      </w:r>
      <w:proofErr w:type="spellEnd"/>
      <w:r w:rsidRPr="00AB0E3C">
        <w:rPr>
          <w:rFonts w:ascii="Times New Roman" w:eastAsia="Times New Roman" w:hAnsi="Times New Roman" w:cs="Times New Roman"/>
          <w:smallCaps/>
          <w:color w:val="000000"/>
          <w:sz w:val="38"/>
          <w:szCs w:val="38"/>
          <w:lang w:eastAsia="es-CL"/>
        </w:rPr>
        <w:t xml:space="preserve"> marxista-lacaniana</w:t>
      </w:r>
    </w:p>
    <w:p w14:paraId="6ECC6434"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Antes de adentrarnos a la entrevista realizada, es necesario hacer una breve </w:t>
      </w:r>
      <w:proofErr w:type="spellStart"/>
      <w:r w:rsidRPr="00AB0E3C">
        <w:rPr>
          <w:rFonts w:ascii="Times New Roman" w:eastAsia="Times New Roman" w:hAnsi="Times New Roman" w:cs="Times New Roman"/>
          <w:color w:val="000000"/>
          <w:sz w:val="32"/>
          <w:szCs w:val="32"/>
          <w:lang w:eastAsia="es-CL"/>
        </w:rPr>
        <w:t>introducción</w:t>
      </w:r>
      <w:proofErr w:type="spellEnd"/>
      <w:r w:rsidRPr="00AB0E3C">
        <w:rPr>
          <w:rFonts w:ascii="Times New Roman" w:eastAsia="Times New Roman" w:hAnsi="Times New Roman" w:cs="Times New Roman"/>
          <w:color w:val="000000"/>
          <w:sz w:val="32"/>
          <w:szCs w:val="32"/>
          <w:lang w:eastAsia="es-CL"/>
        </w:rPr>
        <w:t xml:space="preserve"> a los conceptos </w:t>
      </w:r>
      <w:proofErr w:type="spellStart"/>
      <w:r w:rsidRPr="00AB0E3C">
        <w:rPr>
          <w:rFonts w:ascii="Times New Roman" w:eastAsia="Times New Roman" w:hAnsi="Times New Roman" w:cs="Times New Roman"/>
          <w:color w:val="000000"/>
          <w:sz w:val="32"/>
          <w:szCs w:val="32"/>
          <w:lang w:eastAsia="es-CL"/>
        </w:rPr>
        <w:t>básicos</w:t>
      </w:r>
      <w:proofErr w:type="spellEnd"/>
      <w:r w:rsidRPr="00AB0E3C">
        <w:rPr>
          <w:rFonts w:ascii="Times New Roman" w:eastAsia="Times New Roman" w:hAnsi="Times New Roman" w:cs="Times New Roman"/>
          <w:color w:val="000000"/>
          <w:sz w:val="32"/>
          <w:szCs w:val="32"/>
          <w:lang w:eastAsia="es-CL"/>
        </w:rPr>
        <w:t xml:space="preserve"> que sustentan la perspectiva del autor entrevistado, y que nos </w:t>
      </w:r>
      <w:proofErr w:type="spellStart"/>
      <w:r w:rsidRPr="00AB0E3C">
        <w:rPr>
          <w:rFonts w:ascii="Times New Roman" w:eastAsia="Times New Roman" w:hAnsi="Times New Roman" w:cs="Times New Roman"/>
          <w:color w:val="000000"/>
          <w:sz w:val="32"/>
          <w:szCs w:val="32"/>
          <w:lang w:eastAsia="es-CL"/>
        </w:rPr>
        <w:t>darán</w:t>
      </w:r>
      <w:proofErr w:type="spellEnd"/>
      <w:r w:rsidRPr="00AB0E3C">
        <w:rPr>
          <w:rFonts w:ascii="Times New Roman" w:eastAsia="Times New Roman" w:hAnsi="Times New Roman" w:cs="Times New Roman"/>
          <w:color w:val="000000"/>
          <w:sz w:val="32"/>
          <w:szCs w:val="32"/>
          <w:lang w:eastAsia="es-CL"/>
        </w:rPr>
        <w:t xml:space="preserve"> una idea de la consistencia del uso de la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con las formas de hacer ciencia propuesta por el investigador. La siguiente </w:t>
      </w:r>
      <w:proofErr w:type="spellStart"/>
      <w:r w:rsidRPr="00AB0E3C">
        <w:rPr>
          <w:rFonts w:ascii="Times New Roman" w:eastAsia="Times New Roman" w:hAnsi="Times New Roman" w:cs="Times New Roman"/>
          <w:color w:val="000000"/>
          <w:sz w:val="32"/>
          <w:szCs w:val="32"/>
          <w:lang w:eastAsia="es-CL"/>
        </w:rPr>
        <w:t>contextualización</w:t>
      </w:r>
      <w:proofErr w:type="spellEnd"/>
      <w:r w:rsidRPr="00AB0E3C">
        <w:rPr>
          <w:rFonts w:ascii="Times New Roman" w:eastAsia="Times New Roman" w:hAnsi="Times New Roman" w:cs="Times New Roman"/>
          <w:color w:val="000000"/>
          <w:sz w:val="32"/>
          <w:szCs w:val="32"/>
          <w:lang w:eastAsia="es-CL"/>
        </w:rPr>
        <w:t xml:space="preserve"> no pretende en </w:t>
      </w:r>
      <w:proofErr w:type="spellStart"/>
      <w:r w:rsidRPr="00AB0E3C">
        <w:rPr>
          <w:rFonts w:ascii="Times New Roman" w:eastAsia="Times New Roman" w:hAnsi="Times New Roman" w:cs="Times New Roman"/>
          <w:color w:val="000000"/>
          <w:sz w:val="32"/>
          <w:szCs w:val="32"/>
          <w:lang w:eastAsia="es-CL"/>
        </w:rPr>
        <w:t>ningún</w:t>
      </w:r>
      <w:proofErr w:type="spellEnd"/>
      <w:r w:rsidRPr="00AB0E3C">
        <w:rPr>
          <w:rFonts w:ascii="Times New Roman" w:eastAsia="Times New Roman" w:hAnsi="Times New Roman" w:cs="Times New Roman"/>
          <w:color w:val="000000"/>
          <w:sz w:val="32"/>
          <w:szCs w:val="32"/>
          <w:lang w:eastAsia="es-CL"/>
        </w:rPr>
        <w:t xml:space="preserve"> sentido abarcar la totalidad de los supuestos propuestos por el entrevistado, pues sabemos que con esa </w:t>
      </w:r>
      <w:proofErr w:type="spellStart"/>
      <w:r w:rsidRPr="00AB0E3C">
        <w:rPr>
          <w:rFonts w:ascii="Times New Roman" w:eastAsia="Times New Roman" w:hAnsi="Times New Roman" w:cs="Times New Roman"/>
          <w:color w:val="000000"/>
          <w:sz w:val="32"/>
          <w:szCs w:val="32"/>
          <w:lang w:eastAsia="es-CL"/>
        </w:rPr>
        <w:t>pretensión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lograríamos</w:t>
      </w:r>
      <w:proofErr w:type="spellEnd"/>
      <w:r w:rsidRPr="00AB0E3C">
        <w:rPr>
          <w:rFonts w:ascii="Times New Roman" w:eastAsia="Times New Roman" w:hAnsi="Times New Roman" w:cs="Times New Roman"/>
          <w:color w:val="000000"/>
          <w:sz w:val="32"/>
          <w:szCs w:val="32"/>
          <w:lang w:eastAsia="es-CL"/>
        </w:rPr>
        <w:t xml:space="preserve"> una </w:t>
      </w:r>
      <w:proofErr w:type="spellStart"/>
      <w:r w:rsidRPr="00AB0E3C">
        <w:rPr>
          <w:rFonts w:ascii="Times New Roman" w:eastAsia="Times New Roman" w:hAnsi="Times New Roman" w:cs="Times New Roman"/>
          <w:color w:val="000000"/>
          <w:sz w:val="32"/>
          <w:szCs w:val="32"/>
          <w:lang w:eastAsia="es-CL"/>
        </w:rPr>
        <w:t>presentación</w:t>
      </w:r>
      <w:proofErr w:type="spellEnd"/>
      <w:r w:rsidRPr="00AB0E3C">
        <w:rPr>
          <w:rFonts w:ascii="Times New Roman" w:eastAsia="Times New Roman" w:hAnsi="Times New Roman" w:cs="Times New Roman"/>
          <w:color w:val="000000"/>
          <w:sz w:val="32"/>
          <w:szCs w:val="32"/>
          <w:lang w:eastAsia="es-CL"/>
        </w:rPr>
        <w:t xml:space="preserve"> simplista que </w:t>
      </w:r>
      <w:proofErr w:type="spellStart"/>
      <w:r w:rsidRPr="00AB0E3C">
        <w:rPr>
          <w:rFonts w:ascii="Times New Roman" w:eastAsia="Times New Roman" w:hAnsi="Times New Roman" w:cs="Times New Roman"/>
          <w:color w:val="000000"/>
          <w:sz w:val="32"/>
          <w:szCs w:val="32"/>
          <w:lang w:eastAsia="es-CL"/>
        </w:rPr>
        <w:t>contradiría</w:t>
      </w:r>
      <w:proofErr w:type="spellEnd"/>
      <w:r w:rsidRPr="00AB0E3C">
        <w:rPr>
          <w:rFonts w:ascii="Times New Roman" w:eastAsia="Times New Roman" w:hAnsi="Times New Roman" w:cs="Times New Roman"/>
          <w:color w:val="000000"/>
          <w:sz w:val="32"/>
          <w:szCs w:val="32"/>
          <w:lang w:eastAsia="es-CL"/>
        </w:rPr>
        <w:t xml:space="preserve"> los supuestos mismos de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Por el contrario, pretendemos tratar algunas premisas </w:t>
      </w:r>
      <w:proofErr w:type="spellStart"/>
      <w:r w:rsidRPr="00AB0E3C">
        <w:rPr>
          <w:rFonts w:ascii="Times New Roman" w:eastAsia="Times New Roman" w:hAnsi="Times New Roman" w:cs="Times New Roman"/>
          <w:color w:val="000000"/>
          <w:sz w:val="32"/>
          <w:szCs w:val="32"/>
          <w:lang w:eastAsia="es-CL"/>
        </w:rPr>
        <w:t>teóricas</w:t>
      </w:r>
      <w:proofErr w:type="spellEnd"/>
      <w:r w:rsidRPr="00AB0E3C">
        <w:rPr>
          <w:rFonts w:ascii="Times New Roman" w:eastAsia="Times New Roman" w:hAnsi="Times New Roman" w:cs="Times New Roman"/>
          <w:color w:val="000000"/>
          <w:sz w:val="32"/>
          <w:szCs w:val="32"/>
          <w:lang w:eastAsia="es-CL"/>
        </w:rPr>
        <w:t xml:space="preserve"> asumiendo que estamos lejos de agotarlas. Es por esto que el lector </w:t>
      </w:r>
      <w:proofErr w:type="spellStart"/>
      <w:r w:rsidRPr="00AB0E3C">
        <w:rPr>
          <w:rFonts w:ascii="Times New Roman" w:eastAsia="Times New Roman" w:hAnsi="Times New Roman" w:cs="Times New Roman"/>
          <w:color w:val="000000"/>
          <w:sz w:val="32"/>
          <w:szCs w:val="32"/>
          <w:lang w:eastAsia="es-CL"/>
        </w:rPr>
        <w:t>debera</w:t>
      </w:r>
      <w:proofErr w:type="spellEnd"/>
      <w:r w:rsidRPr="00AB0E3C">
        <w:rPr>
          <w:rFonts w:ascii="Times New Roman" w:eastAsia="Times New Roman" w:hAnsi="Times New Roman" w:cs="Times New Roman"/>
          <w:color w:val="000000"/>
          <w:sz w:val="32"/>
          <w:szCs w:val="32"/>
          <w:lang w:eastAsia="es-CL"/>
        </w:rPr>
        <w:t xml:space="preserve">́ ser cuidadoso en su lectura y uso, y no suponer lo </w:t>
      </w:r>
      <w:proofErr w:type="spellStart"/>
      <w:r w:rsidRPr="00AB0E3C">
        <w:rPr>
          <w:rFonts w:ascii="Times New Roman" w:eastAsia="Times New Roman" w:hAnsi="Times New Roman" w:cs="Times New Roman"/>
          <w:color w:val="000000"/>
          <w:sz w:val="32"/>
          <w:szCs w:val="32"/>
          <w:lang w:eastAsia="es-CL"/>
        </w:rPr>
        <w:t>aqui</w:t>
      </w:r>
      <w:proofErr w:type="spellEnd"/>
      <w:r w:rsidRPr="00AB0E3C">
        <w:rPr>
          <w:rFonts w:ascii="Times New Roman" w:eastAsia="Times New Roman" w:hAnsi="Times New Roman" w:cs="Times New Roman"/>
          <w:color w:val="000000"/>
          <w:sz w:val="32"/>
          <w:szCs w:val="32"/>
          <w:lang w:eastAsia="es-CL"/>
        </w:rPr>
        <w:t xml:space="preserve">́ descrito como una </w:t>
      </w:r>
      <w:proofErr w:type="spellStart"/>
      <w:r w:rsidRPr="00AB0E3C">
        <w:rPr>
          <w:rFonts w:ascii="Times New Roman" w:eastAsia="Times New Roman" w:hAnsi="Times New Roman" w:cs="Times New Roman"/>
          <w:color w:val="000000"/>
          <w:sz w:val="32"/>
          <w:szCs w:val="32"/>
          <w:lang w:eastAsia="es-CL"/>
        </w:rPr>
        <w:t>guía</w:t>
      </w:r>
      <w:proofErr w:type="spellEnd"/>
      <w:r w:rsidRPr="00AB0E3C">
        <w:rPr>
          <w:rFonts w:ascii="Times New Roman" w:eastAsia="Times New Roman" w:hAnsi="Times New Roman" w:cs="Times New Roman"/>
          <w:color w:val="000000"/>
          <w:sz w:val="32"/>
          <w:szCs w:val="32"/>
          <w:lang w:eastAsia="es-CL"/>
        </w:rPr>
        <w:t xml:space="preserve"> o un resumen que lo exente de la </w:t>
      </w:r>
      <w:proofErr w:type="spellStart"/>
      <w:r w:rsidRPr="00AB0E3C">
        <w:rPr>
          <w:rFonts w:ascii="Times New Roman" w:eastAsia="Times New Roman" w:hAnsi="Times New Roman" w:cs="Times New Roman"/>
          <w:color w:val="000000"/>
          <w:sz w:val="32"/>
          <w:szCs w:val="32"/>
          <w:lang w:eastAsia="es-CL"/>
        </w:rPr>
        <w:t>profundización</w:t>
      </w:r>
      <w:proofErr w:type="spellEnd"/>
      <w:r w:rsidRPr="00AB0E3C">
        <w:rPr>
          <w:rFonts w:ascii="Times New Roman" w:eastAsia="Times New Roman" w:hAnsi="Times New Roman" w:cs="Times New Roman"/>
          <w:color w:val="000000"/>
          <w:sz w:val="32"/>
          <w:szCs w:val="32"/>
          <w:lang w:eastAsia="es-CL"/>
        </w:rPr>
        <w:t xml:space="preserve"> y </w:t>
      </w:r>
      <w:proofErr w:type="spellStart"/>
      <w:r w:rsidRPr="00AB0E3C">
        <w:rPr>
          <w:rFonts w:ascii="Times New Roman" w:eastAsia="Times New Roman" w:hAnsi="Times New Roman" w:cs="Times New Roman"/>
          <w:color w:val="000000"/>
          <w:sz w:val="32"/>
          <w:szCs w:val="32"/>
          <w:lang w:eastAsia="es-CL"/>
        </w:rPr>
        <w:t>reflexión</w:t>
      </w:r>
      <w:proofErr w:type="spellEnd"/>
      <w:r w:rsidRPr="00AB0E3C">
        <w:rPr>
          <w:rFonts w:ascii="Times New Roman" w:eastAsia="Times New Roman" w:hAnsi="Times New Roman" w:cs="Times New Roman"/>
          <w:color w:val="000000"/>
          <w:sz w:val="32"/>
          <w:szCs w:val="32"/>
          <w:lang w:eastAsia="es-CL"/>
        </w:rPr>
        <w:t xml:space="preserve"> sobre lo propuesto.</w:t>
      </w:r>
    </w:p>
    <w:p w14:paraId="322D1847"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David </w:t>
      </w:r>
      <w:proofErr w:type="spellStart"/>
      <w:r w:rsidRPr="00AB0E3C">
        <w:rPr>
          <w:rFonts w:ascii="Times New Roman" w:eastAsia="Times New Roman" w:hAnsi="Times New Roman" w:cs="Times New Roman"/>
          <w:color w:val="000000"/>
          <w:sz w:val="32"/>
          <w:szCs w:val="32"/>
          <w:lang w:eastAsia="es-CL"/>
        </w:rPr>
        <w:t>Pavón-Cuéllar</w:t>
      </w:r>
      <w:proofErr w:type="spellEnd"/>
      <w:r w:rsidRPr="00AB0E3C">
        <w:rPr>
          <w:rFonts w:ascii="Times New Roman" w:eastAsia="Times New Roman" w:hAnsi="Times New Roman" w:cs="Times New Roman"/>
          <w:color w:val="000000"/>
          <w:sz w:val="32"/>
          <w:szCs w:val="32"/>
          <w:lang w:eastAsia="es-CL"/>
        </w:rPr>
        <w:t xml:space="preserve"> es profesor-investigador en la Universidad Michoacana de San </w:t>
      </w:r>
      <w:proofErr w:type="spellStart"/>
      <w:r w:rsidRPr="00AB0E3C">
        <w:rPr>
          <w:rFonts w:ascii="Times New Roman" w:eastAsia="Times New Roman" w:hAnsi="Times New Roman" w:cs="Times New Roman"/>
          <w:color w:val="000000"/>
          <w:sz w:val="32"/>
          <w:szCs w:val="32"/>
          <w:lang w:eastAsia="es-CL"/>
        </w:rPr>
        <w:t>Nicolás</w:t>
      </w:r>
      <w:proofErr w:type="spellEnd"/>
      <w:r w:rsidRPr="00AB0E3C">
        <w:rPr>
          <w:rFonts w:ascii="Times New Roman" w:eastAsia="Times New Roman" w:hAnsi="Times New Roman" w:cs="Times New Roman"/>
          <w:color w:val="000000"/>
          <w:sz w:val="32"/>
          <w:szCs w:val="32"/>
          <w:lang w:eastAsia="es-CL"/>
        </w:rPr>
        <w:t xml:space="preserve"> de Hidalgo. Sus estudios en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psicoanálisis</w:t>
      </w:r>
      <w:proofErr w:type="spellEnd"/>
      <w:r w:rsidRPr="00AB0E3C">
        <w:rPr>
          <w:rFonts w:ascii="Times New Roman" w:eastAsia="Times New Roman" w:hAnsi="Times New Roman" w:cs="Times New Roman"/>
          <w:color w:val="000000"/>
          <w:sz w:val="32"/>
          <w:szCs w:val="32"/>
          <w:lang w:eastAsia="es-CL"/>
        </w:rPr>
        <w:t xml:space="preserve"> y </w:t>
      </w:r>
      <w:proofErr w:type="spellStart"/>
      <w:r w:rsidRPr="00AB0E3C">
        <w:rPr>
          <w:rFonts w:ascii="Times New Roman" w:eastAsia="Times New Roman" w:hAnsi="Times New Roman" w:cs="Times New Roman"/>
          <w:color w:val="000000"/>
          <w:sz w:val="32"/>
          <w:szCs w:val="32"/>
          <w:lang w:eastAsia="es-CL"/>
        </w:rPr>
        <w:t>filosofía</w:t>
      </w:r>
      <w:proofErr w:type="spellEnd"/>
      <w:r w:rsidRPr="00AB0E3C">
        <w:rPr>
          <w:rFonts w:ascii="Times New Roman" w:eastAsia="Times New Roman" w:hAnsi="Times New Roman" w:cs="Times New Roman"/>
          <w:color w:val="000000"/>
          <w:sz w:val="32"/>
          <w:szCs w:val="32"/>
          <w:lang w:eastAsia="es-CL"/>
        </w:rPr>
        <w:t xml:space="preserve"> lo han llevado a posicionarse dentro de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crítica</w:t>
      </w:r>
      <w:proofErr w:type="spellEnd"/>
      <w:r w:rsidRPr="00AB0E3C">
        <w:rPr>
          <w:rFonts w:ascii="Times New Roman" w:eastAsia="Times New Roman" w:hAnsi="Times New Roman" w:cs="Times New Roman"/>
          <w:color w:val="000000"/>
          <w:sz w:val="32"/>
          <w:szCs w:val="32"/>
          <w:lang w:eastAsia="es-CL"/>
        </w:rPr>
        <w:t xml:space="preserve"> desde una perspectiva marxista-lacaniana y a contribuir, junto con Ian Parker, a la </w:t>
      </w:r>
      <w:proofErr w:type="spellStart"/>
      <w:r w:rsidRPr="00AB0E3C">
        <w:rPr>
          <w:rFonts w:ascii="Times New Roman" w:eastAsia="Times New Roman" w:hAnsi="Times New Roman" w:cs="Times New Roman"/>
          <w:color w:val="000000"/>
          <w:sz w:val="32"/>
          <w:szCs w:val="32"/>
          <w:lang w:eastAsia="es-CL"/>
        </w:rPr>
        <w:t>formación</w:t>
      </w:r>
      <w:proofErr w:type="spellEnd"/>
      <w:r w:rsidRPr="00AB0E3C">
        <w:rPr>
          <w:rFonts w:ascii="Times New Roman" w:eastAsia="Times New Roman" w:hAnsi="Times New Roman" w:cs="Times New Roman"/>
          <w:color w:val="000000"/>
          <w:sz w:val="32"/>
          <w:szCs w:val="32"/>
          <w:lang w:eastAsia="es-CL"/>
        </w:rPr>
        <w:t xml:space="preserve"> de una nueva propuesta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dentro de los estudios psicosociales: el </w:t>
      </w:r>
      <w:proofErr w:type="spellStart"/>
      <w:r w:rsidRPr="00AB0E3C">
        <w:rPr>
          <w:rFonts w:ascii="Times New Roman" w:eastAsia="Times New Roman" w:hAnsi="Times New Roman" w:cs="Times New Roman"/>
          <w:color w:val="000000"/>
          <w:sz w:val="32"/>
          <w:szCs w:val="32"/>
          <w:lang w:eastAsia="es-CL"/>
        </w:rPr>
        <w:t>Análisis</w:t>
      </w:r>
      <w:proofErr w:type="spellEnd"/>
      <w:r w:rsidRPr="00AB0E3C">
        <w:rPr>
          <w:rFonts w:ascii="Times New Roman" w:eastAsia="Times New Roman" w:hAnsi="Times New Roman" w:cs="Times New Roman"/>
          <w:color w:val="000000"/>
          <w:sz w:val="32"/>
          <w:szCs w:val="32"/>
          <w:lang w:eastAsia="es-CL"/>
        </w:rPr>
        <w:t xml:space="preserve"> Lacaniano del Discurso (ALD).</w:t>
      </w:r>
    </w:p>
    <w:p w14:paraId="0709192A"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El ALD no tiene pretensiones de ser </w:t>
      </w:r>
      <w:proofErr w:type="spellStart"/>
      <w:r w:rsidRPr="00AB0E3C">
        <w:rPr>
          <w:rFonts w:ascii="Times New Roman" w:eastAsia="Times New Roman" w:hAnsi="Times New Roman" w:cs="Times New Roman"/>
          <w:color w:val="000000"/>
          <w:sz w:val="32"/>
          <w:szCs w:val="32"/>
          <w:lang w:eastAsia="es-CL"/>
        </w:rPr>
        <w:t>teóricamente</w:t>
      </w:r>
      <w:proofErr w:type="spellEnd"/>
      <w:r w:rsidRPr="00AB0E3C">
        <w:rPr>
          <w:rFonts w:ascii="Times New Roman" w:eastAsia="Times New Roman" w:hAnsi="Times New Roman" w:cs="Times New Roman"/>
          <w:color w:val="000000"/>
          <w:sz w:val="32"/>
          <w:szCs w:val="32"/>
          <w:lang w:eastAsia="es-CL"/>
        </w:rPr>
        <w:t xml:space="preserve"> neutro, sino que se presenta como un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crítico-teórico</w:t>
      </w:r>
      <w:proofErr w:type="spellEnd"/>
      <w:r w:rsidRPr="00AB0E3C">
        <w:rPr>
          <w:rFonts w:ascii="Times New Roman" w:eastAsia="Times New Roman" w:hAnsi="Times New Roman" w:cs="Times New Roman"/>
          <w:color w:val="000000"/>
          <w:sz w:val="32"/>
          <w:szCs w:val="32"/>
          <w:lang w:eastAsia="es-CL"/>
        </w:rPr>
        <w:t xml:space="preserve">, reflexivo, posicionado a favor de ciertas ideas y en contra de otras, que buscará el cuestionamiento de la certidumbre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A veces, de hecho, el ALD buscará cuestionar directamente a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00000000">
        <w:fldChar w:fldCharType="begin"/>
      </w:r>
      <w:r w:rsidR="00000000">
        <w:instrText xml:space="preserve"> HYPERLINK "https://revistas.uaa.mx/index.php/caleidoscopio/article/download/1203/1156?inline=1" \l "Pavo%CC%81n-Cue%CC%81llar,%20D.%20(2015)" </w:instrText>
      </w:r>
      <w:r w:rsidR="00000000">
        <w:fldChar w:fldCharType="separate"/>
      </w:r>
      <w:r w:rsidRPr="00AB0E3C">
        <w:rPr>
          <w:rFonts w:ascii="Times New Roman" w:eastAsia="Times New Roman" w:hAnsi="Times New Roman" w:cs="Times New Roman"/>
          <w:color w:val="0000FF"/>
          <w:sz w:val="32"/>
          <w:szCs w:val="32"/>
          <w:u w:val="single"/>
          <w:lang w:eastAsia="es-CL"/>
        </w:rPr>
        <w:t>Pavón-Cuéllar</w:t>
      </w:r>
      <w:proofErr w:type="spellEnd"/>
      <w:r w:rsidRPr="00AB0E3C">
        <w:rPr>
          <w:rFonts w:ascii="Times New Roman" w:eastAsia="Times New Roman" w:hAnsi="Times New Roman" w:cs="Times New Roman"/>
          <w:color w:val="0000FF"/>
          <w:sz w:val="32"/>
          <w:szCs w:val="32"/>
          <w:u w:val="single"/>
          <w:lang w:eastAsia="es-CL"/>
        </w:rPr>
        <w:t>, 2015</w:t>
      </w:r>
      <w:r w:rsidR="00000000">
        <w:rPr>
          <w:rFonts w:ascii="Times New Roman" w:eastAsia="Times New Roman" w:hAnsi="Times New Roman" w:cs="Times New Roman"/>
          <w:color w:val="0000FF"/>
          <w:sz w:val="32"/>
          <w:szCs w:val="32"/>
          <w:u w:val="single"/>
          <w:lang w:eastAsia="es-CL"/>
        </w:rPr>
        <w:fldChar w:fldCharType="end"/>
      </w:r>
      <w:r w:rsidRPr="00AB0E3C">
        <w:rPr>
          <w:rFonts w:ascii="Times New Roman" w:eastAsia="Times New Roman" w:hAnsi="Times New Roman" w:cs="Times New Roman"/>
          <w:color w:val="000000"/>
          <w:sz w:val="32"/>
          <w:szCs w:val="32"/>
          <w:lang w:eastAsia="es-CL"/>
        </w:rPr>
        <w:t xml:space="preserve">). Es, en realidad, una </w:t>
      </w:r>
      <w:proofErr w:type="spellStart"/>
      <w:r w:rsidRPr="00AB0E3C">
        <w:rPr>
          <w:rFonts w:ascii="Times New Roman" w:eastAsia="Times New Roman" w:hAnsi="Times New Roman" w:cs="Times New Roman"/>
          <w:color w:val="000000"/>
          <w:sz w:val="32"/>
          <w:szCs w:val="32"/>
          <w:lang w:eastAsia="es-CL"/>
        </w:rPr>
        <w:t>crítica</w:t>
      </w:r>
      <w:proofErr w:type="spellEnd"/>
      <w:r w:rsidRPr="00AB0E3C">
        <w:rPr>
          <w:rFonts w:ascii="Times New Roman" w:eastAsia="Times New Roman" w:hAnsi="Times New Roman" w:cs="Times New Roman"/>
          <w:color w:val="000000"/>
          <w:sz w:val="32"/>
          <w:szCs w:val="32"/>
          <w:lang w:eastAsia="es-CL"/>
        </w:rPr>
        <w:t xml:space="preserve"> que necesita de un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que, a su vez, realiza una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Niega la posibilidad de un </w:t>
      </w:r>
      <w:proofErr w:type="spellStart"/>
      <w:r w:rsidRPr="00AB0E3C">
        <w:rPr>
          <w:rFonts w:ascii="Times New Roman" w:eastAsia="Times New Roman" w:hAnsi="Times New Roman" w:cs="Times New Roman"/>
          <w:color w:val="000000"/>
          <w:sz w:val="32"/>
          <w:szCs w:val="32"/>
          <w:lang w:eastAsia="es-CL"/>
        </w:rPr>
        <w:t>análisis</w:t>
      </w:r>
      <w:proofErr w:type="spellEnd"/>
      <w:r w:rsidRPr="00AB0E3C">
        <w:rPr>
          <w:rFonts w:ascii="Times New Roman" w:eastAsia="Times New Roman" w:hAnsi="Times New Roman" w:cs="Times New Roman"/>
          <w:color w:val="000000"/>
          <w:sz w:val="32"/>
          <w:szCs w:val="32"/>
          <w:lang w:eastAsia="es-CL"/>
        </w:rPr>
        <w:t xml:space="preserve"> neutral debido al inevitable lugar que el investigador tiene en la estructura y en el sistema </w:t>
      </w:r>
      <w:proofErr w:type="spellStart"/>
      <w:r w:rsidRPr="00AB0E3C">
        <w:rPr>
          <w:rFonts w:ascii="Times New Roman" w:eastAsia="Times New Roman" w:hAnsi="Times New Roman" w:cs="Times New Roman"/>
          <w:color w:val="000000"/>
          <w:sz w:val="32"/>
          <w:szCs w:val="32"/>
          <w:lang w:eastAsia="es-CL"/>
        </w:rPr>
        <w:t>político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económico</w:t>
      </w:r>
      <w:proofErr w:type="spellEnd"/>
      <w:r w:rsidRPr="00AB0E3C">
        <w:rPr>
          <w:rFonts w:ascii="Times New Roman" w:eastAsia="Times New Roman" w:hAnsi="Times New Roman" w:cs="Times New Roman"/>
          <w:color w:val="000000"/>
          <w:sz w:val="32"/>
          <w:szCs w:val="32"/>
          <w:lang w:eastAsia="es-CL"/>
        </w:rPr>
        <w:t xml:space="preserve">, cultural e </w:t>
      </w:r>
      <w:proofErr w:type="spellStart"/>
      <w:r w:rsidRPr="00AB0E3C">
        <w:rPr>
          <w:rFonts w:ascii="Times New Roman" w:eastAsia="Times New Roman" w:hAnsi="Times New Roman" w:cs="Times New Roman"/>
          <w:color w:val="000000"/>
          <w:sz w:val="32"/>
          <w:szCs w:val="32"/>
          <w:lang w:eastAsia="es-CL"/>
        </w:rPr>
        <w:t>histórico</w:t>
      </w:r>
      <w:proofErr w:type="spellEnd"/>
      <w:r w:rsidRPr="00AB0E3C">
        <w:rPr>
          <w:rFonts w:ascii="Times New Roman" w:eastAsia="Times New Roman" w:hAnsi="Times New Roman" w:cs="Times New Roman"/>
          <w:color w:val="000000"/>
          <w:sz w:val="32"/>
          <w:szCs w:val="32"/>
          <w:lang w:eastAsia="es-CL"/>
        </w:rPr>
        <w:t xml:space="preserve"> que pretende analizar y que, por lo tanto, predetermina y limita el </w:t>
      </w:r>
      <w:proofErr w:type="spellStart"/>
      <w:r w:rsidRPr="00AB0E3C">
        <w:rPr>
          <w:rFonts w:ascii="Times New Roman" w:eastAsia="Times New Roman" w:hAnsi="Times New Roman" w:cs="Times New Roman"/>
          <w:color w:val="000000"/>
          <w:sz w:val="32"/>
          <w:szCs w:val="32"/>
          <w:lang w:eastAsia="es-CL"/>
        </w:rPr>
        <w:t>análisis</w:t>
      </w:r>
      <w:proofErr w:type="spellEnd"/>
      <w:r w:rsidRPr="00AB0E3C">
        <w:rPr>
          <w:rFonts w:ascii="Times New Roman" w:eastAsia="Times New Roman" w:hAnsi="Times New Roman" w:cs="Times New Roman"/>
          <w:color w:val="000000"/>
          <w:sz w:val="32"/>
          <w:szCs w:val="32"/>
          <w:lang w:eastAsia="es-CL"/>
        </w:rPr>
        <w:t xml:space="preserve"> mismo (</w:t>
      </w:r>
      <w:proofErr w:type="spellStart"/>
      <w:r w:rsidR="00000000">
        <w:fldChar w:fldCharType="begin"/>
      </w:r>
      <w:r w:rsidR="00000000">
        <w:instrText xml:space="preserve"> HYPERLINK "https://revistas.uaa.mx/index.php/caleidoscopio/article/download/1203/1156?inline=1" \l "Pavo%CC%81n-Cue%CC%81llar,%20D.%20(2014a)" </w:instrText>
      </w:r>
      <w:r w:rsidR="00000000">
        <w:fldChar w:fldCharType="separate"/>
      </w:r>
      <w:r w:rsidRPr="00AB0E3C">
        <w:rPr>
          <w:rFonts w:ascii="Times New Roman" w:eastAsia="Times New Roman" w:hAnsi="Times New Roman" w:cs="Times New Roman"/>
          <w:color w:val="0000FF"/>
          <w:sz w:val="32"/>
          <w:szCs w:val="32"/>
          <w:u w:val="single"/>
          <w:lang w:eastAsia="es-CL"/>
        </w:rPr>
        <w:t>Pavón-Cuéllar</w:t>
      </w:r>
      <w:proofErr w:type="spellEnd"/>
      <w:r w:rsidRPr="00AB0E3C">
        <w:rPr>
          <w:rFonts w:ascii="Times New Roman" w:eastAsia="Times New Roman" w:hAnsi="Times New Roman" w:cs="Times New Roman"/>
          <w:color w:val="0000FF"/>
          <w:sz w:val="32"/>
          <w:szCs w:val="32"/>
          <w:u w:val="single"/>
          <w:lang w:eastAsia="es-CL"/>
        </w:rPr>
        <w:t>, 2014a</w:t>
      </w:r>
      <w:r w:rsidR="00000000">
        <w:rPr>
          <w:rFonts w:ascii="Times New Roman" w:eastAsia="Times New Roman" w:hAnsi="Times New Roman" w:cs="Times New Roman"/>
          <w:color w:val="0000FF"/>
          <w:sz w:val="32"/>
          <w:szCs w:val="32"/>
          <w:u w:val="single"/>
          <w:lang w:eastAsia="es-CL"/>
        </w:rPr>
        <w:fldChar w:fldCharType="end"/>
      </w:r>
      <w:r w:rsidRPr="00AB0E3C">
        <w:rPr>
          <w:rFonts w:ascii="Times New Roman" w:eastAsia="Times New Roman" w:hAnsi="Times New Roman" w:cs="Times New Roman"/>
          <w:color w:val="000000"/>
          <w:sz w:val="32"/>
          <w:szCs w:val="32"/>
          <w:lang w:eastAsia="es-CL"/>
        </w:rPr>
        <w:t>).</w:t>
      </w:r>
    </w:p>
    <w:p w14:paraId="03170AAC"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Pero, ¿a favor de qué ideas y en contra de </w:t>
      </w:r>
      <w:proofErr w:type="spellStart"/>
      <w:r w:rsidRPr="00AB0E3C">
        <w:rPr>
          <w:rFonts w:ascii="Times New Roman" w:eastAsia="Times New Roman" w:hAnsi="Times New Roman" w:cs="Times New Roman"/>
          <w:color w:val="000000"/>
          <w:sz w:val="32"/>
          <w:szCs w:val="32"/>
          <w:lang w:eastAsia="es-CL"/>
        </w:rPr>
        <w:t>cuáles</w:t>
      </w:r>
      <w:proofErr w:type="spellEnd"/>
      <w:r w:rsidRPr="00AB0E3C">
        <w:rPr>
          <w:rFonts w:ascii="Times New Roman" w:eastAsia="Times New Roman" w:hAnsi="Times New Roman" w:cs="Times New Roman"/>
          <w:color w:val="000000"/>
          <w:sz w:val="32"/>
          <w:szCs w:val="32"/>
          <w:lang w:eastAsia="es-CL"/>
        </w:rPr>
        <w:t xml:space="preserve"> va este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En el caso de David </w:t>
      </w: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éste</w:t>
      </w:r>
      <w:proofErr w:type="spellEnd"/>
      <w:r w:rsidRPr="00AB0E3C">
        <w:rPr>
          <w:rFonts w:ascii="Times New Roman" w:eastAsia="Times New Roman" w:hAnsi="Times New Roman" w:cs="Times New Roman"/>
          <w:color w:val="000000"/>
          <w:sz w:val="32"/>
          <w:szCs w:val="32"/>
          <w:lang w:eastAsia="es-CL"/>
        </w:rPr>
        <w:t xml:space="preserve"> se </w:t>
      </w:r>
      <w:proofErr w:type="spellStart"/>
      <w:r w:rsidRPr="00AB0E3C">
        <w:rPr>
          <w:rFonts w:ascii="Times New Roman" w:eastAsia="Times New Roman" w:hAnsi="Times New Roman" w:cs="Times New Roman"/>
          <w:color w:val="000000"/>
          <w:sz w:val="32"/>
          <w:szCs w:val="32"/>
          <w:lang w:eastAsia="es-CL"/>
        </w:rPr>
        <w:t>sitúa</w:t>
      </w:r>
      <w:proofErr w:type="spellEnd"/>
      <w:r w:rsidRPr="00AB0E3C">
        <w:rPr>
          <w:rFonts w:ascii="Times New Roman" w:eastAsia="Times New Roman" w:hAnsi="Times New Roman" w:cs="Times New Roman"/>
          <w:color w:val="000000"/>
          <w:sz w:val="32"/>
          <w:szCs w:val="32"/>
          <w:lang w:eastAsia="es-CL"/>
        </w:rPr>
        <w:t xml:space="preserve"> en una perspectiva marxista-lacaniana que integra los proyectos </w:t>
      </w:r>
      <w:proofErr w:type="spellStart"/>
      <w:r w:rsidRPr="00AB0E3C">
        <w:rPr>
          <w:rFonts w:ascii="Times New Roman" w:eastAsia="Times New Roman" w:hAnsi="Times New Roman" w:cs="Times New Roman"/>
          <w:color w:val="000000"/>
          <w:sz w:val="32"/>
          <w:szCs w:val="32"/>
          <w:lang w:eastAsia="es-CL"/>
        </w:rPr>
        <w:t>prácticos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políticos</w:t>
      </w:r>
      <w:proofErr w:type="spellEnd"/>
      <w:r w:rsidRPr="00AB0E3C">
        <w:rPr>
          <w:rFonts w:ascii="Times New Roman" w:eastAsia="Times New Roman" w:hAnsi="Times New Roman" w:cs="Times New Roman"/>
          <w:color w:val="000000"/>
          <w:sz w:val="32"/>
          <w:szCs w:val="32"/>
          <w:lang w:eastAsia="es-CL"/>
        </w:rPr>
        <w:t xml:space="preserve"> del marxismo y sus posiciones militantes con los recursos </w:t>
      </w:r>
      <w:proofErr w:type="spellStart"/>
      <w:r w:rsidRPr="00AB0E3C">
        <w:rPr>
          <w:rFonts w:ascii="Times New Roman" w:eastAsia="Times New Roman" w:hAnsi="Times New Roman" w:cs="Times New Roman"/>
          <w:color w:val="000000"/>
          <w:sz w:val="32"/>
          <w:szCs w:val="32"/>
          <w:lang w:eastAsia="es-CL"/>
        </w:rPr>
        <w:t>teóricos</w:t>
      </w:r>
      <w:proofErr w:type="spellEnd"/>
      <w:r w:rsidRPr="00AB0E3C">
        <w:rPr>
          <w:rFonts w:ascii="Times New Roman" w:eastAsia="Times New Roman" w:hAnsi="Times New Roman" w:cs="Times New Roman"/>
          <w:color w:val="000000"/>
          <w:sz w:val="32"/>
          <w:szCs w:val="32"/>
          <w:lang w:eastAsia="es-CL"/>
        </w:rPr>
        <w:t xml:space="preserve"> conceptuales del </w:t>
      </w:r>
      <w:proofErr w:type="spellStart"/>
      <w:r w:rsidRPr="00AB0E3C">
        <w:rPr>
          <w:rFonts w:ascii="Times New Roman" w:eastAsia="Times New Roman" w:hAnsi="Times New Roman" w:cs="Times New Roman"/>
          <w:color w:val="000000"/>
          <w:sz w:val="32"/>
          <w:szCs w:val="32"/>
          <w:lang w:eastAsia="es-CL"/>
        </w:rPr>
        <w:t>psicoanálisis</w:t>
      </w:r>
      <w:proofErr w:type="spellEnd"/>
      <w:r w:rsidRPr="00AB0E3C">
        <w:rPr>
          <w:rFonts w:ascii="Times New Roman" w:eastAsia="Times New Roman" w:hAnsi="Times New Roman" w:cs="Times New Roman"/>
          <w:color w:val="000000"/>
          <w:sz w:val="32"/>
          <w:szCs w:val="32"/>
          <w:lang w:eastAsia="es-CL"/>
        </w:rPr>
        <w:t xml:space="preserve"> lacaniano (</w:t>
      </w: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w:t>
      </w:r>
      <w:hyperlink r:id="rId6" w:anchor="Pavo%CC%81n-Cue%CC%81llar,%20D.%20(2014c)" w:history="1">
        <w:r w:rsidRPr="00AB0E3C">
          <w:rPr>
            <w:rFonts w:ascii="Times New Roman" w:eastAsia="Times New Roman" w:hAnsi="Times New Roman" w:cs="Times New Roman"/>
            <w:color w:val="0000FF"/>
            <w:sz w:val="32"/>
            <w:szCs w:val="32"/>
            <w:u w:val="single"/>
            <w:lang w:eastAsia="es-CL"/>
          </w:rPr>
          <w:t>2014c</w:t>
        </w:r>
      </w:hyperlink>
      <w:r w:rsidRPr="00AB0E3C">
        <w:rPr>
          <w:rFonts w:ascii="Times New Roman" w:eastAsia="Times New Roman" w:hAnsi="Times New Roman" w:cs="Times New Roman"/>
          <w:color w:val="000000"/>
          <w:sz w:val="32"/>
          <w:szCs w:val="32"/>
          <w:lang w:eastAsia="es-CL"/>
        </w:rPr>
        <w:t>, </w:t>
      </w:r>
      <w:hyperlink r:id="rId7" w:anchor="Pavo%CC%81n-Cue%CC%81llar,%20D.%20(2016)" w:history="1">
        <w:r w:rsidRPr="00AB0E3C">
          <w:rPr>
            <w:rFonts w:ascii="Times New Roman" w:eastAsia="Times New Roman" w:hAnsi="Times New Roman" w:cs="Times New Roman"/>
            <w:color w:val="0000FF"/>
            <w:sz w:val="32"/>
            <w:szCs w:val="32"/>
            <w:u w:val="single"/>
            <w:lang w:eastAsia="es-CL"/>
          </w:rPr>
          <w:t>2016</w:t>
        </w:r>
      </w:hyperlink>
      <w:r w:rsidRPr="00AB0E3C">
        <w:rPr>
          <w:rFonts w:ascii="Times New Roman" w:eastAsia="Times New Roman" w:hAnsi="Times New Roman" w:cs="Times New Roman"/>
          <w:color w:val="000000"/>
          <w:sz w:val="32"/>
          <w:szCs w:val="32"/>
          <w:lang w:eastAsia="es-CL"/>
        </w:rPr>
        <w:t>, </w:t>
      </w:r>
      <w:hyperlink r:id="rId8" w:anchor="Pavo%CC%81n-Cue%CC%81llar,%20D.%20(2017a)" w:history="1">
        <w:r w:rsidRPr="00AB0E3C">
          <w:rPr>
            <w:rFonts w:ascii="Times New Roman" w:eastAsia="Times New Roman" w:hAnsi="Times New Roman" w:cs="Times New Roman"/>
            <w:color w:val="0000FF"/>
            <w:sz w:val="32"/>
            <w:szCs w:val="32"/>
            <w:u w:val="single"/>
            <w:lang w:eastAsia="es-CL"/>
          </w:rPr>
          <w:t>2017a</w:t>
        </w:r>
      </w:hyperlink>
      <w:r w:rsidRPr="00AB0E3C">
        <w:rPr>
          <w:rFonts w:ascii="Times New Roman" w:eastAsia="Times New Roman" w:hAnsi="Times New Roman" w:cs="Times New Roman"/>
          <w:color w:val="000000"/>
          <w:sz w:val="32"/>
          <w:szCs w:val="32"/>
          <w:lang w:eastAsia="es-CL"/>
        </w:rPr>
        <w:t xml:space="preserve">). Desde esta perspectiva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se pretende superar el materialismo economicista y mecanicista, que acepta </w:t>
      </w:r>
      <w:proofErr w:type="spellStart"/>
      <w:r w:rsidRPr="00AB0E3C">
        <w:rPr>
          <w:rFonts w:ascii="Times New Roman" w:eastAsia="Times New Roman" w:hAnsi="Times New Roman" w:cs="Times New Roman"/>
          <w:color w:val="000000"/>
          <w:sz w:val="32"/>
          <w:szCs w:val="32"/>
          <w:lang w:eastAsia="es-CL"/>
        </w:rPr>
        <w:t>únicamente</w:t>
      </w:r>
      <w:proofErr w:type="spellEnd"/>
      <w:r w:rsidRPr="00AB0E3C">
        <w:rPr>
          <w:rFonts w:ascii="Times New Roman" w:eastAsia="Times New Roman" w:hAnsi="Times New Roman" w:cs="Times New Roman"/>
          <w:color w:val="000000"/>
          <w:sz w:val="32"/>
          <w:szCs w:val="32"/>
          <w:lang w:eastAsia="es-CL"/>
        </w:rPr>
        <w:t xml:space="preserve"> la materialidad dada, </w:t>
      </w:r>
      <w:proofErr w:type="spellStart"/>
      <w:r w:rsidRPr="00AB0E3C">
        <w:rPr>
          <w:rFonts w:ascii="Times New Roman" w:eastAsia="Times New Roman" w:hAnsi="Times New Roman" w:cs="Times New Roman"/>
          <w:color w:val="000000"/>
          <w:sz w:val="32"/>
          <w:szCs w:val="32"/>
          <w:lang w:eastAsia="es-CL"/>
        </w:rPr>
        <w:t>estática</w:t>
      </w:r>
      <w:proofErr w:type="spellEnd"/>
      <w:r w:rsidRPr="00AB0E3C">
        <w:rPr>
          <w:rFonts w:ascii="Times New Roman" w:eastAsia="Times New Roman" w:hAnsi="Times New Roman" w:cs="Times New Roman"/>
          <w:color w:val="000000"/>
          <w:sz w:val="32"/>
          <w:szCs w:val="32"/>
          <w:lang w:eastAsia="es-CL"/>
        </w:rPr>
        <w:t xml:space="preserve"> y objetiva, y aceptar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acción</w:t>
      </w:r>
      <w:proofErr w:type="spellEnd"/>
      <w:r w:rsidRPr="00AB0E3C">
        <w:rPr>
          <w:rFonts w:ascii="Times New Roman" w:eastAsia="Times New Roman" w:hAnsi="Times New Roman" w:cs="Times New Roman"/>
          <w:color w:val="000000"/>
          <w:sz w:val="32"/>
          <w:szCs w:val="32"/>
          <w:lang w:eastAsia="es-CL"/>
        </w:rPr>
        <w:t xml:space="preserve"> material humana y el movimiento subjetivo de </w:t>
      </w:r>
      <w:proofErr w:type="spellStart"/>
      <w:r w:rsidRPr="00AB0E3C">
        <w:rPr>
          <w:rFonts w:ascii="Times New Roman" w:eastAsia="Times New Roman" w:hAnsi="Times New Roman" w:cs="Times New Roman"/>
          <w:color w:val="000000"/>
          <w:sz w:val="32"/>
          <w:szCs w:val="32"/>
          <w:lang w:eastAsia="es-CL"/>
        </w:rPr>
        <w:t>materialización</w:t>
      </w:r>
      <w:proofErr w:type="spellEnd"/>
      <w:r w:rsidRPr="00AB0E3C">
        <w:rPr>
          <w:rFonts w:ascii="Times New Roman" w:eastAsia="Times New Roman" w:hAnsi="Times New Roman" w:cs="Times New Roman"/>
          <w:color w:val="000000"/>
          <w:sz w:val="32"/>
          <w:szCs w:val="32"/>
          <w:lang w:eastAsia="es-CL"/>
        </w:rPr>
        <w:t xml:space="preserve"> de los </w:t>
      </w:r>
      <w:proofErr w:type="spellStart"/>
      <w:r w:rsidRPr="00AB0E3C">
        <w:rPr>
          <w:rFonts w:ascii="Times New Roman" w:eastAsia="Times New Roman" w:hAnsi="Times New Roman" w:cs="Times New Roman"/>
          <w:color w:val="000000"/>
          <w:sz w:val="32"/>
          <w:szCs w:val="32"/>
          <w:lang w:eastAsia="es-CL"/>
        </w:rPr>
        <w:t>sueños</w:t>
      </w:r>
      <w:proofErr w:type="spellEnd"/>
      <w:r w:rsidRPr="00AB0E3C">
        <w:rPr>
          <w:rFonts w:ascii="Times New Roman" w:eastAsia="Times New Roman" w:hAnsi="Times New Roman" w:cs="Times New Roman"/>
          <w:color w:val="000000"/>
          <w:sz w:val="32"/>
          <w:szCs w:val="32"/>
          <w:lang w:eastAsia="es-CL"/>
        </w:rPr>
        <w:t xml:space="preserve"> y de las </w:t>
      </w:r>
      <w:proofErr w:type="spellStart"/>
      <w:r w:rsidRPr="00AB0E3C">
        <w:rPr>
          <w:rFonts w:ascii="Times New Roman" w:eastAsia="Times New Roman" w:hAnsi="Times New Roman" w:cs="Times New Roman"/>
          <w:color w:val="000000"/>
          <w:sz w:val="32"/>
          <w:szCs w:val="32"/>
          <w:lang w:eastAsia="es-CL"/>
        </w:rPr>
        <w:t>ensoñaciones</w:t>
      </w:r>
      <w:proofErr w:type="spellEnd"/>
      <w:r w:rsidRPr="00AB0E3C">
        <w:rPr>
          <w:rFonts w:ascii="Times New Roman" w:eastAsia="Times New Roman" w:hAnsi="Times New Roman" w:cs="Times New Roman"/>
          <w:color w:val="000000"/>
          <w:sz w:val="32"/>
          <w:szCs w:val="32"/>
          <w:lang w:eastAsia="es-CL"/>
        </w:rPr>
        <w:t xml:space="preserve">, de las </w:t>
      </w:r>
      <w:proofErr w:type="spellStart"/>
      <w:r w:rsidRPr="00AB0E3C">
        <w:rPr>
          <w:rFonts w:ascii="Times New Roman" w:eastAsia="Times New Roman" w:hAnsi="Times New Roman" w:cs="Times New Roman"/>
          <w:color w:val="000000"/>
          <w:sz w:val="32"/>
          <w:szCs w:val="32"/>
          <w:lang w:eastAsia="es-CL"/>
        </w:rPr>
        <w:t>ideologías</w:t>
      </w:r>
      <w:proofErr w:type="spellEnd"/>
      <w:r w:rsidRPr="00AB0E3C">
        <w:rPr>
          <w:rFonts w:ascii="Times New Roman" w:eastAsia="Times New Roman" w:hAnsi="Times New Roman" w:cs="Times New Roman"/>
          <w:color w:val="000000"/>
          <w:sz w:val="32"/>
          <w:szCs w:val="32"/>
          <w:lang w:eastAsia="es-CL"/>
        </w:rPr>
        <w:t xml:space="preserve">, de los ideales y de las ideas en general” (p. 148), </w:t>
      </w:r>
      <w:proofErr w:type="spellStart"/>
      <w:r w:rsidRPr="00AB0E3C">
        <w:rPr>
          <w:rFonts w:ascii="Times New Roman" w:eastAsia="Times New Roman" w:hAnsi="Times New Roman" w:cs="Times New Roman"/>
          <w:color w:val="000000"/>
          <w:sz w:val="32"/>
          <w:szCs w:val="32"/>
          <w:lang w:eastAsia="es-CL"/>
        </w:rPr>
        <w:t>adoptándose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“un materialismo en el que haya lugar para la materialidad propia del saber y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w:t>
      </w:r>
      <w:proofErr w:type="spellStart"/>
      <w:r w:rsidR="00000000">
        <w:fldChar w:fldCharType="begin"/>
      </w:r>
      <w:r w:rsidR="00000000">
        <w:instrText xml:space="preserve"> HYPERLINK "https://revistas.uaa.mx/index.php/caleidoscopio/article/download/1203/1156?inline=1" \l "Pavo%CC%81n-Cue%CC%81llar,%20D.%20(2014b)" </w:instrText>
      </w:r>
      <w:r w:rsidR="00000000">
        <w:fldChar w:fldCharType="separate"/>
      </w:r>
      <w:r w:rsidRPr="00AB0E3C">
        <w:rPr>
          <w:rFonts w:ascii="Times New Roman" w:eastAsia="Times New Roman" w:hAnsi="Times New Roman" w:cs="Times New Roman"/>
          <w:color w:val="0000FF"/>
          <w:sz w:val="32"/>
          <w:szCs w:val="32"/>
          <w:u w:val="single"/>
          <w:lang w:eastAsia="es-CL"/>
        </w:rPr>
        <w:t>Pavón-Cuéllar</w:t>
      </w:r>
      <w:proofErr w:type="spellEnd"/>
      <w:r w:rsidRPr="00AB0E3C">
        <w:rPr>
          <w:rFonts w:ascii="Times New Roman" w:eastAsia="Times New Roman" w:hAnsi="Times New Roman" w:cs="Times New Roman"/>
          <w:color w:val="0000FF"/>
          <w:sz w:val="32"/>
          <w:szCs w:val="32"/>
          <w:u w:val="single"/>
          <w:lang w:eastAsia="es-CL"/>
        </w:rPr>
        <w:t>, 2014b</w:t>
      </w:r>
      <w:r w:rsidR="00000000">
        <w:rPr>
          <w:rFonts w:ascii="Times New Roman" w:eastAsia="Times New Roman" w:hAnsi="Times New Roman" w:cs="Times New Roman"/>
          <w:color w:val="0000FF"/>
          <w:sz w:val="32"/>
          <w:szCs w:val="32"/>
          <w:u w:val="single"/>
          <w:lang w:eastAsia="es-CL"/>
        </w:rPr>
        <w:fldChar w:fldCharType="end"/>
      </w:r>
      <w:r w:rsidRPr="00AB0E3C">
        <w:rPr>
          <w:rFonts w:ascii="Times New Roman" w:eastAsia="Times New Roman" w:hAnsi="Times New Roman" w:cs="Times New Roman"/>
          <w:color w:val="000000"/>
          <w:sz w:val="32"/>
          <w:szCs w:val="32"/>
          <w:lang w:eastAsia="es-CL"/>
        </w:rPr>
        <w:t>, p. 152).</w:t>
      </w:r>
    </w:p>
    <w:p w14:paraId="2601149E"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Lo que Lacan </w:t>
      </w:r>
      <w:proofErr w:type="spellStart"/>
      <w:r w:rsidRPr="00AB0E3C">
        <w:rPr>
          <w:rFonts w:ascii="Times New Roman" w:eastAsia="Times New Roman" w:hAnsi="Times New Roman" w:cs="Times New Roman"/>
          <w:color w:val="000000"/>
          <w:sz w:val="32"/>
          <w:szCs w:val="32"/>
          <w:lang w:eastAsia="es-CL"/>
        </w:rPr>
        <w:t>haría</w:t>
      </w:r>
      <w:proofErr w:type="spellEnd"/>
      <w:r w:rsidRPr="00AB0E3C">
        <w:rPr>
          <w:rFonts w:ascii="Times New Roman" w:eastAsia="Times New Roman" w:hAnsi="Times New Roman" w:cs="Times New Roman"/>
          <w:color w:val="000000"/>
          <w:sz w:val="32"/>
          <w:szCs w:val="32"/>
          <w:lang w:eastAsia="es-CL"/>
        </w:rPr>
        <w:t xml:space="preserve"> con la perspectiva materialista de Marx </w:t>
      </w:r>
      <w:proofErr w:type="spellStart"/>
      <w:r w:rsidRPr="00AB0E3C">
        <w:rPr>
          <w:rFonts w:ascii="Times New Roman" w:eastAsia="Times New Roman" w:hAnsi="Times New Roman" w:cs="Times New Roman"/>
          <w:color w:val="000000"/>
          <w:sz w:val="32"/>
          <w:szCs w:val="32"/>
          <w:lang w:eastAsia="es-CL"/>
        </w:rPr>
        <w:t>sería</w:t>
      </w:r>
      <w:proofErr w:type="spellEnd"/>
      <w:r w:rsidRPr="00AB0E3C">
        <w:rPr>
          <w:rFonts w:ascii="Times New Roman" w:eastAsia="Times New Roman" w:hAnsi="Times New Roman" w:cs="Times New Roman"/>
          <w:color w:val="000000"/>
          <w:sz w:val="32"/>
          <w:szCs w:val="32"/>
          <w:lang w:eastAsia="es-CL"/>
        </w:rPr>
        <w:t xml:space="preserve"> profundizarla sin trascenderla y complicarla y matizarla sin desfigurarla ni desviarla de sus ejes rectores. Lacan permite, para </w:t>
      </w:r>
      <w:proofErr w:type="spellStart"/>
      <w:r w:rsidR="00000000">
        <w:fldChar w:fldCharType="begin"/>
      </w:r>
      <w:r w:rsidR="00000000">
        <w:instrText xml:space="preserve"> HYPERLINK "https://revistas.uaa.mx/index.php/caleidoscopio/article/download/1203/1156?inline=1" \l "Pavo%CC%81n-Cue%CC%81llar,%20D.%20(2014a)" </w:instrText>
      </w:r>
      <w:r w:rsidR="00000000">
        <w:fldChar w:fldCharType="separate"/>
      </w:r>
      <w:r w:rsidRPr="00AB0E3C">
        <w:rPr>
          <w:rFonts w:ascii="Times New Roman" w:eastAsia="Times New Roman" w:hAnsi="Times New Roman" w:cs="Times New Roman"/>
          <w:color w:val="0000FF"/>
          <w:sz w:val="32"/>
          <w:szCs w:val="32"/>
          <w:u w:val="single"/>
          <w:lang w:eastAsia="es-CL"/>
        </w:rPr>
        <w:t>Pavón-Cuéllar</w:t>
      </w:r>
      <w:proofErr w:type="spellEnd"/>
      <w:r w:rsidRPr="00AB0E3C">
        <w:rPr>
          <w:rFonts w:ascii="Times New Roman" w:eastAsia="Times New Roman" w:hAnsi="Times New Roman" w:cs="Times New Roman"/>
          <w:color w:val="0000FF"/>
          <w:sz w:val="32"/>
          <w:szCs w:val="32"/>
          <w:u w:val="single"/>
          <w:lang w:eastAsia="es-CL"/>
        </w:rPr>
        <w:t xml:space="preserve"> (2014b)</w:t>
      </w:r>
      <w:r w:rsidR="00000000">
        <w:rPr>
          <w:rFonts w:ascii="Times New Roman" w:eastAsia="Times New Roman" w:hAnsi="Times New Roman" w:cs="Times New Roman"/>
          <w:color w:val="0000FF"/>
          <w:sz w:val="32"/>
          <w:szCs w:val="32"/>
          <w:u w:val="single"/>
          <w:lang w:eastAsia="es-CL"/>
        </w:rPr>
        <w:fldChar w:fldCharType="end"/>
      </w:r>
      <w:r w:rsidRPr="00AB0E3C">
        <w:rPr>
          <w:rFonts w:ascii="Times New Roman" w:eastAsia="Times New Roman" w:hAnsi="Times New Roman" w:cs="Times New Roman"/>
          <w:color w:val="000000"/>
          <w:sz w:val="32"/>
          <w:szCs w:val="32"/>
          <w:lang w:eastAsia="es-CL"/>
        </w:rPr>
        <w:t xml:space="preserve">, “ampliar el </w:t>
      </w:r>
      <w:proofErr w:type="spellStart"/>
      <w:r w:rsidRPr="00AB0E3C">
        <w:rPr>
          <w:rFonts w:ascii="Times New Roman" w:eastAsia="Times New Roman" w:hAnsi="Times New Roman" w:cs="Times New Roman"/>
          <w:color w:val="000000"/>
          <w:sz w:val="32"/>
          <w:szCs w:val="32"/>
          <w:lang w:eastAsia="es-CL"/>
        </w:rPr>
        <w:t>ámbito</w:t>
      </w:r>
      <w:proofErr w:type="spellEnd"/>
      <w:r w:rsidRPr="00AB0E3C">
        <w:rPr>
          <w:rFonts w:ascii="Times New Roman" w:eastAsia="Times New Roman" w:hAnsi="Times New Roman" w:cs="Times New Roman"/>
          <w:color w:val="000000"/>
          <w:sz w:val="32"/>
          <w:szCs w:val="32"/>
          <w:lang w:eastAsia="es-CL"/>
        </w:rPr>
        <w:t xml:space="preserve"> en el que opera la </w:t>
      </w:r>
      <w:proofErr w:type="spellStart"/>
      <w:r w:rsidRPr="00AB0E3C">
        <w:rPr>
          <w:rFonts w:ascii="Times New Roman" w:eastAsia="Times New Roman" w:hAnsi="Times New Roman" w:cs="Times New Roman"/>
          <w:color w:val="000000"/>
          <w:sz w:val="32"/>
          <w:szCs w:val="32"/>
          <w:lang w:eastAsia="es-CL"/>
        </w:rPr>
        <w:t>lógica</w:t>
      </w:r>
      <w:proofErr w:type="spellEnd"/>
      <w:r w:rsidRPr="00AB0E3C">
        <w:rPr>
          <w:rFonts w:ascii="Times New Roman" w:eastAsia="Times New Roman" w:hAnsi="Times New Roman" w:cs="Times New Roman"/>
          <w:color w:val="000000"/>
          <w:sz w:val="32"/>
          <w:szCs w:val="32"/>
          <w:lang w:eastAsia="es-CL"/>
        </w:rPr>
        <w:t xml:space="preserve"> de </w:t>
      </w:r>
      <w:proofErr w:type="spellStart"/>
      <w:r w:rsidRPr="00AB0E3C">
        <w:rPr>
          <w:rFonts w:ascii="Times New Roman" w:eastAsia="Times New Roman" w:hAnsi="Times New Roman" w:cs="Times New Roman"/>
          <w:color w:val="000000"/>
          <w:sz w:val="32"/>
          <w:szCs w:val="32"/>
          <w:lang w:eastAsia="es-CL"/>
        </w:rPr>
        <w:t>explotación-dominación-enajenación</w:t>
      </w:r>
      <w:proofErr w:type="spellEnd"/>
      <w:r w:rsidRPr="00AB0E3C">
        <w:rPr>
          <w:rFonts w:ascii="Times New Roman" w:eastAsia="Times New Roman" w:hAnsi="Times New Roman" w:cs="Times New Roman"/>
          <w:color w:val="000000"/>
          <w:sz w:val="32"/>
          <w:szCs w:val="32"/>
          <w:lang w:eastAsia="es-CL"/>
        </w:rPr>
        <w:t xml:space="preserve"> explicada por Marx, </w:t>
      </w:r>
      <w:proofErr w:type="spellStart"/>
      <w:r w:rsidRPr="00AB0E3C">
        <w:rPr>
          <w:rFonts w:ascii="Times New Roman" w:eastAsia="Times New Roman" w:hAnsi="Times New Roman" w:cs="Times New Roman"/>
          <w:color w:val="000000"/>
          <w:sz w:val="32"/>
          <w:szCs w:val="32"/>
          <w:lang w:eastAsia="es-CL"/>
        </w:rPr>
        <w:t>encontrándola</w:t>
      </w:r>
      <w:proofErr w:type="spellEnd"/>
      <w:r w:rsidRPr="00AB0E3C">
        <w:rPr>
          <w:rFonts w:ascii="Times New Roman" w:eastAsia="Times New Roman" w:hAnsi="Times New Roman" w:cs="Times New Roman"/>
          <w:color w:val="000000"/>
          <w:sz w:val="32"/>
          <w:szCs w:val="32"/>
          <w:lang w:eastAsia="es-CL"/>
        </w:rPr>
        <w:t xml:space="preserve"> fuera del sistema </w:t>
      </w:r>
      <w:proofErr w:type="spellStart"/>
      <w:r w:rsidRPr="00AB0E3C">
        <w:rPr>
          <w:rFonts w:ascii="Times New Roman" w:eastAsia="Times New Roman" w:hAnsi="Times New Roman" w:cs="Times New Roman"/>
          <w:color w:val="000000"/>
          <w:sz w:val="32"/>
          <w:szCs w:val="32"/>
          <w:lang w:eastAsia="es-CL"/>
        </w:rPr>
        <w:t>socioeconómico-político</w:t>
      </w:r>
      <w:proofErr w:type="spellEnd"/>
      <w:r w:rsidRPr="00AB0E3C">
        <w:rPr>
          <w:rFonts w:ascii="Times New Roman" w:eastAsia="Times New Roman" w:hAnsi="Times New Roman" w:cs="Times New Roman"/>
          <w:color w:val="000000"/>
          <w:sz w:val="32"/>
          <w:szCs w:val="32"/>
          <w:lang w:eastAsia="es-CL"/>
        </w:rPr>
        <w:t xml:space="preserve">, en el funcionamiento mismo del sistema </w:t>
      </w:r>
      <w:proofErr w:type="spellStart"/>
      <w:r w:rsidRPr="00AB0E3C">
        <w:rPr>
          <w:rFonts w:ascii="Times New Roman" w:eastAsia="Times New Roman" w:hAnsi="Times New Roman" w:cs="Times New Roman"/>
          <w:color w:val="000000"/>
          <w:sz w:val="32"/>
          <w:szCs w:val="32"/>
          <w:lang w:eastAsia="es-CL"/>
        </w:rPr>
        <w:t>simbólico</w:t>
      </w:r>
      <w:proofErr w:type="spellEnd"/>
      <w:r w:rsidRPr="00AB0E3C">
        <w:rPr>
          <w:rFonts w:ascii="Times New Roman" w:eastAsia="Times New Roman" w:hAnsi="Times New Roman" w:cs="Times New Roman"/>
          <w:color w:val="000000"/>
          <w:sz w:val="32"/>
          <w:szCs w:val="32"/>
          <w:lang w:eastAsia="es-CL"/>
        </w:rPr>
        <w:t xml:space="preserve"> del lenguaje, del saber, de la cultura y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(p. 152).</w:t>
      </w:r>
    </w:p>
    <w:p w14:paraId="1280CAB8"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Desde los planteamientos de David </w:t>
      </w:r>
      <w:proofErr w:type="spellStart"/>
      <w:r w:rsidRPr="00AB0E3C">
        <w:rPr>
          <w:rFonts w:ascii="Times New Roman" w:eastAsia="Times New Roman" w:hAnsi="Times New Roman" w:cs="Times New Roman"/>
          <w:color w:val="000000"/>
          <w:sz w:val="32"/>
          <w:szCs w:val="32"/>
          <w:lang w:eastAsia="es-CL"/>
        </w:rPr>
        <w:t>Pavón</w:t>
      </w:r>
      <w:proofErr w:type="spellEnd"/>
      <w:r w:rsidRPr="00AB0E3C">
        <w:rPr>
          <w:rFonts w:ascii="Times New Roman" w:eastAsia="Times New Roman" w:hAnsi="Times New Roman" w:cs="Times New Roman"/>
          <w:color w:val="000000"/>
          <w:sz w:val="32"/>
          <w:szCs w:val="32"/>
          <w:lang w:eastAsia="es-CL"/>
        </w:rPr>
        <w:t xml:space="preserve">, es fundamental no concebir al sistema </w:t>
      </w:r>
      <w:proofErr w:type="spellStart"/>
      <w:r w:rsidRPr="00AB0E3C">
        <w:rPr>
          <w:rFonts w:ascii="Times New Roman" w:eastAsia="Times New Roman" w:hAnsi="Times New Roman" w:cs="Times New Roman"/>
          <w:color w:val="000000"/>
          <w:sz w:val="32"/>
          <w:szCs w:val="32"/>
          <w:lang w:eastAsia="es-CL"/>
        </w:rPr>
        <w:t>simbólico</w:t>
      </w:r>
      <w:proofErr w:type="spellEnd"/>
      <w:r w:rsidRPr="00AB0E3C">
        <w:rPr>
          <w:rFonts w:ascii="Times New Roman" w:eastAsia="Times New Roman" w:hAnsi="Times New Roman" w:cs="Times New Roman"/>
          <w:color w:val="000000"/>
          <w:sz w:val="32"/>
          <w:szCs w:val="32"/>
          <w:lang w:eastAsia="es-CL"/>
        </w:rPr>
        <w:t xml:space="preserve"> del lenguaje como una suerte de simbolismo imaginario y tampoco descartarlo por no cumplir con una materialidad mecanicista, sino explicarlo como una materialidad </w:t>
      </w:r>
      <w:proofErr w:type="spellStart"/>
      <w:r w:rsidRPr="00AB0E3C">
        <w:rPr>
          <w:rFonts w:ascii="Times New Roman" w:eastAsia="Times New Roman" w:hAnsi="Times New Roman" w:cs="Times New Roman"/>
          <w:color w:val="000000"/>
          <w:sz w:val="32"/>
          <w:szCs w:val="32"/>
          <w:lang w:eastAsia="es-CL"/>
        </w:rPr>
        <w:t>simbólica</w:t>
      </w:r>
      <w:proofErr w:type="spellEnd"/>
      <w:r w:rsidRPr="00AB0E3C">
        <w:rPr>
          <w:rFonts w:ascii="Times New Roman" w:eastAsia="Times New Roman" w:hAnsi="Times New Roman" w:cs="Times New Roman"/>
          <w:color w:val="000000"/>
          <w:sz w:val="32"/>
          <w:szCs w:val="32"/>
          <w:lang w:eastAsia="es-CL"/>
        </w:rPr>
        <w:t xml:space="preserve"> y reconocer la materialidad literal del significante,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como su sustento estructural, tomando como punto de partida las reflexiones lacanianas sobre lo discursivo (2014c). Desde esta perspectiva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el discurso “constituye la existencia misma de aquello que denominamos ‘sociedad’” (p. 140). En </w:t>
      </w:r>
      <w:proofErr w:type="spellStart"/>
      <w:r w:rsidRPr="00AB0E3C">
        <w:rPr>
          <w:rFonts w:ascii="Times New Roman" w:eastAsia="Times New Roman" w:hAnsi="Times New Roman" w:cs="Times New Roman"/>
          <w:color w:val="000000"/>
          <w:sz w:val="32"/>
          <w:szCs w:val="32"/>
          <w:lang w:eastAsia="es-CL"/>
        </w:rPr>
        <w:t>él</w:t>
      </w:r>
      <w:proofErr w:type="spellEnd"/>
      <w:r w:rsidRPr="00AB0E3C">
        <w:rPr>
          <w:rFonts w:ascii="Times New Roman" w:eastAsia="Times New Roman" w:hAnsi="Times New Roman" w:cs="Times New Roman"/>
          <w:color w:val="000000"/>
          <w:sz w:val="32"/>
          <w:szCs w:val="32"/>
          <w:lang w:eastAsia="es-CL"/>
        </w:rPr>
        <w:t xml:space="preserve"> se representan </w:t>
      </w:r>
      <w:proofErr w:type="spellStart"/>
      <w:r w:rsidRPr="00AB0E3C">
        <w:rPr>
          <w:rFonts w:ascii="Times New Roman" w:eastAsia="Times New Roman" w:hAnsi="Times New Roman" w:cs="Times New Roman"/>
          <w:color w:val="000000"/>
          <w:sz w:val="32"/>
          <w:szCs w:val="32"/>
          <w:lang w:eastAsia="es-CL"/>
        </w:rPr>
        <w:t>simbólicamente</w:t>
      </w:r>
      <w:proofErr w:type="spellEnd"/>
      <w:r w:rsidRPr="00AB0E3C">
        <w:rPr>
          <w:rFonts w:ascii="Times New Roman" w:eastAsia="Times New Roman" w:hAnsi="Times New Roman" w:cs="Times New Roman"/>
          <w:color w:val="000000"/>
          <w:sz w:val="32"/>
          <w:szCs w:val="32"/>
          <w:lang w:eastAsia="es-CL"/>
        </w:rPr>
        <w:t xml:space="preserve"> los sujetos y sus relaciones dentro de una estructura que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es significante de un sistema. Es el discurso el que permite y repite el ejercicio del poder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una matriz </w:t>
      </w:r>
      <w:proofErr w:type="spellStart"/>
      <w:r w:rsidRPr="00AB0E3C">
        <w:rPr>
          <w:rFonts w:ascii="Times New Roman" w:eastAsia="Times New Roman" w:hAnsi="Times New Roman" w:cs="Times New Roman"/>
          <w:color w:val="000000"/>
          <w:sz w:val="32"/>
          <w:szCs w:val="32"/>
          <w:lang w:eastAsia="es-CL"/>
        </w:rPr>
        <w:t>lógica</w:t>
      </w:r>
      <w:proofErr w:type="spellEnd"/>
      <w:r w:rsidRPr="00AB0E3C">
        <w:rPr>
          <w:rFonts w:ascii="Times New Roman" w:eastAsia="Times New Roman" w:hAnsi="Times New Roman" w:cs="Times New Roman"/>
          <w:color w:val="000000"/>
          <w:sz w:val="32"/>
          <w:szCs w:val="32"/>
          <w:lang w:eastAsia="es-CL"/>
        </w:rPr>
        <w:t xml:space="preserve"> subordinada a la </w:t>
      </w:r>
      <w:proofErr w:type="spellStart"/>
      <w:r w:rsidRPr="00AB0E3C">
        <w:rPr>
          <w:rFonts w:ascii="Times New Roman" w:eastAsia="Times New Roman" w:hAnsi="Times New Roman" w:cs="Times New Roman"/>
          <w:color w:val="000000"/>
          <w:sz w:val="32"/>
          <w:szCs w:val="32"/>
          <w:lang w:eastAsia="es-CL"/>
        </w:rPr>
        <w:t>hegemonía</w:t>
      </w:r>
      <w:proofErr w:type="spellEnd"/>
      <w:r w:rsidRPr="00AB0E3C">
        <w:rPr>
          <w:rFonts w:ascii="Times New Roman" w:eastAsia="Times New Roman" w:hAnsi="Times New Roman" w:cs="Times New Roman"/>
          <w:color w:val="000000"/>
          <w:sz w:val="32"/>
          <w:szCs w:val="32"/>
          <w:lang w:eastAsia="es-CL"/>
        </w:rPr>
        <w:t xml:space="preserve"> estructural del saber (2014a).</w:t>
      </w:r>
    </w:p>
    <w:p w14:paraId="71EDACBD"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El discurso, dice </w:t>
      </w:r>
      <w:proofErr w:type="spellStart"/>
      <w:r w:rsidRPr="00AB0E3C">
        <w:rPr>
          <w:rFonts w:ascii="Times New Roman" w:eastAsia="Times New Roman" w:hAnsi="Times New Roman" w:cs="Times New Roman"/>
          <w:color w:val="000000"/>
          <w:sz w:val="32"/>
          <w:szCs w:val="32"/>
          <w:lang w:eastAsia="es-CL"/>
        </w:rPr>
        <w:t>Pavón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sera</w:t>
      </w:r>
      <w:proofErr w:type="spellEnd"/>
      <w:r w:rsidRPr="00AB0E3C">
        <w:rPr>
          <w:rFonts w:ascii="Times New Roman" w:eastAsia="Times New Roman" w:hAnsi="Times New Roman" w:cs="Times New Roman"/>
          <w:color w:val="000000"/>
          <w:sz w:val="32"/>
          <w:szCs w:val="32"/>
          <w:lang w:eastAsia="es-CL"/>
        </w:rPr>
        <w:t xml:space="preserve">́ significante, </w:t>
      </w:r>
      <w:proofErr w:type="spellStart"/>
      <w:r w:rsidRPr="00AB0E3C">
        <w:rPr>
          <w:rFonts w:ascii="Times New Roman" w:eastAsia="Times New Roman" w:hAnsi="Times New Roman" w:cs="Times New Roman"/>
          <w:color w:val="000000"/>
          <w:sz w:val="32"/>
          <w:szCs w:val="32"/>
          <w:lang w:eastAsia="es-CL"/>
        </w:rPr>
        <w:t>sera</w:t>
      </w:r>
      <w:proofErr w:type="spellEnd"/>
      <w:r w:rsidRPr="00AB0E3C">
        <w:rPr>
          <w:rFonts w:ascii="Times New Roman" w:eastAsia="Times New Roman" w:hAnsi="Times New Roman" w:cs="Times New Roman"/>
          <w:color w:val="000000"/>
          <w:sz w:val="32"/>
          <w:szCs w:val="32"/>
          <w:lang w:eastAsia="es-CL"/>
        </w:rPr>
        <w:t xml:space="preserve">́ sujeto y </w:t>
      </w:r>
      <w:proofErr w:type="spellStart"/>
      <w:r w:rsidRPr="00AB0E3C">
        <w:rPr>
          <w:rFonts w:ascii="Times New Roman" w:eastAsia="Times New Roman" w:hAnsi="Times New Roman" w:cs="Times New Roman"/>
          <w:color w:val="000000"/>
          <w:sz w:val="32"/>
          <w:szCs w:val="32"/>
          <w:lang w:eastAsia="es-CL"/>
        </w:rPr>
        <w:t>sera</w:t>
      </w:r>
      <w:proofErr w:type="spellEnd"/>
      <w:r w:rsidRPr="00AB0E3C">
        <w:rPr>
          <w:rFonts w:ascii="Times New Roman" w:eastAsia="Times New Roman" w:hAnsi="Times New Roman" w:cs="Times New Roman"/>
          <w:color w:val="000000"/>
          <w:sz w:val="32"/>
          <w:szCs w:val="32"/>
          <w:lang w:eastAsia="es-CL"/>
        </w:rPr>
        <w:t>́ estructura. Será un discurso que rebasa la dualidad del individuo </w:t>
      </w:r>
      <w:r w:rsidRPr="00AB0E3C">
        <w:rPr>
          <w:rFonts w:ascii="Times New Roman" w:eastAsia="Times New Roman" w:hAnsi="Times New Roman" w:cs="Times New Roman"/>
          <w:i/>
          <w:iCs/>
          <w:color w:val="000000"/>
          <w:sz w:val="32"/>
          <w:szCs w:val="32"/>
          <w:lang w:eastAsia="es-CL"/>
        </w:rPr>
        <w:t>versus</w:t>
      </w:r>
      <w:r w:rsidRPr="00AB0E3C">
        <w:rPr>
          <w:rFonts w:ascii="Times New Roman" w:eastAsia="Times New Roman" w:hAnsi="Times New Roman" w:cs="Times New Roman"/>
          <w:color w:val="000000"/>
          <w:sz w:val="32"/>
          <w:szCs w:val="32"/>
          <w:lang w:eastAsia="es-CL"/>
        </w:rPr>
        <w:t xml:space="preserve"> lo social y que tiene una </w:t>
      </w:r>
      <w:proofErr w:type="spellStart"/>
      <w:r w:rsidRPr="00AB0E3C">
        <w:rPr>
          <w:rFonts w:ascii="Times New Roman" w:eastAsia="Times New Roman" w:hAnsi="Times New Roman" w:cs="Times New Roman"/>
          <w:color w:val="000000"/>
          <w:sz w:val="32"/>
          <w:szCs w:val="32"/>
          <w:lang w:eastAsia="es-CL"/>
        </w:rPr>
        <w:t>dimensión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transindividual</w:t>
      </w:r>
      <w:proofErr w:type="spellEnd"/>
      <w:r w:rsidRPr="00AB0E3C">
        <w:rPr>
          <w:rFonts w:ascii="Times New Roman" w:eastAsia="Times New Roman" w:hAnsi="Times New Roman" w:cs="Times New Roman"/>
          <w:color w:val="000000"/>
          <w:sz w:val="32"/>
          <w:szCs w:val="32"/>
          <w:lang w:eastAsia="es-CL"/>
        </w:rPr>
        <w:t xml:space="preserve">, la cual, a la vez que se despliega en la cultura, significa al sujeto, no por medio de un discurso completamente independiente e individual, sino como discurso del Otro, el Otro de la cultura y del sistema (2014a). El discurso </w:t>
      </w:r>
      <w:proofErr w:type="spellStart"/>
      <w:r w:rsidRPr="00AB0E3C">
        <w:rPr>
          <w:rFonts w:ascii="Times New Roman" w:eastAsia="Times New Roman" w:hAnsi="Times New Roman" w:cs="Times New Roman"/>
          <w:color w:val="000000"/>
          <w:sz w:val="32"/>
          <w:szCs w:val="32"/>
          <w:lang w:eastAsia="es-CL"/>
        </w:rPr>
        <w:t>sera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el lugar de la </w:t>
      </w:r>
      <w:proofErr w:type="spellStart"/>
      <w:r w:rsidRPr="00AB0E3C">
        <w:rPr>
          <w:rFonts w:ascii="Times New Roman" w:eastAsia="Times New Roman" w:hAnsi="Times New Roman" w:cs="Times New Roman"/>
          <w:color w:val="000000"/>
          <w:sz w:val="32"/>
          <w:szCs w:val="32"/>
          <w:lang w:eastAsia="es-CL"/>
        </w:rPr>
        <w:t>subversión</w:t>
      </w:r>
      <w:proofErr w:type="spellEnd"/>
      <w:r w:rsidRPr="00AB0E3C">
        <w:rPr>
          <w:rFonts w:ascii="Times New Roman" w:eastAsia="Times New Roman" w:hAnsi="Times New Roman" w:cs="Times New Roman"/>
          <w:color w:val="000000"/>
          <w:sz w:val="32"/>
          <w:szCs w:val="32"/>
          <w:lang w:eastAsia="es-CL"/>
        </w:rPr>
        <w:t xml:space="preserve"> del sujeto, del quiebre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o de la estructura </w:t>
      </w:r>
      <w:proofErr w:type="spellStart"/>
      <w:r w:rsidRPr="00AB0E3C">
        <w:rPr>
          <w:rFonts w:ascii="Times New Roman" w:eastAsia="Times New Roman" w:hAnsi="Times New Roman" w:cs="Times New Roman"/>
          <w:color w:val="000000"/>
          <w:sz w:val="32"/>
          <w:szCs w:val="32"/>
          <w:lang w:eastAsia="es-CL"/>
        </w:rPr>
        <w:t>hegemónica</w:t>
      </w:r>
      <w:proofErr w:type="spellEnd"/>
      <w:r w:rsidRPr="00AB0E3C">
        <w:rPr>
          <w:rFonts w:ascii="Times New Roman" w:eastAsia="Times New Roman" w:hAnsi="Times New Roman" w:cs="Times New Roman"/>
          <w:color w:val="000000"/>
          <w:sz w:val="32"/>
          <w:szCs w:val="32"/>
          <w:lang w:eastAsia="es-CL"/>
        </w:rPr>
        <w:t xml:space="preserve"> (2016, 2017a). Será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al </w:t>
      </w:r>
      <w:proofErr w:type="spellStart"/>
      <w:r w:rsidRPr="00AB0E3C">
        <w:rPr>
          <w:rFonts w:ascii="Times New Roman" w:eastAsia="Times New Roman" w:hAnsi="Times New Roman" w:cs="Times New Roman"/>
          <w:color w:val="000000"/>
          <w:sz w:val="32"/>
          <w:szCs w:val="32"/>
          <w:lang w:eastAsia="es-CL"/>
        </w:rPr>
        <w:t>desentrañar</w:t>
      </w:r>
      <w:proofErr w:type="spellEnd"/>
      <w:r w:rsidRPr="00AB0E3C">
        <w:rPr>
          <w:rFonts w:ascii="Times New Roman" w:eastAsia="Times New Roman" w:hAnsi="Times New Roman" w:cs="Times New Roman"/>
          <w:color w:val="000000"/>
          <w:sz w:val="32"/>
          <w:szCs w:val="32"/>
          <w:lang w:eastAsia="es-CL"/>
        </w:rPr>
        <w:t xml:space="preserve"> la matriz </w:t>
      </w:r>
      <w:proofErr w:type="spellStart"/>
      <w:r w:rsidRPr="00AB0E3C">
        <w:rPr>
          <w:rFonts w:ascii="Times New Roman" w:eastAsia="Times New Roman" w:hAnsi="Times New Roman" w:cs="Times New Roman"/>
          <w:color w:val="000000"/>
          <w:sz w:val="32"/>
          <w:szCs w:val="32"/>
          <w:lang w:eastAsia="es-CL"/>
        </w:rPr>
        <w:t>lógica</w:t>
      </w:r>
      <w:proofErr w:type="spellEnd"/>
      <w:r w:rsidRPr="00AB0E3C">
        <w:rPr>
          <w:rFonts w:ascii="Times New Roman" w:eastAsia="Times New Roman" w:hAnsi="Times New Roman" w:cs="Times New Roman"/>
          <w:color w:val="000000"/>
          <w:sz w:val="32"/>
          <w:szCs w:val="32"/>
          <w:lang w:eastAsia="es-CL"/>
        </w:rPr>
        <w:t xml:space="preserve"> del discurso del amo,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desbaratando esta matriz </w:t>
      </w:r>
      <w:proofErr w:type="spellStart"/>
      <w:r w:rsidRPr="00AB0E3C">
        <w:rPr>
          <w:rFonts w:ascii="Times New Roman" w:eastAsia="Times New Roman" w:hAnsi="Times New Roman" w:cs="Times New Roman"/>
          <w:color w:val="000000"/>
          <w:sz w:val="32"/>
          <w:szCs w:val="32"/>
          <w:lang w:eastAsia="es-CL"/>
        </w:rPr>
        <w:t>ideológica</w:t>
      </w:r>
      <w:proofErr w:type="spellEnd"/>
      <w:r w:rsidRPr="00AB0E3C">
        <w:rPr>
          <w:rFonts w:ascii="Times New Roman" w:eastAsia="Times New Roman" w:hAnsi="Times New Roman" w:cs="Times New Roman"/>
          <w:color w:val="000000"/>
          <w:sz w:val="32"/>
          <w:szCs w:val="32"/>
          <w:lang w:eastAsia="es-CL"/>
        </w:rPr>
        <w:t xml:space="preserve">, rompiendo su continuidad, que se </w:t>
      </w:r>
      <w:proofErr w:type="spellStart"/>
      <w:r w:rsidRPr="00AB0E3C">
        <w:rPr>
          <w:rFonts w:ascii="Times New Roman" w:eastAsia="Times New Roman" w:hAnsi="Times New Roman" w:cs="Times New Roman"/>
          <w:color w:val="000000"/>
          <w:sz w:val="32"/>
          <w:szCs w:val="32"/>
          <w:lang w:eastAsia="es-CL"/>
        </w:rPr>
        <w:t>hara</w:t>
      </w:r>
      <w:proofErr w:type="spellEnd"/>
      <w:r w:rsidRPr="00AB0E3C">
        <w:rPr>
          <w:rFonts w:ascii="Times New Roman" w:eastAsia="Times New Roman" w:hAnsi="Times New Roman" w:cs="Times New Roman"/>
          <w:color w:val="000000"/>
          <w:sz w:val="32"/>
          <w:szCs w:val="32"/>
          <w:lang w:eastAsia="es-CL"/>
        </w:rPr>
        <w:t xml:space="preserve">́ posible la </w:t>
      </w:r>
      <w:proofErr w:type="spellStart"/>
      <w:r w:rsidRPr="00AB0E3C">
        <w:rPr>
          <w:rFonts w:ascii="Times New Roman" w:eastAsia="Times New Roman" w:hAnsi="Times New Roman" w:cs="Times New Roman"/>
          <w:color w:val="000000"/>
          <w:sz w:val="32"/>
          <w:szCs w:val="32"/>
          <w:lang w:eastAsia="es-CL"/>
        </w:rPr>
        <w:t>transformación</w:t>
      </w:r>
      <w:proofErr w:type="spellEnd"/>
      <w:r w:rsidRPr="00AB0E3C">
        <w:rPr>
          <w:rFonts w:ascii="Times New Roman" w:eastAsia="Times New Roman" w:hAnsi="Times New Roman" w:cs="Times New Roman"/>
          <w:color w:val="000000"/>
          <w:sz w:val="32"/>
          <w:szCs w:val="32"/>
          <w:lang w:eastAsia="es-CL"/>
        </w:rPr>
        <w:t xml:space="preserve"> del sistema y </w:t>
      </w:r>
      <w:proofErr w:type="spellStart"/>
      <w:r w:rsidRPr="00AB0E3C">
        <w:rPr>
          <w:rFonts w:ascii="Times New Roman" w:eastAsia="Times New Roman" w:hAnsi="Times New Roman" w:cs="Times New Roman"/>
          <w:color w:val="000000"/>
          <w:sz w:val="32"/>
          <w:szCs w:val="32"/>
          <w:lang w:eastAsia="es-CL"/>
        </w:rPr>
        <w:t>quiza</w:t>
      </w:r>
      <w:proofErr w:type="spellEnd"/>
      <w:r w:rsidRPr="00AB0E3C">
        <w:rPr>
          <w:rFonts w:ascii="Times New Roman" w:eastAsia="Times New Roman" w:hAnsi="Times New Roman" w:cs="Times New Roman"/>
          <w:color w:val="000000"/>
          <w:sz w:val="32"/>
          <w:szCs w:val="32"/>
          <w:lang w:eastAsia="es-CL"/>
        </w:rPr>
        <w:t>́ una “</w:t>
      </w:r>
      <w:proofErr w:type="spellStart"/>
      <w:r w:rsidRPr="00AB0E3C">
        <w:rPr>
          <w:rFonts w:ascii="Times New Roman" w:eastAsia="Times New Roman" w:hAnsi="Times New Roman" w:cs="Times New Roman"/>
          <w:color w:val="000000"/>
          <w:sz w:val="32"/>
          <w:szCs w:val="32"/>
          <w:lang w:eastAsia="es-CL"/>
        </w:rPr>
        <w:t>liquidación</w:t>
      </w:r>
      <w:proofErr w:type="spellEnd"/>
      <w:r w:rsidRPr="00AB0E3C">
        <w:rPr>
          <w:rFonts w:ascii="Times New Roman" w:eastAsia="Times New Roman" w:hAnsi="Times New Roman" w:cs="Times New Roman"/>
          <w:color w:val="000000"/>
          <w:sz w:val="32"/>
          <w:szCs w:val="32"/>
          <w:lang w:eastAsia="es-CL"/>
        </w:rPr>
        <w:t xml:space="preserve"> del poder” (2014a, p. 161).</w:t>
      </w:r>
    </w:p>
    <w:p w14:paraId="4608BBD5" w14:textId="77777777" w:rsidR="00AB0E3C" w:rsidRPr="00AB0E3C" w:rsidRDefault="00AB0E3C" w:rsidP="00AB0E3C">
      <w:pPr>
        <w:spacing w:before="100" w:beforeAutospacing="1" w:after="0" w:line="360" w:lineRule="atLeast"/>
        <w:rPr>
          <w:rFonts w:ascii="Times New Roman" w:eastAsia="Times New Roman" w:hAnsi="Times New Roman" w:cs="Times New Roman"/>
          <w:smallCaps/>
          <w:color w:val="000000"/>
          <w:sz w:val="27"/>
          <w:szCs w:val="27"/>
          <w:lang w:eastAsia="es-CL"/>
        </w:rPr>
      </w:pPr>
      <w:r w:rsidRPr="00AB0E3C">
        <w:rPr>
          <w:rFonts w:ascii="Times New Roman" w:eastAsia="Times New Roman" w:hAnsi="Times New Roman" w:cs="Times New Roman"/>
          <w:smallCaps/>
          <w:color w:val="000000"/>
          <w:sz w:val="38"/>
          <w:szCs w:val="38"/>
          <w:lang w:eastAsia="es-CL"/>
        </w:rPr>
        <w:t>La entrevista</w:t>
      </w:r>
    </w:p>
    <w:p w14:paraId="581AA6E1"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Habiendo presentado algunos conceptos indispensables, expondremos una </w:t>
      </w:r>
      <w:proofErr w:type="spellStart"/>
      <w:r w:rsidRPr="00AB0E3C">
        <w:rPr>
          <w:rFonts w:ascii="Times New Roman" w:eastAsia="Times New Roman" w:hAnsi="Times New Roman" w:cs="Times New Roman"/>
          <w:color w:val="000000"/>
          <w:sz w:val="32"/>
          <w:szCs w:val="32"/>
          <w:lang w:eastAsia="es-CL"/>
        </w:rPr>
        <w:t>relación</w:t>
      </w:r>
      <w:proofErr w:type="spellEnd"/>
      <w:r w:rsidRPr="00AB0E3C">
        <w:rPr>
          <w:rFonts w:ascii="Times New Roman" w:eastAsia="Times New Roman" w:hAnsi="Times New Roman" w:cs="Times New Roman"/>
          <w:color w:val="000000"/>
          <w:sz w:val="32"/>
          <w:szCs w:val="32"/>
          <w:lang w:eastAsia="es-CL"/>
        </w:rPr>
        <w:t xml:space="preserve"> de la entrevista a </w:t>
      </w:r>
      <w:proofErr w:type="spellStart"/>
      <w:r w:rsidRPr="00AB0E3C">
        <w:rPr>
          <w:rFonts w:ascii="Times New Roman" w:eastAsia="Times New Roman" w:hAnsi="Times New Roman" w:cs="Times New Roman"/>
          <w:color w:val="000000"/>
          <w:sz w:val="32"/>
          <w:szCs w:val="32"/>
          <w:lang w:eastAsia="es-CL"/>
        </w:rPr>
        <w:t>Pavón</w:t>
      </w:r>
      <w:proofErr w:type="spellEnd"/>
      <w:r w:rsidRPr="00AB0E3C">
        <w:rPr>
          <w:rFonts w:ascii="Times New Roman" w:eastAsia="Times New Roman" w:hAnsi="Times New Roman" w:cs="Times New Roman"/>
          <w:color w:val="000000"/>
          <w:sz w:val="32"/>
          <w:szCs w:val="32"/>
          <w:lang w:eastAsia="es-CL"/>
        </w:rPr>
        <w:t xml:space="preserve">. En ella, abordamos una serie de puntos para discutir </w:t>
      </w:r>
      <w:proofErr w:type="spellStart"/>
      <w:r w:rsidRPr="00AB0E3C">
        <w:rPr>
          <w:rFonts w:ascii="Times New Roman" w:eastAsia="Times New Roman" w:hAnsi="Times New Roman" w:cs="Times New Roman"/>
          <w:color w:val="000000"/>
          <w:sz w:val="32"/>
          <w:szCs w:val="32"/>
          <w:lang w:eastAsia="es-CL"/>
        </w:rPr>
        <w:t>cómo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podría</w:t>
      </w:r>
      <w:proofErr w:type="spellEnd"/>
      <w:r w:rsidRPr="00AB0E3C">
        <w:rPr>
          <w:rFonts w:ascii="Times New Roman" w:eastAsia="Times New Roman" w:hAnsi="Times New Roman" w:cs="Times New Roman"/>
          <w:color w:val="000000"/>
          <w:sz w:val="32"/>
          <w:szCs w:val="32"/>
          <w:lang w:eastAsia="es-CL"/>
        </w:rPr>
        <w:t xml:space="preserve"> emplearse la entrevista semiestructurada desde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propuesta por el entrevistado. Lo que presentamos a </w:t>
      </w:r>
      <w:proofErr w:type="spellStart"/>
      <w:r w:rsidRPr="00AB0E3C">
        <w:rPr>
          <w:rFonts w:ascii="Times New Roman" w:eastAsia="Times New Roman" w:hAnsi="Times New Roman" w:cs="Times New Roman"/>
          <w:color w:val="000000"/>
          <w:sz w:val="32"/>
          <w:szCs w:val="32"/>
          <w:lang w:eastAsia="es-CL"/>
        </w:rPr>
        <w:t>continuación</w:t>
      </w:r>
      <w:proofErr w:type="spellEnd"/>
      <w:r w:rsidRPr="00AB0E3C">
        <w:rPr>
          <w:rFonts w:ascii="Times New Roman" w:eastAsia="Times New Roman" w:hAnsi="Times New Roman" w:cs="Times New Roman"/>
          <w:color w:val="000000"/>
          <w:sz w:val="32"/>
          <w:szCs w:val="32"/>
          <w:lang w:eastAsia="es-CL"/>
        </w:rPr>
        <w:t xml:space="preserve"> ofrece una </w:t>
      </w:r>
      <w:proofErr w:type="spellStart"/>
      <w:r w:rsidRPr="00AB0E3C">
        <w:rPr>
          <w:rFonts w:ascii="Times New Roman" w:eastAsia="Times New Roman" w:hAnsi="Times New Roman" w:cs="Times New Roman"/>
          <w:color w:val="000000"/>
          <w:sz w:val="32"/>
          <w:szCs w:val="32"/>
          <w:lang w:eastAsia="es-CL"/>
        </w:rPr>
        <w:t>síntesis</w:t>
      </w:r>
      <w:proofErr w:type="spellEnd"/>
      <w:r w:rsidRPr="00AB0E3C">
        <w:rPr>
          <w:rFonts w:ascii="Times New Roman" w:eastAsia="Times New Roman" w:hAnsi="Times New Roman" w:cs="Times New Roman"/>
          <w:color w:val="000000"/>
          <w:sz w:val="32"/>
          <w:szCs w:val="32"/>
          <w:lang w:eastAsia="es-CL"/>
        </w:rPr>
        <w:t xml:space="preserve"> de dicha </w:t>
      </w:r>
      <w:proofErr w:type="spellStart"/>
      <w:r w:rsidRPr="00AB0E3C">
        <w:rPr>
          <w:rFonts w:ascii="Times New Roman" w:eastAsia="Times New Roman" w:hAnsi="Times New Roman" w:cs="Times New Roman"/>
          <w:color w:val="000000"/>
          <w:sz w:val="32"/>
          <w:szCs w:val="32"/>
          <w:lang w:eastAsia="es-CL"/>
        </w:rPr>
        <w:t>conversación</w:t>
      </w:r>
      <w:proofErr w:type="spellEnd"/>
      <w:r w:rsidRPr="00AB0E3C">
        <w:rPr>
          <w:rFonts w:ascii="Times New Roman" w:eastAsia="Times New Roman" w:hAnsi="Times New Roman" w:cs="Times New Roman"/>
          <w:color w:val="000000"/>
          <w:sz w:val="32"/>
          <w:szCs w:val="32"/>
          <w:lang w:eastAsia="es-CL"/>
        </w:rPr>
        <w:t xml:space="preserve"> organizada en torno a los ejes centrales.</w:t>
      </w:r>
    </w:p>
    <w:p w14:paraId="1180F10A"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i/>
          <w:iCs/>
          <w:color w:val="000000"/>
          <w:sz w:val="32"/>
          <w:szCs w:val="32"/>
          <w:lang w:eastAsia="es-CL"/>
        </w:rPr>
        <w:t>Definición</w:t>
      </w:r>
      <w:proofErr w:type="spellEnd"/>
      <w:r w:rsidRPr="00AB0E3C">
        <w:rPr>
          <w:rFonts w:ascii="Times New Roman" w:eastAsia="Times New Roman" w:hAnsi="Times New Roman" w:cs="Times New Roman"/>
          <w:i/>
          <w:iCs/>
          <w:color w:val="000000"/>
          <w:sz w:val="32"/>
          <w:szCs w:val="32"/>
          <w:lang w:eastAsia="es-CL"/>
        </w:rPr>
        <w:t xml:space="preserve"> y </w:t>
      </w:r>
      <w:proofErr w:type="spellStart"/>
      <w:r w:rsidRPr="00AB0E3C">
        <w:rPr>
          <w:rFonts w:ascii="Times New Roman" w:eastAsia="Times New Roman" w:hAnsi="Times New Roman" w:cs="Times New Roman"/>
          <w:i/>
          <w:iCs/>
          <w:color w:val="000000"/>
          <w:sz w:val="32"/>
          <w:szCs w:val="32"/>
          <w:lang w:eastAsia="es-CL"/>
        </w:rPr>
        <w:t>problematización</w:t>
      </w:r>
      <w:proofErr w:type="spellEnd"/>
    </w:p>
    <w:p w14:paraId="1AABC44F"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Aunque no haya pensado mucho en esto, diremos que la entrevista semiestructurada se encuentra entre la entrevista libre, que se </w:t>
      </w:r>
      <w:proofErr w:type="spellStart"/>
      <w:r w:rsidRPr="00AB0E3C">
        <w:rPr>
          <w:rFonts w:ascii="Times New Roman" w:eastAsia="Times New Roman" w:hAnsi="Times New Roman" w:cs="Times New Roman"/>
          <w:color w:val="000000"/>
          <w:sz w:val="32"/>
          <w:szCs w:val="32"/>
          <w:lang w:eastAsia="es-CL"/>
        </w:rPr>
        <w:t>guía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espontáneamente</w:t>
      </w:r>
      <w:proofErr w:type="spellEnd"/>
      <w:r w:rsidRPr="00AB0E3C">
        <w:rPr>
          <w:rFonts w:ascii="Times New Roman" w:eastAsia="Times New Roman" w:hAnsi="Times New Roman" w:cs="Times New Roman"/>
          <w:color w:val="000000"/>
          <w:sz w:val="32"/>
          <w:szCs w:val="32"/>
          <w:lang w:eastAsia="es-CL"/>
        </w:rPr>
        <w:t xml:space="preserve"> por lo que va ocurriendo en ella y en la que no hay reglas estrictas ni preguntas previamente redactadas, y la entrevista estructurada, en la que sí hay preguntas preestablecidas que deben responderse. En medio, </w:t>
      </w:r>
      <w:proofErr w:type="spellStart"/>
      <w:r w:rsidRPr="00AB0E3C">
        <w:rPr>
          <w:rFonts w:ascii="Times New Roman" w:eastAsia="Times New Roman" w:hAnsi="Times New Roman" w:cs="Times New Roman"/>
          <w:color w:val="000000"/>
          <w:sz w:val="32"/>
          <w:szCs w:val="32"/>
          <w:lang w:eastAsia="es-CL"/>
        </w:rPr>
        <w:t>estaría</w:t>
      </w:r>
      <w:proofErr w:type="spellEnd"/>
      <w:r w:rsidRPr="00AB0E3C">
        <w:rPr>
          <w:rFonts w:ascii="Times New Roman" w:eastAsia="Times New Roman" w:hAnsi="Times New Roman" w:cs="Times New Roman"/>
          <w:color w:val="000000"/>
          <w:sz w:val="32"/>
          <w:szCs w:val="32"/>
          <w:lang w:eastAsia="es-CL"/>
        </w:rPr>
        <w:t xml:space="preserve"> la entrevista semiestructurada, en la que no se tienen tales preguntas, pero sí una </w:t>
      </w:r>
      <w:proofErr w:type="spellStart"/>
      <w:r w:rsidRPr="00AB0E3C">
        <w:rPr>
          <w:rFonts w:ascii="Times New Roman" w:eastAsia="Times New Roman" w:hAnsi="Times New Roman" w:cs="Times New Roman"/>
          <w:color w:val="000000"/>
          <w:sz w:val="32"/>
          <w:szCs w:val="32"/>
          <w:lang w:eastAsia="es-CL"/>
        </w:rPr>
        <w:t>línea</w:t>
      </w:r>
      <w:proofErr w:type="spellEnd"/>
      <w:r w:rsidRPr="00AB0E3C">
        <w:rPr>
          <w:rFonts w:ascii="Times New Roman" w:eastAsia="Times New Roman" w:hAnsi="Times New Roman" w:cs="Times New Roman"/>
          <w:color w:val="000000"/>
          <w:sz w:val="32"/>
          <w:szCs w:val="32"/>
          <w:lang w:eastAsia="es-CL"/>
        </w:rPr>
        <w:t xml:space="preserve"> precisa y una serie de cuestiones a elucidar que </w:t>
      </w:r>
      <w:proofErr w:type="spellStart"/>
      <w:r w:rsidRPr="00AB0E3C">
        <w:rPr>
          <w:rFonts w:ascii="Times New Roman" w:eastAsia="Times New Roman" w:hAnsi="Times New Roman" w:cs="Times New Roman"/>
          <w:color w:val="000000"/>
          <w:sz w:val="32"/>
          <w:szCs w:val="32"/>
          <w:lang w:eastAsia="es-CL"/>
        </w:rPr>
        <w:t>servirán</w:t>
      </w:r>
      <w:proofErr w:type="spellEnd"/>
      <w:r w:rsidRPr="00AB0E3C">
        <w:rPr>
          <w:rFonts w:ascii="Times New Roman" w:eastAsia="Times New Roman" w:hAnsi="Times New Roman" w:cs="Times New Roman"/>
          <w:color w:val="000000"/>
          <w:sz w:val="32"/>
          <w:szCs w:val="32"/>
          <w:lang w:eastAsia="es-CL"/>
        </w:rPr>
        <w:t xml:space="preserve"> de </w:t>
      </w:r>
      <w:proofErr w:type="spellStart"/>
      <w:r w:rsidRPr="00AB0E3C">
        <w:rPr>
          <w:rFonts w:ascii="Times New Roman" w:eastAsia="Times New Roman" w:hAnsi="Times New Roman" w:cs="Times New Roman"/>
          <w:color w:val="000000"/>
          <w:sz w:val="32"/>
          <w:szCs w:val="32"/>
          <w:lang w:eastAsia="es-CL"/>
        </w:rPr>
        <w:t>guía</w:t>
      </w:r>
      <w:proofErr w:type="spellEnd"/>
      <w:r w:rsidRPr="00AB0E3C">
        <w:rPr>
          <w:rFonts w:ascii="Times New Roman" w:eastAsia="Times New Roman" w:hAnsi="Times New Roman" w:cs="Times New Roman"/>
          <w:color w:val="000000"/>
          <w:sz w:val="32"/>
          <w:szCs w:val="32"/>
          <w:lang w:eastAsia="es-CL"/>
        </w:rPr>
        <w:t>. No hay preguntas a responder, sino cuestiones a tratar.</w:t>
      </w:r>
    </w:p>
    <w:p w14:paraId="4A96BC9A"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La entrevista semiestructurada puede servirnos para solventar algunos de los problemas con los que tropezamos en los extremos de la entrevista libre y de la estructurada. Por un lado, en la estructurada, se tiene en mente lo que se </w:t>
      </w:r>
      <w:proofErr w:type="spellStart"/>
      <w:r w:rsidRPr="00AB0E3C">
        <w:rPr>
          <w:rFonts w:ascii="Times New Roman" w:eastAsia="Times New Roman" w:hAnsi="Times New Roman" w:cs="Times New Roman"/>
          <w:color w:val="000000"/>
          <w:sz w:val="32"/>
          <w:szCs w:val="32"/>
          <w:lang w:eastAsia="es-CL"/>
        </w:rPr>
        <w:t>esta</w:t>
      </w:r>
      <w:proofErr w:type="spellEnd"/>
      <w:r w:rsidRPr="00AB0E3C">
        <w:rPr>
          <w:rFonts w:ascii="Times New Roman" w:eastAsia="Times New Roman" w:hAnsi="Times New Roman" w:cs="Times New Roman"/>
          <w:color w:val="000000"/>
          <w:sz w:val="32"/>
          <w:szCs w:val="32"/>
          <w:lang w:eastAsia="es-CL"/>
        </w:rPr>
        <w:t xml:space="preserve">́ buscando, lo que se quiere encontrar, y no lo que de hecho se </w:t>
      </w:r>
      <w:proofErr w:type="spellStart"/>
      <w:r w:rsidRPr="00AB0E3C">
        <w:rPr>
          <w:rFonts w:ascii="Times New Roman" w:eastAsia="Times New Roman" w:hAnsi="Times New Roman" w:cs="Times New Roman"/>
          <w:color w:val="000000"/>
          <w:sz w:val="32"/>
          <w:szCs w:val="32"/>
          <w:lang w:eastAsia="es-CL"/>
        </w:rPr>
        <w:t>esta</w:t>
      </w:r>
      <w:proofErr w:type="spellEnd"/>
      <w:r w:rsidRPr="00AB0E3C">
        <w:rPr>
          <w:rFonts w:ascii="Times New Roman" w:eastAsia="Times New Roman" w:hAnsi="Times New Roman" w:cs="Times New Roman"/>
          <w:color w:val="000000"/>
          <w:sz w:val="32"/>
          <w:szCs w:val="32"/>
          <w:lang w:eastAsia="es-CL"/>
        </w:rPr>
        <w:t xml:space="preserve">́ encontrando a cada momento, lo imprevisto, lo cual, por lo general, se ve descuidado, subestimado y hasta soslayado. </w:t>
      </w:r>
      <w:proofErr w:type="spellStart"/>
      <w:r w:rsidRPr="00AB0E3C">
        <w:rPr>
          <w:rFonts w:ascii="Times New Roman" w:eastAsia="Times New Roman" w:hAnsi="Times New Roman" w:cs="Times New Roman"/>
          <w:color w:val="000000"/>
          <w:sz w:val="32"/>
          <w:szCs w:val="32"/>
          <w:lang w:eastAsia="es-CL"/>
        </w:rPr>
        <w:t>Además</w:t>
      </w:r>
      <w:proofErr w:type="spellEnd"/>
      <w:r w:rsidRPr="00AB0E3C">
        <w:rPr>
          <w:rFonts w:ascii="Times New Roman" w:eastAsia="Times New Roman" w:hAnsi="Times New Roman" w:cs="Times New Roman"/>
          <w:color w:val="000000"/>
          <w:sz w:val="32"/>
          <w:szCs w:val="32"/>
          <w:lang w:eastAsia="es-CL"/>
        </w:rPr>
        <w:t xml:space="preserve">, al haber preguntas previamente elaboradas, existe el riesgo de que las respuestas correspondan a un reflejo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y de las inquietudes propias del mundo </w:t>
      </w:r>
      <w:proofErr w:type="spellStart"/>
      <w:r w:rsidRPr="00AB0E3C">
        <w:rPr>
          <w:rFonts w:ascii="Times New Roman" w:eastAsia="Times New Roman" w:hAnsi="Times New Roman" w:cs="Times New Roman"/>
          <w:color w:val="000000"/>
          <w:sz w:val="32"/>
          <w:szCs w:val="32"/>
          <w:lang w:eastAsia="es-CL"/>
        </w:rPr>
        <w:t>académico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pervirtiéndose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el material y </w:t>
      </w:r>
      <w:proofErr w:type="spellStart"/>
      <w:r w:rsidRPr="00AB0E3C">
        <w:rPr>
          <w:rFonts w:ascii="Times New Roman" w:eastAsia="Times New Roman" w:hAnsi="Times New Roman" w:cs="Times New Roman"/>
          <w:color w:val="000000"/>
          <w:sz w:val="32"/>
          <w:szCs w:val="32"/>
          <w:lang w:eastAsia="es-CL"/>
        </w:rPr>
        <w:t>traicionándose</w:t>
      </w:r>
      <w:proofErr w:type="spellEnd"/>
      <w:r w:rsidRPr="00AB0E3C">
        <w:rPr>
          <w:rFonts w:ascii="Times New Roman" w:eastAsia="Times New Roman" w:hAnsi="Times New Roman" w:cs="Times New Roman"/>
          <w:color w:val="000000"/>
          <w:sz w:val="32"/>
          <w:szCs w:val="32"/>
          <w:lang w:eastAsia="es-CL"/>
        </w:rPr>
        <w:t xml:space="preserve"> la verdad de lo que se </w:t>
      </w:r>
      <w:proofErr w:type="spellStart"/>
      <w:r w:rsidRPr="00AB0E3C">
        <w:rPr>
          <w:rFonts w:ascii="Times New Roman" w:eastAsia="Times New Roman" w:hAnsi="Times New Roman" w:cs="Times New Roman"/>
          <w:color w:val="000000"/>
          <w:sz w:val="32"/>
          <w:szCs w:val="32"/>
          <w:lang w:eastAsia="es-CL"/>
        </w:rPr>
        <w:t>esta</w:t>
      </w:r>
      <w:proofErr w:type="spellEnd"/>
      <w:r w:rsidRPr="00AB0E3C">
        <w:rPr>
          <w:rFonts w:ascii="Times New Roman" w:eastAsia="Times New Roman" w:hAnsi="Times New Roman" w:cs="Times New Roman"/>
          <w:color w:val="000000"/>
          <w:sz w:val="32"/>
          <w:szCs w:val="32"/>
          <w:lang w:eastAsia="es-CL"/>
        </w:rPr>
        <w:t xml:space="preserve">́ investigando. Y, por si fuera poco, debemos considerar que a veces lo decisivo, lo que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debería</w:t>
      </w:r>
      <w:proofErr w:type="spellEnd"/>
      <w:r w:rsidRPr="00AB0E3C">
        <w:rPr>
          <w:rFonts w:ascii="Times New Roman" w:eastAsia="Times New Roman" w:hAnsi="Times New Roman" w:cs="Times New Roman"/>
          <w:color w:val="000000"/>
          <w:sz w:val="32"/>
          <w:szCs w:val="32"/>
          <w:lang w:eastAsia="es-CL"/>
        </w:rPr>
        <w:t xml:space="preserve"> ser puesto de relieve, no alcanza a caber en la estructura que se ha preparado antes de la entrevista.</w:t>
      </w:r>
    </w:p>
    <w:p w14:paraId="13CE38BD"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Por otro lado, en una entrevista libre, pretendidamente libre, se cae en todas las inercias, ya que la estructura que termina dominando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la supuesta libertad es la estructura omnipresente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dominante, del sentido </w:t>
      </w:r>
      <w:proofErr w:type="spellStart"/>
      <w:r w:rsidRPr="00AB0E3C">
        <w:rPr>
          <w:rFonts w:ascii="Times New Roman" w:eastAsia="Times New Roman" w:hAnsi="Times New Roman" w:cs="Times New Roman"/>
          <w:color w:val="000000"/>
          <w:sz w:val="32"/>
          <w:szCs w:val="32"/>
          <w:lang w:eastAsia="es-CL"/>
        </w:rPr>
        <w:t>común</w:t>
      </w:r>
      <w:proofErr w:type="spellEnd"/>
      <w:r w:rsidRPr="00AB0E3C">
        <w:rPr>
          <w:rFonts w:ascii="Times New Roman" w:eastAsia="Times New Roman" w:hAnsi="Times New Roman" w:cs="Times New Roman"/>
          <w:color w:val="000000"/>
          <w:sz w:val="32"/>
          <w:szCs w:val="32"/>
          <w:lang w:eastAsia="es-CL"/>
        </w:rPr>
        <w:t xml:space="preserve">, del pensamiento </w:t>
      </w:r>
      <w:proofErr w:type="spellStart"/>
      <w:r w:rsidRPr="00AB0E3C">
        <w:rPr>
          <w:rFonts w:ascii="Times New Roman" w:eastAsia="Times New Roman" w:hAnsi="Times New Roman" w:cs="Times New Roman"/>
          <w:color w:val="000000"/>
          <w:sz w:val="32"/>
          <w:szCs w:val="32"/>
          <w:lang w:eastAsia="es-CL"/>
        </w:rPr>
        <w:t>único</w:t>
      </w:r>
      <w:proofErr w:type="spellEnd"/>
      <w:r w:rsidRPr="00AB0E3C">
        <w:rPr>
          <w:rFonts w:ascii="Times New Roman" w:eastAsia="Times New Roman" w:hAnsi="Times New Roman" w:cs="Times New Roman"/>
          <w:color w:val="000000"/>
          <w:sz w:val="32"/>
          <w:szCs w:val="32"/>
          <w:lang w:eastAsia="es-CL"/>
        </w:rPr>
        <w:t xml:space="preserve">. Nos entregamos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a la corriente por la que uno tiende a dejarse llevar cuando no responde, por un gesto de fuerza, con una estructura alternativa que sirva como un dique y que fuerce el sentido </w:t>
      </w:r>
      <w:proofErr w:type="spellStart"/>
      <w:r w:rsidRPr="00AB0E3C">
        <w:rPr>
          <w:rFonts w:ascii="Times New Roman" w:eastAsia="Times New Roman" w:hAnsi="Times New Roman" w:cs="Times New Roman"/>
          <w:color w:val="000000"/>
          <w:sz w:val="32"/>
          <w:szCs w:val="32"/>
          <w:lang w:eastAsia="es-CL"/>
        </w:rPr>
        <w:t>común</w:t>
      </w:r>
      <w:proofErr w:type="spellEnd"/>
      <w:r w:rsidRPr="00AB0E3C">
        <w:rPr>
          <w:rFonts w:ascii="Times New Roman" w:eastAsia="Times New Roman" w:hAnsi="Times New Roman" w:cs="Times New Roman"/>
          <w:color w:val="000000"/>
          <w:sz w:val="32"/>
          <w:szCs w:val="32"/>
          <w:lang w:eastAsia="es-CL"/>
        </w:rPr>
        <w:t xml:space="preserve"> para que aparezca algo nuevo.</w:t>
      </w:r>
    </w:p>
    <w:p w14:paraId="69636780"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La realidad social, en la </w:t>
      </w:r>
      <w:proofErr w:type="spellStart"/>
      <w:r w:rsidRPr="00AB0E3C">
        <w:rPr>
          <w:rFonts w:ascii="Times New Roman" w:eastAsia="Times New Roman" w:hAnsi="Times New Roman" w:cs="Times New Roman"/>
          <w:color w:val="000000"/>
          <w:sz w:val="32"/>
          <w:szCs w:val="32"/>
          <w:lang w:eastAsia="es-CL"/>
        </w:rPr>
        <w:t>tradición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teórica-intelectual</w:t>
      </w:r>
      <w:proofErr w:type="spellEnd"/>
      <w:r w:rsidRPr="00AB0E3C">
        <w:rPr>
          <w:rFonts w:ascii="Times New Roman" w:eastAsia="Times New Roman" w:hAnsi="Times New Roman" w:cs="Times New Roman"/>
          <w:color w:val="000000"/>
          <w:sz w:val="32"/>
          <w:szCs w:val="32"/>
          <w:lang w:eastAsia="es-CL"/>
        </w:rPr>
        <w:t xml:space="preserve"> en la que nos situamos, se entiende como una coexistencia de la </w:t>
      </w:r>
      <w:proofErr w:type="spellStart"/>
      <w:r w:rsidRPr="00AB0E3C">
        <w:rPr>
          <w:rFonts w:ascii="Times New Roman" w:eastAsia="Times New Roman" w:hAnsi="Times New Roman" w:cs="Times New Roman"/>
          <w:color w:val="000000"/>
          <w:sz w:val="32"/>
          <w:szCs w:val="32"/>
          <w:lang w:eastAsia="es-CL"/>
        </w:rPr>
        <w:t>determinación</w:t>
      </w:r>
      <w:proofErr w:type="spellEnd"/>
      <w:r w:rsidRPr="00AB0E3C">
        <w:rPr>
          <w:rFonts w:ascii="Times New Roman" w:eastAsia="Times New Roman" w:hAnsi="Times New Roman" w:cs="Times New Roman"/>
          <w:color w:val="000000"/>
          <w:sz w:val="32"/>
          <w:szCs w:val="32"/>
          <w:lang w:eastAsia="es-CL"/>
        </w:rPr>
        <w:t xml:space="preserve"> y la </w:t>
      </w:r>
      <w:proofErr w:type="spellStart"/>
      <w:r w:rsidRPr="00AB0E3C">
        <w:rPr>
          <w:rFonts w:ascii="Times New Roman" w:eastAsia="Times New Roman" w:hAnsi="Times New Roman" w:cs="Times New Roman"/>
          <w:color w:val="000000"/>
          <w:sz w:val="32"/>
          <w:szCs w:val="32"/>
          <w:lang w:eastAsia="es-CL"/>
        </w:rPr>
        <w:t>indeterminación</w:t>
      </w:r>
      <w:proofErr w:type="spellEnd"/>
      <w:r w:rsidRPr="00AB0E3C">
        <w:rPr>
          <w:rFonts w:ascii="Times New Roman" w:eastAsia="Times New Roman" w:hAnsi="Times New Roman" w:cs="Times New Roman"/>
          <w:color w:val="000000"/>
          <w:sz w:val="32"/>
          <w:szCs w:val="32"/>
          <w:lang w:eastAsia="es-CL"/>
        </w:rPr>
        <w:t xml:space="preserve">, de la estructura y la incertidumbre, de la necesidad y la contingencia. Este doble aspecto de la realidad es captado por la entrevista semiestructurada, la cual, por lo tanto, </w:t>
      </w:r>
      <w:proofErr w:type="spellStart"/>
      <w:r w:rsidRPr="00AB0E3C">
        <w:rPr>
          <w:rFonts w:ascii="Times New Roman" w:eastAsia="Times New Roman" w:hAnsi="Times New Roman" w:cs="Times New Roman"/>
          <w:color w:val="000000"/>
          <w:sz w:val="32"/>
          <w:szCs w:val="32"/>
          <w:lang w:eastAsia="es-CL"/>
        </w:rPr>
        <w:t>sería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el</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que mejor corresponde a la realidad. La realidad, en efecto, comporta una serie de determinaciones de las que no podemos escapar, pero </w:t>
      </w:r>
      <w:proofErr w:type="spellStart"/>
      <w:r w:rsidRPr="00AB0E3C">
        <w:rPr>
          <w:rFonts w:ascii="Times New Roman" w:eastAsia="Times New Roman" w:hAnsi="Times New Roman" w:cs="Times New Roman"/>
          <w:color w:val="000000"/>
          <w:sz w:val="32"/>
          <w:szCs w:val="32"/>
          <w:lang w:eastAsia="es-CL"/>
        </w:rPr>
        <w:t>simultáneamente</w:t>
      </w:r>
      <w:proofErr w:type="spellEnd"/>
      <w:r w:rsidRPr="00AB0E3C">
        <w:rPr>
          <w:rFonts w:ascii="Times New Roman" w:eastAsia="Times New Roman" w:hAnsi="Times New Roman" w:cs="Times New Roman"/>
          <w:color w:val="000000"/>
          <w:sz w:val="32"/>
          <w:szCs w:val="32"/>
          <w:lang w:eastAsia="es-CL"/>
        </w:rPr>
        <w:t xml:space="preserve"> deja un margen suficiente para lo imprevisto y lo imprevisible, para lo indeterminado, lo contingente, lo incontrolable. Digamos que la entrevista semiestructurada reconoce y asume la estructura, y ella misma, en su </w:t>
      </w:r>
      <w:proofErr w:type="spellStart"/>
      <w:r w:rsidRPr="00AB0E3C">
        <w:rPr>
          <w:rFonts w:ascii="Times New Roman" w:eastAsia="Times New Roman" w:hAnsi="Times New Roman" w:cs="Times New Roman"/>
          <w:color w:val="000000"/>
          <w:sz w:val="32"/>
          <w:szCs w:val="32"/>
          <w:lang w:eastAsia="es-CL"/>
        </w:rPr>
        <w:t>estructuración</w:t>
      </w:r>
      <w:proofErr w:type="spellEnd"/>
      <w:r w:rsidRPr="00AB0E3C">
        <w:rPr>
          <w:rFonts w:ascii="Times New Roman" w:eastAsia="Times New Roman" w:hAnsi="Times New Roman" w:cs="Times New Roman"/>
          <w:color w:val="000000"/>
          <w:sz w:val="32"/>
          <w:szCs w:val="32"/>
          <w:lang w:eastAsia="es-CL"/>
        </w:rPr>
        <w:t xml:space="preserve">, refleja la estructura, pero al mismo tiempo da lugar al surgimiento de sorpresas, de lo que no es tolerado por la estructura e, incluso, puede tener efectos </w:t>
      </w:r>
      <w:proofErr w:type="spellStart"/>
      <w:r w:rsidRPr="00AB0E3C">
        <w:rPr>
          <w:rFonts w:ascii="Times New Roman" w:eastAsia="Times New Roman" w:hAnsi="Times New Roman" w:cs="Times New Roman"/>
          <w:color w:val="000000"/>
          <w:sz w:val="32"/>
          <w:szCs w:val="32"/>
          <w:lang w:eastAsia="es-CL"/>
        </w:rPr>
        <w:t>desestructurantes</w:t>
      </w:r>
      <w:proofErr w:type="spellEnd"/>
      <w:r w:rsidRPr="00AB0E3C">
        <w:rPr>
          <w:rFonts w:ascii="Times New Roman" w:eastAsia="Times New Roman" w:hAnsi="Times New Roman" w:cs="Times New Roman"/>
          <w:color w:val="000000"/>
          <w:sz w:val="32"/>
          <w:szCs w:val="32"/>
          <w:lang w:eastAsia="es-CL"/>
        </w:rPr>
        <w:t>.</w:t>
      </w:r>
    </w:p>
    <w:p w14:paraId="25868639"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Los </w:t>
      </w:r>
      <w:proofErr w:type="spellStart"/>
      <w:r w:rsidRPr="00AB0E3C">
        <w:rPr>
          <w:rFonts w:ascii="Times New Roman" w:eastAsia="Times New Roman" w:hAnsi="Times New Roman" w:cs="Times New Roman"/>
          <w:color w:val="000000"/>
          <w:sz w:val="32"/>
          <w:szCs w:val="32"/>
          <w:lang w:eastAsia="es-CL"/>
        </w:rPr>
        <w:t>científicos</w:t>
      </w:r>
      <w:proofErr w:type="spellEnd"/>
      <w:r w:rsidRPr="00AB0E3C">
        <w:rPr>
          <w:rFonts w:ascii="Times New Roman" w:eastAsia="Times New Roman" w:hAnsi="Times New Roman" w:cs="Times New Roman"/>
          <w:color w:val="000000"/>
          <w:sz w:val="32"/>
          <w:szCs w:val="32"/>
          <w:lang w:eastAsia="es-CL"/>
        </w:rPr>
        <w:t xml:space="preserve"> y </w:t>
      </w:r>
      <w:proofErr w:type="spellStart"/>
      <w:r w:rsidRPr="00AB0E3C">
        <w:rPr>
          <w:rFonts w:ascii="Times New Roman" w:eastAsia="Times New Roman" w:hAnsi="Times New Roman" w:cs="Times New Roman"/>
          <w:color w:val="000000"/>
          <w:sz w:val="32"/>
          <w:szCs w:val="32"/>
          <w:lang w:eastAsia="es-CL"/>
        </w:rPr>
        <w:t>académicos</w:t>
      </w:r>
      <w:proofErr w:type="spellEnd"/>
      <w:r w:rsidRPr="00AB0E3C">
        <w:rPr>
          <w:rFonts w:ascii="Times New Roman" w:eastAsia="Times New Roman" w:hAnsi="Times New Roman" w:cs="Times New Roman"/>
          <w:color w:val="000000"/>
          <w:sz w:val="32"/>
          <w:szCs w:val="32"/>
          <w:lang w:eastAsia="es-CL"/>
        </w:rPr>
        <w:t xml:space="preserve">, tan frecuentemente obsesionados por la </w:t>
      </w:r>
      <w:proofErr w:type="spellStart"/>
      <w:r w:rsidRPr="00AB0E3C">
        <w:rPr>
          <w:rFonts w:ascii="Times New Roman" w:eastAsia="Times New Roman" w:hAnsi="Times New Roman" w:cs="Times New Roman"/>
          <w:color w:val="000000"/>
          <w:sz w:val="32"/>
          <w:szCs w:val="32"/>
          <w:lang w:eastAsia="es-CL"/>
        </w:rPr>
        <w:t>previsión</w:t>
      </w:r>
      <w:proofErr w:type="spellEnd"/>
      <w:r w:rsidRPr="00AB0E3C">
        <w:rPr>
          <w:rFonts w:ascii="Times New Roman" w:eastAsia="Times New Roman" w:hAnsi="Times New Roman" w:cs="Times New Roman"/>
          <w:color w:val="000000"/>
          <w:sz w:val="32"/>
          <w:szCs w:val="32"/>
          <w:lang w:eastAsia="es-CL"/>
        </w:rPr>
        <w:t xml:space="preserve"> y por el control, imaginamos que podemos llegar a prever y controlar todo lo que sucede cuando entrevistamos. Sin embargo, no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esto es imposible, sino que resulta indeseable. Debemos esperar lo inesperado, considerar lo imprevisto y lo incontrolable, permitir que haya sorpresas. No debemos impedir que se </w:t>
      </w:r>
      <w:proofErr w:type="spellStart"/>
      <w:r w:rsidRPr="00AB0E3C">
        <w:rPr>
          <w:rFonts w:ascii="Times New Roman" w:eastAsia="Times New Roman" w:hAnsi="Times New Roman" w:cs="Times New Roman"/>
          <w:color w:val="000000"/>
          <w:sz w:val="32"/>
          <w:szCs w:val="32"/>
          <w:lang w:eastAsia="es-CL"/>
        </w:rPr>
        <w:t>desafíe</w:t>
      </w:r>
      <w:proofErr w:type="spellEnd"/>
      <w:r w:rsidRPr="00AB0E3C">
        <w:rPr>
          <w:rFonts w:ascii="Times New Roman" w:eastAsia="Times New Roman" w:hAnsi="Times New Roman" w:cs="Times New Roman"/>
          <w:color w:val="000000"/>
          <w:sz w:val="32"/>
          <w:szCs w:val="32"/>
          <w:lang w:eastAsia="es-CL"/>
        </w:rPr>
        <w:t xml:space="preserve"> la estructura. En nuestra perspectiva marxista, cuando la estructura se ve desafiada en la entrevista, surge algo que puede, al menos en el reducido espacio </w:t>
      </w:r>
      <w:proofErr w:type="spellStart"/>
      <w:r w:rsidRPr="00AB0E3C">
        <w:rPr>
          <w:rFonts w:ascii="Times New Roman" w:eastAsia="Times New Roman" w:hAnsi="Times New Roman" w:cs="Times New Roman"/>
          <w:color w:val="000000"/>
          <w:sz w:val="32"/>
          <w:szCs w:val="32"/>
          <w:lang w:eastAsia="es-CL"/>
        </w:rPr>
        <w:t>lógico</w:t>
      </w:r>
      <w:proofErr w:type="spellEnd"/>
      <w:r w:rsidRPr="00AB0E3C">
        <w:rPr>
          <w:rFonts w:ascii="Times New Roman" w:eastAsia="Times New Roman" w:hAnsi="Times New Roman" w:cs="Times New Roman"/>
          <w:color w:val="000000"/>
          <w:sz w:val="32"/>
          <w:szCs w:val="32"/>
          <w:lang w:eastAsia="es-CL"/>
        </w:rPr>
        <w:t xml:space="preserve"> de la misma entrevista, subvertir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dominante, desafiar el sentido </w:t>
      </w:r>
      <w:proofErr w:type="spellStart"/>
      <w:r w:rsidRPr="00AB0E3C">
        <w:rPr>
          <w:rFonts w:ascii="Times New Roman" w:eastAsia="Times New Roman" w:hAnsi="Times New Roman" w:cs="Times New Roman"/>
          <w:color w:val="000000"/>
          <w:sz w:val="32"/>
          <w:szCs w:val="32"/>
          <w:lang w:eastAsia="es-CL"/>
        </w:rPr>
        <w:t>común</w:t>
      </w:r>
      <w:proofErr w:type="spellEnd"/>
      <w:r w:rsidRPr="00AB0E3C">
        <w:rPr>
          <w:rFonts w:ascii="Times New Roman" w:eastAsia="Times New Roman" w:hAnsi="Times New Roman" w:cs="Times New Roman"/>
          <w:color w:val="000000"/>
          <w:sz w:val="32"/>
          <w:szCs w:val="32"/>
          <w:lang w:eastAsia="es-CL"/>
        </w:rPr>
        <w:t xml:space="preserve"> e, incluso, tener efectos revolucionarios. Desde un punto de vista </w:t>
      </w:r>
      <w:proofErr w:type="spellStart"/>
      <w:r w:rsidRPr="00AB0E3C">
        <w:rPr>
          <w:rFonts w:ascii="Times New Roman" w:eastAsia="Times New Roman" w:hAnsi="Times New Roman" w:cs="Times New Roman"/>
          <w:color w:val="000000"/>
          <w:sz w:val="32"/>
          <w:szCs w:val="32"/>
          <w:lang w:eastAsia="es-CL"/>
        </w:rPr>
        <w:t>psicoanalítico</w:t>
      </w:r>
      <w:proofErr w:type="spellEnd"/>
      <w:r w:rsidRPr="00AB0E3C">
        <w:rPr>
          <w:rFonts w:ascii="Times New Roman" w:eastAsia="Times New Roman" w:hAnsi="Times New Roman" w:cs="Times New Roman"/>
          <w:color w:val="000000"/>
          <w:sz w:val="32"/>
          <w:szCs w:val="32"/>
          <w:lang w:eastAsia="es-CL"/>
        </w:rPr>
        <w:t xml:space="preserve">, estas sorpresas </w:t>
      </w:r>
      <w:proofErr w:type="spellStart"/>
      <w:r w:rsidRPr="00AB0E3C">
        <w:rPr>
          <w:rFonts w:ascii="Times New Roman" w:eastAsia="Times New Roman" w:hAnsi="Times New Roman" w:cs="Times New Roman"/>
          <w:color w:val="000000"/>
          <w:sz w:val="32"/>
          <w:szCs w:val="32"/>
          <w:lang w:eastAsia="es-CL"/>
        </w:rPr>
        <w:t>permitirían</w:t>
      </w:r>
      <w:proofErr w:type="spellEnd"/>
      <w:r w:rsidRPr="00AB0E3C">
        <w:rPr>
          <w:rFonts w:ascii="Times New Roman" w:eastAsia="Times New Roman" w:hAnsi="Times New Roman" w:cs="Times New Roman"/>
          <w:color w:val="000000"/>
          <w:sz w:val="32"/>
          <w:szCs w:val="32"/>
          <w:lang w:eastAsia="es-CL"/>
        </w:rPr>
        <w:t xml:space="preserve"> escapar a las inercias y hacer emerger algo de potencial liberador y subversivo. En ambos casos, </w:t>
      </w:r>
      <w:proofErr w:type="spellStart"/>
      <w:r w:rsidRPr="00AB0E3C">
        <w:rPr>
          <w:rFonts w:ascii="Times New Roman" w:eastAsia="Times New Roman" w:hAnsi="Times New Roman" w:cs="Times New Roman"/>
          <w:color w:val="000000"/>
          <w:sz w:val="32"/>
          <w:szCs w:val="32"/>
          <w:lang w:eastAsia="es-CL"/>
        </w:rPr>
        <w:t>hablaríamos</w:t>
      </w:r>
      <w:proofErr w:type="spellEnd"/>
      <w:r w:rsidRPr="00AB0E3C">
        <w:rPr>
          <w:rFonts w:ascii="Times New Roman" w:eastAsia="Times New Roman" w:hAnsi="Times New Roman" w:cs="Times New Roman"/>
          <w:color w:val="000000"/>
          <w:sz w:val="32"/>
          <w:szCs w:val="32"/>
          <w:lang w:eastAsia="es-CL"/>
        </w:rPr>
        <w:t xml:space="preserve"> del </w:t>
      </w:r>
      <w:proofErr w:type="spellStart"/>
      <w:r w:rsidRPr="00AB0E3C">
        <w:rPr>
          <w:rFonts w:ascii="Times New Roman" w:eastAsia="Times New Roman" w:hAnsi="Times New Roman" w:cs="Times New Roman"/>
          <w:color w:val="000000"/>
          <w:sz w:val="32"/>
          <w:szCs w:val="32"/>
          <w:lang w:eastAsia="es-CL"/>
        </w:rPr>
        <w:t>síntoma</w:t>
      </w:r>
      <w:proofErr w:type="spellEnd"/>
      <w:r w:rsidRPr="00AB0E3C">
        <w:rPr>
          <w:rFonts w:ascii="Times New Roman" w:eastAsia="Times New Roman" w:hAnsi="Times New Roman" w:cs="Times New Roman"/>
          <w:color w:val="000000"/>
          <w:sz w:val="32"/>
          <w:szCs w:val="32"/>
          <w:lang w:eastAsia="es-CL"/>
        </w:rPr>
        <w:t xml:space="preserve"> y del retorno de lo reprimido, lo reprimido por la estructura que moldea irremediablemente la entrevista.</w:t>
      </w:r>
    </w:p>
    <w:p w14:paraId="34D801B0"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La entrevista semiestructurada, entonces, </w:t>
      </w:r>
      <w:proofErr w:type="spellStart"/>
      <w:r w:rsidRPr="00AB0E3C">
        <w:rPr>
          <w:rFonts w:ascii="Times New Roman" w:eastAsia="Times New Roman" w:hAnsi="Times New Roman" w:cs="Times New Roman"/>
          <w:color w:val="000000"/>
          <w:sz w:val="32"/>
          <w:szCs w:val="32"/>
          <w:lang w:eastAsia="es-CL"/>
        </w:rPr>
        <w:t>constituiría</w:t>
      </w:r>
      <w:proofErr w:type="spellEnd"/>
      <w:r w:rsidRPr="00AB0E3C">
        <w:rPr>
          <w:rFonts w:ascii="Times New Roman" w:eastAsia="Times New Roman" w:hAnsi="Times New Roman" w:cs="Times New Roman"/>
          <w:color w:val="000000"/>
          <w:sz w:val="32"/>
          <w:szCs w:val="32"/>
          <w:lang w:eastAsia="es-CL"/>
        </w:rPr>
        <w:t xml:space="preserve"> el tipo de entrevista que refleja mejor, con mayor fidelidad, una sociedad cuya estructura no excluye la contingencia. La misma entrevista semiestructurada, </w:t>
      </w:r>
      <w:proofErr w:type="spellStart"/>
      <w:r w:rsidRPr="00AB0E3C">
        <w:rPr>
          <w:rFonts w:ascii="Times New Roman" w:eastAsia="Times New Roman" w:hAnsi="Times New Roman" w:cs="Times New Roman"/>
          <w:color w:val="000000"/>
          <w:sz w:val="32"/>
          <w:szCs w:val="32"/>
          <w:lang w:eastAsia="es-CL"/>
        </w:rPr>
        <w:t>además</w:t>
      </w:r>
      <w:proofErr w:type="spellEnd"/>
      <w:r w:rsidRPr="00AB0E3C">
        <w:rPr>
          <w:rFonts w:ascii="Times New Roman" w:eastAsia="Times New Roman" w:hAnsi="Times New Roman" w:cs="Times New Roman"/>
          <w:color w:val="000000"/>
          <w:sz w:val="32"/>
          <w:szCs w:val="32"/>
          <w:lang w:eastAsia="es-CL"/>
        </w:rPr>
        <w:t xml:space="preserve">, nos </w:t>
      </w:r>
      <w:proofErr w:type="spellStart"/>
      <w:r w:rsidRPr="00AB0E3C">
        <w:rPr>
          <w:rFonts w:ascii="Times New Roman" w:eastAsia="Times New Roman" w:hAnsi="Times New Roman" w:cs="Times New Roman"/>
          <w:color w:val="000000"/>
          <w:sz w:val="32"/>
          <w:szCs w:val="32"/>
          <w:lang w:eastAsia="es-CL"/>
        </w:rPr>
        <w:t>permitiría</w:t>
      </w:r>
      <w:proofErr w:type="spellEnd"/>
      <w:r w:rsidRPr="00AB0E3C">
        <w:rPr>
          <w:rFonts w:ascii="Times New Roman" w:eastAsia="Times New Roman" w:hAnsi="Times New Roman" w:cs="Times New Roman"/>
          <w:color w:val="000000"/>
          <w:sz w:val="32"/>
          <w:szCs w:val="32"/>
          <w:lang w:eastAsia="es-CL"/>
        </w:rPr>
        <w:t xml:space="preserve"> escapar del dilema que hay entre la estructura implacable, con lo cuestionable que puede ser, y la supuesta libertad absoluta, peligrosa por ingenua, pero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por entregarse ciegamente a la necesidad oculta e insidiosa, inconsciente, que está dominando todo lo que somos y hacemos.</w:t>
      </w:r>
    </w:p>
    <w:p w14:paraId="5DC593A1"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Existe, desde luego, un peligro al que no nos hemos referido. En lugar de protegernos contra los riesgos de las entrevistas libres y estructuradas, la entrevista semiestructurada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puede sumar esos riesgos y convertirse en el peor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en una </w:t>
      </w:r>
      <w:proofErr w:type="spellStart"/>
      <w:r w:rsidRPr="00AB0E3C">
        <w:rPr>
          <w:rFonts w:ascii="Times New Roman" w:eastAsia="Times New Roman" w:hAnsi="Times New Roman" w:cs="Times New Roman"/>
          <w:color w:val="000000"/>
          <w:sz w:val="32"/>
          <w:szCs w:val="32"/>
          <w:lang w:eastAsia="es-CL"/>
        </w:rPr>
        <w:t>combinación</w:t>
      </w:r>
      <w:proofErr w:type="spellEnd"/>
      <w:r w:rsidRPr="00AB0E3C">
        <w:rPr>
          <w:rFonts w:ascii="Times New Roman" w:eastAsia="Times New Roman" w:hAnsi="Times New Roman" w:cs="Times New Roman"/>
          <w:color w:val="000000"/>
          <w:sz w:val="32"/>
          <w:szCs w:val="32"/>
          <w:lang w:eastAsia="es-CL"/>
        </w:rPr>
        <w:t xml:space="preserve"> de inercia y </w:t>
      </w:r>
      <w:proofErr w:type="spellStart"/>
      <w:r w:rsidRPr="00AB0E3C">
        <w:rPr>
          <w:rFonts w:ascii="Times New Roman" w:eastAsia="Times New Roman" w:hAnsi="Times New Roman" w:cs="Times New Roman"/>
          <w:color w:val="000000"/>
          <w:sz w:val="32"/>
          <w:szCs w:val="32"/>
          <w:lang w:eastAsia="es-CL"/>
        </w:rPr>
        <w:t>simulación</w:t>
      </w:r>
      <w:proofErr w:type="spellEnd"/>
      <w:r w:rsidRPr="00AB0E3C">
        <w:rPr>
          <w:rFonts w:ascii="Times New Roman" w:eastAsia="Times New Roman" w:hAnsi="Times New Roman" w:cs="Times New Roman"/>
          <w:color w:val="000000"/>
          <w:sz w:val="32"/>
          <w:szCs w:val="32"/>
          <w:lang w:eastAsia="es-CL"/>
        </w:rPr>
        <w:t xml:space="preserve">, banalidades callejeras y estructuraciones </w:t>
      </w:r>
      <w:proofErr w:type="spellStart"/>
      <w:r w:rsidRPr="00AB0E3C">
        <w:rPr>
          <w:rFonts w:ascii="Times New Roman" w:eastAsia="Times New Roman" w:hAnsi="Times New Roman" w:cs="Times New Roman"/>
          <w:color w:val="000000"/>
          <w:sz w:val="32"/>
          <w:szCs w:val="32"/>
          <w:lang w:eastAsia="es-CL"/>
        </w:rPr>
        <w:t>científicas</w:t>
      </w:r>
      <w:proofErr w:type="spellEnd"/>
      <w:r w:rsidRPr="00AB0E3C">
        <w:rPr>
          <w:rFonts w:ascii="Times New Roman" w:eastAsia="Times New Roman" w:hAnsi="Times New Roman" w:cs="Times New Roman"/>
          <w:color w:val="000000"/>
          <w:sz w:val="32"/>
          <w:szCs w:val="32"/>
          <w:lang w:eastAsia="es-CL"/>
        </w:rPr>
        <w:t xml:space="preserve"> forzadas. La pregunta </w:t>
      </w:r>
      <w:proofErr w:type="spellStart"/>
      <w:r w:rsidRPr="00AB0E3C">
        <w:rPr>
          <w:rFonts w:ascii="Times New Roman" w:eastAsia="Times New Roman" w:hAnsi="Times New Roman" w:cs="Times New Roman"/>
          <w:color w:val="000000"/>
          <w:sz w:val="32"/>
          <w:szCs w:val="32"/>
          <w:lang w:eastAsia="es-CL"/>
        </w:rPr>
        <w:t>sería</w:t>
      </w:r>
      <w:proofErr w:type="spellEnd"/>
      <w:r w:rsidRPr="00AB0E3C">
        <w:rPr>
          <w:rFonts w:ascii="Times New Roman" w:eastAsia="Times New Roman" w:hAnsi="Times New Roman" w:cs="Times New Roman"/>
          <w:color w:val="000000"/>
          <w:sz w:val="32"/>
          <w:szCs w:val="32"/>
          <w:lang w:eastAsia="es-CL"/>
        </w:rPr>
        <w:t>: ¿</w:t>
      </w:r>
      <w:proofErr w:type="spellStart"/>
      <w:r w:rsidRPr="00AB0E3C">
        <w:rPr>
          <w:rFonts w:ascii="Times New Roman" w:eastAsia="Times New Roman" w:hAnsi="Times New Roman" w:cs="Times New Roman"/>
          <w:color w:val="000000"/>
          <w:sz w:val="32"/>
          <w:szCs w:val="32"/>
          <w:lang w:eastAsia="es-CL"/>
        </w:rPr>
        <w:t>cómo</w:t>
      </w:r>
      <w:proofErr w:type="spellEnd"/>
      <w:r w:rsidRPr="00AB0E3C">
        <w:rPr>
          <w:rFonts w:ascii="Times New Roman" w:eastAsia="Times New Roman" w:hAnsi="Times New Roman" w:cs="Times New Roman"/>
          <w:color w:val="000000"/>
          <w:sz w:val="32"/>
          <w:szCs w:val="32"/>
          <w:lang w:eastAsia="es-CL"/>
        </w:rPr>
        <w:t xml:space="preserve"> hacer la entrevista semiestructurada para evitar los riesgos en lugar de sumarlos?</w:t>
      </w:r>
    </w:p>
    <w:p w14:paraId="7FBD6765"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i/>
          <w:iCs/>
          <w:color w:val="000000"/>
          <w:sz w:val="32"/>
          <w:szCs w:val="32"/>
          <w:lang w:eastAsia="es-CL"/>
        </w:rPr>
        <w:t xml:space="preserve">El </w:t>
      </w:r>
      <w:proofErr w:type="spellStart"/>
      <w:r w:rsidRPr="00AB0E3C">
        <w:rPr>
          <w:rFonts w:ascii="Times New Roman" w:eastAsia="Times New Roman" w:hAnsi="Times New Roman" w:cs="Times New Roman"/>
          <w:i/>
          <w:iCs/>
          <w:color w:val="000000"/>
          <w:sz w:val="32"/>
          <w:szCs w:val="32"/>
          <w:lang w:eastAsia="es-CL"/>
        </w:rPr>
        <w:t>método</w:t>
      </w:r>
      <w:proofErr w:type="spellEnd"/>
      <w:r w:rsidRPr="00AB0E3C">
        <w:rPr>
          <w:rFonts w:ascii="Times New Roman" w:eastAsia="Times New Roman" w:hAnsi="Times New Roman" w:cs="Times New Roman"/>
          <w:i/>
          <w:iCs/>
          <w:color w:val="000000"/>
          <w:sz w:val="32"/>
          <w:szCs w:val="32"/>
          <w:lang w:eastAsia="es-CL"/>
        </w:rPr>
        <w:t xml:space="preserve">, la </w:t>
      </w:r>
      <w:proofErr w:type="spellStart"/>
      <w:r w:rsidRPr="00AB0E3C">
        <w:rPr>
          <w:rFonts w:ascii="Times New Roman" w:eastAsia="Times New Roman" w:hAnsi="Times New Roman" w:cs="Times New Roman"/>
          <w:i/>
          <w:iCs/>
          <w:color w:val="000000"/>
          <w:sz w:val="32"/>
          <w:szCs w:val="32"/>
          <w:lang w:eastAsia="es-CL"/>
        </w:rPr>
        <w:t>teoría</w:t>
      </w:r>
      <w:proofErr w:type="spellEnd"/>
      <w:r w:rsidRPr="00AB0E3C">
        <w:rPr>
          <w:rFonts w:ascii="Times New Roman" w:eastAsia="Times New Roman" w:hAnsi="Times New Roman" w:cs="Times New Roman"/>
          <w:i/>
          <w:iCs/>
          <w:color w:val="000000"/>
          <w:sz w:val="32"/>
          <w:szCs w:val="32"/>
          <w:lang w:eastAsia="es-CL"/>
        </w:rPr>
        <w:t xml:space="preserve"> y la ciencia</w:t>
      </w:r>
    </w:p>
    <w:p w14:paraId="20347AB7"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no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se basa en una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sino que es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Es un dispositivo </w:t>
      </w:r>
      <w:proofErr w:type="spellStart"/>
      <w:r w:rsidRPr="00AB0E3C">
        <w:rPr>
          <w:rFonts w:ascii="Times New Roman" w:eastAsia="Times New Roman" w:hAnsi="Times New Roman" w:cs="Times New Roman"/>
          <w:color w:val="000000"/>
          <w:sz w:val="32"/>
          <w:szCs w:val="32"/>
          <w:lang w:eastAsia="es-CL"/>
        </w:rPr>
        <w:t>teórico</w:t>
      </w:r>
      <w:proofErr w:type="spellEnd"/>
      <w:r w:rsidRPr="00AB0E3C">
        <w:rPr>
          <w:rFonts w:ascii="Times New Roman" w:eastAsia="Times New Roman" w:hAnsi="Times New Roman" w:cs="Times New Roman"/>
          <w:color w:val="000000"/>
          <w:sz w:val="32"/>
          <w:szCs w:val="32"/>
          <w:lang w:eastAsia="es-CL"/>
        </w:rPr>
        <w:t xml:space="preserve"> que está vehiculando siempre una serie de presupuestos. Cuando aplicamos un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estamos aplicando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de la que se compone. Cuando esa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es latente, cuando no la explicitamos, como sucede </w:t>
      </w:r>
      <w:proofErr w:type="spellStart"/>
      <w:r w:rsidRPr="00AB0E3C">
        <w:rPr>
          <w:rFonts w:ascii="Times New Roman" w:eastAsia="Times New Roman" w:hAnsi="Times New Roman" w:cs="Times New Roman"/>
          <w:color w:val="000000"/>
          <w:sz w:val="32"/>
          <w:szCs w:val="32"/>
          <w:lang w:eastAsia="es-CL"/>
        </w:rPr>
        <w:t>comúnmente</w:t>
      </w:r>
      <w:proofErr w:type="spellEnd"/>
      <w:r w:rsidRPr="00AB0E3C">
        <w:rPr>
          <w:rFonts w:ascii="Times New Roman" w:eastAsia="Times New Roman" w:hAnsi="Times New Roman" w:cs="Times New Roman"/>
          <w:color w:val="000000"/>
          <w:sz w:val="32"/>
          <w:szCs w:val="32"/>
          <w:lang w:eastAsia="es-CL"/>
        </w:rPr>
        <w:t xml:space="preserve"> en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dominante de corte empirista o positivista, entonces es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fácil</w:t>
      </w:r>
      <w:proofErr w:type="spellEnd"/>
      <w:r w:rsidRPr="00AB0E3C">
        <w:rPr>
          <w:rFonts w:ascii="Times New Roman" w:eastAsia="Times New Roman" w:hAnsi="Times New Roman" w:cs="Times New Roman"/>
          <w:color w:val="000000"/>
          <w:sz w:val="32"/>
          <w:szCs w:val="32"/>
          <w:lang w:eastAsia="es-CL"/>
        </w:rPr>
        <w:t xml:space="preserve"> que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ella pueda operar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dominante de la sociedad en la que surge. Para evitar este riesgo,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tiene que visibilizarse.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invisible reviste un </w:t>
      </w:r>
      <w:proofErr w:type="spellStart"/>
      <w:r w:rsidRPr="00AB0E3C">
        <w:rPr>
          <w:rFonts w:ascii="Times New Roman" w:eastAsia="Times New Roman" w:hAnsi="Times New Roman" w:cs="Times New Roman"/>
          <w:color w:val="000000"/>
          <w:sz w:val="32"/>
          <w:szCs w:val="32"/>
          <w:lang w:eastAsia="es-CL"/>
        </w:rPr>
        <w:t>carácter</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pero ¿</w:t>
      </w:r>
      <w:proofErr w:type="spellStart"/>
      <w:r w:rsidRPr="00AB0E3C">
        <w:rPr>
          <w:rFonts w:ascii="Times New Roman" w:eastAsia="Times New Roman" w:hAnsi="Times New Roman" w:cs="Times New Roman"/>
          <w:color w:val="000000"/>
          <w:sz w:val="32"/>
          <w:szCs w:val="32"/>
          <w:lang w:eastAsia="es-CL"/>
        </w:rPr>
        <w:t>por que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porque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es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eso inconsciente que siempre se </w:t>
      </w:r>
      <w:proofErr w:type="spellStart"/>
      <w:r w:rsidRPr="00AB0E3C">
        <w:rPr>
          <w:rFonts w:ascii="Times New Roman" w:eastAsia="Times New Roman" w:hAnsi="Times New Roman" w:cs="Times New Roman"/>
          <w:color w:val="000000"/>
          <w:sz w:val="32"/>
          <w:szCs w:val="32"/>
          <w:lang w:eastAsia="es-CL"/>
        </w:rPr>
        <w:t>esta</w:t>
      </w:r>
      <w:proofErr w:type="spellEnd"/>
      <w:r w:rsidRPr="00AB0E3C">
        <w:rPr>
          <w:rFonts w:ascii="Times New Roman" w:eastAsia="Times New Roman" w:hAnsi="Times New Roman" w:cs="Times New Roman"/>
          <w:color w:val="000000"/>
          <w:sz w:val="32"/>
          <w:szCs w:val="32"/>
          <w:lang w:eastAsia="es-CL"/>
        </w:rPr>
        <w:t xml:space="preserve">́ ocultando a sí mismo en todo lo que decimos y hacemos. Por ejemplo, cuando hacemos una entrevista libre, su aspecto inconscientemente estructurado corresponde a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latente de la entrevista. </w:t>
      </w:r>
      <w:proofErr w:type="spellStart"/>
      <w:r w:rsidRPr="00AB0E3C">
        <w:rPr>
          <w:rFonts w:ascii="Times New Roman" w:eastAsia="Times New Roman" w:hAnsi="Times New Roman" w:cs="Times New Roman"/>
          <w:color w:val="000000"/>
          <w:sz w:val="32"/>
          <w:szCs w:val="32"/>
          <w:lang w:eastAsia="es-CL"/>
        </w:rPr>
        <w:t>Deberíamos</w:t>
      </w:r>
      <w:proofErr w:type="spellEnd"/>
      <w:r w:rsidRPr="00AB0E3C">
        <w:rPr>
          <w:rFonts w:ascii="Times New Roman" w:eastAsia="Times New Roman" w:hAnsi="Times New Roman" w:cs="Times New Roman"/>
          <w:color w:val="000000"/>
          <w:sz w:val="32"/>
          <w:szCs w:val="32"/>
          <w:lang w:eastAsia="es-CL"/>
        </w:rPr>
        <w:t xml:space="preserve"> intentar sacarla a la superficie de la conciencia. El problema es que tan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es posible hacer consciente parte de esta estructura, pero no toda. Tampoco podemos deslindarnos de ella. No hay ni siquiera manera de hablar fuera de la estructura, del inconsciente, del lenguaje. No hay metalenguaje, pues todo es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todo, incluso la ciencia y el saber </w:t>
      </w:r>
      <w:proofErr w:type="spellStart"/>
      <w:r w:rsidRPr="00AB0E3C">
        <w:rPr>
          <w:rFonts w:ascii="Times New Roman" w:eastAsia="Times New Roman" w:hAnsi="Times New Roman" w:cs="Times New Roman"/>
          <w:color w:val="000000"/>
          <w:sz w:val="32"/>
          <w:szCs w:val="32"/>
          <w:lang w:eastAsia="es-CL"/>
        </w:rPr>
        <w:t>académico</w:t>
      </w:r>
      <w:proofErr w:type="spellEnd"/>
      <w:r w:rsidRPr="00AB0E3C">
        <w:rPr>
          <w:rFonts w:ascii="Times New Roman" w:eastAsia="Times New Roman" w:hAnsi="Times New Roman" w:cs="Times New Roman"/>
          <w:color w:val="000000"/>
          <w:sz w:val="32"/>
          <w:szCs w:val="32"/>
          <w:lang w:eastAsia="es-CL"/>
        </w:rPr>
        <w:t xml:space="preserve">. El espacio universitario no es un espacio diferente del espacio </w:t>
      </w:r>
      <w:proofErr w:type="spellStart"/>
      <w:r w:rsidRPr="00AB0E3C">
        <w:rPr>
          <w:rFonts w:ascii="Times New Roman" w:eastAsia="Times New Roman" w:hAnsi="Times New Roman" w:cs="Times New Roman"/>
          <w:color w:val="000000"/>
          <w:sz w:val="32"/>
          <w:szCs w:val="32"/>
          <w:lang w:eastAsia="es-CL"/>
        </w:rPr>
        <w:t>socioeconómico</w:t>
      </w:r>
      <w:proofErr w:type="spellEnd"/>
      <w:r w:rsidRPr="00AB0E3C">
        <w:rPr>
          <w:rFonts w:ascii="Times New Roman" w:eastAsia="Times New Roman" w:hAnsi="Times New Roman" w:cs="Times New Roman"/>
          <w:color w:val="000000"/>
          <w:sz w:val="32"/>
          <w:szCs w:val="32"/>
          <w:lang w:eastAsia="es-CL"/>
        </w:rPr>
        <w:t xml:space="preserve"> de las luchas </w:t>
      </w:r>
      <w:proofErr w:type="spellStart"/>
      <w:r w:rsidRPr="00AB0E3C">
        <w:rPr>
          <w:rFonts w:ascii="Times New Roman" w:eastAsia="Times New Roman" w:hAnsi="Times New Roman" w:cs="Times New Roman"/>
          <w:color w:val="000000"/>
          <w:sz w:val="32"/>
          <w:szCs w:val="32"/>
          <w:lang w:eastAsia="es-CL"/>
        </w:rPr>
        <w:t>históricas</w:t>
      </w:r>
      <w:proofErr w:type="spellEnd"/>
      <w:r w:rsidRPr="00AB0E3C">
        <w:rPr>
          <w:rFonts w:ascii="Times New Roman" w:eastAsia="Times New Roman" w:hAnsi="Times New Roman" w:cs="Times New Roman"/>
          <w:color w:val="000000"/>
          <w:sz w:val="32"/>
          <w:szCs w:val="32"/>
          <w:lang w:eastAsia="es-CL"/>
        </w:rPr>
        <w:t xml:space="preserve">. De igual modo, un dispositivo </w:t>
      </w:r>
      <w:proofErr w:type="spellStart"/>
      <w:r w:rsidRPr="00AB0E3C">
        <w:rPr>
          <w:rFonts w:ascii="Times New Roman" w:eastAsia="Times New Roman" w:hAnsi="Times New Roman" w:cs="Times New Roman"/>
          <w:color w:val="000000"/>
          <w:sz w:val="32"/>
          <w:szCs w:val="32"/>
          <w:lang w:eastAsia="es-CL"/>
        </w:rPr>
        <w:t>teórico</w:t>
      </w:r>
      <w:proofErr w:type="spellEnd"/>
      <w:r w:rsidRPr="00AB0E3C">
        <w:rPr>
          <w:rFonts w:ascii="Times New Roman" w:eastAsia="Times New Roman" w:hAnsi="Times New Roman" w:cs="Times New Roman"/>
          <w:color w:val="000000"/>
          <w:sz w:val="32"/>
          <w:szCs w:val="32"/>
          <w:lang w:eastAsia="es-CL"/>
        </w:rPr>
        <w:t xml:space="preserve"> nunca puede liberarse de un trasfondo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necesariamente inconsciente y que </w:t>
      </w:r>
      <w:proofErr w:type="spellStart"/>
      <w:r w:rsidRPr="00AB0E3C">
        <w:rPr>
          <w:rFonts w:ascii="Times New Roman" w:eastAsia="Times New Roman" w:hAnsi="Times New Roman" w:cs="Times New Roman"/>
          <w:color w:val="000000"/>
          <w:sz w:val="32"/>
          <w:szCs w:val="32"/>
          <w:lang w:eastAsia="es-CL"/>
        </w:rPr>
        <w:t>jamás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podra</w:t>
      </w:r>
      <w:proofErr w:type="spellEnd"/>
      <w:r w:rsidRPr="00AB0E3C">
        <w:rPr>
          <w:rFonts w:ascii="Times New Roman" w:eastAsia="Times New Roman" w:hAnsi="Times New Roman" w:cs="Times New Roman"/>
          <w:color w:val="000000"/>
          <w:sz w:val="32"/>
          <w:szCs w:val="32"/>
          <w:lang w:eastAsia="es-CL"/>
        </w:rPr>
        <w:t xml:space="preserve">́ ser explicitado por completo. Podemos concluir, por lo tanto, que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como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es inherente al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es inherente a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w:t>
      </w:r>
    </w:p>
    <w:p w14:paraId="18547D0C"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La verdad de cualquier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y de cualquier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estriba </w:t>
      </w:r>
      <w:proofErr w:type="spellStart"/>
      <w:r w:rsidRPr="00AB0E3C">
        <w:rPr>
          <w:rFonts w:ascii="Times New Roman" w:eastAsia="Times New Roman" w:hAnsi="Times New Roman" w:cs="Times New Roman"/>
          <w:color w:val="000000"/>
          <w:sz w:val="32"/>
          <w:szCs w:val="32"/>
          <w:lang w:eastAsia="es-CL"/>
        </w:rPr>
        <w:t>paradójicamente</w:t>
      </w:r>
      <w:proofErr w:type="spellEnd"/>
      <w:r w:rsidRPr="00AB0E3C">
        <w:rPr>
          <w:rFonts w:ascii="Times New Roman" w:eastAsia="Times New Roman" w:hAnsi="Times New Roman" w:cs="Times New Roman"/>
          <w:color w:val="000000"/>
          <w:sz w:val="32"/>
          <w:szCs w:val="32"/>
          <w:lang w:eastAsia="es-CL"/>
        </w:rPr>
        <w:t xml:space="preserve"> en su </w:t>
      </w:r>
      <w:proofErr w:type="spellStart"/>
      <w:r w:rsidRPr="00AB0E3C">
        <w:rPr>
          <w:rFonts w:ascii="Times New Roman" w:eastAsia="Times New Roman" w:hAnsi="Times New Roman" w:cs="Times New Roman"/>
          <w:color w:val="000000"/>
          <w:sz w:val="32"/>
          <w:szCs w:val="32"/>
          <w:lang w:eastAsia="es-CL"/>
        </w:rPr>
        <w:t>condición</w:t>
      </w:r>
      <w:proofErr w:type="spellEnd"/>
      <w:r w:rsidRPr="00AB0E3C">
        <w:rPr>
          <w:rFonts w:ascii="Times New Roman" w:eastAsia="Times New Roman" w:hAnsi="Times New Roman" w:cs="Times New Roman"/>
          <w:color w:val="000000"/>
          <w:sz w:val="32"/>
          <w:szCs w:val="32"/>
          <w:lang w:eastAsia="es-CL"/>
        </w:rPr>
        <w:t xml:space="preserve"> de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en el hecho mismo de ser algo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en la forma y la </w:t>
      </w:r>
      <w:proofErr w:type="spellStart"/>
      <w:r w:rsidRPr="00AB0E3C">
        <w:rPr>
          <w:rFonts w:ascii="Times New Roman" w:eastAsia="Times New Roman" w:hAnsi="Times New Roman" w:cs="Times New Roman"/>
          <w:color w:val="000000"/>
          <w:sz w:val="32"/>
          <w:szCs w:val="32"/>
          <w:lang w:eastAsia="es-CL"/>
        </w:rPr>
        <w:t>razón</w:t>
      </w:r>
      <w:proofErr w:type="spellEnd"/>
      <w:r w:rsidRPr="00AB0E3C">
        <w:rPr>
          <w:rFonts w:ascii="Times New Roman" w:eastAsia="Times New Roman" w:hAnsi="Times New Roman" w:cs="Times New Roman"/>
          <w:color w:val="000000"/>
          <w:sz w:val="32"/>
          <w:szCs w:val="32"/>
          <w:lang w:eastAsia="es-CL"/>
        </w:rPr>
        <w:t xml:space="preserve"> de serlo. Su verdad es la verdad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lo que hace que se trate de algo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La validez </w:t>
      </w:r>
      <w:proofErr w:type="spellStart"/>
      <w:r w:rsidRPr="00AB0E3C">
        <w:rPr>
          <w:rFonts w:ascii="Times New Roman" w:eastAsia="Times New Roman" w:hAnsi="Times New Roman" w:cs="Times New Roman"/>
          <w:color w:val="000000"/>
          <w:sz w:val="32"/>
          <w:szCs w:val="32"/>
          <w:lang w:eastAsia="es-CL"/>
        </w:rPr>
        <w:t>científica</w:t>
      </w:r>
      <w:proofErr w:type="spellEnd"/>
      <w:r w:rsidRPr="00AB0E3C">
        <w:rPr>
          <w:rFonts w:ascii="Times New Roman" w:eastAsia="Times New Roman" w:hAnsi="Times New Roman" w:cs="Times New Roman"/>
          <w:color w:val="000000"/>
          <w:sz w:val="32"/>
          <w:szCs w:val="32"/>
          <w:lang w:eastAsia="es-CL"/>
        </w:rPr>
        <w:t xml:space="preserve">, por consiguiente, no </w:t>
      </w:r>
      <w:proofErr w:type="spellStart"/>
      <w:r w:rsidRPr="00AB0E3C">
        <w:rPr>
          <w:rFonts w:ascii="Times New Roman" w:eastAsia="Times New Roman" w:hAnsi="Times New Roman" w:cs="Times New Roman"/>
          <w:color w:val="000000"/>
          <w:sz w:val="32"/>
          <w:szCs w:val="32"/>
          <w:lang w:eastAsia="es-CL"/>
        </w:rPr>
        <w:t>estara</w:t>
      </w:r>
      <w:proofErr w:type="spellEnd"/>
      <w:r w:rsidRPr="00AB0E3C">
        <w:rPr>
          <w:rFonts w:ascii="Times New Roman" w:eastAsia="Times New Roman" w:hAnsi="Times New Roman" w:cs="Times New Roman"/>
          <w:color w:val="000000"/>
          <w:sz w:val="32"/>
          <w:szCs w:val="32"/>
          <w:lang w:eastAsia="es-CL"/>
        </w:rPr>
        <w:t xml:space="preserve">́ tanto en el contenido </w:t>
      </w:r>
      <w:proofErr w:type="spellStart"/>
      <w:r w:rsidRPr="00AB0E3C">
        <w:rPr>
          <w:rFonts w:ascii="Times New Roman" w:eastAsia="Times New Roman" w:hAnsi="Times New Roman" w:cs="Times New Roman"/>
          <w:color w:val="000000"/>
          <w:sz w:val="32"/>
          <w:szCs w:val="32"/>
          <w:lang w:eastAsia="es-CL"/>
        </w:rPr>
        <w:t>explícito</w:t>
      </w:r>
      <w:proofErr w:type="spellEnd"/>
      <w:r w:rsidRPr="00AB0E3C">
        <w:rPr>
          <w:rFonts w:ascii="Times New Roman" w:eastAsia="Times New Roman" w:hAnsi="Times New Roman" w:cs="Times New Roman"/>
          <w:color w:val="000000"/>
          <w:sz w:val="32"/>
          <w:szCs w:val="32"/>
          <w:lang w:eastAsia="es-CL"/>
        </w:rPr>
        <w:t xml:space="preserve"> de lo que se hace o se dice.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bien </w:t>
      </w:r>
      <w:proofErr w:type="spellStart"/>
      <w:r w:rsidRPr="00AB0E3C">
        <w:rPr>
          <w:rFonts w:ascii="Times New Roman" w:eastAsia="Times New Roman" w:hAnsi="Times New Roman" w:cs="Times New Roman"/>
          <w:color w:val="000000"/>
          <w:sz w:val="32"/>
          <w:szCs w:val="32"/>
          <w:lang w:eastAsia="es-CL"/>
        </w:rPr>
        <w:t>residira</w:t>
      </w:r>
      <w:proofErr w:type="spellEnd"/>
      <w:r w:rsidRPr="00AB0E3C">
        <w:rPr>
          <w:rFonts w:ascii="Times New Roman" w:eastAsia="Times New Roman" w:hAnsi="Times New Roman" w:cs="Times New Roman"/>
          <w:color w:val="000000"/>
          <w:sz w:val="32"/>
          <w:szCs w:val="32"/>
          <w:lang w:eastAsia="es-CL"/>
        </w:rPr>
        <w:t xml:space="preserve">́ en el acto que visibiliza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y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corta o rompe con ella –como </w:t>
      </w:r>
      <w:proofErr w:type="spellStart"/>
      <w:r w:rsidRPr="00AB0E3C">
        <w:rPr>
          <w:rFonts w:ascii="Times New Roman" w:eastAsia="Times New Roman" w:hAnsi="Times New Roman" w:cs="Times New Roman"/>
          <w:color w:val="000000"/>
          <w:sz w:val="32"/>
          <w:szCs w:val="32"/>
          <w:lang w:eastAsia="es-CL"/>
        </w:rPr>
        <w:t>diría</w:t>
      </w:r>
      <w:proofErr w:type="spellEnd"/>
      <w:r w:rsidRPr="00AB0E3C">
        <w:rPr>
          <w:rFonts w:ascii="Times New Roman" w:eastAsia="Times New Roman" w:hAnsi="Times New Roman" w:cs="Times New Roman"/>
          <w:color w:val="000000"/>
          <w:sz w:val="32"/>
          <w:szCs w:val="32"/>
          <w:lang w:eastAsia="es-CL"/>
        </w:rPr>
        <w:t> </w:t>
      </w:r>
      <w:hyperlink r:id="rId9" w:anchor="Althusser,%20L.%20(1968)" w:history="1">
        <w:r w:rsidRPr="00AB0E3C">
          <w:rPr>
            <w:rFonts w:ascii="Times New Roman" w:eastAsia="Times New Roman" w:hAnsi="Times New Roman" w:cs="Times New Roman"/>
            <w:color w:val="0000FF"/>
            <w:sz w:val="32"/>
            <w:szCs w:val="32"/>
            <w:u w:val="single"/>
            <w:lang w:eastAsia="es-CL"/>
          </w:rPr>
          <w:t>Louis Althusser (1968)</w:t>
        </w:r>
      </w:hyperlink>
      <w:r w:rsidRPr="00AB0E3C">
        <w:rPr>
          <w:rFonts w:ascii="Times New Roman" w:eastAsia="Times New Roman" w:hAnsi="Times New Roman" w:cs="Times New Roman"/>
          <w:color w:val="000000"/>
          <w:sz w:val="32"/>
          <w:szCs w:val="32"/>
          <w:lang w:eastAsia="es-CL"/>
        </w:rPr>
        <w:t xml:space="preserve">. Es, en </w:t>
      </w:r>
      <w:proofErr w:type="spellStart"/>
      <w:r w:rsidRPr="00AB0E3C">
        <w:rPr>
          <w:rFonts w:ascii="Times New Roman" w:eastAsia="Times New Roman" w:hAnsi="Times New Roman" w:cs="Times New Roman"/>
          <w:color w:val="000000"/>
          <w:sz w:val="32"/>
          <w:szCs w:val="32"/>
          <w:lang w:eastAsia="es-CL"/>
        </w:rPr>
        <w:t>términos</w:t>
      </w:r>
      <w:proofErr w:type="spellEnd"/>
      <w:r w:rsidRPr="00AB0E3C">
        <w:rPr>
          <w:rFonts w:ascii="Times New Roman" w:eastAsia="Times New Roman" w:hAnsi="Times New Roman" w:cs="Times New Roman"/>
          <w:color w:val="000000"/>
          <w:sz w:val="32"/>
          <w:szCs w:val="32"/>
          <w:lang w:eastAsia="es-CL"/>
        </w:rPr>
        <w:t xml:space="preserve"> lacanianos, un asunto de la </w:t>
      </w:r>
      <w:proofErr w:type="spellStart"/>
      <w:r w:rsidRPr="00AB0E3C">
        <w:rPr>
          <w:rFonts w:ascii="Times New Roman" w:eastAsia="Times New Roman" w:hAnsi="Times New Roman" w:cs="Times New Roman"/>
          <w:color w:val="000000"/>
          <w:sz w:val="32"/>
          <w:szCs w:val="32"/>
          <w:lang w:eastAsia="es-CL"/>
        </w:rPr>
        <w:t>enunciación</w:t>
      </w:r>
      <w:proofErr w:type="spellEnd"/>
      <w:r w:rsidRPr="00AB0E3C">
        <w:rPr>
          <w:rFonts w:ascii="Times New Roman" w:eastAsia="Times New Roman" w:hAnsi="Times New Roman" w:cs="Times New Roman"/>
          <w:color w:val="000000"/>
          <w:sz w:val="32"/>
          <w:szCs w:val="32"/>
          <w:lang w:eastAsia="es-CL"/>
        </w:rPr>
        <w:t xml:space="preserve"> y no de lo enunciado. Podremos decir que hacemos ciencia cuando intentemos dejar claro, con respecto a lo que proponemos, qué es lo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y en qué sentido es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al hacer consciente lo inconsciente, dejamos de realizar la </w:t>
      </w:r>
      <w:proofErr w:type="spellStart"/>
      <w:r w:rsidRPr="00AB0E3C">
        <w:rPr>
          <w:rFonts w:ascii="Times New Roman" w:eastAsia="Times New Roman" w:hAnsi="Times New Roman" w:cs="Times New Roman"/>
          <w:color w:val="000000"/>
          <w:sz w:val="32"/>
          <w:szCs w:val="32"/>
          <w:lang w:eastAsia="es-CL"/>
        </w:rPr>
        <w:t>operación</w:t>
      </w:r>
      <w:proofErr w:type="spellEnd"/>
      <w:r w:rsidRPr="00AB0E3C">
        <w:rPr>
          <w:rFonts w:ascii="Times New Roman" w:eastAsia="Times New Roman" w:hAnsi="Times New Roman" w:cs="Times New Roman"/>
          <w:color w:val="000000"/>
          <w:sz w:val="32"/>
          <w:szCs w:val="32"/>
          <w:lang w:eastAsia="es-CL"/>
        </w:rPr>
        <w:t xml:space="preserve"> fundamental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que es precisamente su propio ocultamiento.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podremos asegurar que algo sea realmente </w:t>
      </w:r>
      <w:proofErr w:type="spellStart"/>
      <w:r w:rsidRPr="00AB0E3C">
        <w:rPr>
          <w:rFonts w:ascii="Times New Roman" w:eastAsia="Times New Roman" w:hAnsi="Times New Roman" w:cs="Times New Roman"/>
          <w:color w:val="000000"/>
          <w:sz w:val="32"/>
          <w:szCs w:val="32"/>
          <w:lang w:eastAsia="es-CL"/>
        </w:rPr>
        <w:t>científico</w:t>
      </w:r>
      <w:proofErr w:type="spellEnd"/>
      <w:r w:rsidRPr="00AB0E3C">
        <w:rPr>
          <w:rFonts w:ascii="Times New Roman" w:eastAsia="Times New Roman" w:hAnsi="Times New Roman" w:cs="Times New Roman"/>
          <w:color w:val="000000"/>
          <w:sz w:val="32"/>
          <w:szCs w:val="32"/>
          <w:lang w:eastAsia="es-CL"/>
        </w:rPr>
        <w:t>.</w:t>
      </w:r>
    </w:p>
    <w:p w14:paraId="7C4E0288"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Si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consiste en la </w:t>
      </w:r>
      <w:proofErr w:type="spellStart"/>
      <w:r w:rsidRPr="00AB0E3C">
        <w:rPr>
          <w:rFonts w:ascii="Times New Roman" w:eastAsia="Times New Roman" w:hAnsi="Times New Roman" w:cs="Times New Roman"/>
          <w:color w:val="000000"/>
          <w:sz w:val="32"/>
          <w:szCs w:val="32"/>
          <w:lang w:eastAsia="es-CL"/>
        </w:rPr>
        <w:t>invisibilización</w:t>
      </w:r>
      <w:proofErr w:type="spellEnd"/>
      <w:r w:rsidRPr="00AB0E3C">
        <w:rPr>
          <w:rFonts w:ascii="Times New Roman" w:eastAsia="Times New Roman" w:hAnsi="Times New Roman" w:cs="Times New Roman"/>
          <w:color w:val="000000"/>
          <w:sz w:val="32"/>
          <w:szCs w:val="32"/>
          <w:lang w:eastAsia="es-CL"/>
        </w:rPr>
        <w:t xml:space="preserve"> de ella misma y si la ciencia </w:t>
      </w:r>
      <w:proofErr w:type="spellStart"/>
      <w:r w:rsidRPr="00AB0E3C">
        <w:rPr>
          <w:rFonts w:ascii="Times New Roman" w:eastAsia="Times New Roman" w:hAnsi="Times New Roman" w:cs="Times New Roman"/>
          <w:color w:val="000000"/>
          <w:sz w:val="32"/>
          <w:szCs w:val="32"/>
          <w:lang w:eastAsia="es-CL"/>
        </w:rPr>
        <w:t>efectúa</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visibilización</w:t>
      </w:r>
      <w:proofErr w:type="spellEnd"/>
      <w:r w:rsidRPr="00AB0E3C">
        <w:rPr>
          <w:rFonts w:ascii="Times New Roman" w:eastAsia="Times New Roman" w:hAnsi="Times New Roman" w:cs="Times New Roman"/>
          <w:color w:val="000000"/>
          <w:sz w:val="32"/>
          <w:szCs w:val="32"/>
          <w:lang w:eastAsia="es-CL"/>
        </w:rPr>
        <w:t xml:space="preserve">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entonces no es justo atribuir un </w:t>
      </w:r>
      <w:proofErr w:type="spellStart"/>
      <w:r w:rsidRPr="00AB0E3C">
        <w:rPr>
          <w:rFonts w:ascii="Times New Roman" w:eastAsia="Times New Roman" w:hAnsi="Times New Roman" w:cs="Times New Roman"/>
          <w:color w:val="000000"/>
          <w:sz w:val="32"/>
          <w:szCs w:val="32"/>
          <w:lang w:eastAsia="es-CL"/>
        </w:rPr>
        <w:t>carácter</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científico</w:t>
      </w:r>
      <w:proofErr w:type="spellEnd"/>
      <w:r w:rsidRPr="00AB0E3C">
        <w:rPr>
          <w:rFonts w:ascii="Times New Roman" w:eastAsia="Times New Roman" w:hAnsi="Times New Roman" w:cs="Times New Roman"/>
          <w:color w:val="000000"/>
          <w:sz w:val="32"/>
          <w:szCs w:val="32"/>
          <w:lang w:eastAsia="es-CL"/>
        </w:rPr>
        <w:t xml:space="preserve"> a un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–como los promovidos en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dominante– que oculta sus premisas </w:t>
      </w:r>
      <w:proofErr w:type="spellStart"/>
      <w:r w:rsidRPr="00AB0E3C">
        <w:rPr>
          <w:rFonts w:ascii="Times New Roman" w:eastAsia="Times New Roman" w:hAnsi="Times New Roman" w:cs="Times New Roman"/>
          <w:color w:val="000000"/>
          <w:sz w:val="32"/>
          <w:szCs w:val="32"/>
          <w:lang w:eastAsia="es-CL"/>
        </w:rPr>
        <w:t>teóricas</w:t>
      </w:r>
      <w:proofErr w:type="spellEnd"/>
      <w:r w:rsidRPr="00AB0E3C">
        <w:rPr>
          <w:rFonts w:ascii="Times New Roman" w:eastAsia="Times New Roman" w:hAnsi="Times New Roman" w:cs="Times New Roman"/>
          <w:color w:val="000000"/>
          <w:sz w:val="32"/>
          <w:szCs w:val="32"/>
          <w:lang w:eastAsia="es-CL"/>
        </w:rPr>
        <w:t xml:space="preserve"> y que no se preocupa de </w:t>
      </w:r>
      <w:proofErr w:type="spellStart"/>
      <w:r w:rsidRPr="00AB0E3C">
        <w:rPr>
          <w:rFonts w:ascii="Times New Roman" w:eastAsia="Times New Roman" w:hAnsi="Times New Roman" w:cs="Times New Roman"/>
          <w:color w:val="000000"/>
          <w:sz w:val="32"/>
          <w:szCs w:val="32"/>
          <w:lang w:eastAsia="es-CL"/>
        </w:rPr>
        <w:t>ningún</w:t>
      </w:r>
      <w:proofErr w:type="spellEnd"/>
      <w:r w:rsidRPr="00AB0E3C">
        <w:rPr>
          <w:rFonts w:ascii="Times New Roman" w:eastAsia="Times New Roman" w:hAnsi="Times New Roman" w:cs="Times New Roman"/>
          <w:color w:val="000000"/>
          <w:sz w:val="32"/>
          <w:szCs w:val="32"/>
          <w:lang w:eastAsia="es-CL"/>
        </w:rPr>
        <w:t xml:space="preserve"> modo por explicitar lo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al menos hasta donde sea posible. Ni siquiera es suficiente, de hecho, que un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se reconozca honestamente como un dispositivo </w:t>
      </w:r>
      <w:proofErr w:type="spellStart"/>
      <w:r w:rsidRPr="00AB0E3C">
        <w:rPr>
          <w:rFonts w:ascii="Times New Roman" w:eastAsia="Times New Roman" w:hAnsi="Times New Roman" w:cs="Times New Roman"/>
          <w:color w:val="000000"/>
          <w:sz w:val="32"/>
          <w:szCs w:val="32"/>
          <w:lang w:eastAsia="es-CL"/>
        </w:rPr>
        <w:t>teórico</w:t>
      </w:r>
      <w:proofErr w:type="spellEnd"/>
      <w:r w:rsidRPr="00AB0E3C">
        <w:rPr>
          <w:rFonts w:ascii="Times New Roman" w:eastAsia="Times New Roman" w:hAnsi="Times New Roman" w:cs="Times New Roman"/>
          <w:color w:val="000000"/>
          <w:sz w:val="32"/>
          <w:szCs w:val="32"/>
          <w:lang w:eastAsia="es-CL"/>
        </w:rPr>
        <w:t xml:space="preserve">. Es necesario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que admita su </w:t>
      </w:r>
      <w:proofErr w:type="spellStart"/>
      <w:r w:rsidRPr="00AB0E3C">
        <w:rPr>
          <w:rFonts w:ascii="Times New Roman" w:eastAsia="Times New Roman" w:hAnsi="Times New Roman" w:cs="Times New Roman"/>
          <w:color w:val="000000"/>
          <w:sz w:val="32"/>
          <w:szCs w:val="32"/>
          <w:lang w:eastAsia="es-CL"/>
        </w:rPr>
        <w:t>configuración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ideológica</w:t>
      </w:r>
      <w:proofErr w:type="spellEnd"/>
      <w:r w:rsidRPr="00AB0E3C">
        <w:rPr>
          <w:rFonts w:ascii="Times New Roman" w:eastAsia="Times New Roman" w:hAnsi="Times New Roman" w:cs="Times New Roman"/>
          <w:color w:val="000000"/>
          <w:sz w:val="32"/>
          <w:szCs w:val="32"/>
          <w:lang w:eastAsia="es-CL"/>
        </w:rPr>
        <w:t xml:space="preserve">, su </w:t>
      </w:r>
      <w:proofErr w:type="spellStart"/>
      <w:r w:rsidRPr="00AB0E3C">
        <w:rPr>
          <w:rFonts w:ascii="Times New Roman" w:eastAsia="Times New Roman" w:hAnsi="Times New Roman" w:cs="Times New Roman"/>
          <w:color w:val="000000"/>
          <w:sz w:val="32"/>
          <w:szCs w:val="32"/>
          <w:lang w:eastAsia="es-CL"/>
        </w:rPr>
        <w:t>relación</w:t>
      </w:r>
      <w:proofErr w:type="spellEnd"/>
      <w:r w:rsidRPr="00AB0E3C">
        <w:rPr>
          <w:rFonts w:ascii="Times New Roman" w:eastAsia="Times New Roman" w:hAnsi="Times New Roman" w:cs="Times New Roman"/>
          <w:color w:val="000000"/>
          <w:sz w:val="32"/>
          <w:szCs w:val="32"/>
          <w:lang w:eastAsia="es-CL"/>
        </w:rPr>
        <w:t xml:space="preserve"> interna con el poder, con las relaciones de clases, con la estructura </w:t>
      </w:r>
      <w:proofErr w:type="spellStart"/>
      <w:r w:rsidRPr="00AB0E3C">
        <w:rPr>
          <w:rFonts w:ascii="Times New Roman" w:eastAsia="Times New Roman" w:hAnsi="Times New Roman" w:cs="Times New Roman"/>
          <w:color w:val="000000"/>
          <w:sz w:val="32"/>
          <w:szCs w:val="32"/>
          <w:lang w:eastAsia="es-CL"/>
        </w:rPr>
        <w:t>socioeconómica</w:t>
      </w:r>
      <w:proofErr w:type="spellEnd"/>
      <w:r w:rsidRPr="00AB0E3C">
        <w:rPr>
          <w:rFonts w:ascii="Times New Roman" w:eastAsia="Times New Roman" w:hAnsi="Times New Roman" w:cs="Times New Roman"/>
          <w:color w:val="000000"/>
          <w:sz w:val="32"/>
          <w:szCs w:val="32"/>
          <w:lang w:eastAsia="es-CL"/>
        </w:rPr>
        <w:t xml:space="preserve"> y con su intrincada trama </w:t>
      </w:r>
      <w:proofErr w:type="spellStart"/>
      <w:r w:rsidRPr="00AB0E3C">
        <w:rPr>
          <w:rFonts w:ascii="Times New Roman" w:eastAsia="Times New Roman" w:hAnsi="Times New Roman" w:cs="Times New Roman"/>
          <w:color w:val="000000"/>
          <w:sz w:val="32"/>
          <w:szCs w:val="32"/>
          <w:lang w:eastAsia="es-CL"/>
        </w:rPr>
        <w:t>histórica</w:t>
      </w:r>
      <w:proofErr w:type="spellEnd"/>
      <w:r w:rsidRPr="00AB0E3C">
        <w:rPr>
          <w:rFonts w:ascii="Times New Roman" w:eastAsia="Times New Roman" w:hAnsi="Times New Roman" w:cs="Times New Roman"/>
          <w:color w:val="000000"/>
          <w:sz w:val="32"/>
          <w:szCs w:val="32"/>
          <w:lang w:eastAsia="es-CL"/>
        </w:rPr>
        <w:t>.</w:t>
      </w:r>
    </w:p>
    <w:p w14:paraId="57C41F0E"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Ahora bien, resulta </w:t>
      </w:r>
      <w:proofErr w:type="spellStart"/>
      <w:r w:rsidRPr="00AB0E3C">
        <w:rPr>
          <w:rFonts w:ascii="Times New Roman" w:eastAsia="Times New Roman" w:hAnsi="Times New Roman" w:cs="Times New Roman"/>
          <w:color w:val="000000"/>
          <w:sz w:val="32"/>
          <w:szCs w:val="32"/>
          <w:lang w:eastAsia="es-CL"/>
        </w:rPr>
        <w:t>fácil</w:t>
      </w:r>
      <w:proofErr w:type="spellEnd"/>
      <w:r w:rsidRPr="00AB0E3C">
        <w:rPr>
          <w:rFonts w:ascii="Times New Roman" w:eastAsia="Times New Roman" w:hAnsi="Times New Roman" w:cs="Times New Roman"/>
          <w:color w:val="000000"/>
          <w:sz w:val="32"/>
          <w:szCs w:val="32"/>
          <w:lang w:eastAsia="es-CL"/>
        </w:rPr>
        <w:t xml:space="preserve"> explicitar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hasta cierto punto, pues </w:t>
      </w:r>
      <w:proofErr w:type="spellStart"/>
      <w:r w:rsidRPr="00AB0E3C">
        <w:rPr>
          <w:rFonts w:ascii="Times New Roman" w:eastAsia="Times New Roman" w:hAnsi="Times New Roman" w:cs="Times New Roman"/>
          <w:color w:val="000000"/>
          <w:sz w:val="32"/>
          <w:szCs w:val="32"/>
          <w:lang w:eastAsia="es-CL"/>
        </w:rPr>
        <w:t>ésta</w:t>
      </w:r>
      <w:proofErr w:type="spellEnd"/>
      <w:r w:rsidRPr="00AB0E3C">
        <w:rPr>
          <w:rFonts w:ascii="Times New Roman" w:eastAsia="Times New Roman" w:hAnsi="Times New Roman" w:cs="Times New Roman"/>
          <w:color w:val="000000"/>
          <w:sz w:val="32"/>
          <w:szCs w:val="32"/>
          <w:lang w:eastAsia="es-CL"/>
        </w:rPr>
        <w:t xml:space="preserve"> es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que ya se ha hecho consciente y que se ha sistematizado. Es una </w:t>
      </w:r>
      <w:proofErr w:type="spellStart"/>
      <w:r w:rsidRPr="00AB0E3C">
        <w:rPr>
          <w:rFonts w:ascii="Times New Roman" w:eastAsia="Times New Roman" w:hAnsi="Times New Roman" w:cs="Times New Roman"/>
          <w:color w:val="000000"/>
          <w:sz w:val="32"/>
          <w:szCs w:val="32"/>
          <w:lang w:eastAsia="es-CL"/>
        </w:rPr>
        <w:t>expresión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académica</w:t>
      </w:r>
      <w:proofErr w:type="spellEnd"/>
      <w:r w:rsidRPr="00AB0E3C">
        <w:rPr>
          <w:rFonts w:ascii="Times New Roman" w:eastAsia="Times New Roman" w:hAnsi="Times New Roman" w:cs="Times New Roman"/>
          <w:color w:val="000000"/>
          <w:sz w:val="32"/>
          <w:szCs w:val="32"/>
          <w:lang w:eastAsia="es-CL"/>
        </w:rPr>
        <w:t xml:space="preserve">, depurada </w:t>
      </w:r>
      <w:proofErr w:type="spellStart"/>
      <w:r w:rsidRPr="00AB0E3C">
        <w:rPr>
          <w:rFonts w:ascii="Times New Roman" w:eastAsia="Times New Roman" w:hAnsi="Times New Roman" w:cs="Times New Roman"/>
          <w:color w:val="000000"/>
          <w:sz w:val="32"/>
          <w:szCs w:val="32"/>
          <w:lang w:eastAsia="es-CL"/>
        </w:rPr>
        <w:t>epistemológicamente</w:t>
      </w:r>
      <w:proofErr w:type="spellEnd"/>
      <w:r w:rsidRPr="00AB0E3C">
        <w:rPr>
          <w:rFonts w:ascii="Times New Roman" w:eastAsia="Times New Roman" w:hAnsi="Times New Roman" w:cs="Times New Roman"/>
          <w:color w:val="000000"/>
          <w:sz w:val="32"/>
          <w:szCs w:val="32"/>
          <w:lang w:eastAsia="es-CL"/>
        </w:rPr>
        <w:t xml:space="preserve">, con ciertas </w:t>
      </w:r>
      <w:proofErr w:type="spellStart"/>
      <w:r w:rsidRPr="00AB0E3C">
        <w:rPr>
          <w:rFonts w:ascii="Times New Roman" w:eastAsia="Times New Roman" w:hAnsi="Times New Roman" w:cs="Times New Roman"/>
          <w:color w:val="000000"/>
          <w:sz w:val="32"/>
          <w:szCs w:val="32"/>
          <w:lang w:eastAsia="es-CL"/>
        </w:rPr>
        <w:t>características</w:t>
      </w:r>
      <w:proofErr w:type="spellEnd"/>
      <w:r w:rsidRPr="00AB0E3C">
        <w:rPr>
          <w:rFonts w:ascii="Times New Roman" w:eastAsia="Times New Roman" w:hAnsi="Times New Roman" w:cs="Times New Roman"/>
          <w:color w:val="000000"/>
          <w:sz w:val="32"/>
          <w:szCs w:val="32"/>
          <w:lang w:eastAsia="es-CL"/>
        </w:rPr>
        <w:t xml:space="preserve"> propias diferentes de la </w:t>
      </w:r>
      <w:proofErr w:type="spellStart"/>
      <w:r w:rsidRPr="00AB0E3C">
        <w:rPr>
          <w:rFonts w:ascii="Times New Roman" w:eastAsia="Times New Roman" w:hAnsi="Times New Roman" w:cs="Times New Roman"/>
          <w:color w:val="000000"/>
          <w:sz w:val="32"/>
          <w:szCs w:val="32"/>
          <w:lang w:eastAsia="es-CL"/>
        </w:rPr>
        <w:t>configuración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ideológica</w:t>
      </w:r>
      <w:proofErr w:type="spellEnd"/>
      <w:r w:rsidRPr="00AB0E3C">
        <w:rPr>
          <w:rFonts w:ascii="Times New Roman" w:eastAsia="Times New Roman" w:hAnsi="Times New Roman" w:cs="Times New Roman"/>
          <w:color w:val="000000"/>
          <w:sz w:val="32"/>
          <w:szCs w:val="32"/>
          <w:lang w:eastAsia="es-CL"/>
        </w:rPr>
        <w:t xml:space="preserve"> en sentido estricto.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propiamente dicha, en cambio, dispone de los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diversos dispositivos para impedir su </w:t>
      </w:r>
      <w:proofErr w:type="spellStart"/>
      <w:r w:rsidRPr="00AB0E3C">
        <w:rPr>
          <w:rFonts w:ascii="Times New Roman" w:eastAsia="Times New Roman" w:hAnsi="Times New Roman" w:cs="Times New Roman"/>
          <w:color w:val="000000"/>
          <w:sz w:val="32"/>
          <w:szCs w:val="32"/>
          <w:lang w:eastAsia="es-CL"/>
        </w:rPr>
        <w:t>explicitación</w:t>
      </w:r>
      <w:proofErr w:type="spellEnd"/>
      <w:r w:rsidRPr="00AB0E3C">
        <w:rPr>
          <w:rFonts w:ascii="Times New Roman" w:eastAsia="Times New Roman" w:hAnsi="Times New Roman" w:cs="Times New Roman"/>
          <w:color w:val="000000"/>
          <w:sz w:val="32"/>
          <w:szCs w:val="32"/>
          <w:lang w:eastAsia="es-CL"/>
        </w:rPr>
        <w:t xml:space="preserve"> y su </w:t>
      </w:r>
      <w:proofErr w:type="spellStart"/>
      <w:r w:rsidRPr="00AB0E3C">
        <w:rPr>
          <w:rFonts w:ascii="Times New Roman" w:eastAsia="Times New Roman" w:hAnsi="Times New Roman" w:cs="Times New Roman"/>
          <w:color w:val="000000"/>
          <w:sz w:val="32"/>
          <w:szCs w:val="32"/>
          <w:lang w:eastAsia="es-CL"/>
        </w:rPr>
        <w:t>formulación</w:t>
      </w:r>
      <w:proofErr w:type="spellEnd"/>
      <w:r w:rsidRPr="00AB0E3C">
        <w:rPr>
          <w:rFonts w:ascii="Times New Roman" w:eastAsia="Times New Roman" w:hAnsi="Times New Roman" w:cs="Times New Roman"/>
          <w:color w:val="000000"/>
          <w:sz w:val="32"/>
          <w:szCs w:val="32"/>
          <w:lang w:eastAsia="es-CL"/>
        </w:rPr>
        <w:t xml:space="preserve"> consciente, inteligible, pensable.</w:t>
      </w:r>
    </w:p>
    <w:p w14:paraId="19E83B79"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Tenemos entonces que aplicamos un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que es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metodológicamente</w:t>
      </w:r>
      <w:proofErr w:type="spellEnd"/>
      <w:r w:rsidRPr="00AB0E3C">
        <w:rPr>
          <w:rFonts w:ascii="Times New Roman" w:eastAsia="Times New Roman" w:hAnsi="Times New Roman" w:cs="Times New Roman"/>
          <w:color w:val="000000"/>
          <w:sz w:val="32"/>
          <w:szCs w:val="32"/>
          <w:lang w:eastAsia="es-CL"/>
        </w:rPr>
        <w:t xml:space="preserve"> depurada con ciertos fines, a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que pretendemos estudiar, por lo que tendremos un inevitable enfrentamiento entre dos configuraciones </w:t>
      </w:r>
      <w:proofErr w:type="spellStart"/>
      <w:r w:rsidRPr="00AB0E3C">
        <w:rPr>
          <w:rFonts w:ascii="Times New Roman" w:eastAsia="Times New Roman" w:hAnsi="Times New Roman" w:cs="Times New Roman"/>
          <w:color w:val="000000"/>
          <w:sz w:val="32"/>
          <w:szCs w:val="32"/>
          <w:lang w:eastAsia="es-CL"/>
        </w:rPr>
        <w:t>ideológicas</w:t>
      </w:r>
      <w:proofErr w:type="spellEnd"/>
      <w:r w:rsidRPr="00AB0E3C">
        <w:rPr>
          <w:rFonts w:ascii="Times New Roman" w:eastAsia="Times New Roman" w:hAnsi="Times New Roman" w:cs="Times New Roman"/>
          <w:color w:val="000000"/>
          <w:sz w:val="32"/>
          <w:szCs w:val="32"/>
          <w:lang w:eastAsia="es-CL"/>
        </w:rPr>
        <w:t xml:space="preserve"> de las que vamos a saber muy poco. Este enfrentamiento es un conflicto </w:t>
      </w:r>
      <w:proofErr w:type="spellStart"/>
      <w:r w:rsidRPr="00AB0E3C">
        <w:rPr>
          <w:rFonts w:ascii="Times New Roman" w:eastAsia="Times New Roman" w:hAnsi="Times New Roman" w:cs="Times New Roman"/>
          <w:color w:val="000000"/>
          <w:sz w:val="32"/>
          <w:szCs w:val="32"/>
          <w:lang w:eastAsia="es-CL"/>
        </w:rPr>
        <w:t>político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socioeconómico</w:t>
      </w:r>
      <w:proofErr w:type="spellEnd"/>
      <w:r w:rsidRPr="00AB0E3C">
        <w:rPr>
          <w:rFonts w:ascii="Times New Roman" w:eastAsia="Times New Roman" w:hAnsi="Times New Roman" w:cs="Times New Roman"/>
          <w:color w:val="000000"/>
          <w:sz w:val="32"/>
          <w:szCs w:val="32"/>
          <w:lang w:eastAsia="es-CL"/>
        </w:rPr>
        <w:t xml:space="preserve"> y cultural, que se realiza en la entrevista y que implica necesariamente un elemento de lucha de clases. Las clases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se enfrentan inevitablemente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la </w:t>
      </w:r>
      <w:proofErr w:type="spellStart"/>
      <w:r w:rsidRPr="00AB0E3C">
        <w:rPr>
          <w:rFonts w:ascii="Times New Roman" w:eastAsia="Times New Roman" w:hAnsi="Times New Roman" w:cs="Times New Roman"/>
          <w:color w:val="000000"/>
          <w:sz w:val="32"/>
          <w:szCs w:val="32"/>
          <w:lang w:eastAsia="es-CL"/>
        </w:rPr>
        <w:t>interacción</w:t>
      </w:r>
      <w:proofErr w:type="spellEnd"/>
      <w:r w:rsidRPr="00AB0E3C">
        <w:rPr>
          <w:rFonts w:ascii="Times New Roman" w:eastAsia="Times New Roman" w:hAnsi="Times New Roman" w:cs="Times New Roman"/>
          <w:color w:val="000000"/>
          <w:sz w:val="32"/>
          <w:szCs w:val="32"/>
          <w:lang w:eastAsia="es-CL"/>
        </w:rPr>
        <w:t xml:space="preserve"> entre el entrevistador y el entrevistado. No hay </w:t>
      </w:r>
      <w:proofErr w:type="spellStart"/>
      <w:r w:rsidRPr="00AB0E3C">
        <w:rPr>
          <w:rFonts w:ascii="Times New Roman" w:eastAsia="Times New Roman" w:hAnsi="Times New Roman" w:cs="Times New Roman"/>
          <w:color w:val="000000"/>
          <w:sz w:val="32"/>
          <w:szCs w:val="32"/>
          <w:lang w:eastAsia="es-CL"/>
        </w:rPr>
        <w:t>ningún</w:t>
      </w:r>
      <w:proofErr w:type="spellEnd"/>
      <w:r w:rsidRPr="00AB0E3C">
        <w:rPr>
          <w:rFonts w:ascii="Times New Roman" w:eastAsia="Times New Roman" w:hAnsi="Times New Roman" w:cs="Times New Roman"/>
          <w:color w:val="000000"/>
          <w:sz w:val="32"/>
          <w:szCs w:val="32"/>
          <w:lang w:eastAsia="es-CL"/>
        </w:rPr>
        <w:t xml:space="preserve"> pasaje de ninguna entrevista que sea </w:t>
      </w:r>
      <w:proofErr w:type="spellStart"/>
      <w:r w:rsidRPr="00AB0E3C">
        <w:rPr>
          <w:rFonts w:ascii="Times New Roman" w:eastAsia="Times New Roman" w:hAnsi="Times New Roman" w:cs="Times New Roman"/>
          <w:color w:val="000000"/>
          <w:sz w:val="32"/>
          <w:szCs w:val="32"/>
          <w:lang w:eastAsia="es-CL"/>
        </w:rPr>
        <w:t>ideológicamente</w:t>
      </w:r>
      <w:proofErr w:type="spellEnd"/>
      <w:r w:rsidRPr="00AB0E3C">
        <w:rPr>
          <w:rFonts w:ascii="Times New Roman" w:eastAsia="Times New Roman" w:hAnsi="Times New Roman" w:cs="Times New Roman"/>
          <w:color w:val="000000"/>
          <w:sz w:val="32"/>
          <w:szCs w:val="32"/>
          <w:lang w:eastAsia="es-CL"/>
        </w:rPr>
        <w:t xml:space="preserve"> neutro, desclasado, sin carga clasista. Si la </w:t>
      </w:r>
      <w:proofErr w:type="spellStart"/>
      <w:r w:rsidRPr="00AB0E3C">
        <w:rPr>
          <w:rFonts w:ascii="Times New Roman" w:eastAsia="Times New Roman" w:hAnsi="Times New Roman" w:cs="Times New Roman"/>
          <w:color w:val="000000"/>
          <w:sz w:val="32"/>
          <w:szCs w:val="32"/>
          <w:lang w:eastAsia="es-CL"/>
        </w:rPr>
        <w:t>contradicción</w:t>
      </w:r>
      <w:proofErr w:type="spellEnd"/>
      <w:r w:rsidRPr="00AB0E3C">
        <w:rPr>
          <w:rFonts w:ascii="Times New Roman" w:eastAsia="Times New Roman" w:hAnsi="Times New Roman" w:cs="Times New Roman"/>
          <w:color w:val="000000"/>
          <w:sz w:val="32"/>
          <w:szCs w:val="32"/>
          <w:lang w:eastAsia="es-CL"/>
        </w:rPr>
        <w:t xml:space="preserve"> de clases no se deja ver, hay algo de mentira constitutiva en la entrevista. Es la mentira de la neutralidad, pero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de la transparencia, y </w:t>
      </w:r>
      <w:proofErr w:type="spellStart"/>
      <w:r w:rsidRPr="00AB0E3C">
        <w:rPr>
          <w:rFonts w:ascii="Times New Roman" w:eastAsia="Times New Roman" w:hAnsi="Times New Roman" w:cs="Times New Roman"/>
          <w:color w:val="000000"/>
          <w:sz w:val="32"/>
          <w:szCs w:val="32"/>
          <w:lang w:eastAsia="es-CL"/>
        </w:rPr>
        <w:t>además</w:t>
      </w:r>
      <w:proofErr w:type="spellEnd"/>
      <w:r w:rsidRPr="00AB0E3C">
        <w:rPr>
          <w:rFonts w:ascii="Times New Roman" w:eastAsia="Times New Roman" w:hAnsi="Times New Roman" w:cs="Times New Roman"/>
          <w:color w:val="000000"/>
          <w:sz w:val="32"/>
          <w:szCs w:val="32"/>
          <w:lang w:eastAsia="es-CL"/>
        </w:rPr>
        <w:t xml:space="preserve"> de la horizontalidad.</w:t>
      </w:r>
    </w:p>
    <w:p w14:paraId="7D3E4D32"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Nada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tramposo que la </w:t>
      </w:r>
      <w:proofErr w:type="spellStart"/>
      <w:r w:rsidRPr="00AB0E3C">
        <w:rPr>
          <w:rFonts w:ascii="Times New Roman" w:eastAsia="Times New Roman" w:hAnsi="Times New Roman" w:cs="Times New Roman"/>
          <w:color w:val="000000"/>
          <w:sz w:val="32"/>
          <w:szCs w:val="32"/>
          <w:lang w:eastAsia="es-CL"/>
        </w:rPr>
        <w:t>suposición-presunción</w:t>
      </w:r>
      <w:proofErr w:type="spellEnd"/>
      <w:r w:rsidRPr="00AB0E3C">
        <w:rPr>
          <w:rFonts w:ascii="Times New Roman" w:eastAsia="Times New Roman" w:hAnsi="Times New Roman" w:cs="Times New Roman"/>
          <w:color w:val="000000"/>
          <w:sz w:val="32"/>
          <w:szCs w:val="32"/>
          <w:lang w:eastAsia="es-CL"/>
        </w:rPr>
        <w:t xml:space="preserve"> de horizontalidad en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No puede haber ninguna </w:t>
      </w:r>
      <w:proofErr w:type="spellStart"/>
      <w:r w:rsidRPr="00AB0E3C">
        <w:rPr>
          <w:rFonts w:ascii="Times New Roman" w:eastAsia="Times New Roman" w:hAnsi="Times New Roman" w:cs="Times New Roman"/>
          <w:color w:val="000000"/>
          <w:sz w:val="32"/>
          <w:szCs w:val="32"/>
          <w:lang w:eastAsia="es-CL"/>
        </w:rPr>
        <w:t>relación</w:t>
      </w:r>
      <w:proofErr w:type="spellEnd"/>
      <w:r w:rsidRPr="00AB0E3C">
        <w:rPr>
          <w:rFonts w:ascii="Times New Roman" w:eastAsia="Times New Roman" w:hAnsi="Times New Roman" w:cs="Times New Roman"/>
          <w:color w:val="000000"/>
          <w:sz w:val="32"/>
          <w:szCs w:val="32"/>
          <w:lang w:eastAsia="es-CL"/>
        </w:rPr>
        <w:t xml:space="preserve"> horizontal en la sociedad. Suponer que puede haberla es pensar que los sujetos pueden relacionarse sin que medie un poder en esa </w:t>
      </w:r>
      <w:proofErr w:type="spellStart"/>
      <w:r w:rsidRPr="00AB0E3C">
        <w:rPr>
          <w:rFonts w:ascii="Times New Roman" w:eastAsia="Times New Roman" w:hAnsi="Times New Roman" w:cs="Times New Roman"/>
          <w:color w:val="000000"/>
          <w:sz w:val="32"/>
          <w:szCs w:val="32"/>
          <w:lang w:eastAsia="es-CL"/>
        </w:rPr>
        <w:t>relación</w:t>
      </w:r>
      <w:proofErr w:type="spellEnd"/>
      <w:r w:rsidRPr="00AB0E3C">
        <w:rPr>
          <w:rFonts w:ascii="Times New Roman" w:eastAsia="Times New Roman" w:hAnsi="Times New Roman" w:cs="Times New Roman"/>
          <w:color w:val="000000"/>
          <w:sz w:val="32"/>
          <w:szCs w:val="32"/>
          <w:lang w:eastAsia="es-CL"/>
        </w:rPr>
        <w:t>. Esto fue algo ya refutado por Freud en su </w:t>
      </w:r>
      <w:proofErr w:type="spellStart"/>
      <w:r w:rsidRPr="00AB0E3C">
        <w:rPr>
          <w:rFonts w:ascii="Times New Roman" w:eastAsia="Times New Roman" w:hAnsi="Times New Roman" w:cs="Times New Roman"/>
          <w:i/>
          <w:iCs/>
          <w:color w:val="000000"/>
          <w:sz w:val="32"/>
          <w:szCs w:val="32"/>
          <w:lang w:eastAsia="es-CL"/>
        </w:rPr>
        <w:t>Psicología</w:t>
      </w:r>
      <w:proofErr w:type="spellEnd"/>
      <w:r w:rsidRPr="00AB0E3C">
        <w:rPr>
          <w:rFonts w:ascii="Times New Roman" w:eastAsia="Times New Roman" w:hAnsi="Times New Roman" w:cs="Times New Roman"/>
          <w:i/>
          <w:iCs/>
          <w:color w:val="000000"/>
          <w:sz w:val="32"/>
          <w:szCs w:val="32"/>
          <w:lang w:eastAsia="es-CL"/>
        </w:rPr>
        <w:t xml:space="preserve"> de las masas y </w:t>
      </w:r>
      <w:proofErr w:type="spellStart"/>
      <w:r w:rsidRPr="00AB0E3C">
        <w:rPr>
          <w:rFonts w:ascii="Times New Roman" w:eastAsia="Times New Roman" w:hAnsi="Times New Roman" w:cs="Times New Roman"/>
          <w:i/>
          <w:iCs/>
          <w:color w:val="000000"/>
          <w:sz w:val="32"/>
          <w:szCs w:val="32"/>
          <w:lang w:eastAsia="es-CL"/>
        </w:rPr>
        <w:t>análisis</w:t>
      </w:r>
      <w:proofErr w:type="spellEnd"/>
      <w:r w:rsidRPr="00AB0E3C">
        <w:rPr>
          <w:rFonts w:ascii="Times New Roman" w:eastAsia="Times New Roman" w:hAnsi="Times New Roman" w:cs="Times New Roman"/>
          <w:i/>
          <w:iCs/>
          <w:color w:val="000000"/>
          <w:sz w:val="32"/>
          <w:szCs w:val="32"/>
          <w:lang w:eastAsia="es-CL"/>
        </w:rPr>
        <w:t xml:space="preserve"> del yo</w:t>
      </w:r>
      <w:r w:rsidRPr="00AB0E3C">
        <w:rPr>
          <w:rFonts w:ascii="Times New Roman" w:eastAsia="Times New Roman" w:hAnsi="Times New Roman" w:cs="Times New Roman"/>
          <w:color w:val="000000"/>
          <w:sz w:val="32"/>
          <w:szCs w:val="32"/>
          <w:lang w:eastAsia="es-CL"/>
        </w:rPr>
        <w:t xml:space="preserve">. Lo que Freud nos demuestra es que somos un animal de horda y no de masa, que la </w:t>
      </w:r>
      <w:proofErr w:type="spellStart"/>
      <w:r w:rsidRPr="00AB0E3C">
        <w:rPr>
          <w:rFonts w:ascii="Times New Roman" w:eastAsia="Times New Roman" w:hAnsi="Times New Roman" w:cs="Times New Roman"/>
          <w:color w:val="000000"/>
          <w:sz w:val="32"/>
          <w:szCs w:val="32"/>
          <w:lang w:eastAsia="es-CL"/>
        </w:rPr>
        <w:t>relación</w:t>
      </w:r>
      <w:proofErr w:type="spellEnd"/>
      <w:r w:rsidRPr="00AB0E3C">
        <w:rPr>
          <w:rFonts w:ascii="Times New Roman" w:eastAsia="Times New Roman" w:hAnsi="Times New Roman" w:cs="Times New Roman"/>
          <w:color w:val="000000"/>
          <w:sz w:val="32"/>
          <w:szCs w:val="32"/>
          <w:lang w:eastAsia="es-CL"/>
        </w:rPr>
        <w:t xml:space="preserve"> con los semejantes es precedida y constituida por la </w:t>
      </w:r>
      <w:proofErr w:type="spellStart"/>
      <w:r w:rsidRPr="00AB0E3C">
        <w:rPr>
          <w:rFonts w:ascii="Times New Roman" w:eastAsia="Times New Roman" w:hAnsi="Times New Roman" w:cs="Times New Roman"/>
          <w:color w:val="000000"/>
          <w:sz w:val="32"/>
          <w:szCs w:val="32"/>
          <w:lang w:eastAsia="es-CL"/>
        </w:rPr>
        <w:t>relación</w:t>
      </w:r>
      <w:proofErr w:type="spellEnd"/>
      <w:r w:rsidRPr="00AB0E3C">
        <w:rPr>
          <w:rFonts w:ascii="Times New Roman" w:eastAsia="Times New Roman" w:hAnsi="Times New Roman" w:cs="Times New Roman"/>
          <w:color w:val="000000"/>
          <w:sz w:val="32"/>
          <w:szCs w:val="32"/>
          <w:lang w:eastAsia="es-CL"/>
        </w:rPr>
        <w:t xml:space="preserve"> con el </w:t>
      </w:r>
      <w:proofErr w:type="spellStart"/>
      <w:r w:rsidRPr="00AB0E3C">
        <w:rPr>
          <w:rFonts w:ascii="Times New Roman" w:eastAsia="Times New Roman" w:hAnsi="Times New Roman" w:cs="Times New Roman"/>
          <w:color w:val="000000"/>
          <w:sz w:val="32"/>
          <w:szCs w:val="32"/>
          <w:lang w:eastAsia="es-CL"/>
        </w:rPr>
        <w:t>líder</w:t>
      </w:r>
      <w:proofErr w:type="spellEnd"/>
      <w:r w:rsidRPr="00AB0E3C">
        <w:rPr>
          <w:rFonts w:ascii="Times New Roman" w:eastAsia="Times New Roman" w:hAnsi="Times New Roman" w:cs="Times New Roman"/>
          <w:color w:val="000000"/>
          <w:sz w:val="32"/>
          <w:szCs w:val="32"/>
          <w:lang w:eastAsia="es-CL"/>
        </w:rPr>
        <w:t xml:space="preserve">, que esta </w:t>
      </w:r>
      <w:proofErr w:type="spellStart"/>
      <w:r w:rsidRPr="00AB0E3C">
        <w:rPr>
          <w:rFonts w:ascii="Times New Roman" w:eastAsia="Times New Roman" w:hAnsi="Times New Roman" w:cs="Times New Roman"/>
          <w:color w:val="000000"/>
          <w:sz w:val="32"/>
          <w:szCs w:val="32"/>
          <w:lang w:eastAsia="es-CL"/>
        </w:rPr>
        <w:t>relación</w:t>
      </w:r>
      <w:proofErr w:type="spellEnd"/>
      <w:r w:rsidRPr="00AB0E3C">
        <w:rPr>
          <w:rFonts w:ascii="Times New Roman" w:eastAsia="Times New Roman" w:hAnsi="Times New Roman" w:cs="Times New Roman"/>
          <w:color w:val="000000"/>
          <w:sz w:val="32"/>
          <w:szCs w:val="32"/>
          <w:lang w:eastAsia="es-CL"/>
        </w:rPr>
        <w:t xml:space="preserve"> es de poder y constituye nuestra individualidad misma. Desde luego que el poder consigue frecuentemente pasar desapercibido, pero es precisamente porque tiene el poder esencial de pasar desapercibido, o, mejor dicho, porque es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el poder mismo de pasar desapercibido.</w:t>
      </w:r>
    </w:p>
    <w:p w14:paraId="5A2478DD"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En </w:t>
      </w:r>
      <w:proofErr w:type="spellStart"/>
      <w:r w:rsidRPr="00AB0E3C">
        <w:rPr>
          <w:rFonts w:ascii="Times New Roman" w:eastAsia="Times New Roman" w:hAnsi="Times New Roman" w:cs="Times New Roman"/>
          <w:color w:val="000000"/>
          <w:sz w:val="32"/>
          <w:szCs w:val="32"/>
          <w:lang w:eastAsia="es-CL"/>
        </w:rPr>
        <w:t>términos</w:t>
      </w:r>
      <w:proofErr w:type="spellEnd"/>
      <w:r w:rsidRPr="00AB0E3C">
        <w:rPr>
          <w:rFonts w:ascii="Times New Roman" w:eastAsia="Times New Roman" w:hAnsi="Times New Roman" w:cs="Times New Roman"/>
          <w:color w:val="000000"/>
          <w:sz w:val="32"/>
          <w:szCs w:val="32"/>
          <w:lang w:eastAsia="es-CL"/>
        </w:rPr>
        <w:t xml:space="preserve"> lacanianos, los significantes que representan a cada uno siempre van a tener diferentes lugares de poder en la estructura. El eje vertical siempre está presente. Las </w:t>
      </w:r>
      <w:proofErr w:type="spellStart"/>
      <w:r w:rsidRPr="00AB0E3C">
        <w:rPr>
          <w:rFonts w:ascii="Times New Roman" w:eastAsia="Times New Roman" w:hAnsi="Times New Roman" w:cs="Times New Roman"/>
          <w:color w:val="000000"/>
          <w:sz w:val="32"/>
          <w:szCs w:val="32"/>
          <w:lang w:eastAsia="es-CL"/>
        </w:rPr>
        <w:t>jerarquías</w:t>
      </w:r>
      <w:proofErr w:type="spellEnd"/>
      <w:r w:rsidRPr="00AB0E3C">
        <w:rPr>
          <w:rFonts w:ascii="Times New Roman" w:eastAsia="Times New Roman" w:hAnsi="Times New Roman" w:cs="Times New Roman"/>
          <w:color w:val="000000"/>
          <w:sz w:val="32"/>
          <w:szCs w:val="32"/>
          <w:lang w:eastAsia="es-CL"/>
        </w:rPr>
        <w:t xml:space="preserve"> no son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lo cual podamos desplazarnos como en un elevador. Estamos donde tenemos que estar.</w:t>
      </w:r>
    </w:p>
    <w:p w14:paraId="443DA04F"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Por ejemplo, cuando un universitario entrevista a un </w:t>
      </w:r>
      <w:proofErr w:type="spellStart"/>
      <w:r w:rsidRPr="00AB0E3C">
        <w:rPr>
          <w:rFonts w:ascii="Times New Roman" w:eastAsia="Times New Roman" w:hAnsi="Times New Roman" w:cs="Times New Roman"/>
          <w:color w:val="000000"/>
          <w:sz w:val="32"/>
          <w:szCs w:val="32"/>
          <w:lang w:eastAsia="es-CL"/>
        </w:rPr>
        <w:t>indígena</w:t>
      </w:r>
      <w:proofErr w:type="spellEnd"/>
      <w:r w:rsidRPr="00AB0E3C">
        <w:rPr>
          <w:rFonts w:ascii="Times New Roman" w:eastAsia="Times New Roman" w:hAnsi="Times New Roman" w:cs="Times New Roman"/>
          <w:color w:val="000000"/>
          <w:sz w:val="32"/>
          <w:szCs w:val="32"/>
          <w:lang w:eastAsia="es-CL"/>
        </w:rPr>
        <w:t xml:space="preserve">, sin importar el qué se le pregunte y </w:t>
      </w:r>
      <w:proofErr w:type="spellStart"/>
      <w:r w:rsidRPr="00AB0E3C">
        <w:rPr>
          <w:rFonts w:ascii="Times New Roman" w:eastAsia="Times New Roman" w:hAnsi="Times New Roman" w:cs="Times New Roman"/>
          <w:color w:val="000000"/>
          <w:sz w:val="32"/>
          <w:szCs w:val="32"/>
          <w:lang w:eastAsia="es-CL"/>
        </w:rPr>
        <w:t>cómo</w:t>
      </w:r>
      <w:proofErr w:type="spellEnd"/>
      <w:r w:rsidRPr="00AB0E3C">
        <w:rPr>
          <w:rFonts w:ascii="Times New Roman" w:eastAsia="Times New Roman" w:hAnsi="Times New Roman" w:cs="Times New Roman"/>
          <w:color w:val="000000"/>
          <w:sz w:val="32"/>
          <w:szCs w:val="32"/>
          <w:lang w:eastAsia="es-CL"/>
        </w:rPr>
        <w:t xml:space="preserve"> se le pregunte, nos encontramos con dos relaciones diferentes con el saber, que tienen implicaciones de poder diferentes, y que hacen que haya una </w:t>
      </w:r>
      <w:proofErr w:type="spellStart"/>
      <w:r w:rsidRPr="00AB0E3C">
        <w:rPr>
          <w:rFonts w:ascii="Times New Roman" w:eastAsia="Times New Roman" w:hAnsi="Times New Roman" w:cs="Times New Roman"/>
          <w:color w:val="000000"/>
          <w:sz w:val="32"/>
          <w:szCs w:val="32"/>
          <w:lang w:eastAsia="es-CL"/>
        </w:rPr>
        <w:t>contradicción</w:t>
      </w:r>
      <w:proofErr w:type="spellEnd"/>
      <w:r w:rsidRPr="00AB0E3C">
        <w:rPr>
          <w:rFonts w:ascii="Times New Roman" w:eastAsia="Times New Roman" w:hAnsi="Times New Roman" w:cs="Times New Roman"/>
          <w:color w:val="000000"/>
          <w:sz w:val="32"/>
          <w:szCs w:val="32"/>
          <w:lang w:eastAsia="es-CL"/>
        </w:rPr>
        <w:t xml:space="preserve"> entre la </w:t>
      </w:r>
      <w:proofErr w:type="spellStart"/>
      <w:r w:rsidRPr="00AB0E3C">
        <w:rPr>
          <w:rFonts w:ascii="Times New Roman" w:eastAsia="Times New Roman" w:hAnsi="Times New Roman" w:cs="Times New Roman"/>
          <w:color w:val="000000"/>
          <w:sz w:val="32"/>
          <w:szCs w:val="32"/>
          <w:lang w:eastAsia="es-CL"/>
        </w:rPr>
        <w:t>posición</w:t>
      </w:r>
      <w:proofErr w:type="spellEnd"/>
      <w:r w:rsidRPr="00AB0E3C">
        <w:rPr>
          <w:rFonts w:ascii="Times New Roman" w:eastAsia="Times New Roman" w:hAnsi="Times New Roman" w:cs="Times New Roman"/>
          <w:color w:val="000000"/>
          <w:sz w:val="32"/>
          <w:szCs w:val="32"/>
          <w:lang w:eastAsia="es-CL"/>
        </w:rPr>
        <w:t xml:space="preserve"> del entrevistado y el entrevistador. Al pretender “ponernos al nivel de los </w:t>
      </w:r>
      <w:proofErr w:type="spellStart"/>
      <w:r w:rsidRPr="00AB0E3C">
        <w:rPr>
          <w:rFonts w:ascii="Times New Roman" w:eastAsia="Times New Roman" w:hAnsi="Times New Roman" w:cs="Times New Roman"/>
          <w:color w:val="000000"/>
          <w:sz w:val="32"/>
          <w:szCs w:val="32"/>
          <w:lang w:eastAsia="es-CL"/>
        </w:rPr>
        <w:t>indígenas</w:t>
      </w:r>
      <w:proofErr w:type="spellEnd"/>
      <w:r w:rsidRPr="00AB0E3C">
        <w:rPr>
          <w:rFonts w:ascii="Times New Roman" w:eastAsia="Times New Roman" w:hAnsi="Times New Roman" w:cs="Times New Roman"/>
          <w:color w:val="000000"/>
          <w:sz w:val="32"/>
          <w:szCs w:val="32"/>
          <w:lang w:eastAsia="es-CL"/>
        </w:rPr>
        <w:t>”, jugando la carta de la humildad e interpretando grotescamente a un personaje no universitario, exhibimos ya lo contrario de la horizontalidad, pues delatamos que necesitamos hacer algo para ponernos al nivel del otro.</w:t>
      </w:r>
    </w:p>
    <w:p w14:paraId="0B3BD15E"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Pensemos ahora en las implicaciones de pasar por alto el abismo que nos aparta de un </w:t>
      </w:r>
      <w:proofErr w:type="spellStart"/>
      <w:r w:rsidRPr="00AB0E3C">
        <w:rPr>
          <w:rFonts w:ascii="Times New Roman" w:eastAsia="Times New Roman" w:hAnsi="Times New Roman" w:cs="Times New Roman"/>
          <w:color w:val="000000"/>
          <w:sz w:val="32"/>
          <w:szCs w:val="32"/>
          <w:lang w:eastAsia="es-CL"/>
        </w:rPr>
        <w:t>indígena</w:t>
      </w:r>
      <w:proofErr w:type="spellEnd"/>
      <w:r w:rsidRPr="00AB0E3C">
        <w:rPr>
          <w:rFonts w:ascii="Times New Roman" w:eastAsia="Times New Roman" w:hAnsi="Times New Roman" w:cs="Times New Roman"/>
          <w:color w:val="000000"/>
          <w:sz w:val="32"/>
          <w:szCs w:val="32"/>
          <w:lang w:eastAsia="es-CL"/>
        </w:rPr>
        <w:t xml:space="preserve"> y hacerle preguntas con </w:t>
      </w:r>
      <w:proofErr w:type="spellStart"/>
      <w:r w:rsidRPr="00AB0E3C">
        <w:rPr>
          <w:rFonts w:ascii="Times New Roman" w:eastAsia="Times New Roman" w:hAnsi="Times New Roman" w:cs="Times New Roman"/>
          <w:color w:val="000000"/>
          <w:sz w:val="32"/>
          <w:szCs w:val="32"/>
          <w:lang w:eastAsia="es-CL"/>
        </w:rPr>
        <w:t>términos</w:t>
      </w:r>
      <w:proofErr w:type="spellEnd"/>
      <w:r w:rsidRPr="00AB0E3C">
        <w:rPr>
          <w:rFonts w:ascii="Times New Roman" w:eastAsia="Times New Roman" w:hAnsi="Times New Roman" w:cs="Times New Roman"/>
          <w:color w:val="000000"/>
          <w:sz w:val="32"/>
          <w:szCs w:val="32"/>
          <w:lang w:eastAsia="es-CL"/>
        </w:rPr>
        <w:t xml:space="preserve"> pretendidamente </w:t>
      </w:r>
      <w:proofErr w:type="spellStart"/>
      <w:r w:rsidRPr="00AB0E3C">
        <w:rPr>
          <w:rFonts w:ascii="Times New Roman" w:eastAsia="Times New Roman" w:hAnsi="Times New Roman" w:cs="Times New Roman"/>
          <w:color w:val="000000"/>
          <w:sz w:val="32"/>
          <w:szCs w:val="32"/>
          <w:lang w:eastAsia="es-CL"/>
        </w:rPr>
        <w:t>fáciles</w:t>
      </w:r>
      <w:proofErr w:type="spellEnd"/>
      <w:r w:rsidRPr="00AB0E3C">
        <w:rPr>
          <w:rFonts w:ascii="Times New Roman" w:eastAsia="Times New Roman" w:hAnsi="Times New Roman" w:cs="Times New Roman"/>
          <w:color w:val="000000"/>
          <w:sz w:val="32"/>
          <w:szCs w:val="32"/>
          <w:lang w:eastAsia="es-CL"/>
        </w:rPr>
        <w:t xml:space="preserve"> que </w:t>
      </w:r>
      <w:proofErr w:type="spellStart"/>
      <w:r w:rsidRPr="00AB0E3C">
        <w:rPr>
          <w:rFonts w:ascii="Times New Roman" w:eastAsia="Times New Roman" w:hAnsi="Times New Roman" w:cs="Times New Roman"/>
          <w:color w:val="000000"/>
          <w:sz w:val="32"/>
          <w:szCs w:val="32"/>
          <w:lang w:eastAsia="es-CL"/>
        </w:rPr>
        <w:t>después</w:t>
      </w:r>
      <w:proofErr w:type="spellEnd"/>
      <w:r w:rsidRPr="00AB0E3C">
        <w:rPr>
          <w:rFonts w:ascii="Times New Roman" w:eastAsia="Times New Roman" w:hAnsi="Times New Roman" w:cs="Times New Roman"/>
          <w:color w:val="000000"/>
          <w:sz w:val="32"/>
          <w:szCs w:val="32"/>
          <w:lang w:eastAsia="es-CL"/>
        </w:rPr>
        <w:t xml:space="preserve"> van a traducirse a los </w:t>
      </w:r>
      <w:proofErr w:type="spellStart"/>
      <w:r w:rsidRPr="00AB0E3C">
        <w:rPr>
          <w:rFonts w:ascii="Times New Roman" w:eastAsia="Times New Roman" w:hAnsi="Times New Roman" w:cs="Times New Roman"/>
          <w:color w:val="000000"/>
          <w:sz w:val="32"/>
          <w:szCs w:val="32"/>
          <w:lang w:eastAsia="es-CL"/>
        </w:rPr>
        <w:t>términos</w:t>
      </w:r>
      <w:proofErr w:type="spellEnd"/>
      <w:r w:rsidRPr="00AB0E3C">
        <w:rPr>
          <w:rFonts w:ascii="Times New Roman" w:eastAsia="Times New Roman" w:hAnsi="Times New Roman" w:cs="Times New Roman"/>
          <w:color w:val="000000"/>
          <w:sz w:val="32"/>
          <w:szCs w:val="32"/>
          <w:lang w:eastAsia="es-CL"/>
        </w:rPr>
        <w:t xml:space="preserve"> supuestamente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complejos de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los cuales, si no se emplean en la entrevista, es porque se consideran incomprensibles para el entrevistado. Al proceder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evidenciamos ya un juego siniestro en el que se da por sentado que los </w:t>
      </w:r>
      <w:proofErr w:type="spellStart"/>
      <w:r w:rsidRPr="00AB0E3C">
        <w:rPr>
          <w:rFonts w:ascii="Times New Roman" w:eastAsia="Times New Roman" w:hAnsi="Times New Roman" w:cs="Times New Roman"/>
          <w:color w:val="000000"/>
          <w:sz w:val="32"/>
          <w:szCs w:val="32"/>
          <w:lang w:eastAsia="es-CL"/>
        </w:rPr>
        <w:t>términos</w:t>
      </w:r>
      <w:proofErr w:type="spellEnd"/>
      <w:r w:rsidRPr="00AB0E3C">
        <w:rPr>
          <w:rFonts w:ascii="Times New Roman" w:eastAsia="Times New Roman" w:hAnsi="Times New Roman" w:cs="Times New Roman"/>
          <w:color w:val="000000"/>
          <w:sz w:val="32"/>
          <w:szCs w:val="32"/>
          <w:lang w:eastAsia="es-CL"/>
        </w:rPr>
        <w:t xml:space="preserve"> de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son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exactos o verdaderos que los que utiliza el </w:t>
      </w:r>
      <w:proofErr w:type="spellStart"/>
      <w:r w:rsidRPr="00AB0E3C">
        <w:rPr>
          <w:rFonts w:ascii="Times New Roman" w:eastAsia="Times New Roman" w:hAnsi="Times New Roman" w:cs="Times New Roman"/>
          <w:color w:val="000000"/>
          <w:sz w:val="32"/>
          <w:szCs w:val="32"/>
          <w:lang w:eastAsia="es-CL"/>
        </w:rPr>
        <w:t>indígena</w:t>
      </w:r>
      <w:proofErr w:type="spellEnd"/>
      <w:r w:rsidRPr="00AB0E3C">
        <w:rPr>
          <w:rFonts w:ascii="Times New Roman" w:eastAsia="Times New Roman" w:hAnsi="Times New Roman" w:cs="Times New Roman"/>
          <w:color w:val="000000"/>
          <w:sz w:val="32"/>
          <w:szCs w:val="32"/>
          <w:lang w:eastAsia="es-CL"/>
        </w:rPr>
        <w:t xml:space="preserve">, que se pueden traducir en </w:t>
      </w:r>
      <w:proofErr w:type="spellStart"/>
      <w:r w:rsidRPr="00AB0E3C">
        <w:rPr>
          <w:rFonts w:ascii="Times New Roman" w:eastAsia="Times New Roman" w:hAnsi="Times New Roman" w:cs="Times New Roman"/>
          <w:color w:val="000000"/>
          <w:sz w:val="32"/>
          <w:szCs w:val="32"/>
          <w:lang w:eastAsia="es-CL"/>
        </w:rPr>
        <w:t>términos</w:t>
      </w:r>
      <w:proofErr w:type="spellEnd"/>
      <w:r w:rsidRPr="00AB0E3C">
        <w:rPr>
          <w:rFonts w:ascii="Times New Roman" w:eastAsia="Times New Roman" w:hAnsi="Times New Roman" w:cs="Times New Roman"/>
          <w:color w:val="000000"/>
          <w:sz w:val="32"/>
          <w:szCs w:val="32"/>
          <w:lang w:eastAsia="es-CL"/>
        </w:rPr>
        <w:t xml:space="preserve"> relativamente inexactos, que el </w:t>
      </w:r>
      <w:proofErr w:type="spellStart"/>
      <w:r w:rsidRPr="00AB0E3C">
        <w:rPr>
          <w:rFonts w:ascii="Times New Roman" w:eastAsia="Times New Roman" w:hAnsi="Times New Roman" w:cs="Times New Roman"/>
          <w:color w:val="000000"/>
          <w:sz w:val="32"/>
          <w:szCs w:val="32"/>
          <w:lang w:eastAsia="es-CL"/>
        </w:rPr>
        <w:t>indígena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es capaz de entender los </w:t>
      </w:r>
      <w:proofErr w:type="spellStart"/>
      <w:r w:rsidRPr="00AB0E3C">
        <w:rPr>
          <w:rFonts w:ascii="Times New Roman" w:eastAsia="Times New Roman" w:hAnsi="Times New Roman" w:cs="Times New Roman"/>
          <w:color w:val="000000"/>
          <w:sz w:val="32"/>
          <w:szCs w:val="32"/>
          <w:lang w:eastAsia="es-CL"/>
        </w:rPr>
        <w:t>términos</w:t>
      </w:r>
      <w:proofErr w:type="spellEnd"/>
      <w:r w:rsidRPr="00AB0E3C">
        <w:rPr>
          <w:rFonts w:ascii="Times New Roman" w:eastAsia="Times New Roman" w:hAnsi="Times New Roman" w:cs="Times New Roman"/>
          <w:color w:val="000000"/>
          <w:sz w:val="32"/>
          <w:szCs w:val="32"/>
          <w:lang w:eastAsia="es-CL"/>
        </w:rPr>
        <w:t xml:space="preserve"> inexactos y no los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exactos manejados en el </w:t>
      </w:r>
      <w:proofErr w:type="spellStart"/>
      <w:r w:rsidRPr="00AB0E3C">
        <w:rPr>
          <w:rFonts w:ascii="Times New Roman" w:eastAsia="Times New Roman" w:hAnsi="Times New Roman" w:cs="Times New Roman"/>
          <w:color w:val="000000"/>
          <w:sz w:val="32"/>
          <w:szCs w:val="32"/>
          <w:lang w:eastAsia="es-CL"/>
        </w:rPr>
        <w:t>ámbito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académico</w:t>
      </w:r>
      <w:proofErr w:type="spellEnd"/>
      <w:r w:rsidRPr="00AB0E3C">
        <w:rPr>
          <w:rFonts w:ascii="Times New Roman" w:eastAsia="Times New Roman" w:hAnsi="Times New Roman" w:cs="Times New Roman"/>
          <w:color w:val="000000"/>
          <w:sz w:val="32"/>
          <w:szCs w:val="32"/>
          <w:lang w:eastAsia="es-CL"/>
        </w:rPr>
        <w:t xml:space="preserve">. Se pone de manifiesto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extraña</w:t>
      </w:r>
      <w:proofErr w:type="spellEnd"/>
      <w:r w:rsidRPr="00AB0E3C">
        <w:rPr>
          <w:rFonts w:ascii="Times New Roman" w:eastAsia="Times New Roman" w:hAnsi="Times New Roman" w:cs="Times New Roman"/>
          <w:color w:val="000000"/>
          <w:sz w:val="32"/>
          <w:szCs w:val="32"/>
          <w:lang w:eastAsia="es-CL"/>
        </w:rPr>
        <w:t xml:space="preserve"> y peligrosa </w:t>
      </w:r>
      <w:proofErr w:type="spellStart"/>
      <w:r w:rsidRPr="00AB0E3C">
        <w:rPr>
          <w:rFonts w:ascii="Times New Roman" w:eastAsia="Times New Roman" w:hAnsi="Times New Roman" w:cs="Times New Roman"/>
          <w:color w:val="000000"/>
          <w:sz w:val="32"/>
          <w:szCs w:val="32"/>
          <w:lang w:eastAsia="es-CL"/>
        </w:rPr>
        <w:t>convicción</w:t>
      </w:r>
      <w:proofErr w:type="spellEnd"/>
      <w:r w:rsidRPr="00AB0E3C">
        <w:rPr>
          <w:rFonts w:ascii="Times New Roman" w:eastAsia="Times New Roman" w:hAnsi="Times New Roman" w:cs="Times New Roman"/>
          <w:color w:val="000000"/>
          <w:sz w:val="32"/>
          <w:szCs w:val="32"/>
          <w:lang w:eastAsia="es-CL"/>
        </w:rPr>
        <w:t xml:space="preserve"> de que el </w:t>
      </w:r>
      <w:proofErr w:type="spellStart"/>
      <w:r w:rsidRPr="00AB0E3C">
        <w:rPr>
          <w:rFonts w:ascii="Times New Roman" w:eastAsia="Times New Roman" w:hAnsi="Times New Roman" w:cs="Times New Roman"/>
          <w:color w:val="000000"/>
          <w:sz w:val="32"/>
          <w:szCs w:val="32"/>
          <w:lang w:eastAsia="es-CL"/>
        </w:rPr>
        <w:t>ámbito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académico</w:t>
      </w:r>
      <w:proofErr w:type="spellEnd"/>
      <w:r w:rsidRPr="00AB0E3C">
        <w:rPr>
          <w:rFonts w:ascii="Times New Roman" w:eastAsia="Times New Roman" w:hAnsi="Times New Roman" w:cs="Times New Roman"/>
          <w:color w:val="000000"/>
          <w:sz w:val="32"/>
          <w:szCs w:val="32"/>
          <w:lang w:eastAsia="es-CL"/>
        </w:rPr>
        <w:t xml:space="preserve"> tiene una </w:t>
      </w:r>
      <w:proofErr w:type="spellStart"/>
      <w:r w:rsidRPr="00AB0E3C">
        <w:rPr>
          <w:rFonts w:ascii="Times New Roman" w:eastAsia="Times New Roman" w:hAnsi="Times New Roman" w:cs="Times New Roman"/>
          <w:color w:val="000000"/>
          <w:sz w:val="32"/>
          <w:szCs w:val="32"/>
          <w:lang w:eastAsia="es-CL"/>
        </w:rPr>
        <w:t>relación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íntima</w:t>
      </w:r>
      <w:proofErr w:type="spellEnd"/>
      <w:r w:rsidRPr="00AB0E3C">
        <w:rPr>
          <w:rFonts w:ascii="Times New Roman" w:eastAsia="Times New Roman" w:hAnsi="Times New Roman" w:cs="Times New Roman"/>
          <w:color w:val="000000"/>
          <w:sz w:val="32"/>
          <w:szCs w:val="32"/>
          <w:lang w:eastAsia="es-CL"/>
        </w:rPr>
        <w:t xml:space="preserve"> con la verdad que aquellos a los que se entrevista en una comunidad </w:t>
      </w:r>
      <w:proofErr w:type="spellStart"/>
      <w:r w:rsidRPr="00AB0E3C">
        <w:rPr>
          <w:rFonts w:ascii="Times New Roman" w:eastAsia="Times New Roman" w:hAnsi="Times New Roman" w:cs="Times New Roman"/>
          <w:color w:val="000000"/>
          <w:sz w:val="32"/>
          <w:szCs w:val="32"/>
          <w:lang w:eastAsia="es-CL"/>
        </w:rPr>
        <w:t>indígena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se confiesa la </w:t>
      </w:r>
      <w:proofErr w:type="spellStart"/>
      <w:r w:rsidRPr="00AB0E3C">
        <w:rPr>
          <w:rFonts w:ascii="Times New Roman" w:eastAsia="Times New Roman" w:hAnsi="Times New Roman" w:cs="Times New Roman"/>
          <w:color w:val="000000"/>
          <w:sz w:val="32"/>
          <w:szCs w:val="32"/>
          <w:lang w:eastAsia="es-CL"/>
        </w:rPr>
        <w:t>concepción</w:t>
      </w:r>
      <w:proofErr w:type="spellEnd"/>
      <w:r w:rsidRPr="00AB0E3C">
        <w:rPr>
          <w:rFonts w:ascii="Times New Roman" w:eastAsia="Times New Roman" w:hAnsi="Times New Roman" w:cs="Times New Roman"/>
          <w:color w:val="000000"/>
          <w:sz w:val="32"/>
          <w:szCs w:val="32"/>
          <w:lang w:eastAsia="es-CL"/>
        </w:rPr>
        <w:t xml:space="preserve"> de la universidad como salvaguarda de la verdad y de los conceptos adecuados para aprenderla y expresarla y se deja ver la </w:t>
      </w:r>
      <w:proofErr w:type="spellStart"/>
      <w:r w:rsidRPr="00AB0E3C">
        <w:rPr>
          <w:rFonts w:ascii="Times New Roman" w:eastAsia="Times New Roman" w:hAnsi="Times New Roman" w:cs="Times New Roman"/>
          <w:color w:val="000000"/>
          <w:sz w:val="32"/>
          <w:szCs w:val="32"/>
          <w:lang w:eastAsia="es-CL"/>
        </w:rPr>
        <w:t>división</w:t>
      </w:r>
      <w:proofErr w:type="spellEnd"/>
      <w:r w:rsidRPr="00AB0E3C">
        <w:rPr>
          <w:rFonts w:ascii="Times New Roman" w:eastAsia="Times New Roman" w:hAnsi="Times New Roman" w:cs="Times New Roman"/>
          <w:color w:val="000000"/>
          <w:sz w:val="32"/>
          <w:szCs w:val="32"/>
          <w:lang w:eastAsia="es-CL"/>
        </w:rPr>
        <w:t xml:space="preserve"> del trabajo, la sociedad de clases, el clasismo y </w:t>
      </w:r>
      <w:proofErr w:type="spellStart"/>
      <w:r w:rsidRPr="00AB0E3C">
        <w:rPr>
          <w:rFonts w:ascii="Times New Roman" w:eastAsia="Times New Roman" w:hAnsi="Times New Roman" w:cs="Times New Roman"/>
          <w:color w:val="000000"/>
          <w:sz w:val="32"/>
          <w:szCs w:val="32"/>
          <w:lang w:eastAsia="es-CL"/>
        </w:rPr>
        <w:t>quiza</w:t>
      </w:r>
      <w:proofErr w:type="spellEnd"/>
      <w:r w:rsidRPr="00AB0E3C">
        <w:rPr>
          <w:rFonts w:ascii="Times New Roman" w:eastAsia="Times New Roman" w:hAnsi="Times New Roman" w:cs="Times New Roman"/>
          <w:color w:val="000000"/>
          <w:sz w:val="32"/>
          <w:szCs w:val="32"/>
          <w:lang w:eastAsia="es-CL"/>
        </w:rPr>
        <w:t>́, incluso, el racismo.</w:t>
      </w:r>
    </w:p>
    <w:p w14:paraId="10DBAE63"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i/>
          <w:iCs/>
          <w:color w:val="000000"/>
          <w:sz w:val="32"/>
          <w:szCs w:val="32"/>
          <w:lang w:eastAsia="es-CL"/>
        </w:rPr>
        <w:t xml:space="preserve">Experiencia y </w:t>
      </w:r>
      <w:proofErr w:type="spellStart"/>
      <w:r w:rsidRPr="00AB0E3C">
        <w:rPr>
          <w:rFonts w:ascii="Times New Roman" w:eastAsia="Times New Roman" w:hAnsi="Times New Roman" w:cs="Times New Roman"/>
          <w:i/>
          <w:iCs/>
          <w:color w:val="000000"/>
          <w:sz w:val="32"/>
          <w:szCs w:val="32"/>
          <w:lang w:eastAsia="es-CL"/>
        </w:rPr>
        <w:t>aplicación</w:t>
      </w:r>
      <w:proofErr w:type="spellEnd"/>
      <w:r w:rsidRPr="00AB0E3C">
        <w:rPr>
          <w:rFonts w:ascii="Times New Roman" w:eastAsia="Times New Roman" w:hAnsi="Times New Roman" w:cs="Times New Roman"/>
          <w:i/>
          <w:iCs/>
          <w:color w:val="000000"/>
          <w:sz w:val="32"/>
          <w:szCs w:val="32"/>
          <w:lang w:eastAsia="es-CL"/>
        </w:rPr>
        <w:t xml:space="preserve"> de la entrevista semiestructurada</w:t>
      </w:r>
    </w:p>
    <w:p w14:paraId="56BDB806"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Empece</w:t>
      </w:r>
      <w:proofErr w:type="spellEnd"/>
      <w:r w:rsidRPr="00AB0E3C">
        <w:rPr>
          <w:rFonts w:ascii="Times New Roman" w:eastAsia="Times New Roman" w:hAnsi="Times New Roman" w:cs="Times New Roman"/>
          <w:color w:val="000000"/>
          <w:sz w:val="32"/>
          <w:szCs w:val="32"/>
          <w:lang w:eastAsia="es-CL"/>
        </w:rPr>
        <w:t xml:space="preserve">́ a usar la entrevista semiestructurada justo </w:t>
      </w:r>
      <w:proofErr w:type="spellStart"/>
      <w:r w:rsidRPr="00AB0E3C">
        <w:rPr>
          <w:rFonts w:ascii="Times New Roman" w:eastAsia="Times New Roman" w:hAnsi="Times New Roman" w:cs="Times New Roman"/>
          <w:color w:val="000000"/>
          <w:sz w:val="32"/>
          <w:szCs w:val="32"/>
          <w:lang w:eastAsia="es-CL"/>
        </w:rPr>
        <w:t>después</w:t>
      </w:r>
      <w:proofErr w:type="spellEnd"/>
      <w:r w:rsidRPr="00AB0E3C">
        <w:rPr>
          <w:rFonts w:ascii="Times New Roman" w:eastAsia="Times New Roman" w:hAnsi="Times New Roman" w:cs="Times New Roman"/>
          <w:color w:val="000000"/>
          <w:sz w:val="32"/>
          <w:szCs w:val="32"/>
          <w:lang w:eastAsia="es-CL"/>
        </w:rPr>
        <w:t xml:space="preserve"> de terminar la carrera en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entre 1996 y 1997, para entrevistar a miembros del EZLN, habitantes de comunidades zapatistas, integrantes de organizaciones armadas y militantes de movimientos sociales y organizaciones </w:t>
      </w:r>
      <w:proofErr w:type="spellStart"/>
      <w:r w:rsidRPr="00AB0E3C">
        <w:rPr>
          <w:rFonts w:ascii="Times New Roman" w:eastAsia="Times New Roman" w:hAnsi="Times New Roman" w:cs="Times New Roman"/>
          <w:color w:val="000000"/>
          <w:sz w:val="32"/>
          <w:szCs w:val="32"/>
          <w:lang w:eastAsia="es-CL"/>
        </w:rPr>
        <w:t>políticas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próximas</w:t>
      </w:r>
      <w:proofErr w:type="spellEnd"/>
      <w:r w:rsidRPr="00AB0E3C">
        <w:rPr>
          <w:rFonts w:ascii="Times New Roman" w:eastAsia="Times New Roman" w:hAnsi="Times New Roman" w:cs="Times New Roman"/>
          <w:color w:val="000000"/>
          <w:sz w:val="32"/>
          <w:szCs w:val="32"/>
          <w:lang w:eastAsia="es-CL"/>
        </w:rPr>
        <w:t xml:space="preserve"> al zapatismo. El resultado se </w:t>
      </w:r>
      <w:proofErr w:type="spellStart"/>
      <w:r w:rsidRPr="00AB0E3C">
        <w:rPr>
          <w:rFonts w:ascii="Times New Roman" w:eastAsia="Times New Roman" w:hAnsi="Times New Roman" w:cs="Times New Roman"/>
          <w:color w:val="000000"/>
          <w:sz w:val="32"/>
          <w:szCs w:val="32"/>
          <w:lang w:eastAsia="es-CL"/>
        </w:rPr>
        <w:t>publico</w:t>
      </w:r>
      <w:proofErr w:type="spellEnd"/>
      <w:r w:rsidRPr="00AB0E3C">
        <w:rPr>
          <w:rFonts w:ascii="Times New Roman" w:eastAsia="Times New Roman" w:hAnsi="Times New Roman" w:cs="Times New Roman"/>
          <w:color w:val="000000"/>
          <w:sz w:val="32"/>
          <w:szCs w:val="32"/>
          <w:lang w:eastAsia="es-CL"/>
        </w:rPr>
        <w:t>́ en el libro </w:t>
      </w:r>
      <w:r w:rsidRPr="00AB0E3C">
        <w:rPr>
          <w:rFonts w:ascii="Times New Roman" w:eastAsia="Times New Roman" w:hAnsi="Times New Roman" w:cs="Times New Roman"/>
          <w:i/>
          <w:iCs/>
          <w:color w:val="000000"/>
          <w:sz w:val="32"/>
          <w:szCs w:val="32"/>
          <w:lang w:eastAsia="es-CL"/>
        </w:rPr>
        <w:t xml:space="preserve">Zapatismo y </w:t>
      </w:r>
      <w:proofErr w:type="spellStart"/>
      <w:r w:rsidRPr="00AB0E3C">
        <w:rPr>
          <w:rFonts w:ascii="Times New Roman" w:eastAsia="Times New Roman" w:hAnsi="Times New Roman" w:cs="Times New Roman"/>
          <w:i/>
          <w:iCs/>
          <w:color w:val="000000"/>
          <w:sz w:val="32"/>
          <w:szCs w:val="32"/>
          <w:lang w:eastAsia="es-CL"/>
        </w:rPr>
        <w:t>contra-zapatismo</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cronología</w:t>
      </w:r>
      <w:proofErr w:type="spellEnd"/>
      <w:r w:rsidRPr="00AB0E3C">
        <w:rPr>
          <w:rFonts w:ascii="Times New Roman" w:eastAsia="Times New Roman" w:hAnsi="Times New Roman" w:cs="Times New Roman"/>
          <w:i/>
          <w:iCs/>
          <w:color w:val="000000"/>
          <w:sz w:val="32"/>
          <w:szCs w:val="32"/>
          <w:lang w:eastAsia="es-CL"/>
        </w:rPr>
        <w:t xml:space="preserve"> de un enfrentamiento</w:t>
      </w:r>
      <w:r w:rsidRPr="00AB0E3C">
        <w:rPr>
          <w:rFonts w:ascii="Times New Roman" w:eastAsia="Times New Roman" w:hAnsi="Times New Roman" w:cs="Times New Roman"/>
          <w:color w:val="000000"/>
          <w:sz w:val="32"/>
          <w:szCs w:val="32"/>
          <w:lang w:eastAsia="es-CL"/>
        </w:rPr>
        <w:t>.</w:t>
      </w:r>
    </w:p>
    <w:p w14:paraId="47499087"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Luego </w:t>
      </w:r>
      <w:proofErr w:type="spellStart"/>
      <w:r w:rsidRPr="00AB0E3C">
        <w:rPr>
          <w:rFonts w:ascii="Times New Roman" w:eastAsia="Times New Roman" w:hAnsi="Times New Roman" w:cs="Times New Roman"/>
          <w:color w:val="000000"/>
          <w:sz w:val="32"/>
          <w:szCs w:val="32"/>
          <w:lang w:eastAsia="es-CL"/>
        </w:rPr>
        <w:t>volvi</w:t>
      </w:r>
      <w:proofErr w:type="spellEnd"/>
      <w:r w:rsidRPr="00AB0E3C">
        <w:rPr>
          <w:rFonts w:ascii="Times New Roman" w:eastAsia="Times New Roman" w:hAnsi="Times New Roman" w:cs="Times New Roman"/>
          <w:color w:val="000000"/>
          <w:sz w:val="32"/>
          <w:szCs w:val="32"/>
          <w:lang w:eastAsia="es-CL"/>
        </w:rPr>
        <w:t xml:space="preserve">́ a usar la entrevista semiestructurada para entrevistar a militantes del </w:t>
      </w:r>
      <w:proofErr w:type="spellStart"/>
      <w:r w:rsidRPr="00AB0E3C">
        <w:rPr>
          <w:rFonts w:ascii="Times New Roman" w:eastAsia="Times New Roman" w:hAnsi="Times New Roman" w:cs="Times New Roman"/>
          <w:color w:val="000000"/>
          <w:sz w:val="32"/>
          <w:szCs w:val="32"/>
          <w:lang w:eastAsia="es-CL"/>
        </w:rPr>
        <w:t>Ejército</w:t>
      </w:r>
      <w:proofErr w:type="spellEnd"/>
      <w:r w:rsidRPr="00AB0E3C">
        <w:rPr>
          <w:rFonts w:ascii="Times New Roman" w:eastAsia="Times New Roman" w:hAnsi="Times New Roman" w:cs="Times New Roman"/>
          <w:color w:val="000000"/>
          <w:sz w:val="32"/>
          <w:szCs w:val="32"/>
          <w:lang w:eastAsia="es-CL"/>
        </w:rPr>
        <w:t xml:space="preserve"> Popular Revolucionario (EPR). Primero lo hice por </w:t>
      </w:r>
      <w:proofErr w:type="spellStart"/>
      <w:r w:rsidRPr="00AB0E3C">
        <w:rPr>
          <w:rFonts w:ascii="Times New Roman" w:eastAsia="Times New Roman" w:hAnsi="Times New Roman" w:cs="Times New Roman"/>
          <w:color w:val="000000"/>
          <w:sz w:val="32"/>
          <w:szCs w:val="32"/>
          <w:lang w:eastAsia="es-CL"/>
        </w:rPr>
        <w:t>vía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electrónica</w:t>
      </w:r>
      <w:proofErr w:type="spellEnd"/>
      <w:r w:rsidRPr="00AB0E3C">
        <w:rPr>
          <w:rFonts w:ascii="Times New Roman" w:eastAsia="Times New Roman" w:hAnsi="Times New Roman" w:cs="Times New Roman"/>
          <w:color w:val="000000"/>
          <w:sz w:val="32"/>
          <w:szCs w:val="32"/>
          <w:lang w:eastAsia="es-CL"/>
        </w:rPr>
        <w:t xml:space="preserve"> en un formato estructurado, pues redactaba las preguntas con anterioridad, buscando algo muy preciso y con </w:t>
      </w:r>
      <w:proofErr w:type="spellStart"/>
      <w:r w:rsidRPr="00AB0E3C">
        <w:rPr>
          <w:rFonts w:ascii="Times New Roman" w:eastAsia="Times New Roman" w:hAnsi="Times New Roman" w:cs="Times New Roman"/>
          <w:color w:val="000000"/>
          <w:sz w:val="32"/>
          <w:szCs w:val="32"/>
          <w:lang w:eastAsia="es-CL"/>
        </w:rPr>
        <w:t>propósitos</w:t>
      </w:r>
      <w:proofErr w:type="spellEnd"/>
      <w:r w:rsidRPr="00AB0E3C">
        <w:rPr>
          <w:rFonts w:ascii="Times New Roman" w:eastAsia="Times New Roman" w:hAnsi="Times New Roman" w:cs="Times New Roman"/>
          <w:color w:val="000000"/>
          <w:sz w:val="32"/>
          <w:szCs w:val="32"/>
          <w:lang w:eastAsia="es-CL"/>
        </w:rPr>
        <w:t xml:space="preserve"> bien definidos. Luego estuve en una casa de seguridad con la guerrilla y </w:t>
      </w:r>
      <w:proofErr w:type="spellStart"/>
      <w:r w:rsidRPr="00AB0E3C">
        <w:rPr>
          <w:rFonts w:ascii="Times New Roman" w:eastAsia="Times New Roman" w:hAnsi="Times New Roman" w:cs="Times New Roman"/>
          <w:color w:val="000000"/>
          <w:sz w:val="32"/>
          <w:szCs w:val="32"/>
          <w:lang w:eastAsia="es-CL"/>
        </w:rPr>
        <w:t>ahi</w:t>
      </w:r>
      <w:proofErr w:type="spellEnd"/>
      <w:r w:rsidRPr="00AB0E3C">
        <w:rPr>
          <w:rFonts w:ascii="Times New Roman" w:eastAsia="Times New Roman" w:hAnsi="Times New Roman" w:cs="Times New Roman"/>
          <w:color w:val="000000"/>
          <w:sz w:val="32"/>
          <w:szCs w:val="32"/>
          <w:lang w:eastAsia="es-CL"/>
        </w:rPr>
        <w:t xml:space="preserve">́ no </w:t>
      </w:r>
      <w:proofErr w:type="spellStart"/>
      <w:r w:rsidRPr="00AB0E3C">
        <w:rPr>
          <w:rFonts w:ascii="Times New Roman" w:eastAsia="Times New Roman" w:hAnsi="Times New Roman" w:cs="Times New Roman"/>
          <w:color w:val="000000"/>
          <w:sz w:val="32"/>
          <w:szCs w:val="32"/>
          <w:lang w:eastAsia="es-CL"/>
        </w:rPr>
        <w:t>tenía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guión</w:t>
      </w:r>
      <w:proofErr w:type="spellEnd"/>
      <w:r w:rsidRPr="00AB0E3C">
        <w:rPr>
          <w:rFonts w:ascii="Times New Roman" w:eastAsia="Times New Roman" w:hAnsi="Times New Roman" w:cs="Times New Roman"/>
          <w:color w:val="000000"/>
          <w:sz w:val="32"/>
          <w:szCs w:val="32"/>
          <w:lang w:eastAsia="es-CL"/>
        </w:rPr>
        <w:t xml:space="preserve"> preciso y predefinido, sino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algunas cuestiones que deseaba tratar, pero en las que </w:t>
      </w:r>
      <w:proofErr w:type="spellStart"/>
      <w:r w:rsidRPr="00AB0E3C">
        <w:rPr>
          <w:rFonts w:ascii="Times New Roman" w:eastAsia="Times New Roman" w:hAnsi="Times New Roman" w:cs="Times New Roman"/>
          <w:color w:val="000000"/>
          <w:sz w:val="32"/>
          <w:szCs w:val="32"/>
          <w:lang w:eastAsia="es-CL"/>
        </w:rPr>
        <w:t>insistía</w:t>
      </w:r>
      <w:proofErr w:type="spellEnd"/>
      <w:r w:rsidRPr="00AB0E3C">
        <w:rPr>
          <w:rFonts w:ascii="Times New Roman" w:eastAsia="Times New Roman" w:hAnsi="Times New Roman" w:cs="Times New Roman"/>
          <w:color w:val="000000"/>
          <w:sz w:val="32"/>
          <w:szCs w:val="32"/>
          <w:lang w:eastAsia="es-CL"/>
        </w:rPr>
        <w:t xml:space="preserve">, por lo que </w:t>
      </w:r>
      <w:proofErr w:type="spellStart"/>
      <w:r w:rsidRPr="00AB0E3C">
        <w:rPr>
          <w:rFonts w:ascii="Times New Roman" w:eastAsia="Times New Roman" w:hAnsi="Times New Roman" w:cs="Times New Roman"/>
          <w:color w:val="000000"/>
          <w:sz w:val="32"/>
          <w:szCs w:val="32"/>
          <w:lang w:eastAsia="es-CL"/>
        </w:rPr>
        <w:t>podríamos</w:t>
      </w:r>
      <w:proofErr w:type="spellEnd"/>
      <w:r w:rsidRPr="00AB0E3C">
        <w:rPr>
          <w:rFonts w:ascii="Times New Roman" w:eastAsia="Times New Roman" w:hAnsi="Times New Roman" w:cs="Times New Roman"/>
          <w:color w:val="000000"/>
          <w:sz w:val="32"/>
          <w:szCs w:val="32"/>
          <w:lang w:eastAsia="es-CL"/>
        </w:rPr>
        <w:t xml:space="preserve"> hablar de una entrevista semiestructurada. El conjunto de mi trabajo fue publicado en el libro intitulado </w:t>
      </w:r>
      <w:r w:rsidRPr="00AB0E3C">
        <w:rPr>
          <w:rFonts w:ascii="Times New Roman" w:eastAsia="Times New Roman" w:hAnsi="Times New Roman" w:cs="Times New Roman"/>
          <w:i/>
          <w:iCs/>
          <w:color w:val="000000"/>
          <w:sz w:val="32"/>
          <w:szCs w:val="32"/>
          <w:lang w:eastAsia="es-CL"/>
        </w:rPr>
        <w:t xml:space="preserve">Lucha </w:t>
      </w:r>
      <w:proofErr w:type="spellStart"/>
      <w:r w:rsidRPr="00AB0E3C">
        <w:rPr>
          <w:rFonts w:ascii="Times New Roman" w:eastAsia="Times New Roman" w:hAnsi="Times New Roman" w:cs="Times New Roman"/>
          <w:i/>
          <w:iCs/>
          <w:color w:val="000000"/>
          <w:sz w:val="32"/>
          <w:szCs w:val="32"/>
          <w:lang w:eastAsia="es-CL"/>
        </w:rPr>
        <w:t>eperrista</w:t>
      </w:r>
      <w:proofErr w:type="spellEnd"/>
      <w:r w:rsidRPr="00AB0E3C">
        <w:rPr>
          <w:rFonts w:ascii="Times New Roman" w:eastAsia="Times New Roman" w:hAnsi="Times New Roman" w:cs="Times New Roman"/>
          <w:i/>
          <w:iCs/>
          <w:color w:val="000000"/>
          <w:sz w:val="32"/>
          <w:szCs w:val="32"/>
          <w:lang w:eastAsia="es-CL"/>
        </w:rPr>
        <w:t>. </w:t>
      </w:r>
      <w:r w:rsidRPr="00AB0E3C">
        <w:rPr>
          <w:rFonts w:ascii="Times New Roman" w:eastAsia="Times New Roman" w:hAnsi="Times New Roman" w:cs="Times New Roman"/>
          <w:color w:val="000000"/>
          <w:sz w:val="32"/>
          <w:szCs w:val="32"/>
          <w:lang w:eastAsia="es-CL"/>
        </w:rPr>
        <w:t xml:space="preserve">Posteriormente </w:t>
      </w:r>
      <w:proofErr w:type="spellStart"/>
      <w:r w:rsidRPr="00AB0E3C">
        <w:rPr>
          <w:rFonts w:ascii="Times New Roman" w:eastAsia="Times New Roman" w:hAnsi="Times New Roman" w:cs="Times New Roman"/>
          <w:color w:val="000000"/>
          <w:sz w:val="32"/>
          <w:szCs w:val="32"/>
          <w:lang w:eastAsia="es-CL"/>
        </w:rPr>
        <w:t>volvi</w:t>
      </w:r>
      <w:proofErr w:type="spellEnd"/>
      <w:r w:rsidRPr="00AB0E3C">
        <w:rPr>
          <w:rFonts w:ascii="Times New Roman" w:eastAsia="Times New Roman" w:hAnsi="Times New Roman" w:cs="Times New Roman"/>
          <w:color w:val="000000"/>
          <w:sz w:val="32"/>
          <w:szCs w:val="32"/>
          <w:lang w:eastAsia="es-CL"/>
        </w:rPr>
        <w:t xml:space="preserve">́ a utilizar la entrevista semiestructurada con algunos colegas para indagar la historia de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en </w:t>
      </w:r>
      <w:proofErr w:type="spellStart"/>
      <w:r w:rsidRPr="00AB0E3C">
        <w:rPr>
          <w:rFonts w:ascii="Times New Roman" w:eastAsia="Times New Roman" w:hAnsi="Times New Roman" w:cs="Times New Roman"/>
          <w:color w:val="000000"/>
          <w:sz w:val="32"/>
          <w:szCs w:val="32"/>
          <w:lang w:eastAsia="es-CL"/>
        </w:rPr>
        <w:t>México</w:t>
      </w:r>
      <w:proofErr w:type="spellEnd"/>
      <w:r w:rsidRPr="00AB0E3C">
        <w:rPr>
          <w:rFonts w:ascii="Times New Roman" w:eastAsia="Times New Roman" w:hAnsi="Times New Roman" w:cs="Times New Roman"/>
          <w:color w:val="000000"/>
          <w:sz w:val="32"/>
          <w:szCs w:val="32"/>
          <w:lang w:eastAsia="es-CL"/>
        </w:rPr>
        <w:t xml:space="preserve">, pero no he publicado el resultado en forma de entrevista, pues ha sido </w:t>
      </w:r>
      <w:proofErr w:type="spellStart"/>
      <w:r w:rsidRPr="00AB0E3C">
        <w:rPr>
          <w:rFonts w:ascii="Times New Roman" w:eastAsia="Times New Roman" w:hAnsi="Times New Roman" w:cs="Times New Roman"/>
          <w:color w:val="000000"/>
          <w:sz w:val="32"/>
          <w:szCs w:val="32"/>
          <w:lang w:eastAsia="es-CL"/>
        </w:rPr>
        <w:t>únicamente</w:t>
      </w:r>
      <w:proofErr w:type="spellEnd"/>
      <w:r w:rsidRPr="00AB0E3C">
        <w:rPr>
          <w:rFonts w:ascii="Times New Roman" w:eastAsia="Times New Roman" w:hAnsi="Times New Roman" w:cs="Times New Roman"/>
          <w:color w:val="000000"/>
          <w:sz w:val="32"/>
          <w:szCs w:val="32"/>
          <w:lang w:eastAsia="es-CL"/>
        </w:rPr>
        <w:t xml:space="preserve"> con el fin de obtener </w:t>
      </w:r>
      <w:proofErr w:type="spellStart"/>
      <w:r w:rsidRPr="00AB0E3C">
        <w:rPr>
          <w:rFonts w:ascii="Times New Roman" w:eastAsia="Times New Roman" w:hAnsi="Times New Roman" w:cs="Times New Roman"/>
          <w:color w:val="000000"/>
          <w:sz w:val="32"/>
          <w:szCs w:val="32"/>
          <w:lang w:eastAsia="es-CL"/>
        </w:rPr>
        <w:t>información</w:t>
      </w:r>
      <w:proofErr w:type="spellEnd"/>
      <w:r w:rsidRPr="00AB0E3C">
        <w:rPr>
          <w:rFonts w:ascii="Times New Roman" w:eastAsia="Times New Roman" w:hAnsi="Times New Roman" w:cs="Times New Roman"/>
          <w:color w:val="000000"/>
          <w:sz w:val="32"/>
          <w:szCs w:val="32"/>
          <w:lang w:eastAsia="es-CL"/>
        </w:rPr>
        <w:t xml:space="preserve"> para mis investigaciones acerca del tema.</w:t>
      </w:r>
    </w:p>
    <w:p w14:paraId="6C3A566B"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En las experiencias </w:t>
      </w:r>
      <w:proofErr w:type="spellStart"/>
      <w:r w:rsidRPr="00AB0E3C">
        <w:rPr>
          <w:rFonts w:ascii="Times New Roman" w:eastAsia="Times New Roman" w:hAnsi="Times New Roman" w:cs="Times New Roman"/>
          <w:color w:val="000000"/>
          <w:sz w:val="32"/>
          <w:szCs w:val="32"/>
          <w:lang w:eastAsia="es-CL"/>
        </w:rPr>
        <w:t>recién</w:t>
      </w:r>
      <w:proofErr w:type="spellEnd"/>
      <w:r w:rsidRPr="00AB0E3C">
        <w:rPr>
          <w:rFonts w:ascii="Times New Roman" w:eastAsia="Times New Roman" w:hAnsi="Times New Roman" w:cs="Times New Roman"/>
          <w:color w:val="000000"/>
          <w:sz w:val="32"/>
          <w:szCs w:val="32"/>
          <w:lang w:eastAsia="es-CL"/>
        </w:rPr>
        <w:t xml:space="preserve"> mencionadas, los dos lugares del entrevistado y del entrevistador se relacionaron de formas diferentes. En el caso de las entrevistas a colegas, por ejemplo, aclaré desde un principio mi </w:t>
      </w:r>
      <w:proofErr w:type="spellStart"/>
      <w:r w:rsidRPr="00AB0E3C">
        <w:rPr>
          <w:rFonts w:ascii="Times New Roman" w:eastAsia="Times New Roman" w:hAnsi="Times New Roman" w:cs="Times New Roman"/>
          <w:color w:val="000000"/>
          <w:sz w:val="32"/>
          <w:szCs w:val="32"/>
          <w:lang w:eastAsia="es-CL"/>
        </w:rPr>
        <w:t>posición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y mi </w:t>
      </w:r>
      <w:proofErr w:type="spellStart"/>
      <w:r w:rsidRPr="00AB0E3C">
        <w:rPr>
          <w:rFonts w:ascii="Times New Roman" w:eastAsia="Times New Roman" w:hAnsi="Times New Roman" w:cs="Times New Roman"/>
          <w:color w:val="000000"/>
          <w:sz w:val="32"/>
          <w:szCs w:val="32"/>
          <w:lang w:eastAsia="es-CL"/>
        </w:rPr>
        <w:t>propósito</w:t>
      </w:r>
      <w:proofErr w:type="spellEnd"/>
      <w:r w:rsidRPr="00AB0E3C">
        <w:rPr>
          <w:rFonts w:ascii="Times New Roman" w:eastAsia="Times New Roman" w:hAnsi="Times New Roman" w:cs="Times New Roman"/>
          <w:color w:val="000000"/>
          <w:sz w:val="32"/>
          <w:szCs w:val="32"/>
          <w:lang w:eastAsia="es-CL"/>
        </w:rPr>
        <w:t xml:space="preserve"> preciso, lo que permeó todo lo que pudiera decirse o callarse. Con los zapatistas y los </w:t>
      </w:r>
      <w:proofErr w:type="spellStart"/>
      <w:r w:rsidRPr="00AB0E3C">
        <w:rPr>
          <w:rFonts w:ascii="Times New Roman" w:eastAsia="Times New Roman" w:hAnsi="Times New Roman" w:cs="Times New Roman"/>
          <w:color w:val="000000"/>
          <w:sz w:val="32"/>
          <w:szCs w:val="32"/>
          <w:lang w:eastAsia="es-CL"/>
        </w:rPr>
        <w:t>eperristas</w:t>
      </w:r>
      <w:proofErr w:type="spellEnd"/>
      <w:r w:rsidRPr="00AB0E3C">
        <w:rPr>
          <w:rFonts w:ascii="Times New Roman" w:eastAsia="Times New Roman" w:hAnsi="Times New Roman" w:cs="Times New Roman"/>
          <w:color w:val="000000"/>
          <w:sz w:val="32"/>
          <w:szCs w:val="32"/>
          <w:lang w:eastAsia="es-CL"/>
        </w:rPr>
        <w:t xml:space="preserve">, especialmente con los </w:t>
      </w:r>
      <w:proofErr w:type="spellStart"/>
      <w:r w:rsidRPr="00AB0E3C">
        <w:rPr>
          <w:rFonts w:ascii="Times New Roman" w:eastAsia="Times New Roman" w:hAnsi="Times New Roman" w:cs="Times New Roman"/>
          <w:color w:val="000000"/>
          <w:sz w:val="32"/>
          <w:szCs w:val="32"/>
          <w:lang w:eastAsia="es-CL"/>
        </w:rPr>
        <w:t>eperristas</w:t>
      </w:r>
      <w:proofErr w:type="spellEnd"/>
      <w:r w:rsidRPr="00AB0E3C">
        <w:rPr>
          <w:rFonts w:ascii="Times New Roman" w:eastAsia="Times New Roman" w:hAnsi="Times New Roman" w:cs="Times New Roman"/>
          <w:color w:val="000000"/>
          <w:sz w:val="32"/>
          <w:szCs w:val="32"/>
          <w:lang w:eastAsia="es-CL"/>
        </w:rPr>
        <w:t xml:space="preserve">, fue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interesante, porque ellos mismos cuestionaban mi enfoque de entrevistador y no dejaban de subrayar el hecho de que yo me encontraba en una </w:t>
      </w:r>
      <w:proofErr w:type="spellStart"/>
      <w:r w:rsidRPr="00AB0E3C">
        <w:rPr>
          <w:rFonts w:ascii="Times New Roman" w:eastAsia="Times New Roman" w:hAnsi="Times New Roman" w:cs="Times New Roman"/>
          <w:color w:val="000000"/>
          <w:sz w:val="32"/>
          <w:szCs w:val="32"/>
          <w:lang w:eastAsia="es-CL"/>
        </w:rPr>
        <w:t>posición</w:t>
      </w:r>
      <w:proofErr w:type="spellEnd"/>
      <w:r w:rsidRPr="00AB0E3C">
        <w:rPr>
          <w:rFonts w:ascii="Times New Roman" w:eastAsia="Times New Roman" w:hAnsi="Times New Roman" w:cs="Times New Roman"/>
          <w:color w:val="000000"/>
          <w:sz w:val="32"/>
          <w:szCs w:val="32"/>
          <w:lang w:eastAsia="es-CL"/>
        </w:rPr>
        <w:t xml:space="preserve"> muy diferente de ellos. Mientras ellos </w:t>
      </w:r>
      <w:proofErr w:type="spellStart"/>
      <w:r w:rsidRPr="00AB0E3C">
        <w:rPr>
          <w:rFonts w:ascii="Times New Roman" w:eastAsia="Times New Roman" w:hAnsi="Times New Roman" w:cs="Times New Roman"/>
          <w:color w:val="000000"/>
          <w:sz w:val="32"/>
          <w:szCs w:val="32"/>
          <w:lang w:eastAsia="es-CL"/>
        </w:rPr>
        <w:t>vivían</w:t>
      </w:r>
      <w:proofErr w:type="spellEnd"/>
      <w:r w:rsidRPr="00AB0E3C">
        <w:rPr>
          <w:rFonts w:ascii="Times New Roman" w:eastAsia="Times New Roman" w:hAnsi="Times New Roman" w:cs="Times New Roman"/>
          <w:color w:val="000000"/>
          <w:sz w:val="32"/>
          <w:szCs w:val="32"/>
          <w:lang w:eastAsia="es-CL"/>
        </w:rPr>
        <w:t xml:space="preserve"> en la clandestinidad y en la </w:t>
      </w:r>
      <w:proofErr w:type="spellStart"/>
      <w:r w:rsidRPr="00AB0E3C">
        <w:rPr>
          <w:rFonts w:ascii="Times New Roman" w:eastAsia="Times New Roman" w:hAnsi="Times New Roman" w:cs="Times New Roman"/>
          <w:color w:val="000000"/>
          <w:sz w:val="32"/>
          <w:szCs w:val="32"/>
          <w:lang w:eastAsia="es-CL"/>
        </w:rPr>
        <w:t>condición</w:t>
      </w:r>
      <w:proofErr w:type="spellEnd"/>
      <w:r w:rsidRPr="00AB0E3C">
        <w:rPr>
          <w:rFonts w:ascii="Times New Roman" w:eastAsia="Times New Roman" w:hAnsi="Times New Roman" w:cs="Times New Roman"/>
          <w:color w:val="000000"/>
          <w:sz w:val="32"/>
          <w:szCs w:val="32"/>
          <w:lang w:eastAsia="es-CL"/>
        </w:rPr>
        <w:t xml:space="preserve"> de lucha armada, yo era un simple simpatizante, un espectador y un investigador, lo que de </w:t>
      </w:r>
      <w:proofErr w:type="spellStart"/>
      <w:r w:rsidRPr="00AB0E3C">
        <w:rPr>
          <w:rFonts w:ascii="Times New Roman" w:eastAsia="Times New Roman" w:hAnsi="Times New Roman" w:cs="Times New Roman"/>
          <w:color w:val="000000"/>
          <w:sz w:val="32"/>
          <w:szCs w:val="32"/>
          <w:lang w:eastAsia="es-CL"/>
        </w:rPr>
        <w:t>algún</w:t>
      </w:r>
      <w:proofErr w:type="spellEnd"/>
      <w:r w:rsidRPr="00AB0E3C">
        <w:rPr>
          <w:rFonts w:ascii="Times New Roman" w:eastAsia="Times New Roman" w:hAnsi="Times New Roman" w:cs="Times New Roman"/>
          <w:color w:val="000000"/>
          <w:sz w:val="32"/>
          <w:szCs w:val="32"/>
          <w:lang w:eastAsia="es-CL"/>
        </w:rPr>
        <w:t xml:space="preserve"> modo me </w:t>
      </w:r>
      <w:proofErr w:type="spellStart"/>
      <w:r w:rsidRPr="00AB0E3C">
        <w:rPr>
          <w:rFonts w:ascii="Times New Roman" w:eastAsia="Times New Roman" w:hAnsi="Times New Roman" w:cs="Times New Roman"/>
          <w:color w:val="000000"/>
          <w:sz w:val="32"/>
          <w:szCs w:val="32"/>
          <w:lang w:eastAsia="es-CL"/>
        </w:rPr>
        <w:t>permitía</w:t>
      </w:r>
      <w:proofErr w:type="spellEnd"/>
      <w:r w:rsidRPr="00AB0E3C">
        <w:rPr>
          <w:rFonts w:ascii="Times New Roman" w:eastAsia="Times New Roman" w:hAnsi="Times New Roman" w:cs="Times New Roman"/>
          <w:color w:val="000000"/>
          <w:sz w:val="32"/>
          <w:szCs w:val="32"/>
          <w:lang w:eastAsia="es-CL"/>
        </w:rPr>
        <w:t xml:space="preserve"> hacer una entrevista, preguntar en lugar de responder y preguntar precisamente lo que preguntaba. Sin embargo, aunque el entrevistador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preguntara, no dejaba de haber al menos tres posibilidades para </w:t>
      </w:r>
      <w:proofErr w:type="spellStart"/>
      <w:r w:rsidRPr="00AB0E3C">
        <w:rPr>
          <w:rFonts w:ascii="Times New Roman" w:eastAsia="Times New Roman" w:hAnsi="Times New Roman" w:cs="Times New Roman"/>
          <w:color w:val="000000"/>
          <w:sz w:val="32"/>
          <w:szCs w:val="32"/>
          <w:lang w:eastAsia="es-CL"/>
        </w:rPr>
        <w:t>él</w:t>
      </w:r>
      <w:proofErr w:type="spellEnd"/>
      <w:r w:rsidRPr="00AB0E3C">
        <w:rPr>
          <w:rFonts w:ascii="Times New Roman" w:eastAsia="Times New Roman" w:hAnsi="Times New Roman" w:cs="Times New Roman"/>
          <w:color w:val="000000"/>
          <w:sz w:val="32"/>
          <w:szCs w:val="32"/>
          <w:lang w:eastAsia="es-CL"/>
        </w:rPr>
        <w:t xml:space="preserve">: o mantenerse indiferente ante el EPR o apoyar su lucha y hacer preguntas que mostraran su </w:t>
      </w:r>
      <w:proofErr w:type="spellStart"/>
      <w:r w:rsidRPr="00AB0E3C">
        <w:rPr>
          <w:rFonts w:ascii="Times New Roman" w:eastAsia="Times New Roman" w:hAnsi="Times New Roman" w:cs="Times New Roman"/>
          <w:color w:val="000000"/>
          <w:sz w:val="32"/>
          <w:szCs w:val="32"/>
          <w:lang w:eastAsia="es-CL"/>
        </w:rPr>
        <w:t>adhesión</w:t>
      </w:r>
      <w:proofErr w:type="spellEnd"/>
      <w:r w:rsidRPr="00AB0E3C">
        <w:rPr>
          <w:rFonts w:ascii="Times New Roman" w:eastAsia="Times New Roman" w:hAnsi="Times New Roman" w:cs="Times New Roman"/>
          <w:color w:val="000000"/>
          <w:sz w:val="32"/>
          <w:szCs w:val="32"/>
          <w:lang w:eastAsia="es-CL"/>
        </w:rPr>
        <w:t xml:space="preserve"> o bien rechazarla y formular otras preguntas que revelaran su </w:t>
      </w:r>
      <w:proofErr w:type="spellStart"/>
      <w:r w:rsidRPr="00AB0E3C">
        <w:rPr>
          <w:rFonts w:ascii="Times New Roman" w:eastAsia="Times New Roman" w:hAnsi="Times New Roman" w:cs="Times New Roman"/>
          <w:color w:val="000000"/>
          <w:sz w:val="32"/>
          <w:szCs w:val="32"/>
          <w:lang w:eastAsia="es-CL"/>
        </w:rPr>
        <w:t>aversión</w:t>
      </w:r>
      <w:proofErr w:type="spellEnd"/>
      <w:r w:rsidRPr="00AB0E3C">
        <w:rPr>
          <w:rFonts w:ascii="Times New Roman" w:eastAsia="Times New Roman" w:hAnsi="Times New Roman" w:cs="Times New Roman"/>
          <w:color w:val="000000"/>
          <w:sz w:val="32"/>
          <w:szCs w:val="32"/>
          <w:lang w:eastAsia="es-CL"/>
        </w:rPr>
        <w:t xml:space="preserve"> u hostilidad. Es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como el encuentro con los </w:t>
      </w:r>
      <w:proofErr w:type="spellStart"/>
      <w:r w:rsidRPr="00AB0E3C">
        <w:rPr>
          <w:rFonts w:ascii="Times New Roman" w:eastAsia="Times New Roman" w:hAnsi="Times New Roman" w:cs="Times New Roman"/>
          <w:color w:val="000000"/>
          <w:sz w:val="32"/>
          <w:szCs w:val="32"/>
          <w:lang w:eastAsia="es-CL"/>
        </w:rPr>
        <w:t>eperristas</w:t>
      </w:r>
      <w:proofErr w:type="spellEnd"/>
      <w:r w:rsidRPr="00AB0E3C">
        <w:rPr>
          <w:rFonts w:ascii="Times New Roman" w:eastAsia="Times New Roman" w:hAnsi="Times New Roman" w:cs="Times New Roman"/>
          <w:color w:val="000000"/>
          <w:sz w:val="32"/>
          <w:szCs w:val="32"/>
          <w:lang w:eastAsia="es-CL"/>
        </w:rPr>
        <w:t xml:space="preserve"> acentuaba una </w:t>
      </w:r>
      <w:proofErr w:type="spellStart"/>
      <w:r w:rsidRPr="00AB0E3C">
        <w:rPr>
          <w:rFonts w:ascii="Times New Roman" w:eastAsia="Times New Roman" w:hAnsi="Times New Roman" w:cs="Times New Roman"/>
          <w:color w:val="000000"/>
          <w:sz w:val="32"/>
          <w:szCs w:val="32"/>
          <w:lang w:eastAsia="es-CL"/>
        </w:rPr>
        <w:t>situación</w:t>
      </w:r>
      <w:proofErr w:type="spellEnd"/>
      <w:r w:rsidRPr="00AB0E3C">
        <w:rPr>
          <w:rFonts w:ascii="Times New Roman" w:eastAsia="Times New Roman" w:hAnsi="Times New Roman" w:cs="Times New Roman"/>
          <w:color w:val="000000"/>
          <w:sz w:val="32"/>
          <w:szCs w:val="32"/>
          <w:lang w:eastAsia="es-CL"/>
        </w:rPr>
        <w:t xml:space="preserve"> en la que nos encontramos en cualquier entrevista. Como entrevistador, en todo lo que uno pregunta, debe reflejar algo como </w:t>
      </w:r>
      <w:proofErr w:type="spellStart"/>
      <w:r w:rsidRPr="00AB0E3C">
        <w:rPr>
          <w:rFonts w:ascii="Times New Roman" w:eastAsia="Times New Roman" w:hAnsi="Times New Roman" w:cs="Times New Roman"/>
          <w:color w:val="000000"/>
          <w:sz w:val="32"/>
          <w:szCs w:val="32"/>
          <w:lang w:eastAsia="es-CL"/>
        </w:rPr>
        <w:t>simpatía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antipatía</w:t>
      </w:r>
      <w:proofErr w:type="spellEnd"/>
      <w:r w:rsidRPr="00AB0E3C">
        <w:rPr>
          <w:rFonts w:ascii="Times New Roman" w:eastAsia="Times New Roman" w:hAnsi="Times New Roman" w:cs="Times New Roman"/>
          <w:color w:val="000000"/>
          <w:sz w:val="32"/>
          <w:szCs w:val="32"/>
          <w:lang w:eastAsia="es-CL"/>
        </w:rPr>
        <w:t xml:space="preserve"> o indiferencia, por lo menos esto, pues desde luego que se refleja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mucho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todo lo que somos y especialmente lo que somos con respecto a eso de lo que hablamos y aquel a quien entrevistamos.</w:t>
      </w:r>
    </w:p>
    <w:p w14:paraId="15123CBC"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En cada momento, por la pregunta que estamos haciendo, reflejamos nuestra </w:t>
      </w:r>
      <w:proofErr w:type="spellStart"/>
      <w:r w:rsidRPr="00AB0E3C">
        <w:rPr>
          <w:rFonts w:ascii="Times New Roman" w:eastAsia="Times New Roman" w:hAnsi="Times New Roman" w:cs="Times New Roman"/>
          <w:color w:val="000000"/>
          <w:sz w:val="32"/>
          <w:szCs w:val="32"/>
          <w:lang w:eastAsia="es-CL"/>
        </w:rPr>
        <w:t>posición</w:t>
      </w:r>
      <w:proofErr w:type="spellEnd"/>
      <w:r w:rsidRPr="00AB0E3C">
        <w:rPr>
          <w:rFonts w:ascii="Times New Roman" w:eastAsia="Times New Roman" w:hAnsi="Times New Roman" w:cs="Times New Roman"/>
          <w:color w:val="000000"/>
          <w:sz w:val="32"/>
          <w:szCs w:val="32"/>
          <w:lang w:eastAsia="es-CL"/>
        </w:rPr>
        <w:t xml:space="preserve">, pues ya estamos posicionados tan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por ser lo que somos, aun cuando hagamos todo lo posible por no tomar </w:t>
      </w:r>
      <w:proofErr w:type="spellStart"/>
      <w:r w:rsidRPr="00AB0E3C">
        <w:rPr>
          <w:rFonts w:ascii="Times New Roman" w:eastAsia="Times New Roman" w:hAnsi="Times New Roman" w:cs="Times New Roman"/>
          <w:color w:val="000000"/>
          <w:sz w:val="32"/>
          <w:szCs w:val="32"/>
          <w:lang w:eastAsia="es-CL"/>
        </w:rPr>
        <w:t>posición</w:t>
      </w:r>
      <w:proofErr w:type="spellEnd"/>
      <w:r w:rsidRPr="00AB0E3C">
        <w:rPr>
          <w:rFonts w:ascii="Times New Roman" w:eastAsia="Times New Roman" w:hAnsi="Times New Roman" w:cs="Times New Roman"/>
          <w:color w:val="000000"/>
          <w:sz w:val="32"/>
          <w:szCs w:val="32"/>
          <w:lang w:eastAsia="es-CL"/>
        </w:rPr>
        <w:t xml:space="preserve">. Digamos que uno ya </w:t>
      </w:r>
      <w:proofErr w:type="spellStart"/>
      <w:r w:rsidRPr="00AB0E3C">
        <w:rPr>
          <w:rFonts w:ascii="Times New Roman" w:eastAsia="Times New Roman" w:hAnsi="Times New Roman" w:cs="Times New Roman"/>
          <w:color w:val="000000"/>
          <w:sz w:val="32"/>
          <w:szCs w:val="32"/>
          <w:lang w:eastAsia="es-CL"/>
        </w:rPr>
        <w:t>esta</w:t>
      </w:r>
      <w:proofErr w:type="spellEnd"/>
      <w:r w:rsidRPr="00AB0E3C">
        <w:rPr>
          <w:rFonts w:ascii="Times New Roman" w:eastAsia="Times New Roman" w:hAnsi="Times New Roman" w:cs="Times New Roman"/>
          <w:color w:val="000000"/>
          <w:sz w:val="32"/>
          <w:szCs w:val="32"/>
          <w:lang w:eastAsia="es-CL"/>
        </w:rPr>
        <w:t xml:space="preserve">́ presuponiendo ciertas afirmaciones, y primeramente afirmaciones de lo que uno es, al plantearle ciertas preguntas al otro.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como la </w:t>
      </w:r>
      <w:proofErr w:type="spellStart"/>
      <w:r w:rsidRPr="00AB0E3C">
        <w:rPr>
          <w:rFonts w:ascii="Times New Roman" w:eastAsia="Times New Roman" w:hAnsi="Times New Roman" w:cs="Times New Roman"/>
          <w:color w:val="000000"/>
          <w:sz w:val="32"/>
          <w:szCs w:val="32"/>
          <w:lang w:eastAsia="es-CL"/>
        </w:rPr>
        <w:t>negación</w:t>
      </w:r>
      <w:proofErr w:type="spellEnd"/>
      <w:r w:rsidRPr="00AB0E3C">
        <w:rPr>
          <w:rFonts w:ascii="Times New Roman" w:eastAsia="Times New Roman" w:hAnsi="Times New Roman" w:cs="Times New Roman"/>
          <w:color w:val="000000"/>
          <w:sz w:val="32"/>
          <w:szCs w:val="32"/>
          <w:lang w:eastAsia="es-CL"/>
        </w:rPr>
        <w:t xml:space="preserve"> implica una </w:t>
      </w:r>
      <w:proofErr w:type="spellStart"/>
      <w:r w:rsidRPr="00AB0E3C">
        <w:rPr>
          <w:rFonts w:ascii="Times New Roman" w:eastAsia="Times New Roman" w:hAnsi="Times New Roman" w:cs="Times New Roman"/>
          <w:color w:val="000000"/>
          <w:sz w:val="32"/>
          <w:szCs w:val="32"/>
          <w:lang w:eastAsia="es-CL"/>
        </w:rPr>
        <w:t>afirmación</w:t>
      </w:r>
      <w:proofErr w:type="spellEnd"/>
      <w:r w:rsidRPr="00AB0E3C">
        <w:rPr>
          <w:rFonts w:ascii="Times New Roman" w:eastAsia="Times New Roman" w:hAnsi="Times New Roman" w:cs="Times New Roman"/>
          <w:color w:val="000000"/>
          <w:sz w:val="32"/>
          <w:szCs w:val="32"/>
          <w:lang w:eastAsia="es-CL"/>
        </w:rPr>
        <w:t xml:space="preserve"> previa en Freud,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la pregunta implica siempre una </w:t>
      </w:r>
      <w:proofErr w:type="spellStart"/>
      <w:r w:rsidRPr="00AB0E3C">
        <w:rPr>
          <w:rFonts w:ascii="Times New Roman" w:eastAsia="Times New Roman" w:hAnsi="Times New Roman" w:cs="Times New Roman"/>
          <w:color w:val="000000"/>
          <w:sz w:val="32"/>
          <w:szCs w:val="32"/>
          <w:lang w:eastAsia="es-CL"/>
        </w:rPr>
        <w:t>afirmación</w:t>
      </w:r>
      <w:proofErr w:type="spellEnd"/>
      <w:r w:rsidRPr="00AB0E3C">
        <w:rPr>
          <w:rFonts w:ascii="Times New Roman" w:eastAsia="Times New Roman" w:hAnsi="Times New Roman" w:cs="Times New Roman"/>
          <w:color w:val="000000"/>
          <w:sz w:val="32"/>
          <w:szCs w:val="32"/>
          <w:lang w:eastAsia="es-CL"/>
        </w:rPr>
        <w:t xml:space="preserve"> que se vehicula de cierto modo.</w:t>
      </w:r>
    </w:p>
    <w:p w14:paraId="77B0C77E"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Recordemos que el entrevistador y el entrevistado representan ciertos grupos, clases, intereses y orientaciones </w:t>
      </w:r>
      <w:proofErr w:type="spellStart"/>
      <w:r w:rsidRPr="00AB0E3C">
        <w:rPr>
          <w:rFonts w:ascii="Times New Roman" w:eastAsia="Times New Roman" w:hAnsi="Times New Roman" w:cs="Times New Roman"/>
          <w:color w:val="000000"/>
          <w:sz w:val="32"/>
          <w:szCs w:val="32"/>
          <w:lang w:eastAsia="es-CL"/>
        </w:rPr>
        <w:t>ideológicas</w:t>
      </w:r>
      <w:proofErr w:type="spellEnd"/>
      <w:r w:rsidRPr="00AB0E3C">
        <w:rPr>
          <w:rFonts w:ascii="Times New Roman" w:eastAsia="Times New Roman" w:hAnsi="Times New Roman" w:cs="Times New Roman"/>
          <w:color w:val="000000"/>
          <w:sz w:val="32"/>
          <w:szCs w:val="32"/>
          <w:lang w:eastAsia="es-CL"/>
        </w:rPr>
        <w:t xml:space="preserve">, es decir, ciertos puntos de vista en la sociedad. Estos puntos de vista son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siempre y por necesidad, posiciones de poder. Aunque en la entrevista simulemos neutralidad y pretendamos que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es una </w:t>
      </w:r>
      <w:proofErr w:type="spellStart"/>
      <w:r w:rsidRPr="00AB0E3C">
        <w:rPr>
          <w:rFonts w:ascii="Times New Roman" w:eastAsia="Times New Roman" w:hAnsi="Times New Roman" w:cs="Times New Roman"/>
          <w:color w:val="000000"/>
          <w:sz w:val="32"/>
          <w:szCs w:val="32"/>
          <w:lang w:eastAsia="es-CL"/>
        </w:rPr>
        <w:t>investigación</w:t>
      </w:r>
      <w:proofErr w:type="spellEnd"/>
      <w:r w:rsidRPr="00AB0E3C">
        <w:rPr>
          <w:rFonts w:ascii="Times New Roman" w:eastAsia="Times New Roman" w:hAnsi="Times New Roman" w:cs="Times New Roman"/>
          <w:color w:val="000000"/>
          <w:sz w:val="32"/>
          <w:szCs w:val="32"/>
          <w:lang w:eastAsia="es-CL"/>
        </w:rPr>
        <w:t xml:space="preserve"> de saber, en realidad hay una </w:t>
      </w:r>
      <w:proofErr w:type="spellStart"/>
      <w:r w:rsidRPr="00AB0E3C">
        <w:rPr>
          <w:rFonts w:ascii="Times New Roman" w:eastAsia="Times New Roman" w:hAnsi="Times New Roman" w:cs="Times New Roman"/>
          <w:color w:val="000000"/>
          <w:sz w:val="32"/>
          <w:szCs w:val="32"/>
          <w:lang w:eastAsia="es-CL"/>
        </w:rPr>
        <w:t>relación</w:t>
      </w:r>
      <w:proofErr w:type="spellEnd"/>
      <w:r w:rsidRPr="00AB0E3C">
        <w:rPr>
          <w:rFonts w:ascii="Times New Roman" w:eastAsia="Times New Roman" w:hAnsi="Times New Roman" w:cs="Times New Roman"/>
          <w:color w:val="000000"/>
          <w:sz w:val="32"/>
          <w:szCs w:val="32"/>
          <w:lang w:eastAsia="es-CL"/>
        </w:rPr>
        <w:t xml:space="preserve"> de poder. No podemos neutralizar tal poder al entrevistar a alguien. Al hacer la entrevista, se quiere conseguir algo en la estructura </w:t>
      </w:r>
      <w:proofErr w:type="spellStart"/>
      <w:r w:rsidRPr="00AB0E3C">
        <w:rPr>
          <w:rFonts w:ascii="Times New Roman" w:eastAsia="Times New Roman" w:hAnsi="Times New Roman" w:cs="Times New Roman"/>
          <w:color w:val="000000"/>
          <w:sz w:val="32"/>
          <w:szCs w:val="32"/>
          <w:lang w:eastAsia="es-CL"/>
        </w:rPr>
        <w:t>socioeconómica</w:t>
      </w:r>
      <w:proofErr w:type="spellEnd"/>
      <w:r w:rsidRPr="00AB0E3C">
        <w:rPr>
          <w:rFonts w:ascii="Times New Roman" w:eastAsia="Times New Roman" w:hAnsi="Times New Roman" w:cs="Times New Roman"/>
          <w:color w:val="000000"/>
          <w:sz w:val="32"/>
          <w:szCs w:val="32"/>
          <w:lang w:eastAsia="es-CL"/>
        </w:rPr>
        <w:t xml:space="preserve"> y en el terreno de lucha </w:t>
      </w:r>
      <w:proofErr w:type="spellStart"/>
      <w:r w:rsidRPr="00AB0E3C">
        <w:rPr>
          <w:rFonts w:ascii="Times New Roman" w:eastAsia="Times New Roman" w:hAnsi="Times New Roman" w:cs="Times New Roman"/>
          <w:color w:val="000000"/>
          <w:sz w:val="32"/>
          <w:szCs w:val="32"/>
          <w:lang w:eastAsia="es-CL"/>
        </w:rPr>
        <w:t>política</w:t>
      </w:r>
      <w:proofErr w:type="spellEnd"/>
      <w:r w:rsidRPr="00AB0E3C">
        <w:rPr>
          <w:rFonts w:ascii="Times New Roman" w:eastAsia="Times New Roman" w:hAnsi="Times New Roman" w:cs="Times New Roman"/>
          <w:color w:val="000000"/>
          <w:sz w:val="32"/>
          <w:szCs w:val="32"/>
          <w:lang w:eastAsia="es-CL"/>
        </w:rPr>
        <w:t xml:space="preserve">. Es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por esto que la </w:t>
      </w:r>
      <w:proofErr w:type="spellStart"/>
      <w:r w:rsidRPr="00AB0E3C">
        <w:rPr>
          <w:rFonts w:ascii="Times New Roman" w:eastAsia="Times New Roman" w:hAnsi="Times New Roman" w:cs="Times New Roman"/>
          <w:color w:val="000000"/>
          <w:sz w:val="32"/>
          <w:szCs w:val="32"/>
          <w:lang w:eastAsia="es-CL"/>
        </w:rPr>
        <w:t>investigación</w:t>
      </w:r>
      <w:proofErr w:type="spellEnd"/>
      <w:r w:rsidRPr="00AB0E3C">
        <w:rPr>
          <w:rFonts w:ascii="Times New Roman" w:eastAsia="Times New Roman" w:hAnsi="Times New Roman" w:cs="Times New Roman"/>
          <w:color w:val="000000"/>
          <w:sz w:val="32"/>
          <w:szCs w:val="32"/>
          <w:lang w:eastAsia="es-CL"/>
        </w:rPr>
        <w:t xml:space="preserve"> de saber adquiere una tonalidad </w:t>
      </w:r>
      <w:proofErr w:type="spellStart"/>
      <w:r w:rsidRPr="00AB0E3C">
        <w:rPr>
          <w:rFonts w:ascii="Times New Roman" w:eastAsia="Times New Roman" w:hAnsi="Times New Roman" w:cs="Times New Roman"/>
          <w:color w:val="000000"/>
          <w:sz w:val="32"/>
          <w:szCs w:val="32"/>
          <w:lang w:eastAsia="es-CL"/>
        </w:rPr>
        <w:t>ideológica</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despliega siempre una trama de relaciones de poder. Es un campo de batalla. De lo que se trata es de obtener o quitar o dar poder.</w:t>
      </w:r>
    </w:p>
    <w:p w14:paraId="53E22CC0"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Cuando entrevisté a los </w:t>
      </w:r>
      <w:proofErr w:type="spellStart"/>
      <w:r w:rsidRPr="00AB0E3C">
        <w:rPr>
          <w:rFonts w:ascii="Times New Roman" w:eastAsia="Times New Roman" w:hAnsi="Times New Roman" w:cs="Times New Roman"/>
          <w:color w:val="000000"/>
          <w:sz w:val="32"/>
          <w:szCs w:val="32"/>
          <w:lang w:eastAsia="es-CL"/>
        </w:rPr>
        <w:t>eperristas</w:t>
      </w:r>
      <w:proofErr w:type="spellEnd"/>
      <w:r w:rsidRPr="00AB0E3C">
        <w:rPr>
          <w:rFonts w:ascii="Times New Roman" w:eastAsia="Times New Roman" w:hAnsi="Times New Roman" w:cs="Times New Roman"/>
          <w:color w:val="000000"/>
          <w:sz w:val="32"/>
          <w:szCs w:val="32"/>
          <w:lang w:eastAsia="es-CL"/>
        </w:rPr>
        <w:t xml:space="preserve">, por ejemplo, </w:t>
      </w:r>
      <w:proofErr w:type="spellStart"/>
      <w:r w:rsidRPr="00AB0E3C">
        <w:rPr>
          <w:rFonts w:ascii="Times New Roman" w:eastAsia="Times New Roman" w:hAnsi="Times New Roman" w:cs="Times New Roman"/>
          <w:color w:val="000000"/>
          <w:sz w:val="32"/>
          <w:szCs w:val="32"/>
          <w:lang w:eastAsia="es-CL"/>
        </w:rPr>
        <w:t>sufrían</w:t>
      </w:r>
      <w:proofErr w:type="spellEnd"/>
      <w:r w:rsidRPr="00AB0E3C">
        <w:rPr>
          <w:rFonts w:ascii="Times New Roman" w:eastAsia="Times New Roman" w:hAnsi="Times New Roman" w:cs="Times New Roman"/>
          <w:color w:val="000000"/>
          <w:sz w:val="32"/>
          <w:szCs w:val="32"/>
          <w:lang w:eastAsia="es-CL"/>
        </w:rPr>
        <w:t xml:space="preserve"> una </w:t>
      </w:r>
      <w:proofErr w:type="spellStart"/>
      <w:r w:rsidRPr="00AB0E3C">
        <w:rPr>
          <w:rFonts w:ascii="Times New Roman" w:eastAsia="Times New Roman" w:hAnsi="Times New Roman" w:cs="Times New Roman"/>
          <w:color w:val="000000"/>
          <w:sz w:val="32"/>
          <w:szCs w:val="32"/>
          <w:lang w:eastAsia="es-CL"/>
        </w:rPr>
        <w:t>estigmatización</w:t>
      </w:r>
      <w:proofErr w:type="spellEnd"/>
      <w:r w:rsidRPr="00AB0E3C">
        <w:rPr>
          <w:rFonts w:ascii="Times New Roman" w:eastAsia="Times New Roman" w:hAnsi="Times New Roman" w:cs="Times New Roman"/>
          <w:color w:val="000000"/>
          <w:sz w:val="32"/>
          <w:szCs w:val="32"/>
          <w:lang w:eastAsia="es-CL"/>
        </w:rPr>
        <w:t xml:space="preserve"> general en los medios y en la sociedad mexicana. Yo estructuré la entrevista de tal modo que les diera una oportunidad para justificarse ante la sociedad y ganar su </w:t>
      </w:r>
      <w:proofErr w:type="spellStart"/>
      <w:r w:rsidRPr="00AB0E3C">
        <w:rPr>
          <w:rFonts w:ascii="Times New Roman" w:eastAsia="Times New Roman" w:hAnsi="Times New Roman" w:cs="Times New Roman"/>
          <w:color w:val="000000"/>
          <w:sz w:val="32"/>
          <w:szCs w:val="32"/>
          <w:lang w:eastAsia="es-CL"/>
        </w:rPr>
        <w:t>comprensión</w:t>
      </w:r>
      <w:proofErr w:type="spellEnd"/>
      <w:r w:rsidRPr="00AB0E3C">
        <w:rPr>
          <w:rFonts w:ascii="Times New Roman" w:eastAsia="Times New Roman" w:hAnsi="Times New Roman" w:cs="Times New Roman"/>
          <w:color w:val="000000"/>
          <w:sz w:val="32"/>
          <w:szCs w:val="32"/>
          <w:lang w:eastAsia="es-CL"/>
        </w:rPr>
        <w:t xml:space="preserve">. Esto es necesario tenerlo en cuenta a la hora de planear una entrevista. No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se trata de lo que intento saber, sino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de lo que deseo convencer, demostrar u obtener. Este objetivo </w:t>
      </w:r>
      <w:proofErr w:type="spellStart"/>
      <w:r w:rsidRPr="00AB0E3C">
        <w:rPr>
          <w:rFonts w:ascii="Times New Roman" w:eastAsia="Times New Roman" w:hAnsi="Times New Roman" w:cs="Times New Roman"/>
          <w:color w:val="000000"/>
          <w:sz w:val="32"/>
          <w:szCs w:val="32"/>
          <w:lang w:eastAsia="es-CL"/>
        </w:rPr>
        <w:t>político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debería</w:t>
      </w:r>
      <w:proofErr w:type="spellEnd"/>
      <w:r w:rsidRPr="00AB0E3C">
        <w:rPr>
          <w:rFonts w:ascii="Times New Roman" w:eastAsia="Times New Roman" w:hAnsi="Times New Roman" w:cs="Times New Roman"/>
          <w:color w:val="000000"/>
          <w:sz w:val="32"/>
          <w:szCs w:val="32"/>
          <w:lang w:eastAsia="es-CL"/>
        </w:rPr>
        <w:t xml:space="preserve"> explicitarse.</w:t>
      </w:r>
    </w:p>
    <w:p w14:paraId="26DBA4E2"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Uno tiene derecho a entrevistar de cierta forma para conseguir cierto </w:t>
      </w:r>
      <w:proofErr w:type="spellStart"/>
      <w:r w:rsidRPr="00AB0E3C">
        <w:rPr>
          <w:rFonts w:ascii="Times New Roman" w:eastAsia="Times New Roman" w:hAnsi="Times New Roman" w:cs="Times New Roman"/>
          <w:color w:val="000000"/>
          <w:sz w:val="32"/>
          <w:szCs w:val="32"/>
          <w:lang w:eastAsia="es-CL"/>
        </w:rPr>
        <w:t>propósito</w:t>
      </w:r>
      <w:proofErr w:type="spellEnd"/>
      <w:r w:rsidRPr="00AB0E3C">
        <w:rPr>
          <w:rFonts w:ascii="Times New Roman" w:eastAsia="Times New Roman" w:hAnsi="Times New Roman" w:cs="Times New Roman"/>
          <w:color w:val="000000"/>
          <w:sz w:val="32"/>
          <w:szCs w:val="32"/>
          <w:lang w:eastAsia="es-CL"/>
        </w:rPr>
        <w:t xml:space="preserve">, pero uno debe transparentar su estrategia, al menos en lo posible y en lo deseable para no frustrar la misma estrategia. Si no hay ninguna transparencia, tenemos un trabajo </w:t>
      </w:r>
      <w:proofErr w:type="spellStart"/>
      <w:r w:rsidRPr="00AB0E3C">
        <w:rPr>
          <w:rFonts w:ascii="Times New Roman" w:eastAsia="Times New Roman" w:hAnsi="Times New Roman" w:cs="Times New Roman"/>
          <w:color w:val="000000"/>
          <w:sz w:val="32"/>
          <w:szCs w:val="32"/>
          <w:lang w:eastAsia="es-CL"/>
        </w:rPr>
        <w:t>únicamente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pero si uno busca transparentar, al menos en parte, el trabajo </w:t>
      </w:r>
      <w:proofErr w:type="spellStart"/>
      <w:r w:rsidRPr="00AB0E3C">
        <w:rPr>
          <w:rFonts w:ascii="Times New Roman" w:eastAsia="Times New Roman" w:hAnsi="Times New Roman" w:cs="Times New Roman"/>
          <w:color w:val="000000"/>
          <w:sz w:val="32"/>
          <w:szCs w:val="32"/>
          <w:lang w:eastAsia="es-CL"/>
        </w:rPr>
        <w:t>sera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además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científico</w:t>
      </w:r>
      <w:proofErr w:type="spellEnd"/>
      <w:r w:rsidRPr="00AB0E3C">
        <w:rPr>
          <w:rFonts w:ascii="Times New Roman" w:eastAsia="Times New Roman" w:hAnsi="Times New Roman" w:cs="Times New Roman"/>
          <w:color w:val="000000"/>
          <w:sz w:val="32"/>
          <w:szCs w:val="32"/>
          <w:lang w:eastAsia="es-CL"/>
        </w:rPr>
        <w:t xml:space="preserve">. En los combates </w:t>
      </w:r>
      <w:proofErr w:type="spellStart"/>
      <w:r w:rsidRPr="00AB0E3C">
        <w:rPr>
          <w:rFonts w:ascii="Times New Roman" w:eastAsia="Times New Roman" w:hAnsi="Times New Roman" w:cs="Times New Roman"/>
          <w:color w:val="000000"/>
          <w:sz w:val="32"/>
          <w:szCs w:val="32"/>
          <w:lang w:eastAsia="es-CL"/>
        </w:rPr>
        <w:t>políticos</w:t>
      </w:r>
      <w:proofErr w:type="spellEnd"/>
      <w:r w:rsidRPr="00AB0E3C">
        <w:rPr>
          <w:rFonts w:ascii="Times New Roman" w:eastAsia="Times New Roman" w:hAnsi="Times New Roman" w:cs="Times New Roman"/>
          <w:color w:val="000000"/>
          <w:sz w:val="32"/>
          <w:szCs w:val="32"/>
          <w:lang w:eastAsia="es-CL"/>
        </w:rPr>
        <w:t xml:space="preserve">, a diferencia de la ciencia, uno puede soslayar o desatender ciertas verdades, pero esto no es </w:t>
      </w:r>
      <w:proofErr w:type="spellStart"/>
      <w:r w:rsidRPr="00AB0E3C">
        <w:rPr>
          <w:rFonts w:ascii="Times New Roman" w:eastAsia="Times New Roman" w:hAnsi="Times New Roman" w:cs="Times New Roman"/>
          <w:color w:val="000000"/>
          <w:sz w:val="32"/>
          <w:szCs w:val="32"/>
          <w:lang w:eastAsia="es-CL"/>
        </w:rPr>
        <w:t>válido</w:t>
      </w:r>
      <w:proofErr w:type="spellEnd"/>
      <w:r w:rsidRPr="00AB0E3C">
        <w:rPr>
          <w:rFonts w:ascii="Times New Roman" w:eastAsia="Times New Roman" w:hAnsi="Times New Roman" w:cs="Times New Roman"/>
          <w:color w:val="000000"/>
          <w:sz w:val="32"/>
          <w:szCs w:val="32"/>
          <w:lang w:eastAsia="es-CL"/>
        </w:rPr>
        <w:t xml:space="preserve"> en un </w:t>
      </w:r>
      <w:proofErr w:type="spellStart"/>
      <w:r w:rsidRPr="00AB0E3C">
        <w:rPr>
          <w:rFonts w:ascii="Times New Roman" w:eastAsia="Times New Roman" w:hAnsi="Times New Roman" w:cs="Times New Roman"/>
          <w:color w:val="000000"/>
          <w:sz w:val="32"/>
          <w:szCs w:val="32"/>
          <w:lang w:eastAsia="es-CL"/>
        </w:rPr>
        <w:t>ámbito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científico</w:t>
      </w:r>
      <w:proofErr w:type="spellEnd"/>
      <w:r w:rsidRPr="00AB0E3C">
        <w:rPr>
          <w:rFonts w:ascii="Times New Roman" w:eastAsia="Times New Roman" w:hAnsi="Times New Roman" w:cs="Times New Roman"/>
          <w:color w:val="000000"/>
          <w:sz w:val="32"/>
          <w:szCs w:val="32"/>
          <w:lang w:eastAsia="es-CL"/>
        </w:rPr>
        <w:t xml:space="preserve"> en el que ha de imperar una </w:t>
      </w:r>
      <w:proofErr w:type="spellStart"/>
      <w:r w:rsidRPr="00AB0E3C">
        <w:rPr>
          <w:rFonts w:ascii="Times New Roman" w:eastAsia="Times New Roman" w:hAnsi="Times New Roman" w:cs="Times New Roman"/>
          <w:color w:val="000000"/>
          <w:sz w:val="32"/>
          <w:szCs w:val="32"/>
          <w:lang w:eastAsia="es-CL"/>
        </w:rPr>
        <w:t>deontología</w:t>
      </w:r>
      <w:proofErr w:type="spellEnd"/>
      <w:r w:rsidRPr="00AB0E3C">
        <w:rPr>
          <w:rFonts w:ascii="Times New Roman" w:eastAsia="Times New Roman" w:hAnsi="Times New Roman" w:cs="Times New Roman"/>
          <w:color w:val="000000"/>
          <w:sz w:val="32"/>
          <w:szCs w:val="32"/>
          <w:lang w:eastAsia="es-CL"/>
        </w:rPr>
        <w:t xml:space="preserve">, una </w:t>
      </w:r>
      <w:proofErr w:type="spellStart"/>
      <w:r w:rsidRPr="00AB0E3C">
        <w:rPr>
          <w:rFonts w:ascii="Times New Roman" w:eastAsia="Times New Roman" w:hAnsi="Times New Roman" w:cs="Times New Roman"/>
          <w:color w:val="000000"/>
          <w:sz w:val="32"/>
          <w:szCs w:val="32"/>
          <w:lang w:eastAsia="es-CL"/>
        </w:rPr>
        <w:t>ética</w:t>
      </w:r>
      <w:proofErr w:type="spellEnd"/>
      <w:r w:rsidRPr="00AB0E3C">
        <w:rPr>
          <w:rFonts w:ascii="Times New Roman" w:eastAsia="Times New Roman" w:hAnsi="Times New Roman" w:cs="Times New Roman"/>
          <w:color w:val="000000"/>
          <w:sz w:val="32"/>
          <w:szCs w:val="32"/>
          <w:lang w:eastAsia="es-CL"/>
        </w:rPr>
        <w:t xml:space="preserve"> de la cientificidad, que exige cierta </w:t>
      </w:r>
      <w:proofErr w:type="spellStart"/>
      <w:r w:rsidRPr="00AB0E3C">
        <w:rPr>
          <w:rFonts w:ascii="Times New Roman" w:eastAsia="Times New Roman" w:hAnsi="Times New Roman" w:cs="Times New Roman"/>
          <w:color w:val="000000"/>
          <w:sz w:val="32"/>
          <w:szCs w:val="32"/>
          <w:lang w:eastAsia="es-CL"/>
        </w:rPr>
        <w:t>elucidación</w:t>
      </w:r>
      <w:proofErr w:type="spellEnd"/>
      <w:r w:rsidRPr="00AB0E3C">
        <w:rPr>
          <w:rFonts w:ascii="Times New Roman" w:eastAsia="Times New Roman" w:hAnsi="Times New Roman" w:cs="Times New Roman"/>
          <w:color w:val="000000"/>
          <w:sz w:val="32"/>
          <w:szCs w:val="32"/>
          <w:lang w:eastAsia="es-CL"/>
        </w:rPr>
        <w:t xml:space="preserve"> de lo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y del objetivo </w:t>
      </w:r>
      <w:proofErr w:type="spellStart"/>
      <w:r w:rsidRPr="00AB0E3C">
        <w:rPr>
          <w:rFonts w:ascii="Times New Roman" w:eastAsia="Times New Roman" w:hAnsi="Times New Roman" w:cs="Times New Roman"/>
          <w:color w:val="000000"/>
          <w:sz w:val="32"/>
          <w:szCs w:val="32"/>
          <w:lang w:eastAsia="es-CL"/>
        </w:rPr>
        <w:t>político</w:t>
      </w:r>
      <w:proofErr w:type="spellEnd"/>
      <w:r w:rsidRPr="00AB0E3C">
        <w:rPr>
          <w:rFonts w:ascii="Times New Roman" w:eastAsia="Times New Roman" w:hAnsi="Times New Roman" w:cs="Times New Roman"/>
          <w:color w:val="000000"/>
          <w:sz w:val="32"/>
          <w:szCs w:val="32"/>
          <w:lang w:eastAsia="es-CL"/>
        </w:rPr>
        <w:t>.</w:t>
      </w:r>
    </w:p>
    <w:p w14:paraId="5351317D"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Desde luego que hay otras exigencias </w:t>
      </w:r>
      <w:proofErr w:type="spellStart"/>
      <w:r w:rsidRPr="00AB0E3C">
        <w:rPr>
          <w:rFonts w:ascii="Times New Roman" w:eastAsia="Times New Roman" w:hAnsi="Times New Roman" w:cs="Times New Roman"/>
          <w:color w:val="000000"/>
          <w:sz w:val="32"/>
          <w:szCs w:val="32"/>
          <w:lang w:eastAsia="es-CL"/>
        </w:rPr>
        <w:t>deontológicas</w:t>
      </w:r>
      <w:proofErr w:type="spellEnd"/>
      <w:r w:rsidRPr="00AB0E3C">
        <w:rPr>
          <w:rFonts w:ascii="Times New Roman" w:eastAsia="Times New Roman" w:hAnsi="Times New Roman" w:cs="Times New Roman"/>
          <w:color w:val="000000"/>
          <w:sz w:val="32"/>
          <w:szCs w:val="32"/>
          <w:lang w:eastAsia="es-CL"/>
        </w:rPr>
        <w:t xml:space="preserve"> en una entrevista. Algunas de ellas son muy sencillas y concretas. Por ejemplo, en lo que se refiere a la </w:t>
      </w:r>
      <w:proofErr w:type="spellStart"/>
      <w:r w:rsidRPr="00AB0E3C">
        <w:rPr>
          <w:rFonts w:ascii="Times New Roman" w:eastAsia="Times New Roman" w:hAnsi="Times New Roman" w:cs="Times New Roman"/>
          <w:color w:val="000000"/>
          <w:sz w:val="32"/>
          <w:szCs w:val="32"/>
          <w:lang w:eastAsia="es-CL"/>
        </w:rPr>
        <w:t>presentación</w:t>
      </w:r>
      <w:proofErr w:type="spellEnd"/>
      <w:r w:rsidRPr="00AB0E3C">
        <w:rPr>
          <w:rFonts w:ascii="Times New Roman" w:eastAsia="Times New Roman" w:hAnsi="Times New Roman" w:cs="Times New Roman"/>
          <w:color w:val="000000"/>
          <w:sz w:val="32"/>
          <w:szCs w:val="32"/>
          <w:lang w:eastAsia="es-CL"/>
        </w:rPr>
        <w:t xml:space="preserve"> y el manejo de los datos, me parece algo fundamental preguntar al entrevistado si está de acuerdo con la </w:t>
      </w:r>
      <w:proofErr w:type="spellStart"/>
      <w:r w:rsidRPr="00AB0E3C">
        <w:rPr>
          <w:rFonts w:ascii="Times New Roman" w:eastAsia="Times New Roman" w:hAnsi="Times New Roman" w:cs="Times New Roman"/>
          <w:color w:val="000000"/>
          <w:sz w:val="32"/>
          <w:szCs w:val="32"/>
          <w:lang w:eastAsia="es-CL"/>
        </w:rPr>
        <w:t>versión</w:t>
      </w:r>
      <w:proofErr w:type="spellEnd"/>
      <w:r w:rsidRPr="00AB0E3C">
        <w:rPr>
          <w:rFonts w:ascii="Times New Roman" w:eastAsia="Times New Roman" w:hAnsi="Times New Roman" w:cs="Times New Roman"/>
          <w:color w:val="000000"/>
          <w:sz w:val="32"/>
          <w:szCs w:val="32"/>
          <w:lang w:eastAsia="es-CL"/>
        </w:rPr>
        <w:t xml:space="preserve"> final de la entrevista. Si no lo hacemos, sacaremos ventaja del privilegio </w:t>
      </w:r>
      <w:proofErr w:type="spellStart"/>
      <w:r w:rsidRPr="00AB0E3C">
        <w:rPr>
          <w:rFonts w:ascii="Times New Roman" w:eastAsia="Times New Roman" w:hAnsi="Times New Roman" w:cs="Times New Roman"/>
          <w:color w:val="000000"/>
          <w:sz w:val="32"/>
          <w:szCs w:val="32"/>
          <w:lang w:eastAsia="es-CL"/>
        </w:rPr>
        <w:t>académico</w:t>
      </w:r>
      <w:proofErr w:type="spellEnd"/>
      <w:r w:rsidRPr="00AB0E3C">
        <w:rPr>
          <w:rFonts w:ascii="Times New Roman" w:eastAsia="Times New Roman" w:hAnsi="Times New Roman" w:cs="Times New Roman"/>
          <w:color w:val="000000"/>
          <w:sz w:val="32"/>
          <w:szCs w:val="32"/>
          <w:lang w:eastAsia="es-CL"/>
        </w:rPr>
        <w:t xml:space="preserve"> por el que tenemos acceso a ciertas formas de </w:t>
      </w:r>
      <w:proofErr w:type="spellStart"/>
      <w:r w:rsidRPr="00AB0E3C">
        <w:rPr>
          <w:rFonts w:ascii="Times New Roman" w:eastAsia="Times New Roman" w:hAnsi="Times New Roman" w:cs="Times New Roman"/>
          <w:color w:val="000000"/>
          <w:sz w:val="32"/>
          <w:szCs w:val="32"/>
          <w:lang w:eastAsia="es-CL"/>
        </w:rPr>
        <w:t>transmisión</w:t>
      </w:r>
      <w:proofErr w:type="spellEnd"/>
      <w:r w:rsidRPr="00AB0E3C">
        <w:rPr>
          <w:rFonts w:ascii="Times New Roman" w:eastAsia="Times New Roman" w:hAnsi="Times New Roman" w:cs="Times New Roman"/>
          <w:color w:val="000000"/>
          <w:sz w:val="32"/>
          <w:szCs w:val="32"/>
          <w:lang w:eastAsia="es-CL"/>
        </w:rPr>
        <w:t xml:space="preserve"> del saber. Pienso que siempre hay que esperar la </w:t>
      </w:r>
      <w:proofErr w:type="spellStart"/>
      <w:r w:rsidRPr="00AB0E3C">
        <w:rPr>
          <w:rFonts w:ascii="Times New Roman" w:eastAsia="Times New Roman" w:hAnsi="Times New Roman" w:cs="Times New Roman"/>
          <w:color w:val="000000"/>
          <w:sz w:val="32"/>
          <w:szCs w:val="32"/>
          <w:lang w:eastAsia="es-CL"/>
        </w:rPr>
        <w:t>aprobación</w:t>
      </w:r>
      <w:proofErr w:type="spellEnd"/>
      <w:r w:rsidRPr="00AB0E3C">
        <w:rPr>
          <w:rFonts w:ascii="Times New Roman" w:eastAsia="Times New Roman" w:hAnsi="Times New Roman" w:cs="Times New Roman"/>
          <w:color w:val="000000"/>
          <w:sz w:val="32"/>
          <w:szCs w:val="32"/>
          <w:lang w:eastAsia="es-CL"/>
        </w:rPr>
        <w:t xml:space="preserve"> y </w:t>
      </w:r>
      <w:proofErr w:type="spellStart"/>
      <w:r w:rsidRPr="00AB0E3C">
        <w:rPr>
          <w:rFonts w:ascii="Times New Roman" w:eastAsia="Times New Roman" w:hAnsi="Times New Roman" w:cs="Times New Roman"/>
          <w:color w:val="000000"/>
          <w:sz w:val="32"/>
          <w:szCs w:val="32"/>
          <w:lang w:eastAsia="es-CL"/>
        </w:rPr>
        <w:t>retroalimentación</w:t>
      </w:r>
      <w:proofErr w:type="spellEnd"/>
      <w:r w:rsidRPr="00AB0E3C">
        <w:rPr>
          <w:rFonts w:ascii="Times New Roman" w:eastAsia="Times New Roman" w:hAnsi="Times New Roman" w:cs="Times New Roman"/>
          <w:color w:val="000000"/>
          <w:sz w:val="32"/>
          <w:szCs w:val="32"/>
          <w:lang w:eastAsia="es-CL"/>
        </w:rPr>
        <w:t xml:space="preserve"> del entrevistado con respecto a lo que va a publicarse de lo que </w:t>
      </w:r>
      <w:proofErr w:type="spellStart"/>
      <w:r w:rsidRPr="00AB0E3C">
        <w:rPr>
          <w:rFonts w:ascii="Times New Roman" w:eastAsia="Times New Roman" w:hAnsi="Times New Roman" w:cs="Times New Roman"/>
          <w:color w:val="000000"/>
          <w:sz w:val="32"/>
          <w:szCs w:val="32"/>
          <w:lang w:eastAsia="es-CL"/>
        </w:rPr>
        <w:t>él</w:t>
      </w:r>
      <w:proofErr w:type="spellEnd"/>
      <w:r w:rsidRPr="00AB0E3C">
        <w:rPr>
          <w:rFonts w:ascii="Times New Roman" w:eastAsia="Times New Roman" w:hAnsi="Times New Roman" w:cs="Times New Roman"/>
          <w:color w:val="000000"/>
          <w:sz w:val="32"/>
          <w:szCs w:val="32"/>
          <w:lang w:eastAsia="es-CL"/>
        </w:rPr>
        <w:t xml:space="preserve"> dijo. Hay que darle una </w:t>
      </w:r>
      <w:proofErr w:type="spellStart"/>
      <w:r w:rsidRPr="00AB0E3C">
        <w:rPr>
          <w:rFonts w:ascii="Times New Roman" w:eastAsia="Times New Roman" w:hAnsi="Times New Roman" w:cs="Times New Roman"/>
          <w:color w:val="000000"/>
          <w:sz w:val="32"/>
          <w:szCs w:val="32"/>
          <w:lang w:eastAsia="es-CL"/>
        </w:rPr>
        <w:t>ocasión</w:t>
      </w:r>
      <w:proofErr w:type="spellEnd"/>
      <w:r w:rsidRPr="00AB0E3C">
        <w:rPr>
          <w:rFonts w:ascii="Times New Roman" w:eastAsia="Times New Roman" w:hAnsi="Times New Roman" w:cs="Times New Roman"/>
          <w:color w:val="000000"/>
          <w:sz w:val="32"/>
          <w:szCs w:val="32"/>
          <w:lang w:eastAsia="es-CL"/>
        </w:rPr>
        <w:t xml:space="preserve"> de reconsiderar lo que dijo, reformularlo y rectificarlo. Esto es algo crucial que tiene que ver con el respeto, no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por lo enunciado, sino por la </w:t>
      </w:r>
      <w:proofErr w:type="spellStart"/>
      <w:r w:rsidRPr="00AB0E3C">
        <w:rPr>
          <w:rFonts w:ascii="Times New Roman" w:eastAsia="Times New Roman" w:hAnsi="Times New Roman" w:cs="Times New Roman"/>
          <w:color w:val="000000"/>
          <w:sz w:val="32"/>
          <w:szCs w:val="32"/>
          <w:lang w:eastAsia="es-CL"/>
        </w:rPr>
        <w:t>enunciación</w:t>
      </w:r>
      <w:proofErr w:type="spellEnd"/>
      <w:r w:rsidRPr="00AB0E3C">
        <w:rPr>
          <w:rFonts w:ascii="Times New Roman" w:eastAsia="Times New Roman" w:hAnsi="Times New Roman" w:cs="Times New Roman"/>
          <w:color w:val="000000"/>
          <w:sz w:val="32"/>
          <w:szCs w:val="32"/>
          <w:lang w:eastAsia="es-CL"/>
        </w:rPr>
        <w:t xml:space="preserve"> misma y por el sujeto enunciador, es decir, por el sustrato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radical de cualquier literalidad.</w:t>
      </w:r>
    </w:p>
    <w:p w14:paraId="6CE47BDF"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Al hablar de literalidad, tocamos de cerca el tema de la </w:t>
      </w:r>
      <w:proofErr w:type="spellStart"/>
      <w:r w:rsidRPr="00AB0E3C">
        <w:rPr>
          <w:rFonts w:ascii="Times New Roman" w:eastAsia="Times New Roman" w:hAnsi="Times New Roman" w:cs="Times New Roman"/>
          <w:color w:val="000000"/>
          <w:sz w:val="32"/>
          <w:szCs w:val="32"/>
          <w:lang w:eastAsia="es-CL"/>
        </w:rPr>
        <w:t>contextualización</w:t>
      </w:r>
      <w:proofErr w:type="spellEnd"/>
      <w:r w:rsidRPr="00AB0E3C">
        <w:rPr>
          <w:rFonts w:ascii="Times New Roman" w:eastAsia="Times New Roman" w:hAnsi="Times New Roman" w:cs="Times New Roman"/>
          <w:color w:val="000000"/>
          <w:sz w:val="32"/>
          <w:szCs w:val="32"/>
          <w:lang w:eastAsia="es-CL"/>
        </w:rPr>
        <w:t xml:space="preserve"> y la </w:t>
      </w:r>
      <w:proofErr w:type="spellStart"/>
      <w:r w:rsidRPr="00AB0E3C">
        <w:rPr>
          <w:rFonts w:ascii="Times New Roman" w:eastAsia="Times New Roman" w:hAnsi="Times New Roman" w:cs="Times New Roman"/>
          <w:color w:val="000000"/>
          <w:sz w:val="32"/>
          <w:szCs w:val="32"/>
          <w:lang w:eastAsia="es-CL"/>
        </w:rPr>
        <w:t>descontextualización</w:t>
      </w:r>
      <w:proofErr w:type="spellEnd"/>
      <w:r w:rsidRPr="00AB0E3C">
        <w:rPr>
          <w:rFonts w:ascii="Times New Roman" w:eastAsia="Times New Roman" w:hAnsi="Times New Roman" w:cs="Times New Roman"/>
          <w:color w:val="000000"/>
          <w:sz w:val="32"/>
          <w:szCs w:val="32"/>
          <w:lang w:eastAsia="es-CL"/>
        </w:rPr>
        <w:t xml:space="preserve"> de lo que decidimos publicar de la entrevista. Se nos presentan </w:t>
      </w:r>
      <w:proofErr w:type="spellStart"/>
      <w:r w:rsidRPr="00AB0E3C">
        <w:rPr>
          <w:rFonts w:ascii="Times New Roman" w:eastAsia="Times New Roman" w:hAnsi="Times New Roman" w:cs="Times New Roman"/>
          <w:color w:val="000000"/>
          <w:sz w:val="32"/>
          <w:szCs w:val="32"/>
          <w:lang w:eastAsia="es-CL"/>
        </w:rPr>
        <w:t>aqui</w:t>
      </w:r>
      <w:proofErr w:type="spellEnd"/>
      <w:r w:rsidRPr="00AB0E3C">
        <w:rPr>
          <w:rFonts w:ascii="Times New Roman" w:eastAsia="Times New Roman" w:hAnsi="Times New Roman" w:cs="Times New Roman"/>
          <w:color w:val="000000"/>
          <w:sz w:val="32"/>
          <w:szCs w:val="32"/>
          <w:lang w:eastAsia="es-CL"/>
        </w:rPr>
        <w:t xml:space="preserve">́ dos extremos: por un lado, contextualizarlo todo, no omitir nada, lo que a menudo resulta imposible, pero parece razonable, porque tal vez lo que estemos omitiendo por irrelevante sea finalmente lo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relevante para otro lector o para el propio entrevistado; por otro lado, está el extremo en el que descontextualizamos sin cuidado alguno ante el sentido, sin respeto alguno por el entrevistado, y obedecemos </w:t>
      </w:r>
      <w:proofErr w:type="spellStart"/>
      <w:r w:rsidRPr="00AB0E3C">
        <w:rPr>
          <w:rFonts w:ascii="Times New Roman" w:eastAsia="Times New Roman" w:hAnsi="Times New Roman" w:cs="Times New Roman"/>
          <w:color w:val="000000"/>
          <w:sz w:val="32"/>
          <w:szCs w:val="32"/>
          <w:lang w:eastAsia="es-CL"/>
        </w:rPr>
        <w:t>únicamente</w:t>
      </w:r>
      <w:proofErr w:type="spellEnd"/>
      <w:r w:rsidRPr="00AB0E3C">
        <w:rPr>
          <w:rFonts w:ascii="Times New Roman" w:eastAsia="Times New Roman" w:hAnsi="Times New Roman" w:cs="Times New Roman"/>
          <w:color w:val="000000"/>
          <w:sz w:val="32"/>
          <w:szCs w:val="32"/>
          <w:lang w:eastAsia="es-CL"/>
        </w:rPr>
        <w:t xml:space="preserve"> a nuestra estrategia y nuestro </w:t>
      </w:r>
      <w:proofErr w:type="spellStart"/>
      <w:r w:rsidRPr="00AB0E3C">
        <w:rPr>
          <w:rFonts w:ascii="Times New Roman" w:eastAsia="Times New Roman" w:hAnsi="Times New Roman" w:cs="Times New Roman"/>
          <w:color w:val="000000"/>
          <w:sz w:val="32"/>
          <w:szCs w:val="32"/>
          <w:lang w:eastAsia="es-CL"/>
        </w:rPr>
        <w:t>propósito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ideologizándolo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todo, como si </w:t>
      </w:r>
      <w:proofErr w:type="spellStart"/>
      <w:r w:rsidRPr="00AB0E3C">
        <w:rPr>
          <w:rFonts w:ascii="Times New Roman" w:eastAsia="Times New Roman" w:hAnsi="Times New Roman" w:cs="Times New Roman"/>
          <w:color w:val="000000"/>
          <w:sz w:val="32"/>
          <w:szCs w:val="32"/>
          <w:lang w:eastAsia="es-CL"/>
        </w:rPr>
        <w:t>fuéramos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políticos</w:t>
      </w:r>
      <w:proofErr w:type="spellEnd"/>
      <w:r w:rsidRPr="00AB0E3C">
        <w:rPr>
          <w:rFonts w:ascii="Times New Roman" w:eastAsia="Times New Roman" w:hAnsi="Times New Roman" w:cs="Times New Roman"/>
          <w:color w:val="000000"/>
          <w:sz w:val="32"/>
          <w:szCs w:val="32"/>
          <w:lang w:eastAsia="es-CL"/>
        </w:rPr>
        <w:t xml:space="preserve">. Para evitar esto, hay que ser cuidadosa y respetuosamente selectivos, y, de ser posible, debemos consultar al entrevistado sobre nuestra </w:t>
      </w:r>
      <w:proofErr w:type="spellStart"/>
      <w:r w:rsidRPr="00AB0E3C">
        <w:rPr>
          <w:rFonts w:ascii="Times New Roman" w:eastAsia="Times New Roman" w:hAnsi="Times New Roman" w:cs="Times New Roman"/>
          <w:color w:val="000000"/>
          <w:sz w:val="32"/>
          <w:szCs w:val="32"/>
          <w:lang w:eastAsia="es-CL"/>
        </w:rPr>
        <w:t>selección</w:t>
      </w:r>
      <w:proofErr w:type="spellEnd"/>
      <w:r w:rsidRPr="00AB0E3C">
        <w:rPr>
          <w:rFonts w:ascii="Times New Roman" w:eastAsia="Times New Roman" w:hAnsi="Times New Roman" w:cs="Times New Roman"/>
          <w:color w:val="000000"/>
          <w:sz w:val="32"/>
          <w:szCs w:val="32"/>
          <w:lang w:eastAsia="es-CL"/>
        </w:rPr>
        <w:t xml:space="preserve">. Debemos tener claras las razones de seleccionar lo que seleccionamos, y deben siempre obedecer, al menos en cierto grado, a un fin de esclarecimiento, </w:t>
      </w:r>
      <w:proofErr w:type="spellStart"/>
      <w:r w:rsidRPr="00AB0E3C">
        <w:rPr>
          <w:rFonts w:ascii="Times New Roman" w:eastAsia="Times New Roman" w:hAnsi="Times New Roman" w:cs="Times New Roman"/>
          <w:color w:val="000000"/>
          <w:sz w:val="32"/>
          <w:szCs w:val="32"/>
          <w:lang w:eastAsia="es-CL"/>
        </w:rPr>
        <w:t>demostración</w:t>
      </w:r>
      <w:proofErr w:type="spellEnd"/>
      <w:r w:rsidRPr="00AB0E3C">
        <w:rPr>
          <w:rFonts w:ascii="Times New Roman" w:eastAsia="Times New Roman" w:hAnsi="Times New Roman" w:cs="Times New Roman"/>
          <w:color w:val="000000"/>
          <w:sz w:val="32"/>
          <w:szCs w:val="32"/>
          <w:lang w:eastAsia="es-CL"/>
        </w:rPr>
        <w:t xml:space="preserve"> e </w:t>
      </w:r>
      <w:proofErr w:type="spellStart"/>
      <w:r w:rsidRPr="00AB0E3C">
        <w:rPr>
          <w:rFonts w:ascii="Times New Roman" w:eastAsia="Times New Roman" w:hAnsi="Times New Roman" w:cs="Times New Roman"/>
          <w:color w:val="000000"/>
          <w:sz w:val="32"/>
          <w:szCs w:val="32"/>
          <w:lang w:eastAsia="es-CL"/>
        </w:rPr>
        <w:t>indagación</w:t>
      </w:r>
      <w:proofErr w:type="spellEnd"/>
      <w:r w:rsidRPr="00AB0E3C">
        <w:rPr>
          <w:rFonts w:ascii="Times New Roman" w:eastAsia="Times New Roman" w:hAnsi="Times New Roman" w:cs="Times New Roman"/>
          <w:color w:val="000000"/>
          <w:sz w:val="32"/>
          <w:szCs w:val="32"/>
          <w:lang w:eastAsia="es-CL"/>
        </w:rPr>
        <w:t xml:space="preserve">. Es para este fin que debemos indicar algunos aspectos del contexto, y no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del contexto </w:t>
      </w:r>
      <w:proofErr w:type="spellStart"/>
      <w:r w:rsidRPr="00AB0E3C">
        <w:rPr>
          <w:rFonts w:ascii="Times New Roman" w:eastAsia="Times New Roman" w:hAnsi="Times New Roman" w:cs="Times New Roman"/>
          <w:color w:val="000000"/>
          <w:sz w:val="32"/>
          <w:szCs w:val="32"/>
          <w:lang w:eastAsia="es-CL"/>
        </w:rPr>
        <w:t>intradiscursivo</w:t>
      </w:r>
      <w:proofErr w:type="spellEnd"/>
      <w:r w:rsidRPr="00AB0E3C">
        <w:rPr>
          <w:rFonts w:ascii="Times New Roman" w:eastAsia="Times New Roman" w:hAnsi="Times New Roman" w:cs="Times New Roman"/>
          <w:color w:val="000000"/>
          <w:sz w:val="32"/>
          <w:szCs w:val="32"/>
          <w:lang w:eastAsia="es-CL"/>
        </w:rPr>
        <w:t xml:space="preserve">, sino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del contexto </w:t>
      </w:r>
      <w:proofErr w:type="spellStart"/>
      <w:r w:rsidRPr="00AB0E3C">
        <w:rPr>
          <w:rFonts w:ascii="Times New Roman" w:eastAsia="Times New Roman" w:hAnsi="Times New Roman" w:cs="Times New Roman"/>
          <w:color w:val="000000"/>
          <w:sz w:val="32"/>
          <w:szCs w:val="32"/>
          <w:lang w:eastAsia="es-CL"/>
        </w:rPr>
        <w:t>extradiscursivo</w:t>
      </w:r>
      <w:proofErr w:type="spellEnd"/>
      <w:r w:rsidRPr="00AB0E3C">
        <w:rPr>
          <w:rFonts w:ascii="Times New Roman" w:eastAsia="Times New Roman" w:hAnsi="Times New Roman" w:cs="Times New Roman"/>
          <w:color w:val="000000"/>
          <w:sz w:val="32"/>
          <w:szCs w:val="32"/>
          <w:lang w:eastAsia="es-CL"/>
        </w:rPr>
        <w:t xml:space="preserve">, como son las posiciones de quienes hablan, el poder que tienen, el privilegio de saber del que gozan, el prestigio de su saber en la sociedad, y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sucesivamente.</w:t>
      </w:r>
    </w:p>
    <w:p w14:paraId="147116B2"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Lo que he dicho no supone de </w:t>
      </w:r>
      <w:proofErr w:type="spellStart"/>
      <w:r w:rsidRPr="00AB0E3C">
        <w:rPr>
          <w:rFonts w:ascii="Times New Roman" w:eastAsia="Times New Roman" w:hAnsi="Times New Roman" w:cs="Times New Roman"/>
          <w:color w:val="000000"/>
          <w:sz w:val="32"/>
          <w:szCs w:val="32"/>
          <w:lang w:eastAsia="es-CL"/>
        </w:rPr>
        <w:t>ningún</w:t>
      </w:r>
      <w:proofErr w:type="spellEnd"/>
      <w:r w:rsidRPr="00AB0E3C">
        <w:rPr>
          <w:rFonts w:ascii="Times New Roman" w:eastAsia="Times New Roman" w:hAnsi="Times New Roman" w:cs="Times New Roman"/>
          <w:color w:val="000000"/>
          <w:sz w:val="32"/>
          <w:szCs w:val="32"/>
          <w:lang w:eastAsia="es-CL"/>
        </w:rPr>
        <w:t xml:space="preserve"> modo que no tengamos derecho a descontextualizar en cierto grado, pero só</w:t>
      </w:r>
      <w:proofErr w:type="spellStart"/>
      <w:r w:rsidRPr="00AB0E3C">
        <w:rPr>
          <w:rFonts w:ascii="Times New Roman" w:eastAsia="Times New Roman" w:hAnsi="Times New Roman" w:cs="Times New Roman"/>
          <w:color w:val="000000"/>
          <w:sz w:val="32"/>
          <w:szCs w:val="32"/>
          <w:lang w:eastAsia="es-CL"/>
        </w:rPr>
        <w:t>lo en</w:t>
      </w:r>
      <w:proofErr w:type="spellEnd"/>
      <w:r w:rsidRPr="00AB0E3C">
        <w:rPr>
          <w:rFonts w:ascii="Times New Roman" w:eastAsia="Times New Roman" w:hAnsi="Times New Roman" w:cs="Times New Roman"/>
          <w:color w:val="000000"/>
          <w:sz w:val="32"/>
          <w:szCs w:val="32"/>
          <w:lang w:eastAsia="es-CL"/>
        </w:rPr>
        <w:t xml:space="preserve"> cierto grado, para que no se convierta en una </w:t>
      </w:r>
      <w:proofErr w:type="spellStart"/>
      <w:r w:rsidRPr="00AB0E3C">
        <w:rPr>
          <w:rFonts w:ascii="Times New Roman" w:eastAsia="Times New Roman" w:hAnsi="Times New Roman" w:cs="Times New Roman"/>
          <w:color w:val="000000"/>
          <w:sz w:val="32"/>
          <w:szCs w:val="32"/>
          <w:lang w:eastAsia="es-CL"/>
        </w:rPr>
        <w:t>táctica</w:t>
      </w:r>
      <w:proofErr w:type="spellEnd"/>
      <w:r w:rsidRPr="00AB0E3C">
        <w:rPr>
          <w:rFonts w:ascii="Times New Roman" w:eastAsia="Times New Roman" w:hAnsi="Times New Roman" w:cs="Times New Roman"/>
          <w:color w:val="000000"/>
          <w:sz w:val="32"/>
          <w:szCs w:val="32"/>
          <w:lang w:eastAsia="es-CL"/>
        </w:rPr>
        <w:t xml:space="preserve"> tramposa. Para no entrampar, basta con dejar claro que estamos recurriendo a la </w:t>
      </w:r>
      <w:proofErr w:type="spellStart"/>
      <w:r w:rsidRPr="00AB0E3C">
        <w:rPr>
          <w:rFonts w:ascii="Times New Roman" w:eastAsia="Times New Roman" w:hAnsi="Times New Roman" w:cs="Times New Roman"/>
          <w:color w:val="000000"/>
          <w:sz w:val="32"/>
          <w:szCs w:val="32"/>
          <w:lang w:eastAsia="es-CL"/>
        </w:rPr>
        <w:t>descontextualización</w:t>
      </w:r>
      <w:proofErr w:type="spellEnd"/>
      <w:r w:rsidRPr="00AB0E3C">
        <w:rPr>
          <w:rFonts w:ascii="Times New Roman" w:eastAsia="Times New Roman" w:hAnsi="Times New Roman" w:cs="Times New Roman"/>
          <w:color w:val="000000"/>
          <w:sz w:val="32"/>
          <w:szCs w:val="32"/>
          <w:lang w:eastAsia="es-CL"/>
        </w:rPr>
        <w:t xml:space="preserve"> como un recurso de esclarecimiento y descubrimiento, pues el contexto sirve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para oscurecer y para encubrir. Desembarazarnos del ruido contextual puede permitirnos entonces discernir una verdad textual que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podía</w:t>
      </w:r>
      <w:proofErr w:type="spellEnd"/>
      <w:r w:rsidRPr="00AB0E3C">
        <w:rPr>
          <w:rFonts w:ascii="Times New Roman" w:eastAsia="Times New Roman" w:hAnsi="Times New Roman" w:cs="Times New Roman"/>
          <w:color w:val="000000"/>
          <w:sz w:val="32"/>
          <w:szCs w:val="32"/>
          <w:lang w:eastAsia="es-CL"/>
        </w:rPr>
        <w:t xml:space="preserve"> confesarse al disimularse.</w:t>
      </w:r>
    </w:p>
    <w:p w14:paraId="518067BB"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Ante un enemigo </w:t>
      </w:r>
      <w:proofErr w:type="spellStart"/>
      <w:r w:rsidRPr="00AB0E3C">
        <w:rPr>
          <w:rFonts w:ascii="Times New Roman" w:eastAsia="Times New Roman" w:hAnsi="Times New Roman" w:cs="Times New Roman"/>
          <w:color w:val="000000"/>
          <w:sz w:val="32"/>
          <w:szCs w:val="32"/>
          <w:lang w:eastAsia="es-CL"/>
        </w:rPr>
        <w:t>político</w:t>
      </w:r>
      <w:proofErr w:type="spellEnd"/>
      <w:r w:rsidRPr="00AB0E3C">
        <w:rPr>
          <w:rFonts w:ascii="Times New Roman" w:eastAsia="Times New Roman" w:hAnsi="Times New Roman" w:cs="Times New Roman"/>
          <w:color w:val="000000"/>
          <w:sz w:val="32"/>
          <w:szCs w:val="32"/>
          <w:lang w:eastAsia="es-CL"/>
        </w:rPr>
        <w:t xml:space="preserve">, por ejemplo, uno tiene derecho a descontextualizar cuando ve que ha dicho algo revelador, algo que delata sus convicciones </w:t>
      </w:r>
      <w:proofErr w:type="spellStart"/>
      <w:r w:rsidRPr="00AB0E3C">
        <w:rPr>
          <w:rFonts w:ascii="Times New Roman" w:eastAsia="Times New Roman" w:hAnsi="Times New Roman" w:cs="Times New Roman"/>
          <w:color w:val="000000"/>
          <w:sz w:val="32"/>
          <w:szCs w:val="32"/>
          <w:lang w:eastAsia="es-CL"/>
        </w:rPr>
        <w:t>políticas</w:t>
      </w:r>
      <w:proofErr w:type="spellEnd"/>
      <w:r w:rsidRPr="00AB0E3C">
        <w:rPr>
          <w:rFonts w:ascii="Times New Roman" w:eastAsia="Times New Roman" w:hAnsi="Times New Roman" w:cs="Times New Roman"/>
          <w:color w:val="000000"/>
          <w:sz w:val="32"/>
          <w:szCs w:val="32"/>
          <w:lang w:eastAsia="es-CL"/>
        </w:rPr>
        <w:t xml:space="preserve">, algo que intenta ocultar y que uno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puede revelar al aislarlo, sacarlo de su contexto, descontextualizarlo. Silenciar puede servir para escuchar aquellos secretos que susurramos y que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resuenan en el silencio. Podemos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destacar ciertos momentos del discurso, haciendo una </w:t>
      </w:r>
      <w:proofErr w:type="spellStart"/>
      <w:r w:rsidRPr="00AB0E3C">
        <w:rPr>
          <w:rFonts w:ascii="Times New Roman" w:eastAsia="Times New Roman" w:hAnsi="Times New Roman" w:cs="Times New Roman"/>
          <w:color w:val="000000"/>
          <w:sz w:val="32"/>
          <w:szCs w:val="32"/>
          <w:lang w:eastAsia="es-CL"/>
        </w:rPr>
        <w:t>escansión</w:t>
      </w:r>
      <w:proofErr w:type="spellEnd"/>
      <w:r w:rsidRPr="00AB0E3C">
        <w:rPr>
          <w:rFonts w:ascii="Times New Roman" w:eastAsia="Times New Roman" w:hAnsi="Times New Roman" w:cs="Times New Roman"/>
          <w:color w:val="000000"/>
          <w:sz w:val="32"/>
          <w:szCs w:val="32"/>
          <w:lang w:eastAsia="es-CL"/>
        </w:rPr>
        <w:t xml:space="preserve">, en el sentido lacaniano del </w:t>
      </w:r>
      <w:proofErr w:type="spellStart"/>
      <w:r w:rsidRPr="00AB0E3C">
        <w:rPr>
          <w:rFonts w:ascii="Times New Roman" w:eastAsia="Times New Roman" w:hAnsi="Times New Roman" w:cs="Times New Roman"/>
          <w:color w:val="000000"/>
          <w:sz w:val="32"/>
          <w:szCs w:val="32"/>
          <w:lang w:eastAsia="es-CL"/>
        </w:rPr>
        <w:t>término</w:t>
      </w:r>
      <w:proofErr w:type="spellEnd"/>
      <w:r w:rsidRPr="00AB0E3C">
        <w:rPr>
          <w:rFonts w:ascii="Times New Roman" w:eastAsia="Times New Roman" w:hAnsi="Times New Roman" w:cs="Times New Roman"/>
          <w:color w:val="000000"/>
          <w:sz w:val="32"/>
          <w:szCs w:val="32"/>
          <w:lang w:eastAsia="es-CL"/>
        </w:rPr>
        <w:t>.”</w:t>
      </w:r>
    </w:p>
    <w:p w14:paraId="46184C32"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i/>
          <w:iCs/>
          <w:color w:val="000000"/>
          <w:sz w:val="32"/>
          <w:szCs w:val="32"/>
          <w:lang w:eastAsia="es-CL"/>
        </w:rPr>
        <w:t xml:space="preserve">La </w:t>
      </w:r>
      <w:proofErr w:type="spellStart"/>
      <w:r w:rsidRPr="00AB0E3C">
        <w:rPr>
          <w:rFonts w:ascii="Times New Roman" w:eastAsia="Times New Roman" w:hAnsi="Times New Roman" w:cs="Times New Roman"/>
          <w:i/>
          <w:iCs/>
          <w:color w:val="000000"/>
          <w:sz w:val="32"/>
          <w:szCs w:val="32"/>
          <w:lang w:eastAsia="es-CL"/>
        </w:rPr>
        <w:t>enseñanza</w:t>
      </w:r>
      <w:proofErr w:type="spellEnd"/>
    </w:p>
    <w:p w14:paraId="2D2FFD25"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“Muchas de mis consideraciones no tienen un </w:t>
      </w:r>
      <w:proofErr w:type="spellStart"/>
      <w:r w:rsidRPr="00AB0E3C">
        <w:rPr>
          <w:rFonts w:ascii="Times New Roman" w:eastAsia="Times New Roman" w:hAnsi="Times New Roman" w:cs="Times New Roman"/>
          <w:color w:val="000000"/>
          <w:sz w:val="32"/>
          <w:szCs w:val="32"/>
          <w:lang w:eastAsia="es-CL"/>
        </w:rPr>
        <w:t>carácter</w:t>
      </w:r>
      <w:proofErr w:type="spellEnd"/>
      <w:r w:rsidRPr="00AB0E3C">
        <w:rPr>
          <w:rFonts w:ascii="Times New Roman" w:eastAsia="Times New Roman" w:hAnsi="Times New Roman" w:cs="Times New Roman"/>
          <w:color w:val="000000"/>
          <w:sz w:val="32"/>
          <w:szCs w:val="32"/>
          <w:lang w:eastAsia="es-CL"/>
        </w:rPr>
        <w:t xml:space="preserve"> estrictamente </w:t>
      </w:r>
      <w:proofErr w:type="spellStart"/>
      <w:r w:rsidRPr="00AB0E3C">
        <w:rPr>
          <w:rFonts w:ascii="Times New Roman" w:eastAsia="Times New Roman" w:hAnsi="Times New Roman" w:cs="Times New Roman"/>
          <w:color w:val="000000"/>
          <w:sz w:val="32"/>
          <w:szCs w:val="32"/>
          <w:lang w:eastAsia="es-CL"/>
        </w:rPr>
        <w:t>metodológico</w:t>
      </w:r>
      <w:proofErr w:type="spellEnd"/>
      <w:r w:rsidRPr="00AB0E3C">
        <w:rPr>
          <w:rFonts w:ascii="Times New Roman" w:eastAsia="Times New Roman" w:hAnsi="Times New Roman" w:cs="Times New Roman"/>
          <w:color w:val="000000"/>
          <w:sz w:val="32"/>
          <w:szCs w:val="32"/>
          <w:lang w:eastAsia="es-CL"/>
        </w:rPr>
        <w:t xml:space="preserve">, pero tampoco pueden soslayarse cuando nos ocupamos del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e intentamos </w:t>
      </w:r>
      <w:proofErr w:type="spellStart"/>
      <w:r w:rsidRPr="00AB0E3C">
        <w:rPr>
          <w:rFonts w:ascii="Times New Roman" w:eastAsia="Times New Roman" w:hAnsi="Times New Roman" w:cs="Times New Roman"/>
          <w:color w:val="000000"/>
          <w:sz w:val="32"/>
          <w:szCs w:val="32"/>
          <w:lang w:eastAsia="es-CL"/>
        </w:rPr>
        <w:t>enseñarlo</w:t>
      </w:r>
      <w:proofErr w:type="spellEnd"/>
      <w:r w:rsidRPr="00AB0E3C">
        <w:rPr>
          <w:rFonts w:ascii="Times New Roman" w:eastAsia="Times New Roman" w:hAnsi="Times New Roman" w:cs="Times New Roman"/>
          <w:color w:val="000000"/>
          <w:sz w:val="32"/>
          <w:szCs w:val="32"/>
          <w:lang w:eastAsia="es-CL"/>
        </w:rPr>
        <w:t xml:space="preserve">. Al imaginar que la entrevista semiestructurada puede </w:t>
      </w:r>
      <w:proofErr w:type="spellStart"/>
      <w:r w:rsidRPr="00AB0E3C">
        <w:rPr>
          <w:rFonts w:ascii="Times New Roman" w:eastAsia="Times New Roman" w:hAnsi="Times New Roman" w:cs="Times New Roman"/>
          <w:color w:val="000000"/>
          <w:sz w:val="32"/>
          <w:szCs w:val="32"/>
          <w:lang w:eastAsia="es-CL"/>
        </w:rPr>
        <w:t>enseñarse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únicamente</w:t>
      </w:r>
      <w:proofErr w:type="spellEnd"/>
      <w:r w:rsidRPr="00AB0E3C">
        <w:rPr>
          <w:rFonts w:ascii="Times New Roman" w:eastAsia="Times New Roman" w:hAnsi="Times New Roman" w:cs="Times New Roman"/>
          <w:color w:val="000000"/>
          <w:sz w:val="32"/>
          <w:szCs w:val="32"/>
          <w:lang w:eastAsia="es-CL"/>
        </w:rPr>
        <w:t xml:space="preserve"> como un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se ignora la </w:t>
      </w:r>
      <w:proofErr w:type="spellStart"/>
      <w:r w:rsidRPr="00AB0E3C">
        <w:rPr>
          <w:rFonts w:ascii="Times New Roman" w:eastAsia="Times New Roman" w:hAnsi="Times New Roman" w:cs="Times New Roman"/>
          <w:color w:val="000000"/>
          <w:sz w:val="32"/>
          <w:szCs w:val="32"/>
          <w:lang w:eastAsia="es-CL"/>
        </w:rPr>
        <w:t>composición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del propio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Es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como caemos en la cada vez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difundida “</w:t>
      </w:r>
      <w:proofErr w:type="spellStart"/>
      <w:r w:rsidRPr="00AB0E3C">
        <w:rPr>
          <w:rFonts w:ascii="Times New Roman" w:eastAsia="Times New Roman" w:hAnsi="Times New Roman" w:cs="Times New Roman"/>
          <w:color w:val="000000"/>
          <w:sz w:val="32"/>
          <w:szCs w:val="32"/>
          <w:lang w:eastAsia="es-CL"/>
        </w:rPr>
        <w:t>metodolatría</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adoración</w:t>
      </w:r>
      <w:proofErr w:type="spellEnd"/>
      <w:r w:rsidRPr="00AB0E3C">
        <w:rPr>
          <w:rFonts w:ascii="Times New Roman" w:eastAsia="Times New Roman" w:hAnsi="Times New Roman" w:cs="Times New Roman"/>
          <w:color w:val="000000"/>
          <w:sz w:val="32"/>
          <w:szCs w:val="32"/>
          <w:lang w:eastAsia="es-CL"/>
        </w:rPr>
        <w:t xml:space="preserve"> del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absoluto, puro, depurado supuestamente de cualquier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como si esto pudiera existir, como si no fuera una </w:t>
      </w:r>
      <w:proofErr w:type="spellStart"/>
      <w:r w:rsidRPr="00AB0E3C">
        <w:rPr>
          <w:rFonts w:ascii="Times New Roman" w:eastAsia="Times New Roman" w:hAnsi="Times New Roman" w:cs="Times New Roman"/>
          <w:color w:val="000000"/>
          <w:sz w:val="32"/>
          <w:szCs w:val="32"/>
          <w:lang w:eastAsia="es-CL"/>
        </w:rPr>
        <w:t>ficción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ideológica</w:t>
      </w:r>
      <w:proofErr w:type="spellEnd"/>
      <w:r w:rsidRPr="00AB0E3C">
        <w:rPr>
          <w:rFonts w:ascii="Times New Roman" w:eastAsia="Times New Roman" w:hAnsi="Times New Roman" w:cs="Times New Roman"/>
          <w:color w:val="000000"/>
          <w:sz w:val="32"/>
          <w:szCs w:val="32"/>
          <w:lang w:eastAsia="es-CL"/>
        </w:rPr>
        <w:t xml:space="preserve">, pues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como hemos visto, consiste precisamente en ese ocultamiento de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en el que no deja de incurrirse actualmente cuando se trata de </w:t>
      </w:r>
      <w:proofErr w:type="spellStart"/>
      <w:r w:rsidRPr="00AB0E3C">
        <w:rPr>
          <w:rFonts w:ascii="Times New Roman" w:eastAsia="Times New Roman" w:hAnsi="Times New Roman" w:cs="Times New Roman"/>
          <w:color w:val="000000"/>
          <w:sz w:val="32"/>
          <w:szCs w:val="32"/>
          <w:lang w:eastAsia="es-CL"/>
        </w:rPr>
        <w:t>metodología</w:t>
      </w:r>
      <w:proofErr w:type="spellEnd"/>
      <w:r w:rsidRPr="00AB0E3C">
        <w:rPr>
          <w:rFonts w:ascii="Times New Roman" w:eastAsia="Times New Roman" w:hAnsi="Times New Roman" w:cs="Times New Roman"/>
          <w:color w:val="000000"/>
          <w:sz w:val="32"/>
          <w:szCs w:val="32"/>
          <w:lang w:eastAsia="es-CL"/>
        </w:rPr>
        <w:t>. La “</w:t>
      </w:r>
      <w:proofErr w:type="spellStart"/>
      <w:r w:rsidRPr="00AB0E3C">
        <w:rPr>
          <w:rFonts w:ascii="Times New Roman" w:eastAsia="Times New Roman" w:hAnsi="Times New Roman" w:cs="Times New Roman"/>
          <w:color w:val="000000"/>
          <w:sz w:val="32"/>
          <w:szCs w:val="32"/>
          <w:lang w:eastAsia="es-CL"/>
        </w:rPr>
        <w:t>metodolatría</w:t>
      </w:r>
      <w:proofErr w:type="spellEnd"/>
      <w:r w:rsidRPr="00AB0E3C">
        <w:rPr>
          <w:rFonts w:ascii="Times New Roman" w:eastAsia="Times New Roman" w:hAnsi="Times New Roman" w:cs="Times New Roman"/>
          <w:color w:val="000000"/>
          <w:sz w:val="32"/>
          <w:szCs w:val="32"/>
          <w:lang w:eastAsia="es-CL"/>
        </w:rPr>
        <w:t xml:space="preserve">” es una </w:t>
      </w:r>
      <w:proofErr w:type="spellStart"/>
      <w:r w:rsidRPr="00AB0E3C">
        <w:rPr>
          <w:rFonts w:ascii="Times New Roman" w:eastAsia="Times New Roman" w:hAnsi="Times New Roman" w:cs="Times New Roman"/>
          <w:color w:val="000000"/>
          <w:sz w:val="32"/>
          <w:szCs w:val="32"/>
          <w:lang w:eastAsia="es-CL"/>
        </w:rPr>
        <w:t>expresión</w:t>
      </w:r>
      <w:proofErr w:type="spellEnd"/>
      <w:r w:rsidRPr="00AB0E3C">
        <w:rPr>
          <w:rFonts w:ascii="Times New Roman" w:eastAsia="Times New Roman" w:hAnsi="Times New Roman" w:cs="Times New Roman"/>
          <w:color w:val="000000"/>
          <w:sz w:val="32"/>
          <w:szCs w:val="32"/>
          <w:lang w:eastAsia="es-CL"/>
        </w:rPr>
        <w:t xml:space="preserve"> de lo que Horkheimer llamaba </w:t>
      </w:r>
      <w:proofErr w:type="spellStart"/>
      <w:r w:rsidRPr="00AB0E3C">
        <w:rPr>
          <w:rFonts w:ascii="Times New Roman" w:eastAsia="Times New Roman" w:hAnsi="Times New Roman" w:cs="Times New Roman"/>
          <w:color w:val="000000"/>
          <w:sz w:val="32"/>
          <w:szCs w:val="32"/>
          <w:lang w:eastAsia="es-CL"/>
        </w:rPr>
        <w:t>razón</w:t>
      </w:r>
      <w:proofErr w:type="spellEnd"/>
      <w:r w:rsidRPr="00AB0E3C">
        <w:rPr>
          <w:rFonts w:ascii="Times New Roman" w:eastAsia="Times New Roman" w:hAnsi="Times New Roman" w:cs="Times New Roman"/>
          <w:color w:val="000000"/>
          <w:sz w:val="32"/>
          <w:szCs w:val="32"/>
          <w:lang w:eastAsia="es-CL"/>
        </w:rPr>
        <w:t xml:space="preserve"> instrumental. Es la </w:t>
      </w:r>
      <w:proofErr w:type="spellStart"/>
      <w:r w:rsidRPr="00AB0E3C">
        <w:rPr>
          <w:rFonts w:ascii="Times New Roman" w:eastAsia="Times New Roman" w:hAnsi="Times New Roman" w:cs="Times New Roman"/>
          <w:color w:val="000000"/>
          <w:sz w:val="32"/>
          <w:szCs w:val="32"/>
          <w:lang w:eastAsia="es-CL"/>
        </w:rPr>
        <w:t>absolutización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típicamente</w:t>
      </w:r>
      <w:proofErr w:type="spellEnd"/>
      <w:r w:rsidRPr="00AB0E3C">
        <w:rPr>
          <w:rFonts w:ascii="Times New Roman" w:eastAsia="Times New Roman" w:hAnsi="Times New Roman" w:cs="Times New Roman"/>
          <w:color w:val="000000"/>
          <w:sz w:val="32"/>
          <w:szCs w:val="32"/>
          <w:lang w:eastAsia="es-CL"/>
        </w:rPr>
        <w:t xml:space="preserve"> moderna y capitalista de los instrumentos, de los medios que se convierten en los propios fines, como si no hubiera otros fines. Es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como procedemos actualmente en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ocupándonos</w:t>
      </w:r>
      <w:proofErr w:type="spellEnd"/>
      <w:r w:rsidRPr="00AB0E3C">
        <w:rPr>
          <w:rFonts w:ascii="Times New Roman" w:eastAsia="Times New Roman" w:hAnsi="Times New Roman" w:cs="Times New Roman"/>
          <w:color w:val="000000"/>
          <w:sz w:val="32"/>
          <w:szCs w:val="32"/>
          <w:lang w:eastAsia="es-CL"/>
        </w:rPr>
        <w:t xml:space="preserve"> obsesivamente de los </w:t>
      </w:r>
      <w:proofErr w:type="spellStart"/>
      <w:r w:rsidRPr="00AB0E3C">
        <w:rPr>
          <w:rFonts w:ascii="Times New Roman" w:eastAsia="Times New Roman" w:hAnsi="Times New Roman" w:cs="Times New Roman"/>
          <w:color w:val="000000"/>
          <w:sz w:val="32"/>
          <w:szCs w:val="32"/>
          <w:lang w:eastAsia="es-CL"/>
        </w:rPr>
        <w:t>métodos</w:t>
      </w:r>
      <w:proofErr w:type="spellEnd"/>
      <w:r w:rsidRPr="00AB0E3C">
        <w:rPr>
          <w:rFonts w:ascii="Times New Roman" w:eastAsia="Times New Roman" w:hAnsi="Times New Roman" w:cs="Times New Roman"/>
          <w:color w:val="000000"/>
          <w:sz w:val="32"/>
          <w:szCs w:val="32"/>
          <w:lang w:eastAsia="es-CL"/>
        </w:rPr>
        <w:t xml:space="preserve">, hablando insistentemente sobre ellos, como si fueran ellos lo decisivo, como si no hubiera ya </w:t>
      </w:r>
      <w:proofErr w:type="spellStart"/>
      <w:r w:rsidRPr="00AB0E3C">
        <w:rPr>
          <w:rFonts w:ascii="Times New Roman" w:eastAsia="Times New Roman" w:hAnsi="Times New Roman" w:cs="Times New Roman"/>
          <w:color w:val="000000"/>
          <w:sz w:val="32"/>
          <w:szCs w:val="32"/>
          <w:lang w:eastAsia="es-CL"/>
        </w:rPr>
        <w:t>teorías</w:t>
      </w:r>
      <w:proofErr w:type="spellEnd"/>
      <w:r w:rsidRPr="00AB0E3C">
        <w:rPr>
          <w:rFonts w:ascii="Times New Roman" w:eastAsia="Times New Roman" w:hAnsi="Times New Roman" w:cs="Times New Roman"/>
          <w:color w:val="000000"/>
          <w:sz w:val="32"/>
          <w:szCs w:val="32"/>
          <w:lang w:eastAsia="es-CL"/>
        </w:rPr>
        <w:t xml:space="preserve">, como si no fuera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la </w:t>
      </w:r>
      <w:proofErr w:type="spellStart"/>
      <w:r w:rsidRPr="00AB0E3C">
        <w:rPr>
          <w:rFonts w:ascii="Times New Roman" w:eastAsia="Times New Roman" w:hAnsi="Times New Roman" w:cs="Times New Roman"/>
          <w:color w:val="000000"/>
          <w:sz w:val="32"/>
          <w:szCs w:val="32"/>
          <w:lang w:eastAsia="es-CL"/>
        </w:rPr>
        <w:t>única</w:t>
      </w:r>
      <w:proofErr w:type="spellEnd"/>
      <w:r w:rsidRPr="00AB0E3C">
        <w:rPr>
          <w:rFonts w:ascii="Times New Roman" w:eastAsia="Times New Roman" w:hAnsi="Times New Roman" w:cs="Times New Roman"/>
          <w:color w:val="000000"/>
          <w:sz w:val="32"/>
          <w:szCs w:val="32"/>
          <w:lang w:eastAsia="es-CL"/>
        </w:rPr>
        <w:t xml:space="preserve"> sustancia y consistencia del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w:t>
      </w:r>
    </w:p>
    <w:p w14:paraId="250F4C42"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La entrevista semiestructurada está hecha de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No podemos hablar de ella como de un simple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Es </w:t>
      </w:r>
      <w:proofErr w:type="spellStart"/>
      <w:r w:rsidRPr="00AB0E3C">
        <w:rPr>
          <w:rFonts w:ascii="Times New Roman" w:eastAsia="Times New Roman" w:hAnsi="Times New Roman" w:cs="Times New Roman"/>
          <w:color w:val="000000"/>
          <w:sz w:val="32"/>
          <w:szCs w:val="32"/>
          <w:lang w:eastAsia="es-CL"/>
        </w:rPr>
        <w:t>además</w:t>
      </w:r>
      <w:proofErr w:type="spellEnd"/>
      <w:r w:rsidRPr="00AB0E3C">
        <w:rPr>
          <w:rFonts w:ascii="Times New Roman" w:eastAsia="Times New Roman" w:hAnsi="Times New Roman" w:cs="Times New Roman"/>
          <w:color w:val="000000"/>
          <w:sz w:val="32"/>
          <w:szCs w:val="32"/>
          <w:lang w:eastAsia="es-CL"/>
        </w:rPr>
        <w:t xml:space="preserve"> algo tan amplio que, al abordarla –</w:t>
      </w:r>
      <w:proofErr w:type="spellStart"/>
      <w:r w:rsidRPr="00AB0E3C">
        <w:rPr>
          <w:rFonts w:ascii="Times New Roman" w:eastAsia="Times New Roman" w:hAnsi="Times New Roman" w:cs="Times New Roman"/>
          <w:color w:val="000000"/>
          <w:sz w:val="32"/>
          <w:szCs w:val="32"/>
          <w:lang w:eastAsia="es-CL"/>
        </w:rPr>
        <w:t>según</w:t>
      </w:r>
      <w:proofErr w:type="spellEnd"/>
      <w:r w:rsidRPr="00AB0E3C">
        <w:rPr>
          <w:rFonts w:ascii="Times New Roman" w:eastAsia="Times New Roman" w:hAnsi="Times New Roman" w:cs="Times New Roman"/>
          <w:color w:val="000000"/>
          <w:sz w:val="32"/>
          <w:szCs w:val="32"/>
          <w:lang w:eastAsia="es-CL"/>
        </w:rPr>
        <w:t xml:space="preserve"> yo– lo importante es hablar de otras cuestiones, particularmente de los dispositivos </w:t>
      </w:r>
      <w:proofErr w:type="spellStart"/>
      <w:r w:rsidRPr="00AB0E3C">
        <w:rPr>
          <w:rFonts w:ascii="Times New Roman" w:eastAsia="Times New Roman" w:hAnsi="Times New Roman" w:cs="Times New Roman"/>
          <w:color w:val="000000"/>
          <w:sz w:val="32"/>
          <w:szCs w:val="32"/>
          <w:lang w:eastAsia="es-CL"/>
        </w:rPr>
        <w:t>teóricos</w:t>
      </w:r>
      <w:proofErr w:type="spellEnd"/>
      <w:r w:rsidRPr="00AB0E3C">
        <w:rPr>
          <w:rFonts w:ascii="Times New Roman" w:eastAsia="Times New Roman" w:hAnsi="Times New Roman" w:cs="Times New Roman"/>
          <w:color w:val="000000"/>
          <w:sz w:val="32"/>
          <w:szCs w:val="32"/>
          <w:lang w:eastAsia="es-CL"/>
        </w:rPr>
        <w:t xml:space="preserve"> que realiza, pero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de sus fundamentos </w:t>
      </w:r>
      <w:proofErr w:type="spellStart"/>
      <w:r w:rsidRPr="00AB0E3C">
        <w:rPr>
          <w:rFonts w:ascii="Times New Roman" w:eastAsia="Times New Roman" w:hAnsi="Times New Roman" w:cs="Times New Roman"/>
          <w:color w:val="000000"/>
          <w:sz w:val="32"/>
          <w:szCs w:val="32"/>
          <w:lang w:eastAsia="es-CL"/>
        </w:rPr>
        <w:t>epistemológicos</w:t>
      </w:r>
      <w:proofErr w:type="spellEnd"/>
      <w:r w:rsidRPr="00AB0E3C">
        <w:rPr>
          <w:rFonts w:ascii="Times New Roman" w:eastAsia="Times New Roman" w:hAnsi="Times New Roman" w:cs="Times New Roman"/>
          <w:color w:val="000000"/>
          <w:sz w:val="32"/>
          <w:szCs w:val="32"/>
          <w:lang w:eastAsia="es-CL"/>
        </w:rPr>
        <w:t xml:space="preserve">, sus posibles </w:t>
      </w:r>
      <w:proofErr w:type="spellStart"/>
      <w:r w:rsidRPr="00AB0E3C">
        <w:rPr>
          <w:rFonts w:ascii="Times New Roman" w:eastAsia="Times New Roman" w:hAnsi="Times New Roman" w:cs="Times New Roman"/>
          <w:color w:val="000000"/>
          <w:sz w:val="32"/>
          <w:szCs w:val="32"/>
          <w:lang w:eastAsia="es-CL"/>
        </w:rPr>
        <w:t>propósitos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políticos</w:t>
      </w:r>
      <w:proofErr w:type="spellEnd"/>
      <w:r w:rsidRPr="00AB0E3C">
        <w:rPr>
          <w:rFonts w:ascii="Times New Roman" w:eastAsia="Times New Roman" w:hAnsi="Times New Roman" w:cs="Times New Roman"/>
          <w:color w:val="000000"/>
          <w:sz w:val="32"/>
          <w:szCs w:val="32"/>
          <w:lang w:eastAsia="es-CL"/>
        </w:rPr>
        <w:t xml:space="preserve">, las mediaciones </w:t>
      </w:r>
      <w:proofErr w:type="spellStart"/>
      <w:r w:rsidRPr="00AB0E3C">
        <w:rPr>
          <w:rFonts w:ascii="Times New Roman" w:eastAsia="Times New Roman" w:hAnsi="Times New Roman" w:cs="Times New Roman"/>
          <w:color w:val="000000"/>
          <w:sz w:val="32"/>
          <w:szCs w:val="32"/>
          <w:lang w:eastAsia="es-CL"/>
        </w:rPr>
        <w:t>ideológicas</w:t>
      </w:r>
      <w:proofErr w:type="spellEnd"/>
      <w:r w:rsidRPr="00AB0E3C">
        <w:rPr>
          <w:rFonts w:ascii="Times New Roman" w:eastAsia="Times New Roman" w:hAnsi="Times New Roman" w:cs="Times New Roman"/>
          <w:color w:val="000000"/>
          <w:sz w:val="32"/>
          <w:szCs w:val="32"/>
          <w:lang w:eastAsia="es-CL"/>
        </w:rPr>
        <w:t xml:space="preserve"> entre la </w:t>
      </w:r>
      <w:proofErr w:type="spellStart"/>
      <w:r w:rsidRPr="00AB0E3C">
        <w:rPr>
          <w:rFonts w:ascii="Times New Roman" w:eastAsia="Times New Roman" w:hAnsi="Times New Roman" w:cs="Times New Roman"/>
          <w:color w:val="000000"/>
          <w:sz w:val="32"/>
          <w:szCs w:val="32"/>
          <w:lang w:eastAsia="es-CL"/>
        </w:rPr>
        <w:t>política</w:t>
      </w:r>
      <w:proofErr w:type="spellEnd"/>
      <w:r w:rsidRPr="00AB0E3C">
        <w:rPr>
          <w:rFonts w:ascii="Times New Roman" w:eastAsia="Times New Roman" w:hAnsi="Times New Roman" w:cs="Times New Roman"/>
          <w:color w:val="000000"/>
          <w:sz w:val="32"/>
          <w:szCs w:val="32"/>
          <w:lang w:eastAsia="es-CL"/>
        </w:rPr>
        <w:t xml:space="preserve"> y 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e incluso asuntos como la ciencia, la universidad o el papel del intelectual en la sociedad. Estos asuntos </w:t>
      </w:r>
      <w:proofErr w:type="spellStart"/>
      <w:r w:rsidRPr="00AB0E3C">
        <w:rPr>
          <w:rFonts w:ascii="Times New Roman" w:eastAsia="Times New Roman" w:hAnsi="Times New Roman" w:cs="Times New Roman"/>
          <w:color w:val="000000"/>
          <w:sz w:val="32"/>
          <w:szCs w:val="32"/>
          <w:lang w:eastAsia="es-CL"/>
        </w:rPr>
        <w:t>harían</w:t>
      </w:r>
      <w:proofErr w:type="spellEnd"/>
      <w:r w:rsidRPr="00AB0E3C">
        <w:rPr>
          <w:rFonts w:ascii="Times New Roman" w:eastAsia="Times New Roman" w:hAnsi="Times New Roman" w:cs="Times New Roman"/>
          <w:color w:val="000000"/>
          <w:sz w:val="32"/>
          <w:szCs w:val="32"/>
          <w:lang w:eastAsia="es-CL"/>
        </w:rPr>
        <w:t xml:space="preserve"> que lo estrictamente </w:t>
      </w:r>
      <w:proofErr w:type="spellStart"/>
      <w:r w:rsidRPr="00AB0E3C">
        <w:rPr>
          <w:rFonts w:ascii="Times New Roman" w:eastAsia="Times New Roman" w:hAnsi="Times New Roman" w:cs="Times New Roman"/>
          <w:color w:val="000000"/>
          <w:sz w:val="32"/>
          <w:szCs w:val="32"/>
          <w:lang w:eastAsia="es-CL"/>
        </w:rPr>
        <w:t>metodológico</w:t>
      </w:r>
      <w:proofErr w:type="spellEnd"/>
      <w:r w:rsidRPr="00AB0E3C">
        <w:rPr>
          <w:rFonts w:ascii="Times New Roman" w:eastAsia="Times New Roman" w:hAnsi="Times New Roman" w:cs="Times New Roman"/>
          <w:color w:val="000000"/>
          <w:sz w:val="32"/>
          <w:szCs w:val="32"/>
          <w:lang w:eastAsia="es-CL"/>
        </w:rPr>
        <w:t xml:space="preserve"> pasara finalmente a un segundo plano. Hay que menospreciar lo </w:t>
      </w:r>
      <w:proofErr w:type="spellStart"/>
      <w:r w:rsidRPr="00AB0E3C">
        <w:rPr>
          <w:rFonts w:ascii="Times New Roman" w:eastAsia="Times New Roman" w:hAnsi="Times New Roman" w:cs="Times New Roman"/>
          <w:color w:val="000000"/>
          <w:sz w:val="32"/>
          <w:szCs w:val="32"/>
          <w:lang w:eastAsia="es-CL"/>
        </w:rPr>
        <w:t>metodológico</w:t>
      </w:r>
      <w:proofErr w:type="spellEnd"/>
      <w:r w:rsidRPr="00AB0E3C">
        <w:rPr>
          <w:rFonts w:ascii="Times New Roman" w:eastAsia="Times New Roman" w:hAnsi="Times New Roman" w:cs="Times New Roman"/>
          <w:color w:val="000000"/>
          <w:sz w:val="32"/>
          <w:szCs w:val="32"/>
          <w:lang w:eastAsia="es-CL"/>
        </w:rPr>
        <w:t xml:space="preserve">, atravesarlo e ir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alla</w:t>
      </w:r>
      <w:proofErr w:type="spellEnd"/>
      <w:r w:rsidRPr="00AB0E3C">
        <w:rPr>
          <w:rFonts w:ascii="Times New Roman" w:eastAsia="Times New Roman" w:hAnsi="Times New Roman" w:cs="Times New Roman"/>
          <w:color w:val="000000"/>
          <w:sz w:val="32"/>
          <w:szCs w:val="32"/>
          <w:lang w:eastAsia="es-CL"/>
        </w:rPr>
        <w:t xml:space="preserve">́ de </w:t>
      </w:r>
      <w:proofErr w:type="spellStart"/>
      <w:r w:rsidRPr="00AB0E3C">
        <w:rPr>
          <w:rFonts w:ascii="Times New Roman" w:eastAsia="Times New Roman" w:hAnsi="Times New Roman" w:cs="Times New Roman"/>
          <w:color w:val="000000"/>
          <w:sz w:val="32"/>
          <w:szCs w:val="32"/>
          <w:lang w:eastAsia="es-CL"/>
        </w:rPr>
        <w:t>él</w:t>
      </w:r>
      <w:proofErr w:type="spellEnd"/>
      <w:r w:rsidRPr="00AB0E3C">
        <w:rPr>
          <w:rFonts w:ascii="Times New Roman" w:eastAsia="Times New Roman" w:hAnsi="Times New Roman" w:cs="Times New Roman"/>
          <w:color w:val="000000"/>
          <w:sz w:val="32"/>
          <w:szCs w:val="32"/>
          <w:lang w:eastAsia="es-CL"/>
        </w:rPr>
        <w:t xml:space="preserve">, para hablar seriamente de </w:t>
      </w:r>
      <w:proofErr w:type="spellStart"/>
      <w:r w:rsidRPr="00AB0E3C">
        <w:rPr>
          <w:rFonts w:ascii="Times New Roman" w:eastAsia="Times New Roman" w:hAnsi="Times New Roman" w:cs="Times New Roman"/>
          <w:color w:val="000000"/>
          <w:sz w:val="32"/>
          <w:szCs w:val="32"/>
          <w:lang w:eastAsia="es-CL"/>
        </w:rPr>
        <w:t>él</w:t>
      </w:r>
      <w:proofErr w:type="spellEnd"/>
      <w:r w:rsidRPr="00AB0E3C">
        <w:rPr>
          <w:rFonts w:ascii="Times New Roman" w:eastAsia="Times New Roman" w:hAnsi="Times New Roman" w:cs="Times New Roman"/>
          <w:color w:val="000000"/>
          <w:sz w:val="32"/>
          <w:szCs w:val="32"/>
          <w:lang w:eastAsia="es-CL"/>
        </w:rPr>
        <w:t xml:space="preserve">. Se trata </w:t>
      </w:r>
      <w:proofErr w:type="spellStart"/>
      <w:r w:rsidRPr="00AB0E3C">
        <w:rPr>
          <w:rFonts w:ascii="Times New Roman" w:eastAsia="Times New Roman" w:hAnsi="Times New Roman" w:cs="Times New Roman"/>
          <w:color w:val="000000"/>
          <w:sz w:val="32"/>
          <w:szCs w:val="32"/>
          <w:lang w:eastAsia="es-CL"/>
        </w:rPr>
        <w:t>paradójicamente</w:t>
      </w:r>
      <w:proofErr w:type="spellEnd"/>
      <w:r w:rsidRPr="00AB0E3C">
        <w:rPr>
          <w:rFonts w:ascii="Times New Roman" w:eastAsia="Times New Roman" w:hAnsi="Times New Roman" w:cs="Times New Roman"/>
          <w:color w:val="000000"/>
          <w:sz w:val="32"/>
          <w:szCs w:val="32"/>
          <w:lang w:eastAsia="es-CL"/>
        </w:rPr>
        <w:t xml:space="preserve"> de algo que debe descentrarse y desenfocarse para tratarse de la mejor manera.</w:t>
      </w:r>
    </w:p>
    <w:p w14:paraId="56ED5552"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Quiero insistir –para terminar– en que el uso de los </w:t>
      </w:r>
      <w:proofErr w:type="spellStart"/>
      <w:r w:rsidRPr="00AB0E3C">
        <w:rPr>
          <w:rFonts w:ascii="Times New Roman" w:eastAsia="Times New Roman" w:hAnsi="Times New Roman" w:cs="Times New Roman"/>
          <w:color w:val="000000"/>
          <w:sz w:val="32"/>
          <w:szCs w:val="32"/>
          <w:lang w:eastAsia="es-CL"/>
        </w:rPr>
        <w:t>métodos</w:t>
      </w:r>
      <w:proofErr w:type="spellEnd"/>
      <w:r w:rsidRPr="00AB0E3C">
        <w:rPr>
          <w:rFonts w:ascii="Times New Roman" w:eastAsia="Times New Roman" w:hAnsi="Times New Roman" w:cs="Times New Roman"/>
          <w:color w:val="000000"/>
          <w:sz w:val="32"/>
          <w:szCs w:val="32"/>
          <w:lang w:eastAsia="es-CL"/>
        </w:rPr>
        <w:t xml:space="preserve">, entre ellos la entrevista semiestructurada, tiene siempre, en </w:t>
      </w:r>
      <w:proofErr w:type="spellStart"/>
      <w:r w:rsidRPr="00AB0E3C">
        <w:rPr>
          <w:rFonts w:ascii="Times New Roman" w:eastAsia="Times New Roman" w:hAnsi="Times New Roman" w:cs="Times New Roman"/>
          <w:color w:val="000000"/>
          <w:sz w:val="32"/>
          <w:szCs w:val="32"/>
          <w:lang w:eastAsia="es-CL"/>
        </w:rPr>
        <w:t>última</w:t>
      </w:r>
      <w:proofErr w:type="spellEnd"/>
      <w:r w:rsidRPr="00AB0E3C">
        <w:rPr>
          <w:rFonts w:ascii="Times New Roman" w:eastAsia="Times New Roman" w:hAnsi="Times New Roman" w:cs="Times New Roman"/>
          <w:color w:val="000000"/>
          <w:sz w:val="32"/>
          <w:szCs w:val="32"/>
          <w:lang w:eastAsia="es-CL"/>
        </w:rPr>
        <w:t xml:space="preserve"> instancia, un objetivo </w:t>
      </w:r>
      <w:proofErr w:type="spellStart"/>
      <w:r w:rsidRPr="00AB0E3C">
        <w:rPr>
          <w:rFonts w:ascii="Times New Roman" w:eastAsia="Times New Roman" w:hAnsi="Times New Roman" w:cs="Times New Roman"/>
          <w:color w:val="000000"/>
          <w:sz w:val="32"/>
          <w:szCs w:val="32"/>
          <w:lang w:eastAsia="es-CL"/>
        </w:rPr>
        <w:t>político</w:t>
      </w:r>
      <w:proofErr w:type="spellEnd"/>
      <w:r w:rsidRPr="00AB0E3C">
        <w:rPr>
          <w:rFonts w:ascii="Times New Roman" w:eastAsia="Times New Roman" w:hAnsi="Times New Roman" w:cs="Times New Roman"/>
          <w:color w:val="000000"/>
          <w:sz w:val="32"/>
          <w:szCs w:val="32"/>
          <w:lang w:eastAsia="es-CL"/>
        </w:rPr>
        <w:t xml:space="preserve">. Yo no pienso que la ciencia nos exima de hacer </w:t>
      </w:r>
      <w:proofErr w:type="spellStart"/>
      <w:r w:rsidRPr="00AB0E3C">
        <w:rPr>
          <w:rFonts w:ascii="Times New Roman" w:eastAsia="Times New Roman" w:hAnsi="Times New Roman" w:cs="Times New Roman"/>
          <w:color w:val="000000"/>
          <w:sz w:val="32"/>
          <w:szCs w:val="32"/>
          <w:lang w:eastAsia="es-CL"/>
        </w:rPr>
        <w:t>política</w:t>
      </w:r>
      <w:proofErr w:type="spellEnd"/>
      <w:r w:rsidRPr="00AB0E3C">
        <w:rPr>
          <w:rFonts w:ascii="Times New Roman" w:eastAsia="Times New Roman" w:hAnsi="Times New Roman" w:cs="Times New Roman"/>
          <w:color w:val="000000"/>
          <w:sz w:val="32"/>
          <w:szCs w:val="32"/>
          <w:lang w:eastAsia="es-CL"/>
        </w:rPr>
        <w:t xml:space="preserve">. Incluso el empirista y el positivista </w:t>
      </w:r>
      <w:proofErr w:type="spellStart"/>
      <w:r w:rsidRPr="00AB0E3C">
        <w:rPr>
          <w:rFonts w:ascii="Times New Roman" w:eastAsia="Times New Roman" w:hAnsi="Times New Roman" w:cs="Times New Roman"/>
          <w:color w:val="000000"/>
          <w:sz w:val="32"/>
          <w:szCs w:val="32"/>
          <w:lang w:eastAsia="es-CL"/>
        </w:rPr>
        <w:t>están</w:t>
      </w:r>
      <w:proofErr w:type="spellEnd"/>
      <w:r w:rsidRPr="00AB0E3C">
        <w:rPr>
          <w:rFonts w:ascii="Times New Roman" w:eastAsia="Times New Roman" w:hAnsi="Times New Roman" w:cs="Times New Roman"/>
          <w:color w:val="000000"/>
          <w:sz w:val="32"/>
          <w:szCs w:val="32"/>
          <w:lang w:eastAsia="es-CL"/>
        </w:rPr>
        <w:t xml:space="preserve"> haciendo </w:t>
      </w:r>
      <w:proofErr w:type="spellStart"/>
      <w:r w:rsidRPr="00AB0E3C">
        <w:rPr>
          <w:rFonts w:ascii="Times New Roman" w:eastAsia="Times New Roman" w:hAnsi="Times New Roman" w:cs="Times New Roman"/>
          <w:color w:val="000000"/>
          <w:sz w:val="32"/>
          <w:szCs w:val="32"/>
          <w:lang w:eastAsia="es-CL"/>
        </w:rPr>
        <w:t>política</w:t>
      </w:r>
      <w:proofErr w:type="spellEnd"/>
      <w:r w:rsidRPr="00AB0E3C">
        <w:rPr>
          <w:rFonts w:ascii="Times New Roman" w:eastAsia="Times New Roman" w:hAnsi="Times New Roman" w:cs="Times New Roman"/>
          <w:color w:val="000000"/>
          <w:sz w:val="32"/>
          <w:szCs w:val="32"/>
          <w:lang w:eastAsia="es-CL"/>
        </w:rPr>
        <w:t xml:space="preserve">, y generalmente del peor tipo, conservadora y reproductiva, al permitirse </w:t>
      </w:r>
      <w:proofErr w:type="spellStart"/>
      <w:r w:rsidRPr="00AB0E3C">
        <w:rPr>
          <w:rFonts w:ascii="Times New Roman" w:eastAsia="Times New Roman" w:hAnsi="Times New Roman" w:cs="Times New Roman"/>
          <w:color w:val="000000"/>
          <w:sz w:val="32"/>
          <w:szCs w:val="32"/>
          <w:lang w:eastAsia="es-CL"/>
        </w:rPr>
        <w:t>únicamente</w:t>
      </w:r>
      <w:proofErr w:type="spellEnd"/>
      <w:r w:rsidRPr="00AB0E3C">
        <w:rPr>
          <w:rFonts w:ascii="Times New Roman" w:eastAsia="Times New Roman" w:hAnsi="Times New Roman" w:cs="Times New Roman"/>
          <w:color w:val="000000"/>
          <w:sz w:val="32"/>
          <w:szCs w:val="32"/>
          <w:lang w:eastAsia="es-CL"/>
        </w:rPr>
        <w:t xml:space="preserve"> reflejar lo existente y no profundizarlo ni atravesarlo ni volver sobre </w:t>
      </w:r>
      <w:proofErr w:type="spellStart"/>
      <w:r w:rsidRPr="00AB0E3C">
        <w:rPr>
          <w:rFonts w:ascii="Times New Roman" w:eastAsia="Times New Roman" w:hAnsi="Times New Roman" w:cs="Times New Roman"/>
          <w:color w:val="000000"/>
          <w:sz w:val="32"/>
          <w:szCs w:val="32"/>
          <w:lang w:eastAsia="es-CL"/>
        </w:rPr>
        <w:t>él</w:t>
      </w:r>
      <w:proofErr w:type="spellEnd"/>
      <w:r w:rsidRPr="00AB0E3C">
        <w:rPr>
          <w:rFonts w:ascii="Times New Roman" w:eastAsia="Times New Roman" w:hAnsi="Times New Roman" w:cs="Times New Roman"/>
          <w:color w:val="000000"/>
          <w:sz w:val="32"/>
          <w:szCs w:val="32"/>
          <w:lang w:eastAsia="es-CL"/>
        </w:rPr>
        <w:t xml:space="preserve"> para transformarlo.</w:t>
      </w:r>
    </w:p>
    <w:p w14:paraId="69EF005B"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Deseo reiterar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en el mismo sentido, que la ciencia no puede purificarse totalmente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sino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revelar una parte de ella, y esta </w:t>
      </w:r>
      <w:proofErr w:type="spellStart"/>
      <w:r w:rsidRPr="00AB0E3C">
        <w:rPr>
          <w:rFonts w:ascii="Times New Roman" w:eastAsia="Times New Roman" w:hAnsi="Times New Roman" w:cs="Times New Roman"/>
          <w:color w:val="000000"/>
          <w:sz w:val="32"/>
          <w:szCs w:val="32"/>
          <w:lang w:eastAsia="es-CL"/>
        </w:rPr>
        <w:t>revelación</w:t>
      </w:r>
      <w:proofErr w:type="spellEnd"/>
      <w:r w:rsidRPr="00AB0E3C">
        <w:rPr>
          <w:rFonts w:ascii="Times New Roman" w:eastAsia="Times New Roman" w:hAnsi="Times New Roman" w:cs="Times New Roman"/>
          <w:color w:val="000000"/>
          <w:sz w:val="32"/>
          <w:szCs w:val="32"/>
          <w:lang w:eastAsia="es-CL"/>
        </w:rPr>
        <w:t xml:space="preserve">, en una perspectiva marxista y freudiana-lacaniana como la </w:t>
      </w:r>
      <w:proofErr w:type="spellStart"/>
      <w:r w:rsidRPr="00AB0E3C">
        <w:rPr>
          <w:rFonts w:ascii="Times New Roman" w:eastAsia="Times New Roman" w:hAnsi="Times New Roman" w:cs="Times New Roman"/>
          <w:color w:val="000000"/>
          <w:sz w:val="32"/>
          <w:szCs w:val="32"/>
          <w:lang w:eastAsia="es-CL"/>
        </w:rPr>
        <w:t>mía</w:t>
      </w:r>
      <w:proofErr w:type="spellEnd"/>
      <w:r w:rsidRPr="00AB0E3C">
        <w:rPr>
          <w:rFonts w:ascii="Times New Roman" w:eastAsia="Times New Roman" w:hAnsi="Times New Roman" w:cs="Times New Roman"/>
          <w:color w:val="000000"/>
          <w:sz w:val="32"/>
          <w:szCs w:val="32"/>
          <w:lang w:eastAsia="es-CL"/>
        </w:rPr>
        <w:t xml:space="preserve">, expone lo revelado a su posible </w:t>
      </w:r>
      <w:proofErr w:type="spellStart"/>
      <w:r w:rsidRPr="00AB0E3C">
        <w:rPr>
          <w:rFonts w:ascii="Times New Roman" w:eastAsia="Times New Roman" w:hAnsi="Times New Roman" w:cs="Times New Roman"/>
          <w:color w:val="000000"/>
          <w:sz w:val="32"/>
          <w:szCs w:val="32"/>
          <w:lang w:eastAsia="es-CL"/>
        </w:rPr>
        <w:t>desaparición</w:t>
      </w:r>
      <w:proofErr w:type="spellEnd"/>
      <w:r w:rsidRPr="00AB0E3C">
        <w:rPr>
          <w:rFonts w:ascii="Times New Roman" w:eastAsia="Times New Roman" w:hAnsi="Times New Roman" w:cs="Times New Roman"/>
          <w:color w:val="000000"/>
          <w:sz w:val="32"/>
          <w:szCs w:val="32"/>
          <w:lang w:eastAsia="es-CL"/>
        </w:rPr>
        <w:t xml:space="preserve">. Es </w:t>
      </w:r>
      <w:proofErr w:type="spellStart"/>
      <w:r w:rsidRPr="00AB0E3C">
        <w:rPr>
          <w:rFonts w:ascii="Times New Roman" w:eastAsia="Times New Roman" w:hAnsi="Times New Roman" w:cs="Times New Roman"/>
          <w:color w:val="000000"/>
          <w:sz w:val="32"/>
          <w:szCs w:val="32"/>
          <w:lang w:eastAsia="es-CL"/>
        </w:rPr>
        <w:t>aqui</w:t>
      </w:r>
      <w:proofErr w:type="spellEnd"/>
      <w:r w:rsidRPr="00AB0E3C">
        <w:rPr>
          <w:rFonts w:ascii="Times New Roman" w:eastAsia="Times New Roman" w:hAnsi="Times New Roman" w:cs="Times New Roman"/>
          <w:color w:val="000000"/>
          <w:sz w:val="32"/>
          <w:szCs w:val="32"/>
          <w:lang w:eastAsia="es-CL"/>
        </w:rPr>
        <w:t xml:space="preserve">́ en donde el objetivo </w:t>
      </w:r>
      <w:proofErr w:type="spellStart"/>
      <w:r w:rsidRPr="00AB0E3C">
        <w:rPr>
          <w:rFonts w:ascii="Times New Roman" w:eastAsia="Times New Roman" w:hAnsi="Times New Roman" w:cs="Times New Roman"/>
          <w:color w:val="000000"/>
          <w:sz w:val="32"/>
          <w:szCs w:val="32"/>
          <w:lang w:eastAsia="es-CL"/>
        </w:rPr>
        <w:t>político</w:t>
      </w:r>
      <w:proofErr w:type="spellEnd"/>
      <w:r w:rsidRPr="00AB0E3C">
        <w:rPr>
          <w:rFonts w:ascii="Times New Roman" w:eastAsia="Times New Roman" w:hAnsi="Times New Roman" w:cs="Times New Roman"/>
          <w:color w:val="000000"/>
          <w:sz w:val="32"/>
          <w:szCs w:val="32"/>
          <w:lang w:eastAsia="es-CL"/>
        </w:rPr>
        <w:t xml:space="preserve"> puede coincidir con el </w:t>
      </w:r>
      <w:proofErr w:type="spellStart"/>
      <w:r w:rsidRPr="00AB0E3C">
        <w:rPr>
          <w:rFonts w:ascii="Times New Roman" w:eastAsia="Times New Roman" w:hAnsi="Times New Roman" w:cs="Times New Roman"/>
          <w:color w:val="000000"/>
          <w:sz w:val="32"/>
          <w:szCs w:val="32"/>
          <w:lang w:eastAsia="es-CL"/>
        </w:rPr>
        <w:t>científico</w:t>
      </w:r>
      <w:proofErr w:type="spellEnd"/>
      <w:r w:rsidRPr="00AB0E3C">
        <w:rPr>
          <w:rFonts w:ascii="Times New Roman" w:eastAsia="Times New Roman" w:hAnsi="Times New Roman" w:cs="Times New Roman"/>
          <w:color w:val="000000"/>
          <w:sz w:val="32"/>
          <w:szCs w:val="32"/>
          <w:lang w:eastAsia="es-CL"/>
        </w:rPr>
        <w:t xml:space="preserve">. Esta coincidencia es fundamental para nosotros los seguidores de lo </w:t>
      </w:r>
      <w:proofErr w:type="spellStart"/>
      <w:r w:rsidRPr="00AB0E3C">
        <w:rPr>
          <w:rFonts w:ascii="Times New Roman" w:eastAsia="Times New Roman" w:hAnsi="Times New Roman" w:cs="Times New Roman"/>
          <w:color w:val="000000"/>
          <w:sz w:val="32"/>
          <w:szCs w:val="32"/>
          <w:lang w:eastAsia="es-CL"/>
        </w:rPr>
        <w:t>enseñado</w:t>
      </w:r>
      <w:proofErr w:type="spellEnd"/>
      <w:r w:rsidRPr="00AB0E3C">
        <w:rPr>
          <w:rFonts w:ascii="Times New Roman" w:eastAsia="Times New Roman" w:hAnsi="Times New Roman" w:cs="Times New Roman"/>
          <w:color w:val="000000"/>
          <w:sz w:val="32"/>
          <w:szCs w:val="32"/>
          <w:lang w:eastAsia="es-CL"/>
        </w:rPr>
        <w:t xml:space="preserve"> por Marx. El marxismo se ha caracterizado </w:t>
      </w:r>
      <w:proofErr w:type="spellStart"/>
      <w:r w:rsidRPr="00AB0E3C">
        <w:rPr>
          <w:rFonts w:ascii="Times New Roman" w:eastAsia="Times New Roman" w:hAnsi="Times New Roman" w:cs="Times New Roman"/>
          <w:color w:val="000000"/>
          <w:sz w:val="32"/>
          <w:szCs w:val="32"/>
          <w:lang w:eastAsia="es-CL"/>
        </w:rPr>
        <w:t>históricamente</w:t>
      </w:r>
      <w:proofErr w:type="spellEnd"/>
      <w:r w:rsidRPr="00AB0E3C">
        <w:rPr>
          <w:rFonts w:ascii="Times New Roman" w:eastAsia="Times New Roman" w:hAnsi="Times New Roman" w:cs="Times New Roman"/>
          <w:color w:val="000000"/>
          <w:sz w:val="32"/>
          <w:szCs w:val="32"/>
          <w:lang w:eastAsia="es-CL"/>
        </w:rPr>
        <w:t xml:space="preserve"> por saber que la </w:t>
      </w:r>
      <w:proofErr w:type="spellStart"/>
      <w:r w:rsidRPr="00AB0E3C">
        <w:rPr>
          <w:rFonts w:ascii="Times New Roman" w:eastAsia="Times New Roman" w:hAnsi="Times New Roman" w:cs="Times New Roman"/>
          <w:color w:val="000000"/>
          <w:sz w:val="32"/>
          <w:szCs w:val="32"/>
          <w:lang w:eastAsia="es-CL"/>
        </w:rPr>
        <w:t>única</w:t>
      </w:r>
      <w:proofErr w:type="spellEnd"/>
      <w:r w:rsidRPr="00AB0E3C">
        <w:rPr>
          <w:rFonts w:ascii="Times New Roman" w:eastAsia="Times New Roman" w:hAnsi="Times New Roman" w:cs="Times New Roman"/>
          <w:color w:val="000000"/>
          <w:sz w:val="32"/>
          <w:szCs w:val="32"/>
          <w:lang w:eastAsia="es-CL"/>
        </w:rPr>
        <w:t xml:space="preserve"> manera en que se puede luchar efectivamente contra la </w:t>
      </w:r>
      <w:proofErr w:type="spellStart"/>
      <w:r w:rsidRPr="00AB0E3C">
        <w:rPr>
          <w:rFonts w:ascii="Times New Roman" w:eastAsia="Times New Roman" w:hAnsi="Times New Roman" w:cs="Times New Roman"/>
          <w:color w:val="000000"/>
          <w:sz w:val="32"/>
          <w:szCs w:val="32"/>
          <w:lang w:eastAsia="es-CL"/>
        </w:rPr>
        <w:t>dominación</w:t>
      </w:r>
      <w:proofErr w:type="spellEnd"/>
      <w:r w:rsidRPr="00AB0E3C">
        <w:rPr>
          <w:rFonts w:ascii="Times New Roman" w:eastAsia="Times New Roman" w:hAnsi="Times New Roman" w:cs="Times New Roman"/>
          <w:color w:val="000000"/>
          <w:sz w:val="32"/>
          <w:szCs w:val="32"/>
          <w:lang w:eastAsia="es-CL"/>
        </w:rPr>
        <w:t xml:space="preserve"> es visibilizar y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desactivar y desmontar las configuraciones </w:t>
      </w:r>
      <w:proofErr w:type="spellStart"/>
      <w:r w:rsidRPr="00AB0E3C">
        <w:rPr>
          <w:rFonts w:ascii="Times New Roman" w:eastAsia="Times New Roman" w:hAnsi="Times New Roman" w:cs="Times New Roman"/>
          <w:color w:val="000000"/>
          <w:sz w:val="32"/>
          <w:szCs w:val="32"/>
          <w:lang w:eastAsia="es-CL"/>
        </w:rPr>
        <w:t>ideológicas</w:t>
      </w:r>
      <w:proofErr w:type="spellEnd"/>
      <w:r w:rsidRPr="00AB0E3C">
        <w:rPr>
          <w:rFonts w:ascii="Times New Roman" w:eastAsia="Times New Roman" w:hAnsi="Times New Roman" w:cs="Times New Roman"/>
          <w:color w:val="000000"/>
          <w:sz w:val="32"/>
          <w:szCs w:val="32"/>
          <w:lang w:eastAsia="es-CL"/>
        </w:rPr>
        <w:t xml:space="preserve">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las cuales puede llegarse a dominar. Esta </w:t>
      </w:r>
      <w:proofErr w:type="spellStart"/>
      <w:r w:rsidRPr="00AB0E3C">
        <w:rPr>
          <w:rFonts w:ascii="Times New Roman" w:eastAsia="Times New Roman" w:hAnsi="Times New Roman" w:cs="Times New Roman"/>
          <w:color w:val="000000"/>
          <w:sz w:val="32"/>
          <w:szCs w:val="32"/>
          <w:lang w:eastAsia="es-CL"/>
        </w:rPr>
        <w:t>visibilización</w:t>
      </w:r>
      <w:proofErr w:type="spellEnd"/>
      <w:r w:rsidRPr="00AB0E3C">
        <w:rPr>
          <w:rFonts w:ascii="Times New Roman" w:eastAsia="Times New Roman" w:hAnsi="Times New Roman" w:cs="Times New Roman"/>
          <w:color w:val="000000"/>
          <w:sz w:val="32"/>
          <w:szCs w:val="32"/>
          <w:lang w:eastAsia="es-CL"/>
        </w:rPr>
        <w:t xml:space="preserve"> es un trabajo </w:t>
      </w:r>
      <w:proofErr w:type="spellStart"/>
      <w:r w:rsidRPr="00AB0E3C">
        <w:rPr>
          <w:rFonts w:ascii="Times New Roman" w:eastAsia="Times New Roman" w:hAnsi="Times New Roman" w:cs="Times New Roman"/>
          <w:color w:val="000000"/>
          <w:sz w:val="32"/>
          <w:szCs w:val="32"/>
          <w:lang w:eastAsia="es-CL"/>
        </w:rPr>
        <w:t>científico</w:t>
      </w:r>
      <w:proofErr w:type="spellEnd"/>
      <w:r w:rsidRPr="00AB0E3C">
        <w:rPr>
          <w:rFonts w:ascii="Times New Roman" w:eastAsia="Times New Roman" w:hAnsi="Times New Roman" w:cs="Times New Roman"/>
          <w:color w:val="000000"/>
          <w:sz w:val="32"/>
          <w:szCs w:val="32"/>
          <w:lang w:eastAsia="es-CL"/>
        </w:rPr>
        <w:t xml:space="preserve">, pero su </w:t>
      </w:r>
      <w:proofErr w:type="spellStart"/>
      <w:r w:rsidRPr="00AB0E3C">
        <w:rPr>
          <w:rFonts w:ascii="Times New Roman" w:eastAsia="Times New Roman" w:hAnsi="Times New Roman" w:cs="Times New Roman"/>
          <w:color w:val="000000"/>
          <w:sz w:val="32"/>
          <w:szCs w:val="32"/>
          <w:lang w:eastAsia="es-CL"/>
        </w:rPr>
        <w:t>propósito</w:t>
      </w:r>
      <w:proofErr w:type="spellEnd"/>
      <w:r w:rsidRPr="00AB0E3C">
        <w:rPr>
          <w:rFonts w:ascii="Times New Roman" w:eastAsia="Times New Roman" w:hAnsi="Times New Roman" w:cs="Times New Roman"/>
          <w:color w:val="000000"/>
          <w:sz w:val="32"/>
          <w:szCs w:val="32"/>
          <w:lang w:eastAsia="es-CL"/>
        </w:rPr>
        <w:t xml:space="preserve"> es </w:t>
      </w:r>
      <w:proofErr w:type="spellStart"/>
      <w:r w:rsidRPr="00AB0E3C">
        <w:rPr>
          <w:rFonts w:ascii="Times New Roman" w:eastAsia="Times New Roman" w:hAnsi="Times New Roman" w:cs="Times New Roman"/>
          <w:color w:val="000000"/>
          <w:sz w:val="32"/>
          <w:szCs w:val="32"/>
          <w:lang w:eastAsia="es-CL"/>
        </w:rPr>
        <w:t>político</w:t>
      </w:r>
      <w:proofErr w:type="spellEnd"/>
      <w:r w:rsidRPr="00AB0E3C">
        <w:rPr>
          <w:rFonts w:ascii="Times New Roman" w:eastAsia="Times New Roman" w:hAnsi="Times New Roman" w:cs="Times New Roman"/>
          <w:color w:val="000000"/>
          <w:sz w:val="32"/>
          <w:szCs w:val="32"/>
          <w:lang w:eastAsia="es-CL"/>
        </w:rPr>
        <w:t>.”</w:t>
      </w:r>
    </w:p>
    <w:p w14:paraId="10ED8D89" w14:textId="77777777" w:rsidR="00AB0E3C" w:rsidRPr="00AB0E3C" w:rsidRDefault="00AB0E3C" w:rsidP="00AB0E3C">
      <w:pPr>
        <w:spacing w:before="100" w:beforeAutospacing="1" w:after="0" w:line="360" w:lineRule="atLeast"/>
        <w:rPr>
          <w:rFonts w:ascii="Times New Roman" w:eastAsia="Times New Roman" w:hAnsi="Times New Roman" w:cs="Times New Roman"/>
          <w:smallCaps/>
          <w:color w:val="000000"/>
          <w:sz w:val="27"/>
          <w:szCs w:val="27"/>
          <w:lang w:eastAsia="es-CL"/>
        </w:rPr>
      </w:pPr>
      <w:r w:rsidRPr="00AB0E3C">
        <w:rPr>
          <w:rFonts w:ascii="Times New Roman" w:eastAsia="Times New Roman" w:hAnsi="Times New Roman" w:cs="Times New Roman"/>
          <w:smallCaps/>
          <w:color w:val="000000"/>
          <w:sz w:val="38"/>
          <w:szCs w:val="38"/>
          <w:lang w:eastAsia="es-CL"/>
        </w:rPr>
        <w:t>Reflexiones finales</w:t>
      </w:r>
    </w:p>
    <w:p w14:paraId="045B7885"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En las </w:t>
      </w:r>
      <w:proofErr w:type="spellStart"/>
      <w:r w:rsidRPr="00AB0E3C">
        <w:rPr>
          <w:rFonts w:ascii="Times New Roman" w:eastAsia="Times New Roman" w:hAnsi="Times New Roman" w:cs="Times New Roman"/>
          <w:color w:val="000000"/>
          <w:sz w:val="32"/>
          <w:szCs w:val="32"/>
          <w:lang w:eastAsia="es-CL"/>
        </w:rPr>
        <w:t>líneas</w:t>
      </w:r>
      <w:proofErr w:type="spellEnd"/>
      <w:r w:rsidRPr="00AB0E3C">
        <w:rPr>
          <w:rFonts w:ascii="Times New Roman" w:eastAsia="Times New Roman" w:hAnsi="Times New Roman" w:cs="Times New Roman"/>
          <w:color w:val="000000"/>
          <w:sz w:val="32"/>
          <w:szCs w:val="32"/>
          <w:lang w:eastAsia="es-CL"/>
        </w:rPr>
        <w:t xml:space="preserve"> anteriores hemos planteado el </w:t>
      </w:r>
      <w:proofErr w:type="spellStart"/>
      <w:r w:rsidRPr="00AB0E3C">
        <w:rPr>
          <w:rFonts w:ascii="Times New Roman" w:eastAsia="Times New Roman" w:hAnsi="Times New Roman" w:cs="Times New Roman"/>
          <w:color w:val="000000"/>
          <w:sz w:val="32"/>
          <w:szCs w:val="32"/>
          <w:lang w:eastAsia="es-CL"/>
        </w:rPr>
        <w:t>propósito</w:t>
      </w:r>
      <w:proofErr w:type="spellEnd"/>
      <w:r w:rsidRPr="00AB0E3C">
        <w:rPr>
          <w:rFonts w:ascii="Times New Roman" w:eastAsia="Times New Roman" w:hAnsi="Times New Roman" w:cs="Times New Roman"/>
          <w:color w:val="000000"/>
          <w:sz w:val="32"/>
          <w:szCs w:val="32"/>
          <w:lang w:eastAsia="es-CL"/>
        </w:rPr>
        <w:t xml:space="preserve"> de este </w:t>
      </w:r>
      <w:proofErr w:type="spellStart"/>
      <w:r w:rsidRPr="00AB0E3C">
        <w:rPr>
          <w:rFonts w:ascii="Times New Roman" w:eastAsia="Times New Roman" w:hAnsi="Times New Roman" w:cs="Times New Roman"/>
          <w:color w:val="000000"/>
          <w:sz w:val="32"/>
          <w:szCs w:val="32"/>
          <w:lang w:eastAsia="es-CL"/>
        </w:rPr>
        <w:t>artículo</w:t>
      </w:r>
      <w:proofErr w:type="spellEnd"/>
      <w:r w:rsidRPr="00AB0E3C">
        <w:rPr>
          <w:rFonts w:ascii="Times New Roman" w:eastAsia="Times New Roman" w:hAnsi="Times New Roman" w:cs="Times New Roman"/>
          <w:color w:val="000000"/>
          <w:sz w:val="32"/>
          <w:szCs w:val="32"/>
          <w:lang w:eastAsia="es-CL"/>
        </w:rPr>
        <w:t xml:space="preserve">, a saber, ofrecer una serie de reflexiones en torno a la entrevista semiestructurada en el </w:t>
      </w:r>
      <w:proofErr w:type="spellStart"/>
      <w:r w:rsidRPr="00AB0E3C">
        <w:rPr>
          <w:rFonts w:ascii="Times New Roman" w:eastAsia="Times New Roman" w:hAnsi="Times New Roman" w:cs="Times New Roman"/>
          <w:color w:val="000000"/>
          <w:sz w:val="32"/>
          <w:szCs w:val="32"/>
          <w:lang w:eastAsia="es-CL"/>
        </w:rPr>
        <w:t>ámbito</w:t>
      </w:r>
      <w:proofErr w:type="spellEnd"/>
      <w:r w:rsidRPr="00AB0E3C">
        <w:rPr>
          <w:rFonts w:ascii="Times New Roman" w:eastAsia="Times New Roman" w:hAnsi="Times New Roman" w:cs="Times New Roman"/>
          <w:color w:val="000000"/>
          <w:sz w:val="32"/>
          <w:szCs w:val="32"/>
          <w:lang w:eastAsia="es-CL"/>
        </w:rPr>
        <w:t xml:space="preserve"> de las ciencias sociales, especialmente de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a partir de una entrevista con David </w:t>
      </w:r>
      <w:proofErr w:type="spellStart"/>
      <w:r w:rsidRPr="00AB0E3C">
        <w:rPr>
          <w:rFonts w:ascii="Times New Roman" w:eastAsia="Times New Roman" w:hAnsi="Times New Roman" w:cs="Times New Roman"/>
          <w:color w:val="000000"/>
          <w:sz w:val="32"/>
          <w:szCs w:val="32"/>
          <w:lang w:eastAsia="es-CL"/>
        </w:rPr>
        <w:t>Pavón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adelante ofrecimos una </w:t>
      </w:r>
      <w:proofErr w:type="spellStart"/>
      <w:r w:rsidRPr="00AB0E3C">
        <w:rPr>
          <w:rFonts w:ascii="Times New Roman" w:eastAsia="Times New Roman" w:hAnsi="Times New Roman" w:cs="Times New Roman"/>
          <w:color w:val="000000"/>
          <w:sz w:val="32"/>
          <w:szCs w:val="32"/>
          <w:lang w:eastAsia="es-CL"/>
        </w:rPr>
        <w:t>contextualización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mínima</w:t>
      </w:r>
      <w:proofErr w:type="spellEnd"/>
      <w:r w:rsidRPr="00AB0E3C">
        <w:rPr>
          <w:rFonts w:ascii="Times New Roman" w:eastAsia="Times New Roman" w:hAnsi="Times New Roman" w:cs="Times New Roman"/>
          <w:color w:val="000000"/>
          <w:sz w:val="32"/>
          <w:szCs w:val="32"/>
          <w:lang w:eastAsia="es-CL"/>
        </w:rPr>
        <w:t xml:space="preserve"> sobre la </w:t>
      </w:r>
      <w:proofErr w:type="spellStart"/>
      <w:r w:rsidRPr="00AB0E3C">
        <w:rPr>
          <w:rFonts w:ascii="Times New Roman" w:eastAsia="Times New Roman" w:hAnsi="Times New Roman" w:cs="Times New Roman"/>
          <w:color w:val="000000"/>
          <w:sz w:val="32"/>
          <w:szCs w:val="32"/>
          <w:lang w:eastAsia="es-CL"/>
        </w:rPr>
        <w:t>línea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del investigador entrevistado para luego presentar un recuento de su forma de ver y pensar sobre esta modalidad de entrevista. Hay que decir que en la </w:t>
      </w:r>
      <w:proofErr w:type="spellStart"/>
      <w:r w:rsidRPr="00AB0E3C">
        <w:rPr>
          <w:rFonts w:ascii="Times New Roman" w:eastAsia="Times New Roman" w:hAnsi="Times New Roman" w:cs="Times New Roman"/>
          <w:color w:val="000000"/>
          <w:sz w:val="32"/>
          <w:szCs w:val="32"/>
          <w:lang w:eastAsia="es-CL"/>
        </w:rPr>
        <w:t>conversación</w:t>
      </w:r>
      <w:proofErr w:type="spellEnd"/>
      <w:r w:rsidRPr="00AB0E3C">
        <w:rPr>
          <w:rFonts w:ascii="Times New Roman" w:eastAsia="Times New Roman" w:hAnsi="Times New Roman" w:cs="Times New Roman"/>
          <w:color w:val="000000"/>
          <w:sz w:val="32"/>
          <w:szCs w:val="32"/>
          <w:lang w:eastAsia="es-CL"/>
        </w:rPr>
        <w:t xml:space="preserve"> con </w:t>
      </w:r>
      <w:proofErr w:type="spellStart"/>
      <w:r w:rsidRPr="00AB0E3C">
        <w:rPr>
          <w:rFonts w:ascii="Times New Roman" w:eastAsia="Times New Roman" w:hAnsi="Times New Roman" w:cs="Times New Roman"/>
          <w:color w:val="000000"/>
          <w:sz w:val="32"/>
          <w:szCs w:val="32"/>
          <w:lang w:eastAsia="es-CL"/>
        </w:rPr>
        <w:t>Pavón</w:t>
      </w:r>
      <w:proofErr w:type="spellEnd"/>
      <w:r w:rsidRPr="00AB0E3C">
        <w:rPr>
          <w:rFonts w:ascii="Times New Roman" w:eastAsia="Times New Roman" w:hAnsi="Times New Roman" w:cs="Times New Roman"/>
          <w:color w:val="000000"/>
          <w:sz w:val="32"/>
          <w:szCs w:val="32"/>
          <w:lang w:eastAsia="es-CL"/>
        </w:rPr>
        <w:t xml:space="preserve"> no fue mencionada nunca la palabra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algo de lo que no nos percatamos sino hasta haber transcrito y </w:t>
      </w:r>
      <w:proofErr w:type="spellStart"/>
      <w:r w:rsidRPr="00AB0E3C">
        <w:rPr>
          <w:rFonts w:ascii="Times New Roman" w:eastAsia="Times New Roman" w:hAnsi="Times New Roman" w:cs="Times New Roman"/>
          <w:color w:val="000000"/>
          <w:sz w:val="32"/>
          <w:szCs w:val="32"/>
          <w:lang w:eastAsia="es-CL"/>
        </w:rPr>
        <w:t>leído</w:t>
      </w:r>
      <w:proofErr w:type="spellEnd"/>
      <w:r w:rsidRPr="00AB0E3C">
        <w:rPr>
          <w:rFonts w:ascii="Times New Roman" w:eastAsia="Times New Roman" w:hAnsi="Times New Roman" w:cs="Times New Roman"/>
          <w:color w:val="000000"/>
          <w:sz w:val="32"/>
          <w:szCs w:val="32"/>
          <w:lang w:eastAsia="es-CL"/>
        </w:rPr>
        <w:t xml:space="preserve"> la entrevista. Esto nos sugiere que para dimensionar seriamente la entrevista semiestructurada es necesario rodearla, mirarla desde lejos. Reflexionar sobre ella </w:t>
      </w:r>
      <w:proofErr w:type="spellStart"/>
      <w:r w:rsidRPr="00AB0E3C">
        <w:rPr>
          <w:rFonts w:ascii="Times New Roman" w:eastAsia="Times New Roman" w:hAnsi="Times New Roman" w:cs="Times New Roman"/>
          <w:color w:val="000000"/>
          <w:sz w:val="32"/>
          <w:szCs w:val="32"/>
          <w:lang w:eastAsia="es-CL"/>
        </w:rPr>
        <w:t>implicaría</w:t>
      </w:r>
      <w:proofErr w:type="spellEnd"/>
      <w:r w:rsidRPr="00AB0E3C">
        <w:rPr>
          <w:rFonts w:ascii="Times New Roman" w:eastAsia="Times New Roman" w:hAnsi="Times New Roman" w:cs="Times New Roman"/>
          <w:color w:val="000000"/>
          <w:sz w:val="32"/>
          <w:szCs w:val="32"/>
          <w:lang w:eastAsia="es-CL"/>
        </w:rPr>
        <w:t xml:space="preserve"> entonces hablarla no en los </w:t>
      </w:r>
      <w:proofErr w:type="spellStart"/>
      <w:r w:rsidRPr="00AB0E3C">
        <w:rPr>
          <w:rFonts w:ascii="Times New Roman" w:eastAsia="Times New Roman" w:hAnsi="Times New Roman" w:cs="Times New Roman"/>
          <w:color w:val="000000"/>
          <w:sz w:val="32"/>
          <w:szCs w:val="32"/>
          <w:lang w:eastAsia="es-CL"/>
        </w:rPr>
        <w:t>términos</w:t>
      </w:r>
      <w:proofErr w:type="spellEnd"/>
      <w:r w:rsidRPr="00AB0E3C">
        <w:rPr>
          <w:rFonts w:ascii="Times New Roman" w:eastAsia="Times New Roman" w:hAnsi="Times New Roman" w:cs="Times New Roman"/>
          <w:color w:val="000000"/>
          <w:sz w:val="32"/>
          <w:szCs w:val="32"/>
          <w:lang w:eastAsia="es-CL"/>
        </w:rPr>
        <w:t xml:space="preserve"> en que se propone –la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sino atendiendo a los presupuestos normalmente </w:t>
      </w:r>
      <w:proofErr w:type="spellStart"/>
      <w:r w:rsidRPr="00AB0E3C">
        <w:rPr>
          <w:rFonts w:ascii="Times New Roman" w:eastAsia="Times New Roman" w:hAnsi="Times New Roman" w:cs="Times New Roman"/>
          <w:color w:val="000000"/>
          <w:sz w:val="32"/>
          <w:szCs w:val="32"/>
          <w:lang w:eastAsia="es-CL"/>
        </w:rPr>
        <w:t>tácitos</w:t>
      </w:r>
      <w:proofErr w:type="spellEnd"/>
      <w:r w:rsidRPr="00AB0E3C">
        <w:rPr>
          <w:rFonts w:ascii="Times New Roman" w:eastAsia="Times New Roman" w:hAnsi="Times New Roman" w:cs="Times New Roman"/>
          <w:color w:val="000000"/>
          <w:sz w:val="32"/>
          <w:szCs w:val="32"/>
          <w:lang w:eastAsia="es-CL"/>
        </w:rPr>
        <w:t xml:space="preserve"> de los que depende su sentido. </w:t>
      </w:r>
      <w:proofErr w:type="spellStart"/>
      <w:r w:rsidRPr="00AB0E3C">
        <w:rPr>
          <w:rFonts w:ascii="Times New Roman" w:eastAsia="Times New Roman" w:hAnsi="Times New Roman" w:cs="Times New Roman"/>
          <w:color w:val="000000"/>
          <w:sz w:val="32"/>
          <w:szCs w:val="32"/>
          <w:lang w:eastAsia="es-CL"/>
        </w:rPr>
        <w:t>Sólo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es posible </w:t>
      </w:r>
      <w:proofErr w:type="spellStart"/>
      <w:r w:rsidRPr="00AB0E3C">
        <w:rPr>
          <w:rFonts w:ascii="Times New Roman" w:eastAsia="Times New Roman" w:hAnsi="Times New Roman" w:cs="Times New Roman"/>
          <w:color w:val="000000"/>
          <w:sz w:val="32"/>
          <w:szCs w:val="32"/>
          <w:lang w:eastAsia="es-CL"/>
        </w:rPr>
        <w:t>señalar</w:t>
      </w:r>
      <w:proofErr w:type="spellEnd"/>
      <w:r w:rsidRPr="00AB0E3C">
        <w:rPr>
          <w:rFonts w:ascii="Times New Roman" w:eastAsia="Times New Roman" w:hAnsi="Times New Roman" w:cs="Times New Roman"/>
          <w:color w:val="000000"/>
          <w:sz w:val="32"/>
          <w:szCs w:val="32"/>
          <w:lang w:eastAsia="es-CL"/>
        </w:rPr>
        <w:t xml:space="preserve">, como ya lo hizo </w:t>
      </w: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los costos que trae consigo hablar de una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o un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depurado de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y los costos de pretender una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inmune a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w:t>
      </w:r>
    </w:p>
    <w:p w14:paraId="442B3F30"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Para ampliar y aprovechar la </w:t>
      </w:r>
      <w:proofErr w:type="spellStart"/>
      <w:r w:rsidRPr="00AB0E3C">
        <w:rPr>
          <w:rFonts w:ascii="Times New Roman" w:eastAsia="Times New Roman" w:hAnsi="Times New Roman" w:cs="Times New Roman"/>
          <w:color w:val="000000"/>
          <w:sz w:val="32"/>
          <w:szCs w:val="32"/>
          <w:lang w:eastAsia="es-CL"/>
        </w:rPr>
        <w:t>problematización</w:t>
      </w:r>
      <w:proofErr w:type="spellEnd"/>
      <w:r w:rsidRPr="00AB0E3C">
        <w:rPr>
          <w:rFonts w:ascii="Times New Roman" w:eastAsia="Times New Roman" w:hAnsi="Times New Roman" w:cs="Times New Roman"/>
          <w:color w:val="000000"/>
          <w:sz w:val="32"/>
          <w:szCs w:val="32"/>
          <w:lang w:eastAsia="es-CL"/>
        </w:rPr>
        <w:t xml:space="preserve"> del concepto de entrevista semiestructurada, proponemos que retomemos la idea del conocimiento como una forma de producir conceptos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unos medios de </w:t>
      </w:r>
      <w:proofErr w:type="spellStart"/>
      <w:r w:rsidRPr="00AB0E3C">
        <w:rPr>
          <w:rFonts w:ascii="Times New Roman" w:eastAsia="Times New Roman" w:hAnsi="Times New Roman" w:cs="Times New Roman"/>
          <w:color w:val="000000"/>
          <w:sz w:val="32"/>
          <w:szCs w:val="32"/>
          <w:lang w:eastAsia="es-CL"/>
        </w:rPr>
        <w:t>producción</w:t>
      </w:r>
      <w:proofErr w:type="spellEnd"/>
      <w:r w:rsidRPr="00AB0E3C">
        <w:rPr>
          <w:rFonts w:ascii="Times New Roman" w:eastAsia="Times New Roman" w:hAnsi="Times New Roman" w:cs="Times New Roman"/>
          <w:color w:val="000000"/>
          <w:sz w:val="32"/>
          <w:szCs w:val="32"/>
          <w:lang w:eastAsia="es-CL"/>
        </w:rPr>
        <w:t xml:space="preserve"> determinados (</w:t>
      </w:r>
      <w:hyperlink r:id="rId10" w:anchor="Althusser,%20L.%20(1968)" w:history="1">
        <w:r w:rsidRPr="00AB0E3C">
          <w:rPr>
            <w:rFonts w:ascii="Times New Roman" w:eastAsia="Times New Roman" w:hAnsi="Times New Roman" w:cs="Times New Roman"/>
            <w:color w:val="0000FF"/>
            <w:sz w:val="32"/>
            <w:szCs w:val="32"/>
            <w:u w:val="single"/>
            <w:lang w:eastAsia="es-CL"/>
          </w:rPr>
          <w:t>Althusser, 1968</w:t>
        </w:r>
      </w:hyperlink>
      <w:r w:rsidRPr="00AB0E3C">
        <w:rPr>
          <w:rFonts w:ascii="Times New Roman" w:eastAsia="Times New Roman" w:hAnsi="Times New Roman" w:cs="Times New Roman"/>
          <w:color w:val="000000"/>
          <w:sz w:val="32"/>
          <w:szCs w:val="32"/>
          <w:lang w:eastAsia="es-CL"/>
        </w:rPr>
        <w:t xml:space="preserve">). Tomando en cuenta que la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de la entrevista semiestructurada </w:t>
      </w:r>
      <w:proofErr w:type="spellStart"/>
      <w:r w:rsidRPr="00AB0E3C">
        <w:rPr>
          <w:rFonts w:ascii="Times New Roman" w:eastAsia="Times New Roman" w:hAnsi="Times New Roman" w:cs="Times New Roman"/>
          <w:color w:val="000000"/>
          <w:sz w:val="32"/>
          <w:szCs w:val="32"/>
          <w:lang w:eastAsia="es-CL"/>
        </w:rPr>
        <w:t>sería</w:t>
      </w:r>
      <w:proofErr w:type="spellEnd"/>
      <w:r w:rsidRPr="00AB0E3C">
        <w:rPr>
          <w:rFonts w:ascii="Times New Roman" w:eastAsia="Times New Roman" w:hAnsi="Times New Roman" w:cs="Times New Roman"/>
          <w:color w:val="000000"/>
          <w:sz w:val="32"/>
          <w:szCs w:val="32"/>
          <w:lang w:eastAsia="es-CL"/>
        </w:rPr>
        <w:t xml:space="preserve"> uno de esos medios de </w:t>
      </w:r>
      <w:proofErr w:type="spellStart"/>
      <w:r w:rsidRPr="00AB0E3C">
        <w:rPr>
          <w:rFonts w:ascii="Times New Roman" w:eastAsia="Times New Roman" w:hAnsi="Times New Roman" w:cs="Times New Roman"/>
          <w:color w:val="000000"/>
          <w:sz w:val="32"/>
          <w:szCs w:val="32"/>
          <w:lang w:eastAsia="es-CL"/>
        </w:rPr>
        <w:t>producción</w:t>
      </w:r>
      <w:proofErr w:type="spellEnd"/>
      <w:r w:rsidRPr="00AB0E3C">
        <w:rPr>
          <w:rFonts w:ascii="Times New Roman" w:eastAsia="Times New Roman" w:hAnsi="Times New Roman" w:cs="Times New Roman"/>
          <w:color w:val="000000"/>
          <w:sz w:val="32"/>
          <w:szCs w:val="32"/>
          <w:lang w:eastAsia="es-CL"/>
        </w:rPr>
        <w:t xml:space="preserve"> de conocimiento, al menos en las ciencias sociales y del comportamiento, las reflexiones sobre la </w:t>
      </w:r>
      <w:proofErr w:type="spellStart"/>
      <w:r w:rsidRPr="00AB0E3C">
        <w:rPr>
          <w:rFonts w:ascii="Times New Roman" w:eastAsia="Times New Roman" w:hAnsi="Times New Roman" w:cs="Times New Roman"/>
          <w:color w:val="000000"/>
          <w:sz w:val="32"/>
          <w:szCs w:val="32"/>
          <w:lang w:eastAsia="es-CL"/>
        </w:rPr>
        <w:t>técnica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estarían</w:t>
      </w:r>
      <w:proofErr w:type="spellEnd"/>
      <w:r w:rsidRPr="00AB0E3C">
        <w:rPr>
          <w:rFonts w:ascii="Times New Roman" w:eastAsia="Times New Roman" w:hAnsi="Times New Roman" w:cs="Times New Roman"/>
          <w:color w:val="000000"/>
          <w:sz w:val="32"/>
          <w:szCs w:val="32"/>
          <w:lang w:eastAsia="es-CL"/>
        </w:rPr>
        <w:t xml:space="preserve"> en la mira de la </w:t>
      </w:r>
      <w:proofErr w:type="spellStart"/>
      <w:r w:rsidRPr="00AB0E3C">
        <w:rPr>
          <w:rFonts w:ascii="Times New Roman" w:eastAsia="Times New Roman" w:hAnsi="Times New Roman" w:cs="Times New Roman"/>
          <w:color w:val="000000"/>
          <w:sz w:val="32"/>
          <w:szCs w:val="32"/>
          <w:lang w:eastAsia="es-CL"/>
        </w:rPr>
        <w:t>filosofía</w:t>
      </w:r>
      <w:proofErr w:type="spellEnd"/>
      <w:r w:rsidRPr="00AB0E3C">
        <w:rPr>
          <w:rFonts w:ascii="Times New Roman" w:eastAsia="Times New Roman" w:hAnsi="Times New Roman" w:cs="Times New Roman"/>
          <w:color w:val="000000"/>
          <w:sz w:val="32"/>
          <w:szCs w:val="32"/>
          <w:lang w:eastAsia="es-CL"/>
        </w:rPr>
        <w:t xml:space="preserve"> marxista y del materialismo </w:t>
      </w:r>
      <w:proofErr w:type="spellStart"/>
      <w:r w:rsidRPr="00AB0E3C">
        <w:rPr>
          <w:rFonts w:ascii="Times New Roman" w:eastAsia="Times New Roman" w:hAnsi="Times New Roman" w:cs="Times New Roman"/>
          <w:color w:val="000000"/>
          <w:sz w:val="32"/>
          <w:szCs w:val="32"/>
          <w:lang w:eastAsia="es-CL"/>
        </w:rPr>
        <w:t>dialéctico</w:t>
      </w:r>
      <w:proofErr w:type="spellEnd"/>
      <w:r w:rsidRPr="00AB0E3C">
        <w:rPr>
          <w:rFonts w:ascii="Times New Roman" w:eastAsia="Times New Roman" w:hAnsi="Times New Roman" w:cs="Times New Roman"/>
          <w:color w:val="000000"/>
          <w:sz w:val="32"/>
          <w:szCs w:val="32"/>
          <w:lang w:eastAsia="es-CL"/>
        </w:rPr>
        <w:t xml:space="preserve">, cuyo objeto, </w:t>
      </w:r>
      <w:proofErr w:type="spellStart"/>
      <w:r w:rsidRPr="00AB0E3C">
        <w:rPr>
          <w:rFonts w:ascii="Times New Roman" w:eastAsia="Times New Roman" w:hAnsi="Times New Roman" w:cs="Times New Roman"/>
          <w:color w:val="000000"/>
          <w:sz w:val="32"/>
          <w:szCs w:val="32"/>
          <w:lang w:eastAsia="es-CL"/>
        </w:rPr>
        <w:t>según</w:t>
      </w:r>
      <w:proofErr w:type="spellEnd"/>
      <w:r w:rsidRPr="00AB0E3C">
        <w:rPr>
          <w:rFonts w:ascii="Times New Roman" w:eastAsia="Times New Roman" w:hAnsi="Times New Roman" w:cs="Times New Roman"/>
          <w:color w:val="000000"/>
          <w:sz w:val="32"/>
          <w:szCs w:val="32"/>
          <w:lang w:eastAsia="es-CL"/>
        </w:rPr>
        <w:t xml:space="preserve"> Althusser, está constituido por la historia de la </w:t>
      </w:r>
      <w:proofErr w:type="spellStart"/>
      <w:r w:rsidRPr="00AB0E3C">
        <w:rPr>
          <w:rFonts w:ascii="Times New Roman" w:eastAsia="Times New Roman" w:hAnsi="Times New Roman" w:cs="Times New Roman"/>
          <w:color w:val="000000"/>
          <w:sz w:val="32"/>
          <w:szCs w:val="32"/>
          <w:lang w:eastAsia="es-CL"/>
        </w:rPr>
        <w:t>producción</w:t>
      </w:r>
      <w:proofErr w:type="spellEnd"/>
      <w:r w:rsidRPr="00AB0E3C">
        <w:rPr>
          <w:rFonts w:ascii="Times New Roman" w:eastAsia="Times New Roman" w:hAnsi="Times New Roman" w:cs="Times New Roman"/>
          <w:color w:val="000000"/>
          <w:sz w:val="32"/>
          <w:szCs w:val="32"/>
          <w:lang w:eastAsia="es-CL"/>
        </w:rPr>
        <w:t xml:space="preserve"> de conocimientos y la diferencia </w:t>
      </w:r>
      <w:proofErr w:type="spellStart"/>
      <w:r w:rsidRPr="00AB0E3C">
        <w:rPr>
          <w:rFonts w:ascii="Times New Roman" w:eastAsia="Times New Roman" w:hAnsi="Times New Roman" w:cs="Times New Roman"/>
          <w:color w:val="000000"/>
          <w:sz w:val="32"/>
          <w:szCs w:val="32"/>
          <w:lang w:eastAsia="es-CL"/>
        </w:rPr>
        <w:t>histórica</w:t>
      </w:r>
      <w:proofErr w:type="spellEnd"/>
      <w:r w:rsidRPr="00AB0E3C">
        <w:rPr>
          <w:rFonts w:ascii="Times New Roman" w:eastAsia="Times New Roman" w:hAnsi="Times New Roman" w:cs="Times New Roman"/>
          <w:color w:val="000000"/>
          <w:sz w:val="32"/>
          <w:szCs w:val="32"/>
          <w:lang w:eastAsia="es-CL"/>
        </w:rPr>
        <w:t xml:space="preserve"> entre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y la ciencia.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las reflexiones y cuestionamientos sobre la entrevista semiestructurada, como un medio de </w:t>
      </w:r>
      <w:proofErr w:type="spellStart"/>
      <w:r w:rsidRPr="00AB0E3C">
        <w:rPr>
          <w:rFonts w:ascii="Times New Roman" w:eastAsia="Times New Roman" w:hAnsi="Times New Roman" w:cs="Times New Roman"/>
          <w:color w:val="000000"/>
          <w:sz w:val="32"/>
          <w:szCs w:val="32"/>
          <w:lang w:eastAsia="es-CL"/>
        </w:rPr>
        <w:t>producción</w:t>
      </w:r>
      <w:proofErr w:type="spellEnd"/>
      <w:r w:rsidRPr="00AB0E3C">
        <w:rPr>
          <w:rFonts w:ascii="Times New Roman" w:eastAsia="Times New Roman" w:hAnsi="Times New Roman" w:cs="Times New Roman"/>
          <w:color w:val="000000"/>
          <w:sz w:val="32"/>
          <w:szCs w:val="32"/>
          <w:lang w:eastAsia="es-CL"/>
        </w:rPr>
        <w:t xml:space="preserve"> de conocimiento, </w:t>
      </w:r>
      <w:proofErr w:type="spellStart"/>
      <w:r w:rsidRPr="00AB0E3C">
        <w:rPr>
          <w:rFonts w:ascii="Times New Roman" w:eastAsia="Times New Roman" w:hAnsi="Times New Roman" w:cs="Times New Roman"/>
          <w:color w:val="000000"/>
          <w:sz w:val="32"/>
          <w:szCs w:val="32"/>
          <w:lang w:eastAsia="es-CL"/>
        </w:rPr>
        <w:t>implicarían</w:t>
      </w:r>
      <w:proofErr w:type="spellEnd"/>
      <w:r w:rsidRPr="00AB0E3C">
        <w:rPr>
          <w:rFonts w:ascii="Times New Roman" w:eastAsia="Times New Roman" w:hAnsi="Times New Roman" w:cs="Times New Roman"/>
          <w:color w:val="000000"/>
          <w:sz w:val="32"/>
          <w:szCs w:val="32"/>
          <w:lang w:eastAsia="es-CL"/>
        </w:rPr>
        <w:t xml:space="preserve"> siempre las condiciones materiales, sociales e </w:t>
      </w:r>
      <w:proofErr w:type="spellStart"/>
      <w:r w:rsidRPr="00AB0E3C">
        <w:rPr>
          <w:rFonts w:ascii="Times New Roman" w:eastAsia="Times New Roman" w:hAnsi="Times New Roman" w:cs="Times New Roman"/>
          <w:color w:val="000000"/>
          <w:sz w:val="32"/>
          <w:szCs w:val="32"/>
          <w:lang w:eastAsia="es-CL"/>
        </w:rPr>
        <w:t>históricas</w:t>
      </w:r>
      <w:proofErr w:type="spellEnd"/>
      <w:r w:rsidRPr="00AB0E3C">
        <w:rPr>
          <w:rFonts w:ascii="Times New Roman" w:eastAsia="Times New Roman" w:hAnsi="Times New Roman" w:cs="Times New Roman"/>
          <w:color w:val="000000"/>
          <w:sz w:val="32"/>
          <w:szCs w:val="32"/>
          <w:lang w:eastAsia="es-CL"/>
        </w:rPr>
        <w:t xml:space="preserve"> del proceso de </w:t>
      </w:r>
      <w:proofErr w:type="spellStart"/>
      <w:r w:rsidRPr="00AB0E3C">
        <w:rPr>
          <w:rFonts w:ascii="Times New Roman" w:eastAsia="Times New Roman" w:hAnsi="Times New Roman" w:cs="Times New Roman"/>
          <w:color w:val="000000"/>
          <w:sz w:val="32"/>
          <w:szCs w:val="32"/>
          <w:lang w:eastAsia="es-CL"/>
        </w:rPr>
        <w:t>producción</w:t>
      </w:r>
      <w:proofErr w:type="spellEnd"/>
      <w:r w:rsidRPr="00AB0E3C">
        <w:rPr>
          <w:rFonts w:ascii="Times New Roman" w:eastAsia="Times New Roman" w:hAnsi="Times New Roman" w:cs="Times New Roman"/>
          <w:color w:val="000000"/>
          <w:sz w:val="32"/>
          <w:szCs w:val="32"/>
          <w:lang w:eastAsia="es-CL"/>
        </w:rPr>
        <w:t xml:space="preserve"> de conocimiento </w:t>
      </w:r>
      <w:proofErr w:type="spellStart"/>
      <w:r w:rsidRPr="00AB0E3C">
        <w:rPr>
          <w:rFonts w:ascii="Times New Roman" w:eastAsia="Times New Roman" w:hAnsi="Times New Roman" w:cs="Times New Roman"/>
          <w:color w:val="000000"/>
          <w:sz w:val="32"/>
          <w:szCs w:val="32"/>
          <w:lang w:eastAsia="es-CL"/>
        </w:rPr>
        <w:t>científico</w:t>
      </w:r>
      <w:proofErr w:type="spellEnd"/>
      <w:r w:rsidRPr="00AB0E3C">
        <w:rPr>
          <w:rFonts w:ascii="Times New Roman" w:eastAsia="Times New Roman" w:hAnsi="Times New Roman" w:cs="Times New Roman"/>
          <w:color w:val="000000"/>
          <w:sz w:val="32"/>
          <w:szCs w:val="32"/>
          <w:lang w:eastAsia="es-CL"/>
        </w:rPr>
        <w:t xml:space="preserve">. Mucho nos </w:t>
      </w:r>
      <w:proofErr w:type="spellStart"/>
      <w:r w:rsidRPr="00AB0E3C">
        <w:rPr>
          <w:rFonts w:ascii="Times New Roman" w:eastAsia="Times New Roman" w:hAnsi="Times New Roman" w:cs="Times New Roman"/>
          <w:color w:val="000000"/>
          <w:sz w:val="32"/>
          <w:szCs w:val="32"/>
          <w:lang w:eastAsia="es-CL"/>
        </w:rPr>
        <w:t>avanzo</w:t>
      </w:r>
      <w:proofErr w:type="spellEnd"/>
      <w:r w:rsidRPr="00AB0E3C">
        <w:rPr>
          <w:rFonts w:ascii="Times New Roman" w:eastAsia="Times New Roman" w:hAnsi="Times New Roman" w:cs="Times New Roman"/>
          <w:color w:val="000000"/>
          <w:sz w:val="32"/>
          <w:szCs w:val="32"/>
          <w:lang w:eastAsia="es-CL"/>
        </w:rPr>
        <w:t xml:space="preserve">́ ya </w:t>
      </w: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a lo largo de la entrevista: </w:t>
      </w:r>
      <w:r w:rsidRPr="00AB0E3C">
        <w:rPr>
          <w:rFonts w:ascii="Times New Roman" w:eastAsia="Times New Roman" w:hAnsi="Times New Roman" w:cs="Times New Roman"/>
          <w:i/>
          <w:iCs/>
          <w:color w:val="000000"/>
          <w:sz w:val="32"/>
          <w:szCs w:val="32"/>
          <w:lang w:eastAsia="es-CL"/>
        </w:rPr>
        <w:t>a)</w:t>
      </w:r>
      <w:r w:rsidRPr="00AB0E3C">
        <w:rPr>
          <w:rFonts w:ascii="Times New Roman" w:eastAsia="Times New Roman" w:hAnsi="Times New Roman" w:cs="Times New Roman"/>
          <w:color w:val="000000"/>
          <w:sz w:val="32"/>
          <w:szCs w:val="32"/>
          <w:lang w:eastAsia="es-CL"/>
        </w:rPr>
        <w:t xml:space="preserve"> al hacer evidentes los puntos de roce entre lo </w:t>
      </w:r>
      <w:proofErr w:type="spellStart"/>
      <w:r w:rsidRPr="00AB0E3C">
        <w:rPr>
          <w:rFonts w:ascii="Times New Roman" w:eastAsia="Times New Roman" w:hAnsi="Times New Roman" w:cs="Times New Roman"/>
          <w:color w:val="000000"/>
          <w:sz w:val="32"/>
          <w:szCs w:val="32"/>
          <w:lang w:eastAsia="es-CL"/>
        </w:rPr>
        <w:t>político</w:t>
      </w:r>
      <w:proofErr w:type="spellEnd"/>
      <w:r w:rsidRPr="00AB0E3C">
        <w:rPr>
          <w:rFonts w:ascii="Times New Roman" w:eastAsia="Times New Roman" w:hAnsi="Times New Roman" w:cs="Times New Roman"/>
          <w:color w:val="000000"/>
          <w:sz w:val="32"/>
          <w:szCs w:val="32"/>
          <w:lang w:eastAsia="es-CL"/>
        </w:rPr>
        <w:t xml:space="preserve"> y lo </w:t>
      </w:r>
      <w:proofErr w:type="spellStart"/>
      <w:r w:rsidRPr="00AB0E3C">
        <w:rPr>
          <w:rFonts w:ascii="Times New Roman" w:eastAsia="Times New Roman" w:hAnsi="Times New Roman" w:cs="Times New Roman"/>
          <w:color w:val="000000"/>
          <w:sz w:val="32"/>
          <w:szCs w:val="32"/>
          <w:lang w:eastAsia="es-CL"/>
        </w:rPr>
        <w:t>científico</w:t>
      </w:r>
      <w:proofErr w:type="spellEnd"/>
      <w:r w:rsidRPr="00AB0E3C">
        <w:rPr>
          <w:rFonts w:ascii="Times New Roman" w:eastAsia="Times New Roman" w:hAnsi="Times New Roman" w:cs="Times New Roman"/>
          <w:color w:val="000000"/>
          <w:sz w:val="32"/>
          <w:szCs w:val="32"/>
          <w:lang w:eastAsia="es-CL"/>
        </w:rPr>
        <w:t>; </w:t>
      </w:r>
      <w:r w:rsidRPr="00AB0E3C">
        <w:rPr>
          <w:rFonts w:ascii="Times New Roman" w:eastAsia="Times New Roman" w:hAnsi="Times New Roman" w:cs="Times New Roman"/>
          <w:i/>
          <w:iCs/>
          <w:color w:val="000000"/>
          <w:sz w:val="32"/>
          <w:szCs w:val="32"/>
          <w:lang w:eastAsia="es-CL"/>
        </w:rPr>
        <w:t>b)</w:t>
      </w:r>
      <w:r w:rsidRPr="00AB0E3C">
        <w:rPr>
          <w:rFonts w:ascii="Times New Roman" w:eastAsia="Times New Roman" w:hAnsi="Times New Roman" w:cs="Times New Roman"/>
          <w:color w:val="000000"/>
          <w:sz w:val="32"/>
          <w:szCs w:val="32"/>
          <w:lang w:eastAsia="es-CL"/>
        </w:rPr>
        <w:t xml:space="preserve"> al develar las formas de hacer ciencia en la sociedad actual, que son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en buena medida, formas de invisibilizar lo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y </w:t>
      </w:r>
      <w:r w:rsidRPr="00AB0E3C">
        <w:rPr>
          <w:rFonts w:ascii="Times New Roman" w:eastAsia="Times New Roman" w:hAnsi="Times New Roman" w:cs="Times New Roman"/>
          <w:i/>
          <w:iCs/>
          <w:color w:val="000000"/>
          <w:sz w:val="32"/>
          <w:szCs w:val="32"/>
          <w:lang w:eastAsia="es-CL"/>
        </w:rPr>
        <w:t>c)</w:t>
      </w:r>
      <w:r w:rsidRPr="00AB0E3C">
        <w:rPr>
          <w:rFonts w:ascii="Times New Roman" w:eastAsia="Times New Roman" w:hAnsi="Times New Roman" w:cs="Times New Roman"/>
          <w:color w:val="000000"/>
          <w:sz w:val="32"/>
          <w:szCs w:val="32"/>
          <w:lang w:eastAsia="es-CL"/>
        </w:rPr>
        <w:t xml:space="preserve"> al realizar una </w:t>
      </w:r>
      <w:proofErr w:type="spellStart"/>
      <w:r w:rsidRPr="00AB0E3C">
        <w:rPr>
          <w:rFonts w:ascii="Times New Roman" w:eastAsia="Times New Roman" w:hAnsi="Times New Roman" w:cs="Times New Roman"/>
          <w:color w:val="000000"/>
          <w:sz w:val="32"/>
          <w:szCs w:val="32"/>
          <w:lang w:eastAsia="es-CL"/>
        </w:rPr>
        <w:t>enérgica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crítica</w:t>
      </w:r>
      <w:proofErr w:type="spellEnd"/>
      <w:r w:rsidRPr="00AB0E3C">
        <w:rPr>
          <w:rFonts w:ascii="Times New Roman" w:eastAsia="Times New Roman" w:hAnsi="Times New Roman" w:cs="Times New Roman"/>
          <w:color w:val="000000"/>
          <w:sz w:val="32"/>
          <w:szCs w:val="32"/>
          <w:lang w:eastAsia="es-CL"/>
        </w:rPr>
        <w:t xml:space="preserve"> a una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que se ejerce sin cuestionar sus premisas, sus postulados </w:t>
      </w:r>
      <w:proofErr w:type="spellStart"/>
      <w:r w:rsidRPr="00AB0E3C">
        <w:rPr>
          <w:rFonts w:ascii="Times New Roman" w:eastAsia="Times New Roman" w:hAnsi="Times New Roman" w:cs="Times New Roman"/>
          <w:color w:val="000000"/>
          <w:sz w:val="32"/>
          <w:szCs w:val="32"/>
          <w:lang w:eastAsia="es-CL"/>
        </w:rPr>
        <w:t>teóricos</w:t>
      </w:r>
      <w:proofErr w:type="spellEnd"/>
      <w:r w:rsidRPr="00AB0E3C">
        <w:rPr>
          <w:rFonts w:ascii="Times New Roman" w:eastAsia="Times New Roman" w:hAnsi="Times New Roman" w:cs="Times New Roman"/>
          <w:color w:val="000000"/>
          <w:sz w:val="32"/>
          <w:szCs w:val="32"/>
          <w:lang w:eastAsia="es-CL"/>
        </w:rPr>
        <w:t xml:space="preserve"> y la estructura de relaciones de poder que la atraviesa:</w:t>
      </w:r>
    </w:p>
    <w:p w14:paraId="4A23E91B"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 si una ciencia está naciendo, corre el riesgo de poner al servicio de su proceder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de que se nutre: de esto tenemos ejemplos evidentes en las llamadas ciencias humanas, las que muy a menudo no son sino </w:t>
      </w:r>
      <w:proofErr w:type="spellStart"/>
      <w:r w:rsidRPr="00AB0E3C">
        <w:rPr>
          <w:rFonts w:ascii="Times New Roman" w:eastAsia="Times New Roman" w:hAnsi="Times New Roman" w:cs="Times New Roman"/>
          <w:color w:val="000000"/>
          <w:sz w:val="32"/>
          <w:szCs w:val="32"/>
          <w:lang w:eastAsia="es-CL"/>
        </w:rPr>
        <w:t>técnicas</w:t>
      </w:r>
      <w:proofErr w:type="spellEnd"/>
      <w:r w:rsidRPr="00AB0E3C">
        <w:rPr>
          <w:rFonts w:ascii="Times New Roman" w:eastAsia="Times New Roman" w:hAnsi="Times New Roman" w:cs="Times New Roman"/>
          <w:color w:val="000000"/>
          <w:sz w:val="32"/>
          <w:szCs w:val="32"/>
          <w:lang w:eastAsia="es-CL"/>
        </w:rPr>
        <w:t xml:space="preserve">, bloqueadas en su desarrollo por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empirista que las domina, y que les impide discernir su verdadero fundamento, definir su objeto e incluso encontrar en disciplinas existentes, aunque rechazadas por prohibiciones o prejuicios (como el materialismo </w:t>
      </w:r>
      <w:proofErr w:type="spellStart"/>
      <w:r w:rsidRPr="00AB0E3C">
        <w:rPr>
          <w:rFonts w:ascii="Times New Roman" w:eastAsia="Times New Roman" w:hAnsi="Times New Roman" w:cs="Times New Roman"/>
          <w:color w:val="000000"/>
          <w:sz w:val="32"/>
          <w:szCs w:val="32"/>
          <w:lang w:eastAsia="es-CL"/>
        </w:rPr>
        <w:t>histórico</w:t>
      </w:r>
      <w:proofErr w:type="spellEnd"/>
      <w:r w:rsidRPr="00AB0E3C">
        <w:rPr>
          <w:rFonts w:ascii="Times New Roman" w:eastAsia="Times New Roman" w:hAnsi="Times New Roman" w:cs="Times New Roman"/>
          <w:color w:val="000000"/>
          <w:sz w:val="32"/>
          <w:szCs w:val="32"/>
          <w:lang w:eastAsia="es-CL"/>
        </w:rPr>
        <w:t xml:space="preserve">, que </w:t>
      </w:r>
      <w:proofErr w:type="spellStart"/>
      <w:r w:rsidRPr="00AB0E3C">
        <w:rPr>
          <w:rFonts w:ascii="Times New Roman" w:eastAsia="Times New Roman" w:hAnsi="Times New Roman" w:cs="Times New Roman"/>
          <w:color w:val="000000"/>
          <w:sz w:val="32"/>
          <w:szCs w:val="32"/>
          <w:lang w:eastAsia="es-CL"/>
        </w:rPr>
        <w:t>debería</w:t>
      </w:r>
      <w:proofErr w:type="spellEnd"/>
      <w:r w:rsidRPr="00AB0E3C">
        <w:rPr>
          <w:rFonts w:ascii="Times New Roman" w:eastAsia="Times New Roman" w:hAnsi="Times New Roman" w:cs="Times New Roman"/>
          <w:color w:val="000000"/>
          <w:sz w:val="32"/>
          <w:szCs w:val="32"/>
          <w:lang w:eastAsia="es-CL"/>
        </w:rPr>
        <w:t xml:space="preserve"> servir de fundamento a la mayor parte de las ciencias humanas), sus verdaderos principios </w:t>
      </w:r>
      <w:proofErr w:type="spellStart"/>
      <w:r w:rsidRPr="00AB0E3C">
        <w:rPr>
          <w:rFonts w:ascii="Times New Roman" w:eastAsia="Times New Roman" w:hAnsi="Times New Roman" w:cs="Times New Roman"/>
          <w:color w:val="000000"/>
          <w:sz w:val="32"/>
          <w:szCs w:val="32"/>
          <w:lang w:eastAsia="es-CL"/>
        </w:rPr>
        <w:t>básicos</w:t>
      </w:r>
      <w:proofErr w:type="spellEnd"/>
      <w:r w:rsidRPr="00AB0E3C">
        <w:rPr>
          <w:rFonts w:ascii="Times New Roman" w:eastAsia="Times New Roman" w:hAnsi="Times New Roman" w:cs="Times New Roman"/>
          <w:color w:val="000000"/>
          <w:sz w:val="32"/>
          <w:szCs w:val="32"/>
          <w:lang w:eastAsia="es-CL"/>
        </w:rPr>
        <w:t xml:space="preserve"> (</w:t>
      </w:r>
      <w:hyperlink r:id="rId11" w:anchor="Althusser,%20L.%20(1968)" w:history="1">
        <w:r w:rsidRPr="00AB0E3C">
          <w:rPr>
            <w:rFonts w:ascii="Times New Roman" w:eastAsia="Times New Roman" w:hAnsi="Times New Roman" w:cs="Times New Roman"/>
            <w:color w:val="0000FF"/>
            <w:sz w:val="32"/>
            <w:szCs w:val="32"/>
            <w:u w:val="single"/>
            <w:lang w:eastAsia="es-CL"/>
          </w:rPr>
          <w:t> Althusser, 1968</w:t>
        </w:r>
      </w:hyperlink>
      <w:r w:rsidRPr="00AB0E3C">
        <w:rPr>
          <w:rFonts w:ascii="Times New Roman" w:eastAsia="Times New Roman" w:hAnsi="Times New Roman" w:cs="Times New Roman"/>
          <w:color w:val="000000"/>
          <w:sz w:val="32"/>
          <w:szCs w:val="32"/>
          <w:lang w:eastAsia="es-CL"/>
        </w:rPr>
        <w:t>, p. 35).</w:t>
      </w:r>
    </w:p>
    <w:p w14:paraId="5EB29463"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Al mirar </w:t>
      </w:r>
      <w:proofErr w:type="spellStart"/>
      <w:r w:rsidRPr="00AB0E3C">
        <w:rPr>
          <w:rFonts w:ascii="Times New Roman" w:eastAsia="Times New Roman" w:hAnsi="Times New Roman" w:cs="Times New Roman"/>
          <w:color w:val="000000"/>
          <w:sz w:val="32"/>
          <w:szCs w:val="32"/>
          <w:lang w:eastAsia="es-CL"/>
        </w:rPr>
        <w:t>atrás</w:t>
      </w:r>
      <w:proofErr w:type="spellEnd"/>
      <w:r w:rsidRPr="00AB0E3C">
        <w:rPr>
          <w:rFonts w:ascii="Times New Roman" w:eastAsia="Times New Roman" w:hAnsi="Times New Roman" w:cs="Times New Roman"/>
          <w:color w:val="000000"/>
          <w:sz w:val="32"/>
          <w:szCs w:val="32"/>
          <w:lang w:eastAsia="es-CL"/>
        </w:rPr>
        <w:t xml:space="preserve"> en la historia, basta preguntarse de qué forma la </w:t>
      </w:r>
      <w:proofErr w:type="spellStart"/>
      <w:r w:rsidRPr="00AB0E3C">
        <w:rPr>
          <w:rFonts w:ascii="Times New Roman" w:eastAsia="Times New Roman" w:hAnsi="Times New Roman" w:cs="Times New Roman"/>
          <w:color w:val="000000"/>
          <w:sz w:val="32"/>
          <w:szCs w:val="32"/>
          <w:lang w:eastAsia="es-CL"/>
        </w:rPr>
        <w:t>psicoología</w:t>
      </w:r>
      <w:proofErr w:type="spellEnd"/>
      <w:r w:rsidRPr="00AB0E3C">
        <w:rPr>
          <w:rFonts w:ascii="Times New Roman" w:eastAsia="Times New Roman" w:hAnsi="Times New Roman" w:cs="Times New Roman"/>
          <w:color w:val="000000"/>
          <w:sz w:val="32"/>
          <w:szCs w:val="32"/>
          <w:lang w:eastAsia="es-CL"/>
        </w:rPr>
        <w:t xml:space="preserve"> ha prestado sus servicios a los aparatos </w:t>
      </w:r>
      <w:proofErr w:type="spellStart"/>
      <w:r w:rsidRPr="00AB0E3C">
        <w:rPr>
          <w:rFonts w:ascii="Times New Roman" w:eastAsia="Times New Roman" w:hAnsi="Times New Roman" w:cs="Times New Roman"/>
          <w:color w:val="000000"/>
          <w:sz w:val="32"/>
          <w:szCs w:val="32"/>
          <w:lang w:eastAsia="es-CL"/>
        </w:rPr>
        <w:t>ideológicos</w:t>
      </w:r>
      <w:proofErr w:type="spellEnd"/>
      <w:r w:rsidRPr="00AB0E3C">
        <w:rPr>
          <w:rFonts w:ascii="Times New Roman" w:eastAsia="Times New Roman" w:hAnsi="Times New Roman" w:cs="Times New Roman"/>
          <w:color w:val="000000"/>
          <w:sz w:val="32"/>
          <w:szCs w:val="32"/>
          <w:lang w:eastAsia="es-CL"/>
        </w:rPr>
        <w:t xml:space="preserve"> y disciplinarios del Estado al ejercer la </w:t>
      </w:r>
      <w:proofErr w:type="spellStart"/>
      <w:r w:rsidRPr="00AB0E3C">
        <w:rPr>
          <w:rFonts w:ascii="Times New Roman" w:eastAsia="Times New Roman" w:hAnsi="Times New Roman" w:cs="Times New Roman"/>
          <w:color w:val="000000"/>
          <w:sz w:val="32"/>
          <w:szCs w:val="32"/>
          <w:lang w:eastAsia="es-CL"/>
        </w:rPr>
        <w:t>normativización</w:t>
      </w:r>
      <w:proofErr w:type="spellEnd"/>
      <w:r w:rsidRPr="00AB0E3C">
        <w:rPr>
          <w:rFonts w:ascii="Times New Roman" w:eastAsia="Times New Roman" w:hAnsi="Times New Roman" w:cs="Times New Roman"/>
          <w:color w:val="000000"/>
          <w:sz w:val="32"/>
          <w:szCs w:val="32"/>
          <w:lang w:eastAsia="es-CL"/>
        </w:rPr>
        <w:t xml:space="preserve">, evaluación y control de la “salud mental”. Y si esto pareciera discutible, entonces </w:t>
      </w:r>
      <w:proofErr w:type="spellStart"/>
      <w:r w:rsidRPr="00AB0E3C">
        <w:rPr>
          <w:rFonts w:ascii="Times New Roman" w:eastAsia="Times New Roman" w:hAnsi="Times New Roman" w:cs="Times New Roman"/>
          <w:color w:val="000000"/>
          <w:sz w:val="32"/>
          <w:szCs w:val="32"/>
          <w:lang w:eastAsia="es-CL"/>
        </w:rPr>
        <w:t>bastaría</w:t>
      </w:r>
      <w:proofErr w:type="spellEnd"/>
      <w:r w:rsidRPr="00AB0E3C">
        <w:rPr>
          <w:rFonts w:ascii="Times New Roman" w:eastAsia="Times New Roman" w:hAnsi="Times New Roman" w:cs="Times New Roman"/>
          <w:color w:val="000000"/>
          <w:sz w:val="32"/>
          <w:szCs w:val="32"/>
          <w:lang w:eastAsia="es-CL"/>
        </w:rPr>
        <w:t xml:space="preserve"> con considerar la </w:t>
      </w:r>
      <w:proofErr w:type="spellStart"/>
      <w:r w:rsidRPr="00AB0E3C">
        <w:rPr>
          <w:rFonts w:ascii="Times New Roman" w:eastAsia="Times New Roman" w:hAnsi="Times New Roman" w:cs="Times New Roman"/>
          <w:color w:val="000000"/>
          <w:sz w:val="32"/>
          <w:szCs w:val="32"/>
          <w:lang w:eastAsia="es-CL"/>
        </w:rPr>
        <w:t>participación</w:t>
      </w:r>
      <w:proofErr w:type="spellEnd"/>
      <w:r w:rsidRPr="00AB0E3C">
        <w:rPr>
          <w:rFonts w:ascii="Times New Roman" w:eastAsia="Times New Roman" w:hAnsi="Times New Roman" w:cs="Times New Roman"/>
          <w:color w:val="000000"/>
          <w:sz w:val="32"/>
          <w:szCs w:val="32"/>
          <w:lang w:eastAsia="es-CL"/>
        </w:rPr>
        <w:t xml:space="preserve"> de la disciplina en los aparatos represivos de Estado, esos que ejercen violencia directa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 la </w:t>
      </w:r>
      <w:proofErr w:type="spellStart"/>
      <w:r w:rsidRPr="00AB0E3C">
        <w:rPr>
          <w:rFonts w:ascii="Times New Roman" w:eastAsia="Times New Roman" w:hAnsi="Times New Roman" w:cs="Times New Roman"/>
          <w:color w:val="000000"/>
          <w:sz w:val="32"/>
          <w:szCs w:val="32"/>
          <w:lang w:eastAsia="es-CL"/>
        </w:rPr>
        <w:t>creación</w:t>
      </w:r>
      <w:proofErr w:type="spellEnd"/>
      <w:r w:rsidRPr="00AB0E3C">
        <w:rPr>
          <w:rFonts w:ascii="Times New Roman" w:eastAsia="Times New Roman" w:hAnsi="Times New Roman" w:cs="Times New Roman"/>
          <w:color w:val="000000"/>
          <w:sz w:val="32"/>
          <w:szCs w:val="32"/>
          <w:lang w:eastAsia="es-CL"/>
        </w:rPr>
        <w:t xml:space="preserve"> y perfeccionamiento de </w:t>
      </w:r>
      <w:proofErr w:type="spellStart"/>
      <w:r w:rsidRPr="00AB0E3C">
        <w:rPr>
          <w:rFonts w:ascii="Times New Roman" w:eastAsia="Times New Roman" w:hAnsi="Times New Roman" w:cs="Times New Roman"/>
          <w:color w:val="000000"/>
          <w:sz w:val="32"/>
          <w:szCs w:val="32"/>
          <w:lang w:eastAsia="es-CL"/>
        </w:rPr>
        <w:t>técnicas</w:t>
      </w:r>
      <w:proofErr w:type="spellEnd"/>
      <w:r w:rsidRPr="00AB0E3C">
        <w:rPr>
          <w:rFonts w:ascii="Times New Roman" w:eastAsia="Times New Roman" w:hAnsi="Times New Roman" w:cs="Times New Roman"/>
          <w:color w:val="000000"/>
          <w:sz w:val="32"/>
          <w:szCs w:val="32"/>
          <w:lang w:eastAsia="es-CL"/>
        </w:rPr>
        <w:t xml:space="preserve"> de tortura e interrogatorio (</w:t>
      </w:r>
      <w:proofErr w:type="spellStart"/>
      <w:r w:rsidR="00000000">
        <w:fldChar w:fldCharType="begin"/>
      </w:r>
      <w:r w:rsidR="00000000">
        <w:instrText xml:space="preserve"> HYPERLINK "https://revistas.uaa.mx/index.php/caleidoscopio/article/download/1203/1156?inline=1" \l "Pavo%CC%81n-Cue%CC%81llar,%20D.%20(2017b)" </w:instrText>
      </w:r>
      <w:r w:rsidR="00000000">
        <w:fldChar w:fldCharType="separate"/>
      </w:r>
      <w:r w:rsidRPr="00AB0E3C">
        <w:rPr>
          <w:rFonts w:ascii="Times New Roman" w:eastAsia="Times New Roman" w:hAnsi="Times New Roman" w:cs="Times New Roman"/>
          <w:color w:val="0000FF"/>
          <w:sz w:val="32"/>
          <w:szCs w:val="32"/>
          <w:u w:val="single"/>
          <w:lang w:eastAsia="es-CL"/>
        </w:rPr>
        <w:t>Pavón-Cuéllar</w:t>
      </w:r>
      <w:proofErr w:type="spellEnd"/>
      <w:r w:rsidRPr="00AB0E3C">
        <w:rPr>
          <w:rFonts w:ascii="Times New Roman" w:eastAsia="Times New Roman" w:hAnsi="Times New Roman" w:cs="Times New Roman"/>
          <w:color w:val="0000FF"/>
          <w:sz w:val="32"/>
          <w:szCs w:val="32"/>
          <w:u w:val="single"/>
          <w:lang w:eastAsia="es-CL"/>
        </w:rPr>
        <w:t>, 2017b</w:t>
      </w:r>
      <w:r w:rsidR="00000000">
        <w:rPr>
          <w:rFonts w:ascii="Times New Roman" w:eastAsia="Times New Roman" w:hAnsi="Times New Roman" w:cs="Times New Roman"/>
          <w:color w:val="0000FF"/>
          <w:sz w:val="32"/>
          <w:szCs w:val="32"/>
          <w:u w:val="single"/>
          <w:lang w:eastAsia="es-CL"/>
        </w:rPr>
        <w:fldChar w:fldCharType="end"/>
      </w:r>
      <w:r w:rsidRPr="00AB0E3C">
        <w:rPr>
          <w:rFonts w:ascii="Times New Roman" w:eastAsia="Times New Roman" w:hAnsi="Times New Roman" w:cs="Times New Roman"/>
          <w:color w:val="000000"/>
          <w:sz w:val="32"/>
          <w:szCs w:val="32"/>
          <w:lang w:eastAsia="es-CL"/>
        </w:rPr>
        <w:t>).</w:t>
      </w:r>
    </w:p>
    <w:p w14:paraId="03F3832B"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Sólo </w:t>
      </w:r>
      <w:proofErr w:type="spellStart"/>
      <w:r w:rsidRPr="00AB0E3C">
        <w:rPr>
          <w:rFonts w:ascii="Times New Roman" w:eastAsia="Times New Roman" w:hAnsi="Times New Roman" w:cs="Times New Roman"/>
          <w:color w:val="000000"/>
          <w:sz w:val="32"/>
          <w:szCs w:val="32"/>
          <w:lang w:eastAsia="es-CL"/>
        </w:rPr>
        <w:t>después</w:t>
      </w:r>
      <w:proofErr w:type="spellEnd"/>
      <w:r w:rsidRPr="00AB0E3C">
        <w:rPr>
          <w:rFonts w:ascii="Times New Roman" w:eastAsia="Times New Roman" w:hAnsi="Times New Roman" w:cs="Times New Roman"/>
          <w:color w:val="000000"/>
          <w:sz w:val="32"/>
          <w:szCs w:val="32"/>
          <w:lang w:eastAsia="es-CL"/>
        </w:rPr>
        <w:t xml:space="preserve"> de este recorrido, tiene sentido plantearnos la pregunta: ¿</w:t>
      </w:r>
      <w:proofErr w:type="spellStart"/>
      <w:r w:rsidRPr="00AB0E3C">
        <w:rPr>
          <w:rFonts w:ascii="Times New Roman" w:eastAsia="Times New Roman" w:hAnsi="Times New Roman" w:cs="Times New Roman"/>
          <w:color w:val="000000"/>
          <w:sz w:val="32"/>
          <w:szCs w:val="32"/>
          <w:lang w:eastAsia="es-CL"/>
        </w:rPr>
        <w:t>cómo</w:t>
      </w:r>
      <w:proofErr w:type="spellEnd"/>
      <w:r w:rsidRPr="00AB0E3C">
        <w:rPr>
          <w:rFonts w:ascii="Times New Roman" w:eastAsia="Times New Roman" w:hAnsi="Times New Roman" w:cs="Times New Roman"/>
          <w:color w:val="000000"/>
          <w:sz w:val="32"/>
          <w:szCs w:val="32"/>
          <w:lang w:eastAsia="es-CL"/>
        </w:rPr>
        <w:t xml:space="preserve"> practicar la entrevista semiestructurada, sorteando en alguna medida, las imposiciones de la estructura y, especialmente, permitiendo y alimentando el surgimiento de lo inesperado? Para ensayar una respuesta, </w:t>
      </w:r>
      <w:proofErr w:type="spellStart"/>
      <w:r w:rsidRPr="00AB0E3C">
        <w:rPr>
          <w:rFonts w:ascii="Times New Roman" w:eastAsia="Times New Roman" w:hAnsi="Times New Roman" w:cs="Times New Roman"/>
          <w:color w:val="000000"/>
          <w:sz w:val="32"/>
          <w:szCs w:val="32"/>
          <w:lang w:eastAsia="es-CL"/>
        </w:rPr>
        <w:t>tendríamos</w:t>
      </w:r>
      <w:proofErr w:type="spellEnd"/>
      <w:r w:rsidRPr="00AB0E3C">
        <w:rPr>
          <w:rFonts w:ascii="Times New Roman" w:eastAsia="Times New Roman" w:hAnsi="Times New Roman" w:cs="Times New Roman"/>
          <w:color w:val="000000"/>
          <w:sz w:val="32"/>
          <w:szCs w:val="32"/>
          <w:lang w:eastAsia="es-CL"/>
        </w:rPr>
        <w:t xml:space="preserve"> que considerar lo que nos sugiere Althusser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arriba y comenzar a pensar en el objeto de una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preocupada por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preocupada, por ejemplo, por lo que acarrea una </w:t>
      </w:r>
      <w:proofErr w:type="spellStart"/>
      <w:r w:rsidRPr="00AB0E3C">
        <w:rPr>
          <w:rFonts w:ascii="Times New Roman" w:eastAsia="Times New Roman" w:hAnsi="Times New Roman" w:cs="Times New Roman"/>
          <w:color w:val="000000"/>
          <w:sz w:val="32"/>
          <w:szCs w:val="32"/>
          <w:lang w:eastAsia="es-CL"/>
        </w:rPr>
        <w:t>visión</w:t>
      </w:r>
      <w:proofErr w:type="spellEnd"/>
      <w:r w:rsidRPr="00AB0E3C">
        <w:rPr>
          <w:rFonts w:ascii="Times New Roman" w:eastAsia="Times New Roman" w:hAnsi="Times New Roman" w:cs="Times New Roman"/>
          <w:color w:val="000000"/>
          <w:sz w:val="32"/>
          <w:szCs w:val="32"/>
          <w:lang w:eastAsia="es-CL"/>
        </w:rPr>
        <w:t xml:space="preserve"> empirista, instrumental de la ciencia. Una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cuyo objeto se defina a partir de dichas preocupaciones </w:t>
      </w:r>
      <w:proofErr w:type="spellStart"/>
      <w:r w:rsidRPr="00AB0E3C">
        <w:rPr>
          <w:rFonts w:ascii="Times New Roman" w:eastAsia="Times New Roman" w:hAnsi="Times New Roman" w:cs="Times New Roman"/>
          <w:color w:val="000000"/>
          <w:sz w:val="32"/>
          <w:szCs w:val="32"/>
          <w:lang w:eastAsia="es-CL"/>
        </w:rPr>
        <w:t>implicaría</w:t>
      </w:r>
      <w:proofErr w:type="spellEnd"/>
      <w:r w:rsidRPr="00AB0E3C">
        <w:rPr>
          <w:rFonts w:ascii="Times New Roman" w:eastAsia="Times New Roman" w:hAnsi="Times New Roman" w:cs="Times New Roman"/>
          <w:color w:val="000000"/>
          <w:sz w:val="32"/>
          <w:szCs w:val="32"/>
          <w:lang w:eastAsia="es-CL"/>
        </w:rPr>
        <w:t xml:space="preserve"> también una forma particular de practicar la entrevista semiestructurada.</w:t>
      </w:r>
    </w:p>
    <w:p w14:paraId="2FFBBCFF"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Desde dicha </w:t>
      </w:r>
      <w:proofErr w:type="spellStart"/>
      <w:r w:rsidRPr="00AB0E3C">
        <w:rPr>
          <w:rFonts w:ascii="Times New Roman" w:eastAsia="Times New Roman" w:hAnsi="Times New Roman" w:cs="Times New Roman"/>
          <w:color w:val="000000"/>
          <w:sz w:val="32"/>
          <w:szCs w:val="32"/>
          <w:lang w:eastAsia="es-CL"/>
        </w:rPr>
        <w:t>práctica</w:t>
      </w:r>
      <w:proofErr w:type="spellEnd"/>
      <w:r w:rsidRPr="00AB0E3C">
        <w:rPr>
          <w:rFonts w:ascii="Times New Roman" w:eastAsia="Times New Roman" w:hAnsi="Times New Roman" w:cs="Times New Roman"/>
          <w:color w:val="000000"/>
          <w:sz w:val="32"/>
          <w:szCs w:val="32"/>
          <w:lang w:eastAsia="es-CL"/>
        </w:rPr>
        <w:t xml:space="preserve"> se </w:t>
      </w:r>
      <w:proofErr w:type="spellStart"/>
      <w:r w:rsidRPr="00AB0E3C">
        <w:rPr>
          <w:rFonts w:ascii="Times New Roman" w:eastAsia="Times New Roman" w:hAnsi="Times New Roman" w:cs="Times New Roman"/>
          <w:color w:val="000000"/>
          <w:sz w:val="32"/>
          <w:szCs w:val="32"/>
          <w:lang w:eastAsia="es-CL"/>
        </w:rPr>
        <w:t>entendería</w:t>
      </w:r>
      <w:proofErr w:type="spellEnd"/>
      <w:r w:rsidRPr="00AB0E3C">
        <w:rPr>
          <w:rFonts w:ascii="Times New Roman" w:eastAsia="Times New Roman" w:hAnsi="Times New Roman" w:cs="Times New Roman"/>
          <w:color w:val="000000"/>
          <w:sz w:val="32"/>
          <w:szCs w:val="32"/>
          <w:lang w:eastAsia="es-CL"/>
        </w:rPr>
        <w:t xml:space="preserve"> entonces a la entrevista semiestructurada como un medio de </w:t>
      </w:r>
      <w:proofErr w:type="spellStart"/>
      <w:r w:rsidRPr="00AB0E3C">
        <w:rPr>
          <w:rFonts w:ascii="Times New Roman" w:eastAsia="Times New Roman" w:hAnsi="Times New Roman" w:cs="Times New Roman"/>
          <w:color w:val="000000"/>
          <w:sz w:val="32"/>
          <w:szCs w:val="32"/>
          <w:lang w:eastAsia="es-CL"/>
        </w:rPr>
        <w:t>producción</w:t>
      </w:r>
      <w:proofErr w:type="spellEnd"/>
      <w:r w:rsidRPr="00AB0E3C">
        <w:rPr>
          <w:rFonts w:ascii="Times New Roman" w:eastAsia="Times New Roman" w:hAnsi="Times New Roman" w:cs="Times New Roman"/>
          <w:color w:val="000000"/>
          <w:sz w:val="32"/>
          <w:szCs w:val="32"/>
          <w:lang w:eastAsia="es-CL"/>
        </w:rPr>
        <w:t xml:space="preserve"> de conocimiento que tiene siempre una </w:t>
      </w:r>
      <w:proofErr w:type="spellStart"/>
      <w:r w:rsidRPr="00AB0E3C">
        <w:rPr>
          <w:rFonts w:ascii="Times New Roman" w:eastAsia="Times New Roman" w:hAnsi="Times New Roman" w:cs="Times New Roman"/>
          <w:color w:val="000000"/>
          <w:sz w:val="32"/>
          <w:szCs w:val="32"/>
          <w:lang w:eastAsia="es-CL"/>
        </w:rPr>
        <w:t>dimensión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política</w:t>
      </w:r>
      <w:proofErr w:type="spellEnd"/>
      <w:r w:rsidRPr="00AB0E3C">
        <w:rPr>
          <w:rFonts w:ascii="Times New Roman" w:eastAsia="Times New Roman" w:hAnsi="Times New Roman" w:cs="Times New Roman"/>
          <w:color w:val="000000"/>
          <w:sz w:val="32"/>
          <w:szCs w:val="32"/>
          <w:lang w:eastAsia="es-CL"/>
        </w:rPr>
        <w:t xml:space="preserve"> visible o invisibilizada, patente en las tensiones entre lo reproductivo y lo emergente, entre la estructura y la incertidumbre. Implicará el encuentro entre dos o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sujetos que ocupan posiciones diferentes en la estructura de poder-saber, y propiciará el diálogo entre construcciones discursivas propias de sus posiciones dentro de la estructura. Atender y entender la entrevista semiestructurada en estos </w:t>
      </w:r>
      <w:proofErr w:type="spellStart"/>
      <w:r w:rsidRPr="00AB0E3C">
        <w:rPr>
          <w:rFonts w:ascii="Times New Roman" w:eastAsia="Times New Roman" w:hAnsi="Times New Roman" w:cs="Times New Roman"/>
          <w:color w:val="000000"/>
          <w:sz w:val="32"/>
          <w:szCs w:val="32"/>
          <w:lang w:eastAsia="es-CL"/>
        </w:rPr>
        <w:t>términos</w:t>
      </w:r>
      <w:proofErr w:type="spellEnd"/>
      <w:r w:rsidRPr="00AB0E3C">
        <w:rPr>
          <w:rFonts w:ascii="Times New Roman" w:eastAsia="Times New Roman" w:hAnsi="Times New Roman" w:cs="Times New Roman"/>
          <w:color w:val="000000"/>
          <w:sz w:val="32"/>
          <w:szCs w:val="32"/>
          <w:lang w:eastAsia="es-CL"/>
        </w:rPr>
        <w:t xml:space="preserve"> no </w:t>
      </w:r>
      <w:proofErr w:type="spellStart"/>
      <w:r w:rsidRPr="00AB0E3C">
        <w:rPr>
          <w:rFonts w:ascii="Times New Roman" w:eastAsia="Times New Roman" w:hAnsi="Times New Roman" w:cs="Times New Roman"/>
          <w:color w:val="000000"/>
          <w:sz w:val="32"/>
          <w:szCs w:val="32"/>
          <w:lang w:eastAsia="es-CL"/>
        </w:rPr>
        <w:t>permitiría</w:t>
      </w:r>
      <w:proofErr w:type="spellEnd"/>
      <w:r w:rsidRPr="00AB0E3C">
        <w:rPr>
          <w:rFonts w:ascii="Times New Roman" w:eastAsia="Times New Roman" w:hAnsi="Times New Roman" w:cs="Times New Roman"/>
          <w:color w:val="000000"/>
          <w:sz w:val="32"/>
          <w:szCs w:val="32"/>
          <w:lang w:eastAsia="es-CL"/>
        </w:rPr>
        <w:t xml:space="preserve"> atisbar, a </w:t>
      </w:r>
      <w:proofErr w:type="spellStart"/>
      <w:r w:rsidRPr="00AB0E3C">
        <w:rPr>
          <w:rFonts w:ascii="Times New Roman" w:eastAsia="Times New Roman" w:hAnsi="Times New Roman" w:cs="Times New Roman"/>
          <w:color w:val="000000"/>
          <w:sz w:val="32"/>
          <w:szCs w:val="32"/>
          <w:lang w:eastAsia="es-CL"/>
        </w:rPr>
        <w:t>través</w:t>
      </w:r>
      <w:proofErr w:type="spellEnd"/>
      <w:r w:rsidRPr="00AB0E3C">
        <w:rPr>
          <w:rFonts w:ascii="Times New Roman" w:eastAsia="Times New Roman" w:hAnsi="Times New Roman" w:cs="Times New Roman"/>
          <w:color w:val="000000"/>
          <w:sz w:val="32"/>
          <w:szCs w:val="32"/>
          <w:lang w:eastAsia="es-CL"/>
        </w:rPr>
        <w:t xml:space="preserve"> del discurso, formas </w:t>
      </w:r>
      <w:proofErr w:type="spellStart"/>
      <w:r w:rsidRPr="00AB0E3C">
        <w:rPr>
          <w:rFonts w:ascii="Times New Roman" w:eastAsia="Times New Roman" w:hAnsi="Times New Roman" w:cs="Times New Roman"/>
          <w:color w:val="000000"/>
          <w:sz w:val="32"/>
          <w:szCs w:val="32"/>
          <w:lang w:eastAsia="es-CL"/>
        </w:rPr>
        <w:t>específicas</w:t>
      </w:r>
      <w:proofErr w:type="spellEnd"/>
      <w:r w:rsidRPr="00AB0E3C">
        <w:rPr>
          <w:rFonts w:ascii="Times New Roman" w:eastAsia="Times New Roman" w:hAnsi="Times New Roman" w:cs="Times New Roman"/>
          <w:color w:val="000000"/>
          <w:sz w:val="32"/>
          <w:szCs w:val="32"/>
          <w:lang w:eastAsia="es-CL"/>
        </w:rPr>
        <w:t xml:space="preserve"> de la </w:t>
      </w:r>
      <w:proofErr w:type="spellStart"/>
      <w:r w:rsidRPr="00AB0E3C">
        <w:rPr>
          <w:rFonts w:ascii="Times New Roman" w:eastAsia="Times New Roman" w:hAnsi="Times New Roman" w:cs="Times New Roman"/>
          <w:color w:val="000000"/>
          <w:sz w:val="32"/>
          <w:szCs w:val="32"/>
          <w:lang w:eastAsia="es-CL"/>
        </w:rPr>
        <w:t>reproducción</w:t>
      </w:r>
      <w:proofErr w:type="spellEnd"/>
      <w:r w:rsidRPr="00AB0E3C">
        <w:rPr>
          <w:rFonts w:ascii="Times New Roman" w:eastAsia="Times New Roman" w:hAnsi="Times New Roman" w:cs="Times New Roman"/>
          <w:color w:val="000000"/>
          <w:sz w:val="32"/>
          <w:szCs w:val="32"/>
          <w:lang w:eastAsia="es-CL"/>
        </w:rPr>
        <w:t xml:space="preserve"> de la estructura, pero </w:t>
      </w:r>
      <w:proofErr w:type="spellStart"/>
      <w:r w:rsidRPr="00AB0E3C">
        <w:rPr>
          <w:rFonts w:ascii="Times New Roman" w:eastAsia="Times New Roman" w:hAnsi="Times New Roman" w:cs="Times New Roman"/>
          <w:color w:val="000000"/>
          <w:sz w:val="32"/>
          <w:szCs w:val="32"/>
          <w:lang w:eastAsia="es-CL"/>
        </w:rPr>
        <w:t>también</w:t>
      </w:r>
      <w:proofErr w:type="spellEnd"/>
      <w:r w:rsidRPr="00AB0E3C">
        <w:rPr>
          <w:rFonts w:ascii="Times New Roman" w:eastAsia="Times New Roman" w:hAnsi="Times New Roman" w:cs="Times New Roman"/>
          <w:color w:val="000000"/>
          <w:sz w:val="32"/>
          <w:szCs w:val="32"/>
          <w:lang w:eastAsia="es-CL"/>
        </w:rPr>
        <w:t xml:space="preserve"> de la ocurrencia de fallas y rupturas. Se trata de buscar en esa forma particular de </w:t>
      </w:r>
      <w:proofErr w:type="spellStart"/>
      <w:r w:rsidRPr="00AB0E3C">
        <w:rPr>
          <w:rFonts w:ascii="Times New Roman" w:eastAsia="Times New Roman" w:hAnsi="Times New Roman" w:cs="Times New Roman"/>
          <w:color w:val="000000"/>
          <w:sz w:val="32"/>
          <w:szCs w:val="32"/>
          <w:lang w:eastAsia="es-CL"/>
        </w:rPr>
        <w:t>conversacion</w:t>
      </w:r>
      <w:proofErr w:type="spellEnd"/>
      <w:r w:rsidRPr="00AB0E3C">
        <w:rPr>
          <w:rFonts w:ascii="Times New Roman" w:eastAsia="Times New Roman" w:hAnsi="Times New Roman" w:cs="Times New Roman"/>
          <w:color w:val="000000"/>
          <w:sz w:val="32"/>
          <w:szCs w:val="32"/>
          <w:lang w:eastAsia="es-CL"/>
        </w:rPr>
        <w:t xml:space="preserve"> con el otro un lugar para la </w:t>
      </w:r>
      <w:proofErr w:type="spellStart"/>
      <w:r w:rsidRPr="00AB0E3C">
        <w:rPr>
          <w:rFonts w:ascii="Times New Roman" w:eastAsia="Times New Roman" w:hAnsi="Times New Roman" w:cs="Times New Roman"/>
          <w:color w:val="000000"/>
          <w:sz w:val="32"/>
          <w:szCs w:val="32"/>
          <w:lang w:eastAsia="es-CL"/>
        </w:rPr>
        <w:t>subversión</w:t>
      </w:r>
      <w:proofErr w:type="spellEnd"/>
      <w:r w:rsidRPr="00AB0E3C">
        <w:rPr>
          <w:rFonts w:ascii="Times New Roman" w:eastAsia="Times New Roman" w:hAnsi="Times New Roman" w:cs="Times New Roman"/>
          <w:color w:val="000000"/>
          <w:sz w:val="32"/>
          <w:szCs w:val="32"/>
          <w:lang w:eastAsia="es-CL"/>
        </w:rPr>
        <w:t xml:space="preserve"> y para una ciencia viva, libre del dogmatismo, vigilante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en la medida en que logra “reflejar los datos inmediatos de la experiencia y de la </w:t>
      </w:r>
      <w:proofErr w:type="spellStart"/>
      <w:r w:rsidRPr="00AB0E3C">
        <w:rPr>
          <w:rFonts w:ascii="Times New Roman" w:eastAsia="Times New Roman" w:hAnsi="Times New Roman" w:cs="Times New Roman"/>
          <w:color w:val="000000"/>
          <w:sz w:val="32"/>
          <w:szCs w:val="32"/>
          <w:lang w:eastAsia="es-CL"/>
        </w:rPr>
        <w:t>práctica</w:t>
      </w:r>
      <w:proofErr w:type="spellEnd"/>
      <w:r w:rsidRPr="00AB0E3C">
        <w:rPr>
          <w:rFonts w:ascii="Times New Roman" w:eastAsia="Times New Roman" w:hAnsi="Times New Roman" w:cs="Times New Roman"/>
          <w:color w:val="000000"/>
          <w:sz w:val="32"/>
          <w:szCs w:val="32"/>
          <w:lang w:eastAsia="es-CL"/>
        </w:rPr>
        <w:t xml:space="preserve"> cotidianas” a condición de “cuestionarlas y romper con ellas” (</w:t>
      </w:r>
      <w:hyperlink r:id="rId12" w:anchor="Althusser,%20L.%20(1968)" w:history="1">
        <w:r w:rsidRPr="00AB0E3C">
          <w:rPr>
            <w:rFonts w:ascii="Times New Roman" w:eastAsia="Times New Roman" w:hAnsi="Times New Roman" w:cs="Times New Roman"/>
            <w:color w:val="0000FF"/>
            <w:sz w:val="32"/>
            <w:szCs w:val="32"/>
            <w:u w:val="single"/>
            <w:lang w:eastAsia="es-CL"/>
          </w:rPr>
          <w:t>Althusser, 1968</w:t>
        </w:r>
      </w:hyperlink>
      <w:r w:rsidRPr="00AB0E3C">
        <w:rPr>
          <w:rFonts w:ascii="Times New Roman" w:eastAsia="Times New Roman" w:hAnsi="Times New Roman" w:cs="Times New Roman"/>
          <w:color w:val="000000"/>
          <w:sz w:val="32"/>
          <w:szCs w:val="32"/>
          <w:lang w:eastAsia="es-CL"/>
        </w:rPr>
        <w:t>, p. 38).</w:t>
      </w:r>
    </w:p>
    <w:p w14:paraId="678E5B33"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Podríamos</w:t>
      </w:r>
      <w:proofErr w:type="spellEnd"/>
      <w:r w:rsidRPr="00AB0E3C">
        <w:rPr>
          <w:rFonts w:ascii="Times New Roman" w:eastAsia="Times New Roman" w:hAnsi="Times New Roman" w:cs="Times New Roman"/>
          <w:color w:val="000000"/>
          <w:sz w:val="32"/>
          <w:szCs w:val="32"/>
          <w:lang w:eastAsia="es-CL"/>
        </w:rPr>
        <w:t xml:space="preserve"> proponer como objeto de esta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y, por tanto, de las </w:t>
      </w:r>
      <w:proofErr w:type="spellStart"/>
      <w:r w:rsidRPr="00AB0E3C">
        <w:rPr>
          <w:rFonts w:ascii="Times New Roman" w:eastAsia="Times New Roman" w:hAnsi="Times New Roman" w:cs="Times New Roman"/>
          <w:color w:val="000000"/>
          <w:sz w:val="32"/>
          <w:szCs w:val="32"/>
          <w:lang w:eastAsia="es-CL"/>
        </w:rPr>
        <w:t>técnicas</w:t>
      </w:r>
      <w:proofErr w:type="spellEnd"/>
      <w:r w:rsidRPr="00AB0E3C">
        <w:rPr>
          <w:rFonts w:ascii="Times New Roman" w:eastAsia="Times New Roman" w:hAnsi="Times New Roman" w:cs="Times New Roman"/>
          <w:color w:val="000000"/>
          <w:sz w:val="32"/>
          <w:szCs w:val="32"/>
          <w:lang w:eastAsia="es-CL"/>
        </w:rPr>
        <w:t xml:space="preserve"> y </w:t>
      </w:r>
      <w:proofErr w:type="spellStart"/>
      <w:r w:rsidRPr="00AB0E3C">
        <w:rPr>
          <w:rFonts w:ascii="Times New Roman" w:eastAsia="Times New Roman" w:hAnsi="Times New Roman" w:cs="Times New Roman"/>
          <w:color w:val="000000"/>
          <w:sz w:val="32"/>
          <w:szCs w:val="32"/>
          <w:lang w:eastAsia="es-CL"/>
        </w:rPr>
        <w:t>métodos</w:t>
      </w:r>
      <w:proofErr w:type="spellEnd"/>
      <w:r w:rsidRPr="00AB0E3C">
        <w:rPr>
          <w:rFonts w:ascii="Times New Roman" w:eastAsia="Times New Roman" w:hAnsi="Times New Roman" w:cs="Times New Roman"/>
          <w:color w:val="000000"/>
          <w:sz w:val="32"/>
          <w:szCs w:val="32"/>
          <w:lang w:eastAsia="es-CL"/>
        </w:rPr>
        <w:t xml:space="preserve"> que aplique, mirar y aprovechar las fallas en el discurso del sujeto, hacerles eco hasta revelarlas tanto para el entrevistado como para el entrevistador. Una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que se valga de un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que denuncie y renuncie a la </w:t>
      </w:r>
      <w:proofErr w:type="spellStart"/>
      <w:r w:rsidRPr="00AB0E3C">
        <w:rPr>
          <w:rFonts w:ascii="Times New Roman" w:eastAsia="Times New Roman" w:hAnsi="Times New Roman" w:cs="Times New Roman"/>
          <w:color w:val="000000"/>
          <w:sz w:val="32"/>
          <w:szCs w:val="32"/>
          <w:lang w:eastAsia="es-CL"/>
        </w:rPr>
        <w:t>investigación</w:t>
      </w:r>
      <w:proofErr w:type="spellEnd"/>
      <w:r w:rsidRPr="00AB0E3C">
        <w:rPr>
          <w:rFonts w:ascii="Times New Roman" w:eastAsia="Times New Roman" w:hAnsi="Times New Roman" w:cs="Times New Roman"/>
          <w:color w:val="000000"/>
          <w:sz w:val="32"/>
          <w:szCs w:val="32"/>
          <w:lang w:eastAsia="es-CL"/>
        </w:rPr>
        <w:t xml:space="preserve"> como </w:t>
      </w:r>
      <w:proofErr w:type="spellStart"/>
      <w:r w:rsidRPr="00AB0E3C">
        <w:rPr>
          <w:rFonts w:ascii="Times New Roman" w:eastAsia="Times New Roman" w:hAnsi="Times New Roman" w:cs="Times New Roman"/>
          <w:color w:val="000000"/>
          <w:sz w:val="32"/>
          <w:szCs w:val="32"/>
          <w:lang w:eastAsia="es-CL"/>
        </w:rPr>
        <w:t>práctica</w:t>
      </w:r>
      <w:proofErr w:type="spellEnd"/>
      <w:r w:rsidRPr="00AB0E3C">
        <w:rPr>
          <w:rFonts w:ascii="Times New Roman" w:eastAsia="Times New Roman" w:hAnsi="Times New Roman" w:cs="Times New Roman"/>
          <w:color w:val="000000"/>
          <w:sz w:val="32"/>
          <w:szCs w:val="32"/>
          <w:lang w:eastAsia="es-CL"/>
        </w:rPr>
        <w:t xml:space="preserve"> reproductiva, eficaz en el intento de ignorar y borrar las sorpresas, que desacredita o instrumentaliza otras formas de saber y conocer, que ignora la </w:t>
      </w:r>
      <w:proofErr w:type="spellStart"/>
      <w:r w:rsidRPr="00AB0E3C">
        <w:rPr>
          <w:rFonts w:ascii="Times New Roman" w:eastAsia="Times New Roman" w:hAnsi="Times New Roman" w:cs="Times New Roman"/>
          <w:color w:val="000000"/>
          <w:sz w:val="32"/>
          <w:szCs w:val="32"/>
          <w:lang w:eastAsia="es-CL"/>
        </w:rPr>
        <w:t>operación</w:t>
      </w:r>
      <w:proofErr w:type="spellEnd"/>
      <w:r w:rsidRPr="00AB0E3C">
        <w:rPr>
          <w:rFonts w:ascii="Times New Roman" w:eastAsia="Times New Roman" w:hAnsi="Times New Roman" w:cs="Times New Roman"/>
          <w:color w:val="000000"/>
          <w:sz w:val="32"/>
          <w:szCs w:val="32"/>
          <w:lang w:eastAsia="es-CL"/>
        </w:rPr>
        <w:t xml:space="preserve"> de relaciones de poder y los aspectos </w:t>
      </w:r>
      <w:proofErr w:type="spellStart"/>
      <w:r w:rsidRPr="00AB0E3C">
        <w:rPr>
          <w:rFonts w:ascii="Times New Roman" w:eastAsia="Times New Roman" w:hAnsi="Times New Roman" w:cs="Times New Roman"/>
          <w:color w:val="000000"/>
          <w:sz w:val="32"/>
          <w:szCs w:val="32"/>
          <w:lang w:eastAsia="es-CL"/>
        </w:rPr>
        <w:t>políticos</w:t>
      </w:r>
      <w:proofErr w:type="spellEnd"/>
      <w:r w:rsidRPr="00AB0E3C">
        <w:rPr>
          <w:rFonts w:ascii="Times New Roman" w:eastAsia="Times New Roman" w:hAnsi="Times New Roman" w:cs="Times New Roman"/>
          <w:color w:val="000000"/>
          <w:sz w:val="32"/>
          <w:szCs w:val="32"/>
          <w:lang w:eastAsia="es-CL"/>
        </w:rPr>
        <w:t xml:space="preserve"> e </w:t>
      </w:r>
      <w:proofErr w:type="spellStart"/>
      <w:r w:rsidRPr="00AB0E3C">
        <w:rPr>
          <w:rFonts w:ascii="Times New Roman" w:eastAsia="Times New Roman" w:hAnsi="Times New Roman" w:cs="Times New Roman"/>
          <w:color w:val="000000"/>
          <w:sz w:val="32"/>
          <w:szCs w:val="32"/>
          <w:lang w:eastAsia="es-CL"/>
        </w:rPr>
        <w:t>ideológicos</w:t>
      </w:r>
      <w:proofErr w:type="spellEnd"/>
      <w:r w:rsidRPr="00AB0E3C">
        <w:rPr>
          <w:rFonts w:ascii="Times New Roman" w:eastAsia="Times New Roman" w:hAnsi="Times New Roman" w:cs="Times New Roman"/>
          <w:color w:val="000000"/>
          <w:sz w:val="32"/>
          <w:szCs w:val="32"/>
          <w:lang w:eastAsia="es-CL"/>
        </w:rPr>
        <w:t xml:space="preserve"> de la </w:t>
      </w:r>
      <w:proofErr w:type="spellStart"/>
      <w:r w:rsidRPr="00AB0E3C">
        <w:rPr>
          <w:rFonts w:ascii="Times New Roman" w:eastAsia="Times New Roman" w:hAnsi="Times New Roman" w:cs="Times New Roman"/>
          <w:color w:val="000000"/>
          <w:sz w:val="32"/>
          <w:szCs w:val="32"/>
          <w:lang w:eastAsia="es-CL"/>
        </w:rPr>
        <w:t>investigación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científica</w:t>
      </w:r>
      <w:proofErr w:type="spellEnd"/>
      <w:r w:rsidRPr="00AB0E3C">
        <w:rPr>
          <w:rFonts w:ascii="Times New Roman" w:eastAsia="Times New Roman" w:hAnsi="Times New Roman" w:cs="Times New Roman"/>
          <w:color w:val="000000"/>
          <w:sz w:val="32"/>
          <w:szCs w:val="32"/>
          <w:lang w:eastAsia="es-CL"/>
        </w:rPr>
        <w:t xml:space="preserve">. Se trata, necesariamente, de un proceder </w:t>
      </w:r>
      <w:proofErr w:type="spellStart"/>
      <w:r w:rsidRPr="00AB0E3C">
        <w:rPr>
          <w:rFonts w:ascii="Times New Roman" w:eastAsia="Times New Roman" w:hAnsi="Times New Roman" w:cs="Times New Roman"/>
          <w:color w:val="000000"/>
          <w:sz w:val="32"/>
          <w:szCs w:val="32"/>
          <w:lang w:eastAsia="es-CL"/>
        </w:rPr>
        <w:t>crítico</w:t>
      </w:r>
      <w:proofErr w:type="spellEnd"/>
      <w:r w:rsidRPr="00AB0E3C">
        <w:rPr>
          <w:rFonts w:ascii="Times New Roman" w:eastAsia="Times New Roman" w:hAnsi="Times New Roman" w:cs="Times New Roman"/>
          <w:color w:val="000000"/>
          <w:sz w:val="32"/>
          <w:szCs w:val="32"/>
          <w:lang w:eastAsia="es-CL"/>
        </w:rPr>
        <w:t xml:space="preserve"> con el proceso </w:t>
      </w:r>
      <w:proofErr w:type="spellStart"/>
      <w:r w:rsidRPr="00AB0E3C">
        <w:rPr>
          <w:rFonts w:ascii="Times New Roman" w:eastAsia="Times New Roman" w:hAnsi="Times New Roman" w:cs="Times New Roman"/>
          <w:color w:val="000000"/>
          <w:sz w:val="32"/>
          <w:szCs w:val="32"/>
          <w:lang w:eastAsia="es-CL"/>
        </w:rPr>
        <w:t>histórico</w:t>
      </w:r>
      <w:proofErr w:type="spellEnd"/>
      <w:r w:rsidRPr="00AB0E3C">
        <w:rPr>
          <w:rFonts w:ascii="Times New Roman" w:eastAsia="Times New Roman" w:hAnsi="Times New Roman" w:cs="Times New Roman"/>
          <w:color w:val="000000"/>
          <w:sz w:val="32"/>
          <w:szCs w:val="32"/>
          <w:lang w:eastAsia="es-CL"/>
        </w:rPr>
        <w:t xml:space="preserve"> de </w:t>
      </w:r>
      <w:proofErr w:type="spellStart"/>
      <w:r w:rsidRPr="00AB0E3C">
        <w:rPr>
          <w:rFonts w:ascii="Times New Roman" w:eastAsia="Times New Roman" w:hAnsi="Times New Roman" w:cs="Times New Roman"/>
          <w:color w:val="000000"/>
          <w:sz w:val="32"/>
          <w:szCs w:val="32"/>
          <w:lang w:eastAsia="es-CL"/>
        </w:rPr>
        <w:t>producción</w:t>
      </w:r>
      <w:proofErr w:type="spellEnd"/>
      <w:r w:rsidRPr="00AB0E3C">
        <w:rPr>
          <w:rFonts w:ascii="Times New Roman" w:eastAsia="Times New Roman" w:hAnsi="Times New Roman" w:cs="Times New Roman"/>
          <w:color w:val="000000"/>
          <w:sz w:val="32"/>
          <w:szCs w:val="32"/>
          <w:lang w:eastAsia="es-CL"/>
        </w:rPr>
        <w:t xml:space="preserve"> de conocimientos </w:t>
      </w:r>
      <w:proofErr w:type="spellStart"/>
      <w:r w:rsidRPr="00AB0E3C">
        <w:rPr>
          <w:rFonts w:ascii="Times New Roman" w:eastAsia="Times New Roman" w:hAnsi="Times New Roman" w:cs="Times New Roman"/>
          <w:color w:val="000000"/>
          <w:sz w:val="32"/>
          <w:szCs w:val="32"/>
          <w:lang w:eastAsia="es-CL"/>
        </w:rPr>
        <w:t>académicos</w:t>
      </w:r>
      <w:proofErr w:type="spellEnd"/>
      <w:r w:rsidRPr="00AB0E3C">
        <w:rPr>
          <w:rFonts w:ascii="Times New Roman" w:eastAsia="Times New Roman" w:hAnsi="Times New Roman" w:cs="Times New Roman"/>
          <w:color w:val="000000"/>
          <w:sz w:val="32"/>
          <w:szCs w:val="32"/>
          <w:lang w:eastAsia="es-CL"/>
        </w:rPr>
        <w:t xml:space="preserve"> e institucionalizados, uno que busque objetivar lo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y que pueda conversar con otras formas de </w:t>
      </w:r>
      <w:proofErr w:type="spellStart"/>
      <w:r w:rsidRPr="00AB0E3C">
        <w:rPr>
          <w:rFonts w:ascii="Times New Roman" w:eastAsia="Times New Roman" w:hAnsi="Times New Roman" w:cs="Times New Roman"/>
          <w:color w:val="000000"/>
          <w:sz w:val="32"/>
          <w:szCs w:val="32"/>
          <w:lang w:eastAsia="es-CL"/>
        </w:rPr>
        <w:t>producción</w:t>
      </w:r>
      <w:proofErr w:type="spellEnd"/>
      <w:r w:rsidRPr="00AB0E3C">
        <w:rPr>
          <w:rFonts w:ascii="Times New Roman" w:eastAsia="Times New Roman" w:hAnsi="Times New Roman" w:cs="Times New Roman"/>
          <w:color w:val="000000"/>
          <w:sz w:val="32"/>
          <w:szCs w:val="32"/>
          <w:lang w:eastAsia="es-CL"/>
        </w:rPr>
        <w:t xml:space="preserve"> de conocimientos, formas que no necesariamente sean </w:t>
      </w:r>
      <w:proofErr w:type="spellStart"/>
      <w:r w:rsidRPr="00AB0E3C">
        <w:rPr>
          <w:rFonts w:ascii="Times New Roman" w:eastAsia="Times New Roman" w:hAnsi="Times New Roman" w:cs="Times New Roman"/>
          <w:color w:val="000000"/>
          <w:sz w:val="32"/>
          <w:szCs w:val="32"/>
          <w:lang w:eastAsia="es-CL"/>
        </w:rPr>
        <w:t>académicas</w:t>
      </w:r>
      <w:proofErr w:type="spellEnd"/>
      <w:r w:rsidRPr="00AB0E3C">
        <w:rPr>
          <w:rFonts w:ascii="Times New Roman" w:eastAsia="Times New Roman" w:hAnsi="Times New Roman" w:cs="Times New Roman"/>
          <w:color w:val="000000"/>
          <w:sz w:val="32"/>
          <w:szCs w:val="32"/>
          <w:lang w:eastAsia="es-CL"/>
        </w:rPr>
        <w:t xml:space="preserve">, occidentales, </w:t>
      </w:r>
      <w:proofErr w:type="spellStart"/>
      <w:r w:rsidRPr="00AB0E3C">
        <w:rPr>
          <w:rFonts w:ascii="Times New Roman" w:eastAsia="Times New Roman" w:hAnsi="Times New Roman" w:cs="Times New Roman"/>
          <w:color w:val="000000"/>
          <w:sz w:val="32"/>
          <w:szCs w:val="32"/>
          <w:lang w:eastAsia="es-CL"/>
        </w:rPr>
        <w:t>androcéntricas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heteronormadas</w:t>
      </w:r>
      <w:proofErr w:type="spellEnd"/>
      <w:r w:rsidRPr="00AB0E3C">
        <w:rPr>
          <w:rFonts w:ascii="Times New Roman" w:eastAsia="Times New Roman" w:hAnsi="Times New Roman" w:cs="Times New Roman"/>
          <w:color w:val="000000"/>
          <w:sz w:val="32"/>
          <w:szCs w:val="32"/>
          <w:lang w:eastAsia="es-CL"/>
        </w:rPr>
        <w:t>, dominantes o coloniales.</w:t>
      </w:r>
    </w:p>
    <w:p w14:paraId="5B4DA830"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El entrevistador va siempre con una </w:t>
      </w:r>
      <w:proofErr w:type="spellStart"/>
      <w:r w:rsidRPr="00AB0E3C">
        <w:rPr>
          <w:rFonts w:ascii="Times New Roman" w:eastAsia="Times New Roman" w:hAnsi="Times New Roman" w:cs="Times New Roman"/>
          <w:color w:val="000000"/>
          <w:sz w:val="32"/>
          <w:szCs w:val="32"/>
          <w:lang w:eastAsia="es-CL"/>
        </w:rPr>
        <w:t>disposición</w:t>
      </w:r>
      <w:proofErr w:type="spellEnd"/>
      <w:r w:rsidRPr="00AB0E3C">
        <w:rPr>
          <w:rFonts w:ascii="Times New Roman" w:eastAsia="Times New Roman" w:hAnsi="Times New Roman" w:cs="Times New Roman"/>
          <w:color w:val="000000"/>
          <w:sz w:val="32"/>
          <w:szCs w:val="32"/>
          <w:lang w:eastAsia="es-CL"/>
        </w:rPr>
        <w:t xml:space="preserve"> previamente constituida, por lo que sea y cual sea el contenido y la forma de las preguntas que se realicen al entrevistar, </w:t>
      </w:r>
      <w:proofErr w:type="spellStart"/>
      <w:r w:rsidRPr="00AB0E3C">
        <w:rPr>
          <w:rFonts w:ascii="Times New Roman" w:eastAsia="Times New Roman" w:hAnsi="Times New Roman" w:cs="Times New Roman"/>
          <w:color w:val="000000"/>
          <w:sz w:val="32"/>
          <w:szCs w:val="32"/>
          <w:lang w:eastAsia="es-CL"/>
        </w:rPr>
        <w:t>éstas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evidenciarán</w:t>
      </w:r>
      <w:proofErr w:type="spellEnd"/>
      <w:r w:rsidRPr="00AB0E3C">
        <w:rPr>
          <w:rFonts w:ascii="Times New Roman" w:eastAsia="Times New Roman" w:hAnsi="Times New Roman" w:cs="Times New Roman"/>
          <w:color w:val="000000"/>
          <w:sz w:val="32"/>
          <w:szCs w:val="32"/>
          <w:lang w:eastAsia="es-CL"/>
        </w:rPr>
        <w:t xml:space="preserve"> siempre una determinada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las relaciones con el saber y sus implicaciones de poder. Por lo tanto, pensar en este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nos </w:t>
      </w:r>
      <w:proofErr w:type="spellStart"/>
      <w:r w:rsidRPr="00AB0E3C">
        <w:rPr>
          <w:rFonts w:ascii="Times New Roman" w:eastAsia="Times New Roman" w:hAnsi="Times New Roman" w:cs="Times New Roman"/>
          <w:color w:val="000000"/>
          <w:sz w:val="32"/>
          <w:szCs w:val="32"/>
          <w:lang w:eastAsia="es-CL"/>
        </w:rPr>
        <w:t>obligaría</w:t>
      </w:r>
      <w:proofErr w:type="spellEnd"/>
      <w:r w:rsidRPr="00AB0E3C">
        <w:rPr>
          <w:rFonts w:ascii="Times New Roman" w:eastAsia="Times New Roman" w:hAnsi="Times New Roman" w:cs="Times New Roman"/>
          <w:color w:val="000000"/>
          <w:sz w:val="32"/>
          <w:szCs w:val="32"/>
          <w:lang w:eastAsia="es-CL"/>
        </w:rPr>
        <w:t xml:space="preserve"> a hacernos conscientes, al menos en parte, de nuestra propia </w:t>
      </w:r>
      <w:proofErr w:type="spellStart"/>
      <w:r w:rsidRPr="00AB0E3C">
        <w:rPr>
          <w:rFonts w:ascii="Times New Roman" w:eastAsia="Times New Roman" w:hAnsi="Times New Roman" w:cs="Times New Roman"/>
          <w:color w:val="000000"/>
          <w:sz w:val="32"/>
          <w:szCs w:val="32"/>
          <w:lang w:eastAsia="es-CL"/>
        </w:rPr>
        <w:t>estructuración</w:t>
      </w:r>
      <w:proofErr w:type="spellEnd"/>
      <w:r w:rsidRPr="00AB0E3C">
        <w:rPr>
          <w:rFonts w:ascii="Times New Roman" w:eastAsia="Times New Roman" w:hAnsi="Times New Roman" w:cs="Times New Roman"/>
          <w:color w:val="000000"/>
          <w:sz w:val="32"/>
          <w:szCs w:val="32"/>
          <w:lang w:eastAsia="es-CL"/>
        </w:rPr>
        <w:t xml:space="preserve"> como sujetos, de nuestra </w:t>
      </w:r>
      <w:proofErr w:type="spellStart"/>
      <w:r w:rsidRPr="00AB0E3C">
        <w:rPr>
          <w:rFonts w:ascii="Times New Roman" w:eastAsia="Times New Roman" w:hAnsi="Times New Roman" w:cs="Times New Roman"/>
          <w:color w:val="000000"/>
          <w:sz w:val="32"/>
          <w:szCs w:val="32"/>
          <w:lang w:eastAsia="es-CL"/>
        </w:rPr>
        <w:t>posición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ideológica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teórica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política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epistemológica</w:t>
      </w:r>
      <w:proofErr w:type="spellEnd"/>
      <w:r w:rsidRPr="00AB0E3C">
        <w:rPr>
          <w:rFonts w:ascii="Times New Roman" w:eastAsia="Times New Roman" w:hAnsi="Times New Roman" w:cs="Times New Roman"/>
          <w:color w:val="000000"/>
          <w:sz w:val="32"/>
          <w:szCs w:val="32"/>
          <w:lang w:eastAsia="es-CL"/>
        </w:rPr>
        <w:t xml:space="preserve"> y de nuestro lugar en la estructura. Nos </w:t>
      </w:r>
      <w:proofErr w:type="spellStart"/>
      <w:r w:rsidRPr="00AB0E3C">
        <w:rPr>
          <w:rFonts w:ascii="Times New Roman" w:eastAsia="Times New Roman" w:hAnsi="Times New Roman" w:cs="Times New Roman"/>
          <w:color w:val="000000"/>
          <w:sz w:val="32"/>
          <w:szCs w:val="32"/>
          <w:lang w:eastAsia="es-CL"/>
        </w:rPr>
        <w:t>obligaría</w:t>
      </w:r>
      <w:proofErr w:type="spellEnd"/>
      <w:r w:rsidRPr="00AB0E3C">
        <w:rPr>
          <w:rFonts w:ascii="Times New Roman" w:eastAsia="Times New Roman" w:hAnsi="Times New Roman" w:cs="Times New Roman"/>
          <w:color w:val="000000"/>
          <w:sz w:val="32"/>
          <w:szCs w:val="32"/>
          <w:lang w:eastAsia="es-CL"/>
        </w:rPr>
        <w:t xml:space="preserve"> a enunciar a cada momento, que nuestro lugar de </w:t>
      </w:r>
      <w:proofErr w:type="spellStart"/>
      <w:r w:rsidRPr="00AB0E3C">
        <w:rPr>
          <w:rFonts w:ascii="Times New Roman" w:eastAsia="Times New Roman" w:hAnsi="Times New Roman" w:cs="Times New Roman"/>
          <w:color w:val="000000"/>
          <w:sz w:val="32"/>
          <w:szCs w:val="32"/>
          <w:lang w:eastAsia="es-CL"/>
        </w:rPr>
        <w:t>académicos</w:t>
      </w:r>
      <w:proofErr w:type="spellEnd"/>
      <w:r w:rsidRPr="00AB0E3C">
        <w:rPr>
          <w:rFonts w:ascii="Times New Roman" w:eastAsia="Times New Roman" w:hAnsi="Times New Roman" w:cs="Times New Roman"/>
          <w:color w:val="000000"/>
          <w:sz w:val="32"/>
          <w:szCs w:val="32"/>
          <w:lang w:eastAsia="es-CL"/>
        </w:rPr>
        <w:t xml:space="preserve"> implica un lugar </w:t>
      </w:r>
      <w:proofErr w:type="spellStart"/>
      <w:r w:rsidRPr="00AB0E3C">
        <w:rPr>
          <w:rFonts w:ascii="Times New Roman" w:eastAsia="Times New Roman" w:hAnsi="Times New Roman" w:cs="Times New Roman"/>
          <w:color w:val="000000"/>
          <w:sz w:val="32"/>
          <w:szCs w:val="32"/>
          <w:lang w:eastAsia="es-CL"/>
        </w:rPr>
        <w:t>específico</w:t>
      </w:r>
      <w:proofErr w:type="spellEnd"/>
      <w:r w:rsidRPr="00AB0E3C">
        <w:rPr>
          <w:rFonts w:ascii="Times New Roman" w:eastAsia="Times New Roman" w:hAnsi="Times New Roman" w:cs="Times New Roman"/>
          <w:color w:val="000000"/>
          <w:sz w:val="32"/>
          <w:szCs w:val="32"/>
          <w:lang w:eastAsia="es-CL"/>
        </w:rPr>
        <w:t xml:space="preserve"> en la estructura de poder-saber y que es desde </w:t>
      </w:r>
      <w:proofErr w:type="spellStart"/>
      <w:r w:rsidRPr="00AB0E3C">
        <w:rPr>
          <w:rFonts w:ascii="Times New Roman" w:eastAsia="Times New Roman" w:hAnsi="Times New Roman" w:cs="Times New Roman"/>
          <w:color w:val="000000"/>
          <w:sz w:val="32"/>
          <w:szCs w:val="32"/>
          <w:lang w:eastAsia="es-CL"/>
        </w:rPr>
        <w:t>ahi</w:t>
      </w:r>
      <w:proofErr w:type="spellEnd"/>
      <w:r w:rsidRPr="00AB0E3C">
        <w:rPr>
          <w:rFonts w:ascii="Times New Roman" w:eastAsia="Times New Roman" w:hAnsi="Times New Roman" w:cs="Times New Roman"/>
          <w:color w:val="000000"/>
          <w:sz w:val="32"/>
          <w:szCs w:val="32"/>
          <w:lang w:eastAsia="es-CL"/>
        </w:rPr>
        <w:t>́ que nos acercamos a las otras y los otros.</w:t>
      </w:r>
    </w:p>
    <w:p w14:paraId="4D3A3285"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como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–con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como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tendría</w:t>
      </w:r>
      <w:proofErr w:type="spellEnd"/>
      <w:r w:rsidRPr="00AB0E3C">
        <w:rPr>
          <w:rFonts w:ascii="Times New Roman" w:eastAsia="Times New Roman" w:hAnsi="Times New Roman" w:cs="Times New Roman"/>
          <w:color w:val="000000"/>
          <w:sz w:val="32"/>
          <w:szCs w:val="32"/>
          <w:lang w:eastAsia="es-CL"/>
        </w:rPr>
        <w:t xml:space="preserve"> que permitirnos mirar otros contextos, aquellos que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tradicional y la estructura que encarna dejan de lado, soslayan. Tendríamos que hacerlos visibles, primero a nuestros propios ojos, para acercarnos después a su conocimiento, para visibilizarlos y </w:t>
      </w:r>
      <w:proofErr w:type="spellStart"/>
      <w:r w:rsidRPr="00AB0E3C">
        <w:rPr>
          <w:rFonts w:ascii="Times New Roman" w:eastAsia="Times New Roman" w:hAnsi="Times New Roman" w:cs="Times New Roman"/>
          <w:color w:val="000000"/>
          <w:sz w:val="32"/>
          <w:szCs w:val="32"/>
          <w:lang w:eastAsia="es-CL"/>
        </w:rPr>
        <w:t>denuncar</w:t>
      </w:r>
      <w:proofErr w:type="spellEnd"/>
      <w:r w:rsidRPr="00AB0E3C">
        <w:rPr>
          <w:rFonts w:ascii="Times New Roman" w:eastAsia="Times New Roman" w:hAnsi="Times New Roman" w:cs="Times New Roman"/>
          <w:color w:val="000000"/>
          <w:sz w:val="32"/>
          <w:szCs w:val="32"/>
          <w:lang w:eastAsia="es-CL"/>
        </w:rPr>
        <w:t xml:space="preserve"> su invisibilización. No buscaríamos estructurarlos al modo que le convenga a la estructura dominante, sino que tendríamos que revelar sus discursos, sus conocimientos, sus opresiones. Por lo tanto, esta forma de acercarse al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tendría</w:t>
      </w:r>
      <w:proofErr w:type="spellEnd"/>
      <w:r w:rsidRPr="00AB0E3C">
        <w:rPr>
          <w:rFonts w:ascii="Times New Roman" w:eastAsia="Times New Roman" w:hAnsi="Times New Roman" w:cs="Times New Roman"/>
          <w:color w:val="000000"/>
          <w:sz w:val="32"/>
          <w:szCs w:val="32"/>
          <w:lang w:eastAsia="es-CL"/>
        </w:rPr>
        <w:t xml:space="preserve"> que exhibir al </w:t>
      </w:r>
      <w:proofErr w:type="spellStart"/>
      <w:r w:rsidRPr="00AB0E3C">
        <w:rPr>
          <w:rFonts w:ascii="Times New Roman" w:eastAsia="Times New Roman" w:hAnsi="Times New Roman" w:cs="Times New Roman"/>
          <w:color w:val="000000"/>
          <w:sz w:val="32"/>
          <w:szCs w:val="32"/>
          <w:lang w:eastAsia="es-CL"/>
        </w:rPr>
        <w:t>académico</w:t>
      </w:r>
      <w:proofErr w:type="spellEnd"/>
      <w:r w:rsidRPr="00AB0E3C">
        <w:rPr>
          <w:rFonts w:ascii="Times New Roman" w:eastAsia="Times New Roman" w:hAnsi="Times New Roman" w:cs="Times New Roman"/>
          <w:color w:val="000000"/>
          <w:sz w:val="32"/>
          <w:szCs w:val="32"/>
          <w:lang w:eastAsia="es-CL"/>
        </w:rPr>
        <w:t xml:space="preserve"> “extractivista” que en una </w:t>
      </w:r>
      <w:proofErr w:type="spellStart"/>
      <w:r w:rsidRPr="00AB0E3C">
        <w:rPr>
          <w:rFonts w:ascii="Times New Roman" w:eastAsia="Times New Roman" w:hAnsi="Times New Roman" w:cs="Times New Roman"/>
          <w:color w:val="000000"/>
          <w:sz w:val="32"/>
          <w:szCs w:val="32"/>
          <w:lang w:eastAsia="es-CL"/>
        </w:rPr>
        <w:t>réplica</w:t>
      </w:r>
      <w:proofErr w:type="spellEnd"/>
      <w:r w:rsidRPr="00AB0E3C">
        <w:rPr>
          <w:rFonts w:ascii="Times New Roman" w:eastAsia="Times New Roman" w:hAnsi="Times New Roman" w:cs="Times New Roman"/>
          <w:color w:val="000000"/>
          <w:sz w:val="32"/>
          <w:szCs w:val="32"/>
          <w:lang w:eastAsia="es-CL"/>
        </w:rPr>
        <w:t xml:space="preserve"> del sistema capitalista extrae </w:t>
      </w:r>
      <w:proofErr w:type="spellStart"/>
      <w:r w:rsidRPr="00AB0E3C">
        <w:rPr>
          <w:rFonts w:ascii="Times New Roman" w:eastAsia="Times New Roman" w:hAnsi="Times New Roman" w:cs="Times New Roman"/>
          <w:color w:val="000000"/>
          <w:sz w:val="32"/>
          <w:szCs w:val="32"/>
          <w:lang w:eastAsia="es-CL"/>
        </w:rPr>
        <w:t>información</w:t>
      </w:r>
      <w:proofErr w:type="spellEnd"/>
      <w:r w:rsidRPr="00AB0E3C">
        <w:rPr>
          <w:rFonts w:ascii="Times New Roman" w:eastAsia="Times New Roman" w:hAnsi="Times New Roman" w:cs="Times New Roman"/>
          <w:color w:val="000000"/>
          <w:sz w:val="32"/>
          <w:szCs w:val="32"/>
          <w:lang w:eastAsia="es-CL"/>
        </w:rPr>
        <w:t xml:space="preserve"> para enriquecerse y engordar su </w:t>
      </w:r>
      <w:proofErr w:type="spellStart"/>
      <w:r w:rsidRPr="00AB0E3C">
        <w:rPr>
          <w:rFonts w:ascii="Times New Roman" w:eastAsia="Times New Roman" w:hAnsi="Times New Roman" w:cs="Times New Roman"/>
          <w:color w:val="000000"/>
          <w:sz w:val="32"/>
          <w:szCs w:val="32"/>
          <w:lang w:eastAsia="es-CL"/>
        </w:rPr>
        <w:t>currículo</w:t>
      </w:r>
      <w:proofErr w:type="spellEnd"/>
      <w:r w:rsidRPr="00AB0E3C">
        <w:rPr>
          <w:rFonts w:ascii="Times New Roman" w:eastAsia="Times New Roman" w:hAnsi="Times New Roman" w:cs="Times New Roman"/>
          <w:color w:val="000000"/>
          <w:sz w:val="32"/>
          <w:szCs w:val="32"/>
          <w:lang w:eastAsia="es-CL"/>
        </w:rPr>
        <w:t xml:space="preserve">. De hecho, </w:t>
      </w:r>
      <w:proofErr w:type="spellStart"/>
      <w:r w:rsidRPr="00AB0E3C">
        <w:rPr>
          <w:rFonts w:ascii="Times New Roman" w:eastAsia="Times New Roman" w:hAnsi="Times New Roman" w:cs="Times New Roman"/>
          <w:color w:val="000000"/>
          <w:sz w:val="32"/>
          <w:szCs w:val="32"/>
          <w:lang w:eastAsia="es-CL"/>
        </w:rPr>
        <w:t>tendría</w:t>
      </w:r>
      <w:proofErr w:type="spellEnd"/>
      <w:r w:rsidRPr="00AB0E3C">
        <w:rPr>
          <w:rFonts w:ascii="Times New Roman" w:eastAsia="Times New Roman" w:hAnsi="Times New Roman" w:cs="Times New Roman"/>
          <w:color w:val="000000"/>
          <w:sz w:val="32"/>
          <w:szCs w:val="32"/>
          <w:lang w:eastAsia="es-CL"/>
        </w:rPr>
        <w:t xml:space="preserve"> que ir en sentido opuesto, buscando dar voz a lo que la estructura ha silenciado, vigilando el poder del que el investigador goza, ceder el poder del que el investigador goza y permitirles hablar a través de su lugar en la estructura de poder-saber, estableciendo </w:t>
      </w:r>
      <w:proofErr w:type="spellStart"/>
      <w:r w:rsidRPr="00AB0E3C">
        <w:rPr>
          <w:rFonts w:ascii="Times New Roman" w:eastAsia="Times New Roman" w:hAnsi="Times New Roman" w:cs="Times New Roman"/>
          <w:color w:val="000000"/>
          <w:sz w:val="32"/>
          <w:szCs w:val="32"/>
          <w:lang w:eastAsia="es-CL"/>
        </w:rPr>
        <w:t>asi</w:t>
      </w:r>
      <w:proofErr w:type="spellEnd"/>
      <w:r w:rsidRPr="00AB0E3C">
        <w:rPr>
          <w:rFonts w:ascii="Times New Roman" w:eastAsia="Times New Roman" w:hAnsi="Times New Roman" w:cs="Times New Roman"/>
          <w:color w:val="000000"/>
          <w:sz w:val="32"/>
          <w:szCs w:val="32"/>
          <w:lang w:eastAsia="es-CL"/>
        </w:rPr>
        <w:t xml:space="preserve">́ una </w:t>
      </w:r>
      <w:proofErr w:type="spellStart"/>
      <w:r w:rsidRPr="00AB0E3C">
        <w:rPr>
          <w:rFonts w:ascii="Times New Roman" w:eastAsia="Times New Roman" w:hAnsi="Times New Roman" w:cs="Times New Roman"/>
          <w:color w:val="000000"/>
          <w:sz w:val="32"/>
          <w:szCs w:val="32"/>
          <w:lang w:eastAsia="es-CL"/>
        </w:rPr>
        <w:t>ética</w:t>
      </w:r>
      <w:proofErr w:type="spellEnd"/>
      <w:r w:rsidRPr="00AB0E3C">
        <w:rPr>
          <w:rFonts w:ascii="Times New Roman" w:eastAsia="Times New Roman" w:hAnsi="Times New Roman" w:cs="Times New Roman"/>
          <w:color w:val="000000"/>
          <w:sz w:val="32"/>
          <w:szCs w:val="32"/>
          <w:lang w:eastAsia="es-CL"/>
        </w:rPr>
        <w:t xml:space="preserve"> del compromiso </w:t>
      </w:r>
      <w:proofErr w:type="spellStart"/>
      <w:r w:rsidRPr="00AB0E3C">
        <w:rPr>
          <w:rFonts w:ascii="Times New Roman" w:eastAsia="Times New Roman" w:hAnsi="Times New Roman" w:cs="Times New Roman"/>
          <w:color w:val="000000"/>
          <w:sz w:val="32"/>
          <w:szCs w:val="32"/>
          <w:lang w:eastAsia="es-CL"/>
        </w:rPr>
        <w:t>política</w:t>
      </w:r>
      <w:proofErr w:type="spellEnd"/>
      <w:r w:rsidRPr="00AB0E3C">
        <w:rPr>
          <w:rFonts w:ascii="Times New Roman" w:eastAsia="Times New Roman" w:hAnsi="Times New Roman" w:cs="Times New Roman"/>
          <w:color w:val="000000"/>
          <w:sz w:val="32"/>
          <w:szCs w:val="32"/>
          <w:lang w:eastAsia="es-CL"/>
        </w:rPr>
        <w:t>.</w:t>
      </w:r>
    </w:p>
    <w:p w14:paraId="4CB10689" w14:textId="77777777" w:rsidR="00AB0E3C" w:rsidRPr="00AB0E3C" w:rsidRDefault="00AB0E3C" w:rsidP="00AB0E3C">
      <w:pPr>
        <w:spacing w:before="100" w:beforeAutospacing="1" w:after="0" w:line="360" w:lineRule="atLeast"/>
        <w:ind w:firstLine="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Hay </w:t>
      </w:r>
      <w:proofErr w:type="spellStart"/>
      <w:r w:rsidRPr="00AB0E3C">
        <w:rPr>
          <w:rFonts w:ascii="Times New Roman" w:eastAsia="Times New Roman" w:hAnsi="Times New Roman" w:cs="Times New Roman"/>
          <w:color w:val="000000"/>
          <w:sz w:val="32"/>
          <w:szCs w:val="32"/>
          <w:lang w:eastAsia="es-CL"/>
        </w:rPr>
        <w:t>aún</w:t>
      </w:r>
      <w:proofErr w:type="spellEnd"/>
      <w:r w:rsidRPr="00AB0E3C">
        <w:rPr>
          <w:rFonts w:ascii="Times New Roman" w:eastAsia="Times New Roman" w:hAnsi="Times New Roman" w:cs="Times New Roman"/>
          <w:color w:val="000000"/>
          <w:sz w:val="32"/>
          <w:szCs w:val="32"/>
          <w:lang w:eastAsia="es-CL"/>
        </w:rPr>
        <w:t xml:space="preserve"> muchas preguntas abiertas: ¿qué hacer con aquellos entrevistados o entrevistadores que no afirmen una </w:t>
      </w:r>
      <w:proofErr w:type="spellStart"/>
      <w:r w:rsidRPr="00AB0E3C">
        <w:rPr>
          <w:rFonts w:ascii="Times New Roman" w:eastAsia="Times New Roman" w:hAnsi="Times New Roman" w:cs="Times New Roman"/>
          <w:color w:val="000000"/>
          <w:sz w:val="32"/>
          <w:szCs w:val="32"/>
          <w:lang w:eastAsia="es-CL"/>
        </w:rPr>
        <w:t>posición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política</w:t>
      </w:r>
      <w:proofErr w:type="spellEnd"/>
      <w:r w:rsidRPr="00AB0E3C">
        <w:rPr>
          <w:rFonts w:ascii="Times New Roman" w:eastAsia="Times New Roman" w:hAnsi="Times New Roman" w:cs="Times New Roman"/>
          <w:color w:val="000000"/>
          <w:sz w:val="32"/>
          <w:szCs w:val="32"/>
          <w:lang w:eastAsia="es-CL"/>
        </w:rPr>
        <w:t xml:space="preserve"> clara?, ¿</w:t>
      </w:r>
      <w:proofErr w:type="spellStart"/>
      <w:r w:rsidRPr="00AB0E3C">
        <w:rPr>
          <w:rFonts w:ascii="Times New Roman" w:eastAsia="Times New Roman" w:hAnsi="Times New Roman" w:cs="Times New Roman"/>
          <w:color w:val="000000"/>
          <w:sz w:val="32"/>
          <w:szCs w:val="32"/>
          <w:lang w:eastAsia="es-CL"/>
        </w:rPr>
        <w:t>cómo</w:t>
      </w:r>
      <w:proofErr w:type="spellEnd"/>
      <w:r w:rsidRPr="00AB0E3C">
        <w:rPr>
          <w:rFonts w:ascii="Times New Roman" w:eastAsia="Times New Roman" w:hAnsi="Times New Roman" w:cs="Times New Roman"/>
          <w:color w:val="000000"/>
          <w:sz w:val="32"/>
          <w:szCs w:val="32"/>
          <w:lang w:eastAsia="es-CL"/>
        </w:rPr>
        <w:t xml:space="preserve"> hacemos para hacernos conscientes de nuestro lugar en la estructura?, ¿qué papeles juegan las universidades, sean </w:t>
      </w:r>
      <w:proofErr w:type="spellStart"/>
      <w:r w:rsidRPr="00AB0E3C">
        <w:rPr>
          <w:rFonts w:ascii="Times New Roman" w:eastAsia="Times New Roman" w:hAnsi="Times New Roman" w:cs="Times New Roman"/>
          <w:color w:val="000000"/>
          <w:sz w:val="32"/>
          <w:szCs w:val="32"/>
          <w:lang w:eastAsia="es-CL"/>
        </w:rPr>
        <w:t>públicas</w:t>
      </w:r>
      <w:proofErr w:type="spellEnd"/>
      <w:r w:rsidRPr="00AB0E3C">
        <w:rPr>
          <w:rFonts w:ascii="Times New Roman" w:eastAsia="Times New Roman" w:hAnsi="Times New Roman" w:cs="Times New Roman"/>
          <w:color w:val="000000"/>
          <w:sz w:val="32"/>
          <w:szCs w:val="32"/>
          <w:lang w:eastAsia="es-CL"/>
        </w:rPr>
        <w:t xml:space="preserve"> o privadas, en esto?, ¿qué pasa si rehuimos el examen de nuestra postura al realizar la entrevista?, ¿tendremos que dejar en evidencia nuestras carencias, lo que no alcanzamos a comprender? Preguntas como las anteriores son inabarcables en un solo trabajo y un tanto utópicas hasta no ser realizadas en la práctica. Sin embargo, la materialidad de estas palabras puede ser ya un buen comienzo. David </w:t>
      </w: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piensa que la </w:t>
      </w:r>
      <w:proofErr w:type="spellStart"/>
      <w:r w:rsidRPr="00AB0E3C">
        <w:rPr>
          <w:rFonts w:ascii="Times New Roman" w:eastAsia="Times New Roman" w:hAnsi="Times New Roman" w:cs="Times New Roman"/>
          <w:color w:val="000000"/>
          <w:sz w:val="32"/>
          <w:szCs w:val="32"/>
          <w:lang w:eastAsia="es-CL"/>
        </w:rPr>
        <w:t>única</w:t>
      </w:r>
      <w:proofErr w:type="spellEnd"/>
      <w:r w:rsidRPr="00AB0E3C">
        <w:rPr>
          <w:rFonts w:ascii="Times New Roman" w:eastAsia="Times New Roman" w:hAnsi="Times New Roman" w:cs="Times New Roman"/>
          <w:color w:val="000000"/>
          <w:sz w:val="32"/>
          <w:szCs w:val="32"/>
          <w:lang w:eastAsia="es-CL"/>
        </w:rPr>
        <w:t xml:space="preserve"> forma de ganar la batalla al control </w:t>
      </w:r>
      <w:proofErr w:type="spellStart"/>
      <w:r w:rsidRPr="00AB0E3C">
        <w:rPr>
          <w:rFonts w:ascii="Times New Roman" w:eastAsia="Times New Roman" w:hAnsi="Times New Roman" w:cs="Times New Roman"/>
          <w:color w:val="000000"/>
          <w:sz w:val="32"/>
          <w:szCs w:val="32"/>
          <w:lang w:eastAsia="es-CL"/>
        </w:rPr>
        <w:t>ideológico</w:t>
      </w:r>
      <w:proofErr w:type="spellEnd"/>
      <w:r w:rsidRPr="00AB0E3C">
        <w:rPr>
          <w:rFonts w:ascii="Times New Roman" w:eastAsia="Times New Roman" w:hAnsi="Times New Roman" w:cs="Times New Roman"/>
          <w:color w:val="000000"/>
          <w:sz w:val="32"/>
          <w:szCs w:val="32"/>
          <w:lang w:eastAsia="es-CL"/>
        </w:rPr>
        <w:t xml:space="preserve"> que ejerce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es </w:t>
      </w:r>
      <w:proofErr w:type="spellStart"/>
      <w:r w:rsidRPr="00AB0E3C">
        <w:rPr>
          <w:rFonts w:ascii="Times New Roman" w:eastAsia="Times New Roman" w:hAnsi="Times New Roman" w:cs="Times New Roman"/>
          <w:color w:val="000000"/>
          <w:sz w:val="32"/>
          <w:szCs w:val="32"/>
          <w:lang w:eastAsia="es-CL"/>
        </w:rPr>
        <w:t>desapareciéndola</w:t>
      </w:r>
      <w:proofErr w:type="spellEnd"/>
      <w:r w:rsidRPr="00AB0E3C">
        <w:rPr>
          <w:rFonts w:ascii="Times New Roman" w:eastAsia="Times New Roman" w:hAnsi="Times New Roman" w:cs="Times New Roman"/>
          <w:color w:val="000000"/>
          <w:sz w:val="32"/>
          <w:szCs w:val="32"/>
          <w:lang w:eastAsia="es-CL"/>
        </w:rPr>
        <w:t xml:space="preserve">. Preferimos darle a la disciplina el beneficio de la duda, de la </w:t>
      </w:r>
      <w:proofErr w:type="spellStart"/>
      <w:r w:rsidRPr="00AB0E3C">
        <w:rPr>
          <w:rFonts w:ascii="Times New Roman" w:eastAsia="Times New Roman" w:hAnsi="Times New Roman" w:cs="Times New Roman"/>
          <w:color w:val="000000"/>
          <w:sz w:val="32"/>
          <w:szCs w:val="32"/>
          <w:lang w:eastAsia="es-CL"/>
        </w:rPr>
        <w:t>reflexión</w:t>
      </w:r>
      <w:proofErr w:type="spellEnd"/>
      <w:r w:rsidRPr="00AB0E3C">
        <w:rPr>
          <w:rFonts w:ascii="Times New Roman" w:eastAsia="Times New Roman" w:hAnsi="Times New Roman" w:cs="Times New Roman"/>
          <w:color w:val="000000"/>
          <w:sz w:val="32"/>
          <w:szCs w:val="32"/>
          <w:lang w:eastAsia="es-CL"/>
        </w:rPr>
        <w:t xml:space="preserve">, de la propuesta, de la </w:t>
      </w:r>
      <w:proofErr w:type="spellStart"/>
      <w:r w:rsidRPr="00AB0E3C">
        <w:rPr>
          <w:rFonts w:ascii="Times New Roman" w:eastAsia="Times New Roman" w:hAnsi="Times New Roman" w:cs="Times New Roman"/>
          <w:color w:val="000000"/>
          <w:sz w:val="32"/>
          <w:szCs w:val="32"/>
          <w:lang w:eastAsia="es-CL"/>
        </w:rPr>
        <w:t>subversión</w:t>
      </w:r>
      <w:proofErr w:type="spellEnd"/>
      <w:r w:rsidRPr="00AB0E3C">
        <w:rPr>
          <w:rFonts w:ascii="Times New Roman" w:eastAsia="Times New Roman" w:hAnsi="Times New Roman" w:cs="Times New Roman"/>
          <w:color w:val="000000"/>
          <w:sz w:val="32"/>
          <w:szCs w:val="32"/>
          <w:lang w:eastAsia="es-CL"/>
        </w:rPr>
        <w:t xml:space="preserve">. Sea que perdure o no bajo el </w:t>
      </w:r>
      <w:proofErr w:type="spellStart"/>
      <w:r w:rsidRPr="00AB0E3C">
        <w:rPr>
          <w:rFonts w:ascii="Times New Roman" w:eastAsia="Times New Roman" w:hAnsi="Times New Roman" w:cs="Times New Roman"/>
          <w:color w:val="000000"/>
          <w:sz w:val="32"/>
          <w:szCs w:val="32"/>
          <w:lang w:eastAsia="es-CL"/>
        </w:rPr>
        <w:t>rótulo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lo que nos importa es construir una </w:t>
      </w:r>
      <w:proofErr w:type="spellStart"/>
      <w:r w:rsidRPr="00AB0E3C">
        <w:rPr>
          <w:rFonts w:ascii="Times New Roman" w:eastAsia="Times New Roman" w:hAnsi="Times New Roman" w:cs="Times New Roman"/>
          <w:color w:val="000000"/>
          <w:sz w:val="32"/>
          <w:szCs w:val="32"/>
          <w:lang w:eastAsia="es-CL"/>
        </w:rPr>
        <w:t>práctica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científica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crítica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más</w:t>
      </w:r>
      <w:proofErr w:type="spellEnd"/>
      <w:r w:rsidRPr="00AB0E3C">
        <w:rPr>
          <w:rFonts w:ascii="Times New Roman" w:eastAsia="Times New Roman" w:hAnsi="Times New Roman" w:cs="Times New Roman"/>
          <w:color w:val="000000"/>
          <w:sz w:val="32"/>
          <w:szCs w:val="32"/>
          <w:lang w:eastAsia="es-CL"/>
        </w:rPr>
        <w:t xml:space="preserve"> verdadera, comenzando por la forma en que conversamos con el otro.</w:t>
      </w:r>
    </w:p>
    <w:p w14:paraId="3E549707"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br/>
      </w:r>
    </w:p>
    <w:p w14:paraId="4E32B88A" w14:textId="77777777" w:rsidR="00AB0E3C" w:rsidRPr="00AB0E3C" w:rsidRDefault="00AB0E3C" w:rsidP="00AB0E3C">
      <w:pPr>
        <w:spacing w:before="100" w:beforeAutospacing="1" w:after="0" w:line="360" w:lineRule="atLeast"/>
        <w:rPr>
          <w:rFonts w:ascii="Times New Roman" w:eastAsia="Times New Roman" w:hAnsi="Times New Roman" w:cs="Times New Roman"/>
          <w:smallCaps/>
          <w:color w:val="000000"/>
          <w:sz w:val="27"/>
          <w:szCs w:val="27"/>
          <w:lang w:eastAsia="es-CL"/>
        </w:rPr>
      </w:pPr>
      <w:r w:rsidRPr="00AB0E3C">
        <w:rPr>
          <w:rFonts w:ascii="Times New Roman" w:eastAsia="Times New Roman" w:hAnsi="Times New Roman" w:cs="Times New Roman"/>
          <w:smallCaps/>
          <w:color w:val="000000"/>
          <w:sz w:val="38"/>
          <w:szCs w:val="38"/>
          <w:lang w:eastAsia="es-CL"/>
        </w:rPr>
        <w:t>Referencias</w:t>
      </w:r>
    </w:p>
    <w:p w14:paraId="0ADE6D8A"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Althusser, L. (1968). </w:t>
      </w:r>
      <w:r w:rsidRPr="00AB0E3C">
        <w:rPr>
          <w:rFonts w:ascii="Times New Roman" w:eastAsia="Times New Roman" w:hAnsi="Times New Roman" w:cs="Times New Roman"/>
          <w:i/>
          <w:iCs/>
          <w:color w:val="000000"/>
          <w:sz w:val="32"/>
          <w:szCs w:val="32"/>
          <w:lang w:eastAsia="es-CL"/>
        </w:rPr>
        <w:t xml:space="preserve">La </w:t>
      </w:r>
      <w:proofErr w:type="spellStart"/>
      <w:r w:rsidRPr="00AB0E3C">
        <w:rPr>
          <w:rFonts w:ascii="Times New Roman" w:eastAsia="Times New Roman" w:hAnsi="Times New Roman" w:cs="Times New Roman"/>
          <w:i/>
          <w:iCs/>
          <w:color w:val="000000"/>
          <w:sz w:val="32"/>
          <w:szCs w:val="32"/>
          <w:lang w:eastAsia="es-CL"/>
        </w:rPr>
        <w:t>filosofía</w:t>
      </w:r>
      <w:proofErr w:type="spellEnd"/>
      <w:r w:rsidRPr="00AB0E3C">
        <w:rPr>
          <w:rFonts w:ascii="Times New Roman" w:eastAsia="Times New Roman" w:hAnsi="Times New Roman" w:cs="Times New Roman"/>
          <w:i/>
          <w:iCs/>
          <w:color w:val="000000"/>
          <w:sz w:val="32"/>
          <w:szCs w:val="32"/>
          <w:lang w:eastAsia="es-CL"/>
        </w:rPr>
        <w:t xml:space="preserve"> como arma de la </w:t>
      </w:r>
      <w:proofErr w:type="spellStart"/>
      <w:r w:rsidRPr="00AB0E3C">
        <w:rPr>
          <w:rFonts w:ascii="Times New Roman" w:eastAsia="Times New Roman" w:hAnsi="Times New Roman" w:cs="Times New Roman"/>
          <w:i/>
          <w:iCs/>
          <w:color w:val="000000"/>
          <w:sz w:val="32"/>
          <w:szCs w:val="32"/>
          <w:lang w:eastAsia="es-CL"/>
        </w:rPr>
        <w:t>revolución</w:t>
      </w:r>
      <w:proofErr w:type="spellEnd"/>
      <w:r w:rsidRPr="00AB0E3C">
        <w:rPr>
          <w:rFonts w:ascii="Times New Roman" w:eastAsia="Times New Roman" w:hAnsi="Times New Roman" w:cs="Times New Roman"/>
          <w:color w:val="000000"/>
          <w:sz w:val="32"/>
          <w:szCs w:val="32"/>
          <w:lang w:eastAsia="es-CL"/>
        </w:rPr>
        <w:t>. Madrid: Siglo XXI.</w:t>
      </w:r>
    </w:p>
    <w:p w14:paraId="121CEDB9"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Briggs, C. (1986). </w:t>
      </w:r>
      <w:proofErr w:type="spellStart"/>
      <w:r w:rsidRPr="00AB0E3C">
        <w:rPr>
          <w:rFonts w:ascii="Times New Roman" w:eastAsia="Times New Roman" w:hAnsi="Times New Roman" w:cs="Times New Roman"/>
          <w:i/>
          <w:iCs/>
          <w:color w:val="000000"/>
          <w:sz w:val="32"/>
          <w:szCs w:val="32"/>
          <w:lang w:eastAsia="es-CL"/>
        </w:rPr>
        <w:t>Learning</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How</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to</w:t>
      </w:r>
      <w:proofErr w:type="spellEnd"/>
      <w:r w:rsidRPr="00AB0E3C">
        <w:rPr>
          <w:rFonts w:ascii="Times New Roman" w:eastAsia="Times New Roman" w:hAnsi="Times New Roman" w:cs="Times New Roman"/>
          <w:i/>
          <w:iCs/>
          <w:color w:val="000000"/>
          <w:sz w:val="32"/>
          <w:szCs w:val="32"/>
          <w:lang w:eastAsia="es-CL"/>
        </w:rPr>
        <w:t xml:space="preserve"> Ask: A </w:t>
      </w:r>
      <w:proofErr w:type="spellStart"/>
      <w:r w:rsidRPr="00AB0E3C">
        <w:rPr>
          <w:rFonts w:ascii="Times New Roman" w:eastAsia="Times New Roman" w:hAnsi="Times New Roman" w:cs="Times New Roman"/>
          <w:i/>
          <w:iCs/>
          <w:color w:val="000000"/>
          <w:sz w:val="32"/>
          <w:szCs w:val="32"/>
          <w:lang w:eastAsia="es-CL"/>
        </w:rPr>
        <w:t>Sociolinguistic</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Appraisal</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of</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the</w:t>
      </w:r>
      <w:proofErr w:type="spellEnd"/>
      <w:r w:rsidRPr="00AB0E3C">
        <w:rPr>
          <w:rFonts w:ascii="Times New Roman" w:eastAsia="Times New Roman" w:hAnsi="Times New Roman" w:cs="Times New Roman"/>
          <w:i/>
          <w:iCs/>
          <w:color w:val="000000"/>
          <w:sz w:val="32"/>
          <w:szCs w:val="32"/>
          <w:lang w:eastAsia="es-CL"/>
        </w:rPr>
        <w:t xml:space="preserve"> Role </w:t>
      </w:r>
      <w:proofErr w:type="spellStart"/>
      <w:r w:rsidRPr="00AB0E3C">
        <w:rPr>
          <w:rFonts w:ascii="Times New Roman" w:eastAsia="Times New Roman" w:hAnsi="Times New Roman" w:cs="Times New Roman"/>
          <w:i/>
          <w:iCs/>
          <w:color w:val="000000"/>
          <w:sz w:val="32"/>
          <w:szCs w:val="32"/>
          <w:lang w:eastAsia="es-CL"/>
        </w:rPr>
        <w:t>of</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the</w:t>
      </w:r>
      <w:proofErr w:type="spellEnd"/>
      <w:r w:rsidRPr="00AB0E3C">
        <w:rPr>
          <w:rFonts w:ascii="Times New Roman" w:eastAsia="Times New Roman" w:hAnsi="Times New Roman" w:cs="Times New Roman"/>
          <w:i/>
          <w:iCs/>
          <w:color w:val="000000"/>
          <w:sz w:val="32"/>
          <w:szCs w:val="32"/>
          <w:lang w:eastAsia="es-CL"/>
        </w:rPr>
        <w:t xml:space="preserve"> Interview in Social </w:t>
      </w:r>
      <w:proofErr w:type="spellStart"/>
      <w:r w:rsidRPr="00AB0E3C">
        <w:rPr>
          <w:rFonts w:ascii="Times New Roman" w:eastAsia="Times New Roman" w:hAnsi="Times New Roman" w:cs="Times New Roman"/>
          <w:i/>
          <w:iCs/>
          <w:color w:val="000000"/>
          <w:sz w:val="32"/>
          <w:szCs w:val="32"/>
          <w:lang w:eastAsia="es-CL"/>
        </w:rPr>
        <w:t>Science</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Research</w:t>
      </w:r>
      <w:proofErr w:type="spellEnd"/>
      <w:r w:rsidRPr="00AB0E3C">
        <w:rPr>
          <w:rFonts w:ascii="Times New Roman" w:eastAsia="Times New Roman" w:hAnsi="Times New Roman" w:cs="Times New Roman"/>
          <w:color w:val="000000"/>
          <w:sz w:val="32"/>
          <w:szCs w:val="32"/>
          <w:lang w:eastAsia="es-CL"/>
        </w:rPr>
        <w:t xml:space="preserve">. New York: Cambridge </w:t>
      </w:r>
      <w:proofErr w:type="spellStart"/>
      <w:r w:rsidRPr="00AB0E3C">
        <w:rPr>
          <w:rFonts w:ascii="Times New Roman" w:eastAsia="Times New Roman" w:hAnsi="Times New Roman" w:cs="Times New Roman"/>
          <w:color w:val="000000"/>
          <w:sz w:val="32"/>
          <w:szCs w:val="32"/>
          <w:lang w:eastAsia="es-CL"/>
        </w:rPr>
        <w:t>University</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Press</w:t>
      </w:r>
      <w:proofErr w:type="spellEnd"/>
      <w:r w:rsidRPr="00AB0E3C">
        <w:rPr>
          <w:rFonts w:ascii="Times New Roman" w:eastAsia="Times New Roman" w:hAnsi="Times New Roman" w:cs="Times New Roman"/>
          <w:color w:val="000000"/>
          <w:sz w:val="32"/>
          <w:szCs w:val="32"/>
          <w:lang w:eastAsia="es-CL"/>
        </w:rPr>
        <w:t>.</w:t>
      </w:r>
    </w:p>
    <w:p w14:paraId="7AD89A96"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Elejabarrieta</w:t>
      </w:r>
      <w:proofErr w:type="spellEnd"/>
      <w:r w:rsidRPr="00AB0E3C">
        <w:rPr>
          <w:rFonts w:ascii="Times New Roman" w:eastAsia="Times New Roman" w:hAnsi="Times New Roman" w:cs="Times New Roman"/>
          <w:color w:val="000000"/>
          <w:sz w:val="32"/>
          <w:szCs w:val="32"/>
          <w:lang w:eastAsia="es-CL"/>
        </w:rPr>
        <w:t>, F. (1997). </w:t>
      </w:r>
      <w:r w:rsidRPr="00AB0E3C">
        <w:rPr>
          <w:rFonts w:ascii="Times New Roman" w:eastAsia="Times New Roman" w:hAnsi="Times New Roman" w:cs="Times New Roman"/>
          <w:i/>
          <w:iCs/>
          <w:color w:val="000000"/>
          <w:sz w:val="32"/>
          <w:szCs w:val="32"/>
          <w:lang w:eastAsia="es-CL"/>
        </w:rPr>
        <w:t xml:space="preserve">El </w:t>
      </w:r>
      <w:proofErr w:type="spellStart"/>
      <w:r w:rsidRPr="00AB0E3C">
        <w:rPr>
          <w:rFonts w:ascii="Times New Roman" w:eastAsia="Times New Roman" w:hAnsi="Times New Roman" w:cs="Times New Roman"/>
          <w:i/>
          <w:iCs/>
          <w:color w:val="000000"/>
          <w:sz w:val="32"/>
          <w:szCs w:val="32"/>
          <w:lang w:eastAsia="es-CL"/>
        </w:rPr>
        <w:t>método</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lingüístico</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técnicas</w:t>
      </w:r>
      <w:proofErr w:type="spellEnd"/>
      <w:r w:rsidRPr="00AB0E3C">
        <w:rPr>
          <w:rFonts w:ascii="Times New Roman" w:eastAsia="Times New Roman" w:hAnsi="Times New Roman" w:cs="Times New Roman"/>
          <w:i/>
          <w:iCs/>
          <w:color w:val="000000"/>
          <w:sz w:val="32"/>
          <w:szCs w:val="32"/>
          <w:lang w:eastAsia="es-CL"/>
        </w:rPr>
        <w:t xml:space="preserve"> de </w:t>
      </w:r>
      <w:proofErr w:type="spellStart"/>
      <w:r w:rsidRPr="00AB0E3C">
        <w:rPr>
          <w:rFonts w:ascii="Times New Roman" w:eastAsia="Times New Roman" w:hAnsi="Times New Roman" w:cs="Times New Roman"/>
          <w:i/>
          <w:iCs/>
          <w:color w:val="000000"/>
          <w:sz w:val="32"/>
          <w:szCs w:val="32"/>
          <w:lang w:eastAsia="es-CL"/>
        </w:rPr>
        <w:t>obtención</w:t>
      </w:r>
      <w:proofErr w:type="spellEnd"/>
      <w:r w:rsidRPr="00AB0E3C">
        <w:rPr>
          <w:rFonts w:ascii="Times New Roman" w:eastAsia="Times New Roman" w:hAnsi="Times New Roman" w:cs="Times New Roman"/>
          <w:i/>
          <w:iCs/>
          <w:color w:val="000000"/>
          <w:sz w:val="32"/>
          <w:szCs w:val="32"/>
          <w:lang w:eastAsia="es-CL"/>
        </w:rPr>
        <w:t xml:space="preserve"> de </w:t>
      </w:r>
      <w:proofErr w:type="spellStart"/>
      <w:r w:rsidRPr="00AB0E3C">
        <w:rPr>
          <w:rFonts w:ascii="Times New Roman" w:eastAsia="Times New Roman" w:hAnsi="Times New Roman" w:cs="Times New Roman"/>
          <w:i/>
          <w:iCs/>
          <w:color w:val="000000"/>
          <w:sz w:val="32"/>
          <w:szCs w:val="32"/>
          <w:lang w:eastAsia="es-CL"/>
        </w:rPr>
        <w:t>información</w:t>
      </w:r>
      <w:proofErr w:type="spellEnd"/>
      <w:r w:rsidRPr="00AB0E3C">
        <w:rPr>
          <w:rFonts w:ascii="Times New Roman" w:eastAsia="Times New Roman" w:hAnsi="Times New Roman" w:cs="Times New Roman"/>
          <w:color w:val="000000"/>
          <w:sz w:val="32"/>
          <w:szCs w:val="32"/>
          <w:lang w:eastAsia="es-CL"/>
        </w:rPr>
        <w:t xml:space="preserve">. Barcelona: </w:t>
      </w:r>
      <w:proofErr w:type="spellStart"/>
      <w:r w:rsidRPr="00AB0E3C">
        <w:rPr>
          <w:rFonts w:ascii="Times New Roman" w:eastAsia="Times New Roman" w:hAnsi="Times New Roman" w:cs="Times New Roman"/>
          <w:color w:val="000000"/>
          <w:sz w:val="32"/>
          <w:szCs w:val="32"/>
          <w:lang w:eastAsia="es-CL"/>
        </w:rPr>
        <w:t>Universitat</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Autònoma</w:t>
      </w:r>
      <w:proofErr w:type="spellEnd"/>
      <w:r w:rsidRPr="00AB0E3C">
        <w:rPr>
          <w:rFonts w:ascii="Times New Roman" w:eastAsia="Times New Roman" w:hAnsi="Times New Roman" w:cs="Times New Roman"/>
          <w:color w:val="000000"/>
          <w:sz w:val="32"/>
          <w:szCs w:val="32"/>
          <w:lang w:eastAsia="es-CL"/>
        </w:rPr>
        <w:t xml:space="preserve"> de Barcelona.</w:t>
      </w:r>
    </w:p>
    <w:p w14:paraId="62AF582A"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D. (2014a). Del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crítico-teórico</w:t>
      </w:r>
      <w:proofErr w:type="spellEnd"/>
      <w:r w:rsidRPr="00AB0E3C">
        <w:rPr>
          <w:rFonts w:ascii="Times New Roman" w:eastAsia="Times New Roman" w:hAnsi="Times New Roman" w:cs="Times New Roman"/>
          <w:color w:val="000000"/>
          <w:sz w:val="32"/>
          <w:szCs w:val="32"/>
          <w:lang w:eastAsia="es-CL"/>
        </w:rPr>
        <w:t xml:space="preserve"> lacaniano a sus reconfiguraciones </w:t>
      </w:r>
      <w:proofErr w:type="spellStart"/>
      <w:r w:rsidRPr="00AB0E3C">
        <w:rPr>
          <w:rFonts w:ascii="Times New Roman" w:eastAsia="Times New Roman" w:hAnsi="Times New Roman" w:cs="Times New Roman"/>
          <w:color w:val="000000"/>
          <w:sz w:val="32"/>
          <w:szCs w:val="32"/>
          <w:lang w:eastAsia="es-CL"/>
        </w:rPr>
        <w:t>práctico-políticas</w:t>
      </w:r>
      <w:proofErr w:type="spellEnd"/>
      <w:r w:rsidRPr="00AB0E3C">
        <w:rPr>
          <w:rFonts w:ascii="Times New Roman" w:eastAsia="Times New Roman" w:hAnsi="Times New Roman" w:cs="Times New Roman"/>
          <w:color w:val="000000"/>
          <w:sz w:val="32"/>
          <w:szCs w:val="32"/>
          <w:lang w:eastAsia="es-CL"/>
        </w:rPr>
        <w:t xml:space="preserve"> en discursos concretos: cuestionamiento de la </w:t>
      </w:r>
      <w:proofErr w:type="spellStart"/>
      <w:r w:rsidRPr="00AB0E3C">
        <w:rPr>
          <w:rFonts w:ascii="Times New Roman" w:eastAsia="Times New Roman" w:hAnsi="Times New Roman" w:cs="Times New Roman"/>
          <w:color w:val="000000"/>
          <w:sz w:val="32"/>
          <w:szCs w:val="32"/>
          <w:lang w:eastAsia="es-CL"/>
        </w:rPr>
        <w:t>ideología</w:t>
      </w:r>
      <w:proofErr w:type="spellEnd"/>
      <w:r w:rsidRPr="00AB0E3C">
        <w:rPr>
          <w:rFonts w:ascii="Times New Roman" w:eastAsia="Times New Roman" w:hAnsi="Times New Roman" w:cs="Times New Roman"/>
          <w:color w:val="000000"/>
          <w:sz w:val="32"/>
          <w:szCs w:val="32"/>
          <w:lang w:eastAsia="es-CL"/>
        </w:rPr>
        <w:t xml:space="preserve">, compromiso del investigador y </w:t>
      </w:r>
      <w:proofErr w:type="spellStart"/>
      <w:r w:rsidRPr="00AB0E3C">
        <w:rPr>
          <w:rFonts w:ascii="Times New Roman" w:eastAsia="Times New Roman" w:hAnsi="Times New Roman" w:cs="Times New Roman"/>
          <w:color w:val="000000"/>
          <w:sz w:val="32"/>
          <w:szCs w:val="32"/>
          <w:lang w:eastAsia="es-CL"/>
        </w:rPr>
        <w:t>subversión</w:t>
      </w:r>
      <w:proofErr w:type="spellEnd"/>
      <w:r w:rsidRPr="00AB0E3C">
        <w:rPr>
          <w:rFonts w:ascii="Times New Roman" w:eastAsia="Times New Roman" w:hAnsi="Times New Roman" w:cs="Times New Roman"/>
          <w:color w:val="000000"/>
          <w:sz w:val="32"/>
          <w:szCs w:val="32"/>
          <w:lang w:eastAsia="es-CL"/>
        </w:rPr>
        <w:t xml:space="preserve"> del sujeto. En J. M. Flores Osorio y J. L. Aparicio </w:t>
      </w:r>
      <w:proofErr w:type="spellStart"/>
      <w:r w:rsidRPr="00AB0E3C">
        <w:rPr>
          <w:rFonts w:ascii="Times New Roman" w:eastAsia="Times New Roman" w:hAnsi="Times New Roman" w:cs="Times New Roman"/>
          <w:color w:val="000000"/>
          <w:sz w:val="32"/>
          <w:szCs w:val="32"/>
          <w:lang w:eastAsia="es-CL"/>
        </w:rPr>
        <w:t>López</w:t>
      </w:r>
      <w:proofErr w:type="spellEnd"/>
      <w:r w:rsidRPr="00AB0E3C">
        <w:rPr>
          <w:rFonts w:ascii="Times New Roman" w:eastAsia="Times New Roman" w:hAnsi="Times New Roman" w:cs="Times New Roman"/>
          <w:color w:val="000000"/>
          <w:sz w:val="32"/>
          <w:szCs w:val="32"/>
          <w:lang w:eastAsia="es-CL"/>
        </w:rPr>
        <w:t xml:space="preserve"> (Eds.), </w:t>
      </w:r>
      <w:r w:rsidRPr="00AB0E3C">
        <w:rPr>
          <w:rFonts w:ascii="Times New Roman" w:eastAsia="Times New Roman" w:hAnsi="Times New Roman" w:cs="Times New Roman"/>
          <w:i/>
          <w:iCs/>
          <w:color w:val="000000"/>
          <w:sz w:val="32"/>
          <w:szCs w:val="32"/>
          <w:lang w:eastAsia="es-CL"/>
        </w:rPr>
        <w:t xml:space="preserve">Miradas y </w:t>
      </w:r>
      <w:proofErr w:type="spellStart"/>
      <w:r w:rsidRPr="00AB0E3C">
        <w:rPr>
          <w:rFonts w:ascii="Times New Roman" w:eastAsia="Times New Roman" w:hAnsi="Times New Roman" w:cs="Times New Roman"/>
          <w:i/>
          <w:iCs/>
          <w:color w:val="000000"/>
          <w:sz w:val="32"/>
          <w:szCs w:val="32"/>
          <w:lang w:eastAsia="es-CL"/>
        </w:rPr>
        <w:t>prácticas</w:t>
      </w:r>
      <w:proofErr w:type="spellEnd"/>
      <w:r w:rsidRPr="00AB0E3C">
        <w:rPr>
          <w:rFonts w:ascii="Times New Roman" w:eastAsia="Times New Roman" w:hAnsi="Times New Roman" w:cs="Times New Roman"/>
          <w:i/>
          <w:iCs/>
          <w:color w:val="000000"/>
          <w:sz w:val="32"/>
          <w:szCs w:val="32"/>
          <w:lang w:eastAsia="es-CL"/>
        </w:rPr>
        <w:t xml:space="preserve"> de la </w:t>
      </w:r>
      <w:proofErr w:type="spellStart"/>
      <w:r w:rsidRPr="00AB0E3C">
        <w:rPr>
          <w:rFonts w:ascii="Times New Roman" w:eastAsia="Times New Roman" w:hAnsi="Times New Roman" w:cs="Times New Roman"/>
          <w:i/>
          <w:iCs/>
          <w:color w:val="000000"/>
          <w:sz w:val="32"/>
          <w:szCs w:val="32"/>
          <w:lang w:eastAsia="es-CL"/>
        </w:rPr>
        <w:t>investigación</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psicológica</w:t>
      </w:r>
      <w:proofErr w:type="spellEnd"/>
      <w:r w:rsidRPr="00AB0E3C">
        <w:rPr>
          <w:rFonts w:ascii="Times New Roman" w:eastAsia="Times New Roman" w:hAnsi="Times New Roman" w:cs="Times New Roman"/>
          <w:i/>
          <w:iCs/>
          <w:color w:val="000000"/>
          <w:sz w:val="32"/>
          <w:szCs w:val="32"/>
          <w:lang w:eastAsia="es-CL"/>
        </w:rPr>
        <w:t xml:space="preserve"> y social </w:t>
      </w:r>
      <w:r w:rsidRPr="00AB0E3C">
        <w:rPr>
          <w:rFonts w:ascii="Times New Roman" w:eastAsia="Times New Roman" w:hAnsi="Times New Roman" w:cs="Times New Roman"/>
          <w:color w:val="000000"/>
          <w:sz w:val="32"/>
          <w:szCs w:val="32"/>
          <w:lang w:eastAsia="es-CL"/>
        </w:rPr>
        <w:t>(pp. 129-174). Puebla: BUAP.</w:t>
      </w:r>
    </w:p>
    <w:p w14:paraId="7BD61DD8"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D. (2014b). ¿</w:t>
      </w:r>
      <w:proofErr w:type="spellStart"/>
      <w:r w:rsidRPr="00AB0E3C">
        <w:rPr>
          <w:rFonts w:ascii="Times New Roman" w:eastAsia="Times New Roman" w:hAnsi="Times New Roman" w:cs="Times New Roman"/>
          <w:color w:val="000000"/>
          <w:sz w:val="32"/>
          <w:szCs w:val="32"/>
          <w:lang w:eastAsia="es-CL"/>
        </w:rPr>
        <w:t>Cómo</w:t>
      </w:r>
      <w:proofErr w:type="spellEnd"/>
      <w:r w:rsidRPr="00AB0E3C">
        <w:rPr>
          <w:rFonts w:ascii="Times New Roman" w:eastAsia="Times New Roman" w:hAnsi="Times New Roman" w:cs="Times New Roman"/>
          <w:color w:val="000000"/>
          <w:sz w:val="32"/>
          <w:szCs w:val="32"/>
          <w:lang w:eastAsia="es-CL"/>
        </w:rPr>
        <w:t xml:space="preserve"> servirse de la </w:t>
      </w:r>
      <w:proofErr w:type="spellStart"/>
      <w:r w:rsidRPr="00AB0E3C">
        <w:rPr>
          <w:rFonts w:ascii="Times New Roman" w:eastAsia="Times New Roman" w:hAnsi="Times New Roman" w:cs="Times New Roman"/>
          <w:color w:val="000000"/>
          <w:sz w:val="32"/>
          <w:szCs w:val="32"/>
          <w:lang w:eastAsia="es-CL"/>
        </w:rPr>
        <w:t>teoría</w:t>
      </w:r>
      <w:proofErr w:type="spellEnd"/>
      <w:r w:rsidRPr="00AB0E3C">
        <w:rPr>
          <w:rFonts w:ascii="Times New Roman" w:eastAsia="Times New Roman" w:hAnsi="Times New Roman" w:cs="Times New Roman"/>
          <w:color w:val="000000"/>
          <w:sz w:val="32"/>
          <w:szCs w:val="32"/>
          <w:lang w:eastAsia="es-CL"/>
        </w:rPr>
        <w:t xml:space="preserve"> lacaniana sin dejar de ser marxista? </w:t>
      </w:r>
      <w:proofErr w:type="spellStart"/>
      <w:r w:rsidRPr="00AB0E3C">
        <w:rPr>
          <w:rFonts w:ascii="Times New Roman" w:eastAsia="Times New Roman" w:hAnsi="Times New Roman" w:cs="Times New Roman"/>
          <w:i/>
          <w:iCs/>
          <w:color w:val="000000"/>
          <w:sz w:val="32"/>
          <w:szCs w:val="32"/>
          <w:lang w:eastAsia="es-CL"/>
        </w:rPr>
        <w:t>Ciências</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Sociais</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Unisinos</w:t>
      </w:r>
      <w:proofErr w:type="spellEnd"/>
      <w:r w:rsidRPr="00AB0E3C">
        <w:rPr>
          <w:rFonts w:ascii="Times New Roman" w:eastAsia="Times New Roman" w:hAnsi="Times New Roman" w:cs="Times New Roman"/>
          <w:color w:val="000000"/>
          <w:sz w:val="32"/>
          <w:szCs w:val="32"/>
          <w:lang w:eastAsia="es-CL"/>
        </w:rPr>
        <w:t>, </w:t>
      </w:r>
      <w:r w:rsidRPr="00AB0E3C">
        <w:rPr>
          <w:rFonts w:ascii="Times New Roman" w:eastAsia="Times New Roman" w:hAnsi="Times New Roman" w:cs="Times New Roman"/>
          <w:i/>
          <w:iCs/>
          <w:color w:val="000000"/>
          <w:sz w:val="32"/>
          <w:szCs w:val="32"/>
          <w:lang w:eastAsia="es-CL"/>
        </w:rPr>
        <w:t>50</w:t>
      </w:r>
      <w:r w:rsidRPr="00AB0E3C">
        <w:rPr>
          <w:rFonts w:ascii="Times New Roman" w:eastAsia="Times New Roman" w:hAnsi="Times New Roman" w:cs="Times New Roman"/>
          <w:color w:val="000000"/>
          <w:sz w:val="32"/>
          <w:szCs w:val="32"/>
          <w:lang w:eastAsia="es-CL"/>
        </w:rPr>
        <w:t>(2), 146-152. Recuperado de </w:t>
      </w:r>
      <w:hyperlink r:id="rId13" w:tgtFrame="_blank" w:history="1">
        <w:r w:rsidRPr="00AB0E3C">
          <w:rPr>
            <w:rFonts w:ascii="Times New Roman" w:eastAsia="Times New Roman" w:hAnsi="Times New Roman" w:cs="Times New Roman"/>
            <w:color w:val="0000FF"/>
            <w:sz w:val="32"/>
            <w:szCs w:val="32"/>
            <w:u w:val="single"/>
            <w:lang w:eastAsia="es-CL"/>
          </w:rPr>
          <w:t>http://revistas.unisinos.br/index.php/ciencias_sociais/article/download/csu.2014.50.2.06/4266</w:t>
        </w:r>
      </w:hyperlink>
    </w:p>
    <w:p w14:paraId="6043D875"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D. (2014c). </w:t>
      </w:r>
      <w:r w:rsidRPr="00AB0E3C">
        <w:rPr>
          <w:rFonts w:ascii="Times New Roman" w:eastAsia="Times New Roman" w:hAnsi="Times New Roman" w:cs="Times New Roman"/>
          <w:i/>
          <w:iCs/>
          <w:color w:val="000000"/>
          <w:sz w:val="32"/>
          <w:szCs w:val="32"/>
          <w:lang w:eastAsia="es-CL"/>
        </w:rPr>
        <w:t xml:space="preserve">Elementos </w:t>
      </w:r>
      <w:proofErr w:type="spellStart"/>
      <w:r w:rsidRPr="00AB0E3C">
        <w:rPr>
          <w:rFonts w:ascii="Times New Roman" w:eastAsia="Times New Roman" w:hAnsi="Times New Roman" w:cs="Times New Roman"/>
          <w:i/>
          <w:iCs/>
          <w:color w:val="000000"/>
          <w:sz w:val="32"/>
          <w:szCs w:val="32"/>
          <w:lang w:eastAsia="es-CL"/>
        </w:rPr>
        <w:t>políticos</w:t>
      </w:r>
      <w:proofErr w:type="spellEnd"/>
      <w:r w:rsidRPr="00AB0E3C">
        <w:rPr>
          <w:rFonts w:ascii="Times New Roman" w:eastAsia="Times New Roman" w:hAnsi="Times New Roman" w:cs="Times New Roman"/>
          <w:i/>
          <w:iCs/>
          <w:color w:val="000000"/>
          <w:sz w:val="32"/>
          <w:szCs w:val="32"/>
          <w:lang w:eastAsia="es-CL"/>
        </w:rPr>
        <w:t xml:space="preserve"> de marxismo lacaniano</w:t>
      </w:r>
      <w:r w:rsidRPr="00AB0E3C">
        <w:rPr>
          <w:rFonts w:ascii="Times New Roman" w:eastAsia="Times New Roman" w:hAnsi="Times New Roman" w:cs="Times New Roman"/>
          <w:color w:val="000000"/>
          <w:sz w:val="32"/>
          <w:szCs w:val="32"/>
          <w:lang w:eastAsia="es-CL"/>
        </w:rPr>
        <w:t xml:space="preserve">. Ciudad de </w:t>
      </w:r>
      <w:proofErr w:type="spellStart"/>
      <w:r w:rsidRPr="00AB0E3C">
        <w:rPr>
          <w:rFonts w:ascii="Times New Roman" w:eastAsia="Times New Roman" w:hAnsi="Times New Roman" w:cs="Times New Roman"/>
          <w:color w:val="000000"/>
          <w:sz w:val="32"/>
          <w:szCs w:val="32"/>
          <w:lang w:eastAsia="es-CL"/>
        </w:rPr>
        <w:t>México</w:t>
      </w:r>
      <w:proofErr w:type="spellEnd"/>
      <w:r w:rsidRPr="00AB0E3C">
        <w:rPr>
          <w:rFonts w:ascii="Times New Roman" w:eastAsia="Times New Roman" w:hAnsi="Times New Roman" w:cs="Times New Roman"/>
          <w:color w:val="000000"/>
          <w:sz w:val="32"/>
          <w:szCs w:val="32"/>
          <w:lang w:eastAsia="es-CL"/>
        </w:rPr>
        <w:t>: Paradiso.</w:t>
      </w:r>
    </w:p>
    <w:p w14:paraId="25D3FD69"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D. (2015). </w:t>
      </w:r>
      <w:proofErr w:type="spellStart"/>
      <w:r w:rsidRPr="00AB0E3C">
        <w:rPr>
          <w:rFonts w:ascii="Times New Roman" w:eastAsia="Times New Roman" w:hAnsi="Times New Roman" w:cs="Times New Roman"/>
          <w:color w:val="000000"/>
          <w:sz w:val="32"/>
          <w:szCs w:val="32"/>
          <w:lang w:eastAsia="es-CL"/>
        </w:rPr>
        <w:t>Althusserian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materialist</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dialectic</w:t>
      </w:r>
      <w:proofErr w:type="spellEnd"/>
      <w:r w:rsidRPr="00AB0E3C">
        <w:rPr>
          <w:rFonts w:ascii="Times New Roman" w:eastAsia="Times New Roman" w:hAnsi="Times New Roman" w:cs="Times New Roman"/>
          <w:color w:val="000000"/>
          <w:sz w:val="32"/>
          <w:szCs w:val="32"/>
          <w:lang w:eastAsia="es-CL"/>
        </w:rPr>
        <w:t xml:space="preserve"> in </w:t>
      </w:r>
      <w:proofErr w:type="spellStart"/>
      <w:r w:rsidRPr="00AB0E3C">
        <w:rPr>
          <w:rFonts w:ascii="Times New Roman" w:eastAsia="Times New Roman" w:hAnsi="Times New Roman" w:cs="Times New Roman"/>
          <w:color w:val="000000"/>
          <w:sz w:val="32"/>
          <w:szCs w:val="32"/>
          <w:lang w:eastAsia="es-CL"/>
        </w:rPr>
        <w:t>Lacanian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discourse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analysis</w:t>
      </w:r>
      <w:proofErr w:type="spellEnd"/>
      <w:r w:rsidRPr="00AB0E3C">
        <w:rPr>
          <w:rFonts w:ascii="Times New Roman" w:eastAsia="Times New Roman" w:hAnsi="Times New Roman" w:cs="Times New Roman"/>
          <w:color w:val="000000"/>
          <w:sz w:val="32"/>
          <w:szCs w:val="32"/>
          <w:lang w:eastAsia="es-CL"/>
        </w:rPr>
        <w:t xml:space="preserve">: Universal </w:t>
      </w:r>
      <w:proofErr w:type="spellStart"/>
      <w:r w:rsidRPr="00AB0E3C">
        <w:rPr>
          <w:rFonts w:ascii="Times New Roman" w:eastAsia="Times New Roman" w:hAnsi="Times New Roman" w:cs="Times New Roman"/>
          <w:color w:val="000000"/>
          <w:sz w:val="32"/>
          <w:szCs w:val="32"/>
          <w:lang w:eastAsia="es-CL"/>
        </w:rPr>
        <w:t>exception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complex</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over</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determination</w:t>
      </w:r>
      <w:proofErr w:type="spellEnd"/>
      <w:r w:rsidRPr="00AB0E3C">
        <w:rPr>
          <w:rFonts w:ascii="Times New Roman" w:eastAsia="Times New Roman" w:hAnsi="Times New Roman" w:cs="Times New Roman"/>
          <w:color w:val="000000"/>
          <w:sz w:val="32"/>
          <w:szCs w:val="32"/>
          <w:lang w:eastAsia="es-CL"/>
        </w:rPr>
        <w:t xml:space="preserve"> and critique </w:t>
      </w:r>
      <w:proofErr w:type="spellStart"/>
      <w:r w:rsidRPr="00AB0E3C">
        <w:rPr>
          <w:rFonts w:ascii="Times New Roman" w:eastAsia="Times New Roman" w:hAnsi="Times New Roman" w:cs="Times New Roman"/>
          <w:color w:val="000000"/>
          <w:sz w:val="32"/>
          <w:szCs w:val="32"/>
          <w:lang w:eastAsia="es-CL"/>
        </w:rPr>
        <w:t>of</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psychological</w:t>
      </w:r>
      <w:proofErr w:type="spellEnd"/>
      <w:r w:rsidRPr="00AB0E3C">
        <w:rPr>
          <w:rFonts w:ascii="Times New Roman" w:eastAsia="Times New Roman" w:hAnsi="Times New Roman" w:cs="Times New Roman"/>
          <w:color w:val="000000"/>
          <w:sz w:val="32"/>
          <w:szCs w:val="32"/>
          <w:lang w:eastAsia="es-CL"/>
        </w:rPr>
        <w:t xml:space="preserve"> discursive </w:t>
      </w:r>
      <w:proofErr w:type="spellStart"/>
      <w:r w:rsidRPr="00AB0E3C">
        <w:rPr>
          <w:rFonts w:ascii="Times New Roman" w:eastAsia="Times New Roman" w:hAnsi="Times New Roman" w:cs="Times New Roman"/>
          <w:color w:val="000000"/>
          <w:sz w:val="32"/>
          <w:szCs w:val="32"/>
          <w:lang w:eastAsia="es-CL"/>
        </w:rPr>
        <w:t>ideology</w:t>
      </w:r>
      <w:proofErr w:type="spellEnd"/>
      <w:r w:rsidRPr="00AB0E3C">
        <w:rPr>
          <w:rFonts w:ascii="Times New Roman" w:eastAsia="Times New Roman" w:hAnsi="Times New Roman" w:cs="Times New Roman"/>
          <w:color w:val="000000"/>
          <w:sz w:val="32"/>
          <w:szCs w:val="32"/>
          <w:lang w:eastAsia="es-CL"/>
        </w:rPr>
        <w:t xml:space="preserve">. En J. </w:t>
      </w:r>
      <w:proofErr w:type="spellStart"/>
      <w:r w:rsidRPr="00AB0E3C">
        <w:rPr>
          <w:rFonts w:ascii="Times New Roman" w:eastAsia="Times New Roman" w:hAnsi="Times New Roman" w:cs="Times New Roman"/>
          <w:color w:val="000000"/>
          <w:sz w:val="32"/>
          <w:szCs w:val="32"/>
          <w:lang w:eastAsia="es-CL"/>
        </w:rPr>
        <w:t>Cresswell</w:t>
      </w:r>
      <w:proofErr w:type="spellEnd"/>
      <w:r w:rsidRPr="00AB0E3C">
        <w:rPr>
          <w:rFonts w:ascii="Times New Roman" w:eastAsia="Times New Roman" w:hAnsi="Times New Roman" w:cs="Times New Roman"/>
          <w:color w:val="000000"/>
          <w:sz w:val="32"/>
          <w:szCs w:val="32"/>
          <w:lang w:eastAsia="es-CL"/>
        </w:rPr>
        <w:t xml:space="preserve">, A. Haye, A. </w:t>
      </w:r>
      <w:proofErr w:type="spellStart"/>
      <w:r w:rsidRPr="00AB0E3C">
        <w:rPr>
          <w:rFonts w:ascii="Times New Roman" w:eastAsia="Times New Roman" w:hAnsi="Times New Roman" w:cs="Times New Roman"/>
          <w:color w:val="000000"/>
          <w:sz w:val="32"/>
          <w:szCs w:val="32"/>
          <w:lang w:eastAsia="es-CL"/>
        </w:rPr>
        <w:t>Larraín</w:t>
      </w:r>
      <w:proofErr w:type="spellEnd"/>
      <w:r w:rsidRPr="00AB0E3C">
        <w:rPr>
          <w:rFonts w:ascii="Times New Roman" w:eastAsia="Times New Roman" w:hAnsi="Times New Roman" w:cs="Times New Roman"/>
          <w:color w:val="000000"/>
          <w:sz w:val="32"/>
          <w:szCs w:val="32"/>
          <w:lang w:eastAsia="es-CL"/>
        </w:rPr>
        <w:t>, M. Morgan y G. Sullivan (Eds.), </w:t>
      </w:r>
      <w:r w:rsidRPr="00AB0E3C">
        <w:rPr>
          <w:rFonts w:ascii="Times New Roman" w:eastAsia="Times New Roman" w:hAnsi="Times New Roman" w:cs="Times New Roman"/>
          <w:i/>
          <w:iCs/>
          <w:color w:val="000000"/>
          <w:sz w:val="32"/>
          <w:szCs w:val="32"/>
          <w:lang w:eastAsia="es-CL"/>
        </w:rPr>
        <w:t xml:space="preserve">Dialogue and Debate in </w:t>
      </w:r>
      <w:proofErr w:type="spellStart"/>
      <w:r w:rsidRPr="00AB0E3C">
        <w:rPr>
          <w:rFonts w:ascii="Times New Roman" w:eastAsia="Times New Roman" w:hAnsi="Times New Roman" w:cs="Times New Roman"/>
          <w:i/>
          <w:iCs/>
          <w:color w:val="000000"/>
          <w:sz w:val="32"/>
          <w:szCs w:val="32"/>
          <w:lang w:eastAsia="es-CL"/>
        </w:rPr>
        <w:t>the</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Making</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of</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Theoretical</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Psychology</w:t>
      </w:r>
      <w:proofErr w:type="spellEnd"/>
      <w:r w:rsidRPr="00AB0E3C">
        <w:rPr>
          <w:rFonts w:ascii="Times New Roman" w:eastAsia="Times New Roman" w:hAnsi="Times New Roman" w:cs="Times New Roman"/>
          <w:i/>
          <w:iCs/>
          <w:color w:val="000000"/>
          <w:sz w:val="32"/>
          <w:szCs w:val="32"/>
          <w:lang w:eastAsia="es-CL"/>
        </w:rPr>
        <w:t> </w:t>
      </w:r>
      <w:r w:rsidRPr="00AB0E3C">
        <w:rPr>
          <w:rFonts w:ascii="Times New Roman" w:eastAsia="Times New Roman" w:hAnsi="Times New Roman" w:cs="Times New Roman"/>
          <w:color w:val="000000"/>
          <w:sz w:val="32"/>
          <w:szCs w:val="32"/>
          <w:lang w:eastAsia="es-CL"/>
        </w:rPr>
        <w:t xml:space="preserve">(pp. 414-424). Concord: </w:t>
      </w:r>
      <w:proofErr w:type="spellStart"/>
      <w:r w:rsidRPr="00AB0E3C">
        <w:rPr>
          <w:rFonts w:ascii="Times New Roman" w:eastAsia="Times New Roman" w:hAnsi="Times New Roman" w:cs="Times New Roman"/>
          <w:color w:val="000000"/>
          <w:sz w:val="32"/>
          <w:szCs w:val="32"/>
          <w:lang w:eastAsia="es-CL"/>
        </w:rPr>
        <w:t>Captus</w:t>
      </w:r>
      <w:proofErr w:type="spellEnd"/>
      <w:r w:rsidRPr="00AB0E3C">
        <w:rPr>
          <w:rFonts w:ascii="Times New Roman" w:eastAsia="Times New Roman" w:hAnsi="Times New Roman" w:cs="Times New Roman"/>
          <w:color w:val="000000"/>
          <w:sz w:val="32"/>
          <w:szCs w:val="32"/>
          <w:lang w:eastAsia="es-CL"/>
        </w:rPr>
        <w:t>.</w:t>
      </w:r>
    </w:p>
    <w:p w14:paraId="50AD771E"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D. (2016). </w:t>
      </w:r>
      <w:proofErr w:type="spellStart"/>
      <w:r w:rsidRPr="00AB0E3C">
        <w:rPr>
          <w:rFonts w:ascii="Times New Roman" w:eastAsia="Times New Roman" w:hAnsi="Times New Roman" w:cs="Times New Roman"/>
          <w:color w:val="000000"/>
          <w:sz w:val="32"/>
          <w:szCs w:val="32"/>
          <w:lang w:eastAsia="es-CL"/>
        </w:rPr>
        <w:t>Metapsychology</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Battlefield</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Political</w:t>
      </w:r>
      <w:proofErr w:type="spellEnd"/>
      <w:r w:rsidRPr="00AB0E3C">
        <w:rPr>
          <w:rFonts w:ascii="Times New Roman" w:eastAsia="Times New Roman" w:hAnsi="Times New Roman" w:cs="Times New Roman"/>
          <w:color w:val="000000"/>
          <w:sz w:val="32"/>
          <w:szCs w:val="32"/>
          <w:lang w:eastAsia="es-CL"/>
        </w:rPr>
        <w:t xml:space="preserve"> Praxis as Critique </w:t>
      </w:r>
      <w:proofErr w:type="spellStart"/>
      <w:r w:rsidRPr="00AB0E3C">
        <w:rPr>
          <w:rFonts w:ascii="Times New Roman" w:eastAsia="Times New Roman" w:hAnsi="Times New Roman" w:cs="Times New Roman"/>
          <w:color w:val="000000"/>
          <w:sz w:val="32"/>
          <w:szCs w:val="32"/>
          <w:lang w:eastAsia="es-CL"/>
        </w:rPr>
        <w:t>of</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Psychological</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Essence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of</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Ideology</w:t>
      </w:r>
      <w:proofErr w:type="spellEnd"/>
      <w:r w:rsidRPr="00AB0E3C">
        <w:rPr>
          <w:rFonts w:ascii="Times New Roman" w:eastAsia="Times New Roman" w:hAnsi="Times New Roman" w:cs="Times New Roman"/>
          <w:color w:val="000000"/>
          <w:sz w:val="32"/>
          <w:szCs w:val="32"/>
          <w:lang w:eastAsia="es-CL"/>
        </w:rPr>
        <w:t xml:space="preserve">. En S. </w:t>
      </w:r>
      <w:proofErr w:type="spellStart"/>
      <w:r w:rsidRPr="00AB0E3C">
        <w:rPr>
          <w:rFonts w:ascii="Times New Roman" w:eastAsia="Times New Roman" w:hAnsi="Times New Roman" w:cs="Times New Roman"/>
          <w:color w:val="000000"/>
          <w:sz w:val="32"/>
          <w:szCs w:val="32"/>
          <w:lang w:eastAsia="es-CL"/>
        </w:rPr>
        <w:t>Tomšic</w:t>
      </w:r>
      <w:proofErr w:type="spellEnd"/>
      <w:r w:rsidRPr="00AB0E3C">
        <w:rPr>
          <w:rFonts w:ascii="Times New Roman" w:eastAsia="Times New Roman" w:hAnsi="Times New Roman" w:cs="Times New Roman"/>
          <w:color w:val="000000"/>
          <w:sz w:val="32"/>
          <w:szCs w:val="32"/>
          <w:lang w:eastAsia="es-CL"/>
        </w:rPr>
        <w:t xml:space="preserve">̌ y A. </w:t>
      </w:r>
      <w:proofErr w:type="spellStart"/>
      <w:r w:rsidRPr="00AB0E3C">
        <w:rPr>
          <w:rFonts w:ascii="Times New Roman" w:eastAsia="Times New Roman" w:hAnsi="Times New Roman" w:cs="Times New Roman"/>
          <w:color w:val="000000"/>
          <w:sz w:val="32"/>
          <w:szCs w:val="32"/>
          <w:lang w:eastAsia="es-CL"/>
        </w:rPr>
        <w:t>Zevnik</w:t>
      </w:r>
      <w:proofErr w:type="spellEnd"/>
      <w:r w:rsidRPr="00AB0E3C">
        <w:rPr>
          <w:rFonts w:ascii="Times New Roman" w:eastAsia="Times New Roman" w:hAnsi="Times New Roman" w:cs="Times New Roman"/>
          <w:color w:val="000000"/>
          <w:sz w:val="32"/>
          <w:szCs w:val="32"/>
          <w:lang w:eastAsia="es-CL"/>
        </w:rPr>
        <w:t xml:space="preserve"> (Eds.), </w:t>
      </w:r>
      <w:r w:rsidRPr="00AB0E3C">
        <w:rPr>
          <w:rFonts w:ascii="Times New Roman" w:eastAsia="Times New Roman" w:hAnsi="Times New Roman" w:cs="Times New Roman"/>
          <w:i/>
          <w:iCs/>
          <w:color w:val="000000"/>
          <w:sz w:val="32"/>
          <w:szCs w:val="32"/>
          <w:lang w:eastAsia="es-CL"/>
        </w:rPr>
        <w:t xml:space="preserve">Jacques Lacan: Between </w:t>
      </w:r>
      <w:proofErr w:type="spellStart"/>
      <w:r w:rsidRPr="00AB0E3C">
        <w:rPr>
          <w:rFonts w:ascii="Times New Roman" w:eastAsia="Times New Roman" w:hAnsi="Times New Roman" w:cs="Times New Roman"/>
          <w:i/>
          <w:iCs/>
          <w:color w:val="000000"/>
          <w:sz w:val="32"/>
          <w:szCs w:val="32"/>
          <w:lang w:eastAsia="es-CL"/>
        </w:rPr>
        <w:t>Psychoanalysis</w:t>
      </w:r>
      <w:proofErr w:type="spellEnd"/>
      <w:r w:rsidRPr="00AB0E3C">
        <w:rPr>
          <w:rFonts w:ascii="Times New Roman" w:eastAsia="Times New Roman" w:hAnsi="Times New Roman" w:cs="Times New Roman"/>
          <w:i/>
          <w:iCs/>
          <w:color w:val="000000"/>
          <w:sz w:val="32"/>
          <w:szCs w:val="32"/>
          <w:lang w:eastAsia="es-CL"/>
        </w:rPr>
        <w:t xml:space="preserve"> and </w:t>
      </w:r>
      <w:proofErr w:type="spellStart"/>
      <w:r w:rsidRPr="00AB0E3C">
        <w:rPr>
          <w:rFonts w:ascii="Times New Roman" w:eastAsia="Times New Roman" w:hAnsi="Times New Roman" w:cs="Times New Roman"/>
          <w:i/>
          <w:iCs/>
          <w:color w:val="000000"/>
          <w:sz w:val="32"/>
          <w:szCs w:val="32"/>
          <w:lang w:eastAsia="es-CL"/>
        </w:rPr>
        <w:t>Politics</w:t>
      </w:r>
      <w:proofErr w:type="spellEnd"/>
      <w:r w:rsidRPr="00AB0E3C">
        <w:rPr>
          <w:rFonts w:ascii="Times New Roman" w:eastAsia="Times New Roman" w:hAnsi="Times New Roman" w:cs="Times New Roman"/>
          <w:i/>
          <w:iCs/>
          <w:color w:val="000000"/>
          <w:sz w:val="32"/>
          <w:szCs w:val="32"/>
          <w:lang w:eastAsia="es-CL"/>
        </w:rPr>
        <w:t> </w:t>
      </w:r>
      <w:r w:rsidRPr="00AB0E3C">
        <w:rPr>
          <w:rFonts w:ascii="Times New Roman" w:eastAsia="Times New Roman" w:hAnsi="Times New Roman" w:cs="Times New Roman"/>
          <w:color w:val="000000"/>
          <w:sz w:val="32"/>
          <w:szCs w:val="32"/>
          <w:lang w:eastAsia="es-CL"/>
        </w:rPr>
        <w:t>(pp. 268-281). Nueva York: Routledge.</w:t>
      </w:r>
    </w:p>
    <w:p w14:paraId="29BF88CD"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D. (2017a). </w:t>
      </w:r>
      <w:proofErr w:type="spellStart"/>
      <w:r w:rsidRPr="00AB0E3C">
        <w:rPr>
          <w:rFonts w:ascii="Times New Roman" w:eastAsia="Times New Roman" w:hAnsi="Times New Roman" w:cs="Times New Roman"/>
          <w:color w:val="000000"/>
          <w:sz w:val="32"/>
          <w:szCs w:val="32"/>
          <w:lang w:eastAsia="es-CL"/>
        </w:rPr>
        <w:t>The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Language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of</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History</w:t>
      </w:r>
      <w:proofErr w:type="spellEnd"/>
      <w:r w:rsidRPr="00AB0E3C">
        <w:rPr>
          <w:rFonts w:ascii="Times New Roman" w:eastAsia="Times New Roman" w:hAnsi="Times New Roman" w:cs="Times New Roman"/>
          <w:color w:val="000000"/>
          <w:sz w:val="32"/>
          <w:szCs w:val="32"/>
          <w:lang w:eastAsia="es-CL"/>
        </w:rPr>
        <w:t xml:space="preserve"> and </w:t>
      </w:r>
      <w:proofErr w:type="spellStart"/>
      <w:r w:rsidRPr="00AB0E3C">
        <w:rPr>
          <w:rFonts w:ascii="Times New Roman" w:eastAsia="Times New Roman" w:hAnsi="Times New Roman" w:cs="Times New Roman"/>
          <w:color w:val="000000"/>
          <w:sz w:val="32"/>
          <w:szCs w:val="32"/>
          <w:lang w:eastAsia="es-CL"/>
        </w:rPr>
        <w:t>its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Immanent</w:t>
      </w:r>
      <w:proofErr w:type="spellEnd"/>
      <w:r w:rsidRPr="00AB0E3C">
        <w:rPr>
          <w:rFonts w:ascii="Times New Roman" w:eastAsia="Times New Roman" w:hAnsi="Times New Roman" w:cs="Times New Roman"/>
          <w:color w:val="000000"/>
          <w:sz w:val="32"/>
          <w:szCs w:val="32"/>
          <w:lang w:eastAsia="es-CL"/>
        </w:rPr>
        <w:t xml:space="preserve"> Critique: </w:t>
      </w:r>
      <w:proofErr w:type="spellStart"/>
      <w:r w:rsidRPr="00AB0E3C">
        <w:rPr>
          <w:rFonts w:ascii="Times New Roman" w:eastAsia="Times New Roman" w:hAnsi="Times New Roman" w:cs="Times New Roman"/>
          <w:color w:val="000000"/>
          <w:sz w:val="32"/>
          <w:szCs w:val="32"/>
          <w:lang w:eastAsia="es-CL"/>
        </w:rPr>
        <w:t>From</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Lacanian</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Discourse</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Analysis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to</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Marxist</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Revolutionary</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Practice</w:t>
      </w:r>
      <w:proofErr w:type="spellEnd"/>
      <w:r w:rsidRPr="00AB0E3C">
        <w:rPr>
          <w:rFonts w:ascii="Times New Roman" w:eastAsia="Times New Roman" w:hAnsi="Times New Roman" w:cs="Times New Roman"/>
          <w:color w:val="000000"/>
          <w:sz w:val="32"/>
          <w:szCs w:val="32"/>
          <w:lang w:eastAsia="es-CL"/>
        </w:rPr>
        <w:t>. </w:t>
      </w:r>
      <w:proofErr w:type="spellStart"/>
      <w:r w:rsidRPr="00AB0E3C">
        <w:rPr>
          <w:rFonts w:ascii="Times New Roman" w:eastAsia="Times New Roman" w:hAnsi="Times New Roman" w:cs="Times New Roman"/>
          <w:i/>
          <w:iCs/>
          <w:color w:val="000000"/>
          <w:sz w:val="32"/>
          <w:szCs w:val="32"/>
          <w:lang w:eastAsia="es-CL"/>
        </w:rPr>
        <w:t>Annual</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Review</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of</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Critical</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Psychology</w:t>
      </w:r>
      <w:proofErr w:type="spellEnd"/>
      <w:r w:rsidRPr="00AB0E3C">
        <w:rPr>
          <w:rFonts w:ascii="Times New Roman" w:eastAsia="Times New Roman" w:hAnsi="Times New Roman" w:cs="Times New Roman"/>
          <w:color w:val="000000"/>
          <w:sz w:val="32"/>
          <w:szCs w:val="32"/>
          <w:lang w:eastAsia="es-CL"/>
        </w:rPr>
        <w:t>, </w:t>
      </w:r>
      <w:r w:rsidRPr="00AB0E3C">
        <w:rPr>
          <w:rFonts w:ascii="Times New Roman" w:eastAsia="Times New Roman" w:hAnsi="Times New Roman" w:cs="Times New Roman"/>
          <w:i/>
          <w:iCs/>
          <w:color w:val="000000"/>
          <w:sz w:val="32"/>
          <w:szCs w:val="32"/>
          <w:lang w:eastAsia="es-CL"/>
        </w:rPr>
        <w:t>13</w:t>
      </w:r>
      <w:r w:rsidRPr="00AB0E3C">
        <w:rPr>
          <w:rFonts w:ascii="Times New Roman" w:eastAsia="Times New Roman" w:hAnsi="Times New Roman" w:cs="Times New Roman"/>
          <w:color w:val="000000"/>
          <w:sz w:val="32"/>
          <w:szCs w:val="32"/>
          <w:lang w:eastAsia="es-CL"/>
        </w:rPr>
        <w:t>, 1-13. Recuperado de </w:t>
      </w:r>
      <w:hyperlink r:id="rId14" w:tgtFrame="_blank" w:history="1">
        <w:r w:rsidRPr="00AB0E3C">
          <w:rPr>
            <w:rFonts w:ascii="Times New Roman" w:eastAsia="Times New Roman" w:hAnsi="Times New Roman" w:cs="Times New Roman"/>
            <w:color w:val="0000FF"/>
            <w:sz w:val="32"/>
            <w:szCs w:val="32"/>
            <w:u w:val="single"/>
            <w:lang w:eastAsia="es-CL"/>
          </w:rPr>
          <w:t>https://thediscourseunit.files.wordpress.com/2017/08/arcpdavidp.pdf</w:t>
        </w:r>
      </w:hyperlink>
    </w:p>
    <w:p w14:paraId="33EFDE37"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proofErr w:type="spellStart"/>
      <w:r w:rsidRPr="00AB0E3C">
        <w:rPr>
          <w:rFonts w:ascii="Times New Roman" w:eastAsia="Times New Roman" w:hAnsi="Times New Roman" w:cs="Times New Roman"/>
          <w:color w:val="000000"/>
          <w:sz w:val="32"/>
          <w:szCs w:val="32"/>
          <w:lang w:eastAsia="es-CL"/>
        </w:rPr>
        <w:t>Pavón-Cuéllar</w:t>
      </w:r>
      <w:proofErr w:type="spellEnd"/>
      <w:r w:rsidRPr="00AB0E3C">
        <w:rPr>
          <w:rFonts w:ascii="Times New Roman" w:eastAsia="Times New Roman" w:hAnsi="Times New Roman" w:cs="Times New Roman"/>
          <w:color w:val="000000"/>
          <w:sz w:val="32"/>
          <w:szCs w:val="32"/>
          <w:lang w:eastAsia="es-CL"/>
        </w:rPr>
        <w:t xml:space="preserve">, D. (2017b).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y </w:t>
      </w:r>
      <w:proofErr w:type="spellStart"/>
      <w:r w:rsidRPr="00AB0E3C">
        <w:rPr>
          <w:rFonts w:ascii="Times New Roman" w:eastAsia="Times New Roman" w:hAnsi="Times New Roman" w:cs="Times New Roman"/>
          <w:color w:val="000000"/>
          <w:sz w:val="32"/>
          <w:szCs w:val="32"/>
          <w:lang w:eastAsia="es-CL"/>
        </w:rPr>
        <w:t>destrucción</w:t>
      </w:r>
      <w:proofErr w:type="spellEnd"/>
      <w:r w:rsidRPr="00AB0E3C">
        <w:rPr>
          <w:rFonts w:ascii="Times New Roman" w:eastAsia="Times New Roman" w:hAnsi="Times New Roman" w:cs="Times New Roman"/>
          <w:color w:val="000000"/>
          <w:sz w:val="32"/>
          <w:szCs w:val="32"/>
          <w:lang w:eastAsia="es-CL"/>
        </w:rPr>
        <w:t xml:space="preserve"> del psiquismo: La </w:t>
      </w:r>
      <w:proofErr w:type="spellStart"/>
      <w:r w:rsidRPr="00AB0E3C">
        <w:rPr>
          <w:rFonts w:ascii="Times New Roman" w:eastAsia="Times New Roman" w:hAnsi="Times New Roman" w:cs="Times New Roman"/>
          <w:color w:val="000000"/>
          <w:sz w:val="32"/>
          <w:szCs w:val="32"/>
          <w:lang w:eastAsia="es-CL"/>
        </w:rPr>
        <w:t>utilización</w:t>
      </w:r>
      <w:proofErr w:type="spellEnd"/>
      <w:r w:rsidRPr="00AB0E3C">
        <w:rPr>
          <w:rFonts w:ascii="Times New Roman" w:eastAsia="Times New Roman" w:hAnsi="Times New Roman" w:cs="Times New Roman"/>
          <w:color w:val="000000"/>
          <w:sz w:val="32"/>
          <w:szCs w:val="32"/>
          <w:lang w:eastAsia="es-CL"/>
        </w:rPr>
        <w:t xml:space="preserve"> profesional del conocimiento </w:t>
      </w:r>
      <w:proofErr w:type="spellStart"/>
      <w:r w:rsidRPr="00AB0E3C">
        <w:rPr>
          <w:rFonts w:ascii="Times New Roman" w:eastAsia="Times New Roman" w:hAnsi="Times New Roman" w:cs="Times New Roman"/>
          <w:color w:val="000000"/>
          <w:sz w:val="32"/>
          <w:szCs w:val="32"/>
          <w:lang w:eastAsia="es-CL"/>
        </w:rPr>
        <w:t>psicológico</w:t>
      </w:r>
      <w:proofErr w:type="spellEnd"/>
      <w:r w:rsidRPr="00AB0E3C">
        <w:rPr>
          <w:rFonts w:ascii="Times New Roman" w:eastAsia="Times New Roman" w:hAnsi="Times New Roman" w:cs="Times New Roman"/>
          <w:color w:val="000000"/>
          <w:sz w:val="32"/>
          <w:szCs w:val="32"/>
          <w:lang w:eastAsia="es-CL"/>
        </w:rPr>
        <w:t xml:space="preserve"> para la tortura de presos </w:t>
      </w:r>
      <w:proofErr w:type="spellStart"/>
      <w:r w:rsidRPr="00AB0E3C">
        <w:rPr>
          <w:rFonts w:ascii="Times New Roman" w:eastAsia="Times New Roman" w:hAnsi="Times New Roman" w:cs="Times New Roman"/>
          <w:color w:val="000000"/>
          <w:sz w:val="32"/>
          <w:szCs w:val="32"/>
          <w:lang w:eastAsia="es-CL"/>
        </w:rPr>
        <w:t>políticos</w:t>
      </w:r>
      <w:proofErr w:type="spellEnd"/>
      <w:r w:rsidRPr="00AB0E3C">
        <w:rPr>
          <w:rFonts w:ascii="Times New Roman" w:eastAsia="Times New Roman" w:hAnsi="Times New Roman" w:cs="Times New Roman"/>
          <w:color w:val="000000"/>
          <w:sz w:val="32"/>
          <w:szCs w:val="32"/>
          <w:lang w:eastAsia="es-CL"/>
        </w:rPr>
        <w:t>. </w:t>
      </w:r>
      <w:proofErr w:type="spellStart"/>
      <w:r w:rsidRPr="00AB0E3C">
        <w:rPr>
          <w:rFonts w:ascii="Times New Roman" w:eastAsia="Times New Roman" w:hAnsi="Times New Roman" w:cs="Times New Roman"/>
          <w:i/>
          <w:iCs/>
          <w:color w:val="000000"/>
          <w:sz w:val="32"/>
          <w:szCs w:val="32"/>
          <w:lang w:eastAsia="es-CL"/>
        </w:rPr>
        <w:t>Psicologia</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Ciência</w:t>
      </w:r>
      <w:proofErr w:type="spellEnd"/>
      <w:r w:rsidRPr="00AB0E3C">
        <w:rPr>
          <w:rFonts w:ascii="Times New Roman" w:eastAsia="Times New Roman" w:hAnsi="Times New Roman" w:cs="Times New Roman"/>
          <w:i/>
          <w:iCs/>
          <w:color w:val="000000"/>
          <w:sz w:val="32"/>
          <w:szCs w:val="32"/>
          <w:lang w:eastAsia="es-CL"/>
        </w:rPr>
        <w:t xml:space="preserve"> e </w:t>
      </w:r>
      <w:proofErr w:type="spellStart"/>
      <w:r w:rsidRPr="00AB0E3C">
        <w:rPr>
          <w:rFonts w:ascii="Times New Roman" w:eastAsia="Times New Roman" w:hAnsi="Times New Roman" w:cs="Times New Roman"/>
          <w:i/>
          <w:iCs/>
          <w:color w:val="000000"/>
          <w:sz w:val="32"/>
          <w:szCs w:val="32"/>
          <w:lang w:eastAsia="es-CL"/>
        </w:rPr>
        <w:t>Profissão</w:t>
      </w:r>
      <w:proofErr w:type="spellEnd"/>
      <w:r w:rsidRPr="00AB0E3C">
        <w:rPr>
          <w:rFonts w:ascii="Times New Roman" w:eastAsia="Times New Roman" w:hAnsi="Times New Roman" w:cs="Times New Roman"/>
          <w:i/>
          <w:iCs/>
          <w:color w:val="000000"/>
          <w:sz w:val="32"/>
          <w:szCs w:val="32"/>
          <w:lang w:eastAsia="es-CL"/>
        </w:rPr>
        <w:t>, 37 </w:t>
      </w:r>
      <w:r w:rsidRPr="00AB0E3C">
        <w:rPr>
          <w:rFonts w:ascii="Times New Roman" w:eastAsia="Times New Roman" w:hAnsi="Times New Roman" w:cs="Times New Roman"/>
          <w:color w:val="000000"/>
          <w:sz w:val="32"/>
          <w:szCs w:val="32"/>
          <w:lang w:eastAsia="es-CL"/>
        </w:rPr>
        <w:t>(</w:t>
      </w:r>
      <w:proofErr w:type="spellStart"/>
      <w:r w:rsidRPr="00AB0E3C">
        <w:rPr>
          <w:rFonts w:ascii="Times New Roman" w:eastAsia="Times New Roman" w:hAnsi="Times New Roman" w:cs="Times New Roman"/>
          <w:color w:val="000000"/>
          <w:sz w:val="32"/>
          <w:szCs w:val="32"/>
          <w:lang w:eastAsia="es-CL"/>
        </w:rPr>
        <w:t>núm</w:t>
      </w:r>
      <w:proofErr w:type="spellEnd"/>
      <w:r w:rsidRPr="00AB0E3C">
        <w:rPr>
          <w:rFonts w:ascii="Times New Roman" w:eastAsia="Times New Roman" w:hAnsi="Times New Roman" w:cs="Times New Roman"/>
          <w:color w:val="000000"/>
          <w:sz w:val="32"/>
          <w:szCs w:val="32"/>
          <w:lang w:eastAsia="es-CL"/>
        </w:rPr>
        <w:t>. esp.), 11-27. doi:</w:t>
      </w:r>
      <w:hyperlink r:id="rId15" w:tgtFrame="_blank" w:history="1">
        <w:r w:rsidRPr="00AB0E3C">
          <w:rPr>
            <w:rFonts w:ascii="Times New Roman" w:eastAsia="Times New Roman" w:hAnsi="Times New Roman" w:cs="Times New Roman"/>
            <w:color w:val="0000FF"/>
            <w:sz w:val="32"/>
            <w:szCs w:val="32"/>
            <w:u w:val="single"/>
            <w:lang w:eastAsia="es-CL"/>
          </w:rPr>
          <w:t>10.1590/1982-3703010002017</w:t>
        </w:r>
      </w:hyperlink>
    </w:p>
    <w:p w14:paraId="142CB13C" w14:textId="77777777" w:rsidR="00AB0E3C" w:rsidRPr="00AB0E3C" w:rsidRDefault="00AB0E3C" w:rsidP="00AB0E3C">
      <w:pPr>
        <w:spacing w:before="100" w:beforeAutospacing="1" w:after="0" w:line="360" w:lineRule="atLeast"/>
        <w:ind w:left="567" w:hanging="567"/>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Potter, J. y Hepburn, A. (2012). </w:t>
      </w:r>
      <w:proofErr w:type="spellStart"/>
      <w:r w:rsidRPr="00AB0E3C">
        <w:rPr>
          <w:rFonts w:ascii="Times New Roman" w:eastAsia="Times New Roman" w:hAnsi="Times New Roman" w:cs="Times New Roman"/>
          <w:color w:val="000000"/>
          <w:sz w:val="32"/>
          <w:szCs w:val="32"/>
          <w:lang w:eastAsia="es-CL"/>
        </w:rPr>
        <w:t>Eight</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challenges</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for</w:t>
      </w:r>
      <w:proofErr w:type="spellEnd"/>
      <w:r w:rsidRPr="00AB0E3C">
        <w:rPr>
          <w:rFonts w:ascii="Times New Roman" w:eastAsia="Times New Roman" w:hAnsi="Times New Roman" w:cs="Times New Roman"/>
          <w:color w:val="000000"/>
          <w:sz w:val="32"/>
          <w:szCs w:val="32"/>
          <w:lang w:eastAsia="es-CL"/>
        </w:rPr>
        <w:t xml:space="preserve"> interview </w:t>
      </w:r>
      <w:proofErr w:type="spellStart"/>
      <w:r w:rsidRPr="00AB0E3C">
        <w:rPr>
          <w:rFonts w:ascii="Times New Roman" w:eastAsia="Times New Roman" w:hAnsi="Times New Roman" w:cs="Times New Roman"/>
          <w:color w:val="000000"/>
          <w:sz w:val="32"/>
          <w:szCs w:val="32"/>
          <w:lang w:eastAsia="es-CL"/>
        </w:rPr>
        <w:t>researchers</w:t>
      </w:r>
      <w:proofErr w:type="spellEnd"/>
      <w:r w:rsidRPr="00AB0E3C">
        <w:rPr>
          <w:rFonts w:ascii="Times New Roman" w:eastAsia="Times New Roman" w:hAnsi="Times New Roman" w:cs="Times New Roman"/>
          <w:color w:val="000000"/>
          <w:sz w:val="32"/>
          <w:szCs w:val="32"/>
          <w:lang w:eastAsia="es-CL"/>
        </w:rPr>
        <w:t xml:space="preserve">. En J. F. </w:t>
      </w:r>
      <w:proofErr w:type="spellStart"/>
      <w:r w:rsidRPr="00AB0E3C">
        <w:rPr>
          <w:rFonts w:ascii="Times New Roman" w:eastAsia="Times New Roman" w:hAnsi="Times New Roman" w:cs="Times New Roman"/>
          <w:color w:val="000000"/>
          <w:sz w:val="32"/>
          <w:szCs w:val="32"/>
          <w:lang w:eastAsia="es-CL"/>
        </w:rPr>
        <w:t>Gubrium</w:t>
      </w:r>
      <w:proofErr w:type="spellEnd"/>
      <w:r w:rsidRPr="00AB0E3C">
        <w:rPr>
          <w:rFonts w:ascii="Times New Roman" w:eastAsia="Times New Roman" w:hAnsi="Times New Roman" w:cs="Times New Roman"/>
          <w:color w:val="000000"/>
          <w:sz w:val="32"/>
          <w:szCs w:val="32"/>
          <w:lang w:eastAsia="es-CL"/>
        </w:rPr>
        <w:t xml:space="preserve">, J. A. Holstein, A. B. </w:t>
      </w:r>
      <w:proofErr w:type="spellStart"/>
      <w:r w:rsidRPr="00AB0E3C">
        <w:rPr>
          <w:rFonts w:ascii="Times New Roman" w:eastAsia="Times New Roman" w:hAnsi="Times New Roman" w:cs="Times New Roman"/>
          <w:color w:val="000000"/>
          <w:sz w:val="32"/>
          <w:szCs w:val="32"/>
          <w:lang w:eastAsia="es-CL"/>
        </w:rPr>
        <w:t>Marvasti</w:t>
      </w:r>
      <w:proofErr w:type="spellEnd"/>
      <w:r w:rsidRPr="00AB0E3C">
        <w:rPr>
          <w:rFonts w:ascii="Times New Roman" w:eastAsia="Times New Roman" w:hAnsi="Times New Roman" w:cs="Times New Roman"/>
          <w:color w:val="000000"/>
          <w:sz w:val="32"/>
          <w:szCs w:val="32"/>
          <w:lang w:eastAsia="es-CL"/>
        </w:rPr>
        <w:t xml:space="preserve"> y K. D. </w:t>
      </w:r>
      <w:proofErr w:type="spellStart"/>
      <w:r w:rsidRPr="00AB0E3C">
        <w:rPr>
          <w:rFonts w:ascii="Times New Roman" w:eastAsia="Times New Roman" w:hAnsi="Times New Roman" w:cs="Times New Roman"/>
          <w:color w:val="000000"/>
          <w:sz w:val="32"/>
          <w:szCs w:val="32"/>
          <w:lang w:eastAsia="es-CL"/>
        </w:rPr>
        <w:t>McKinney</w:t>
      </w:r>
      <w:proofErr w:type="spellEnd"/>
      <w:r w:rsidRPr="00AB0E3C">
        <w:rPr>
          <w:rFonts w:ascii="Times New Roman" w:eastAsia="Times New Roman" w:hAnsi="Times New Roman" w:cs="Times New Roman"/>
          <w:color w:val="000000"/>
          <w:sz w:val="32"/>
          <w:szCs w:val="32"/>
          <w:lang w:eastAsia="es-CL"/>
        </w:rPr>
        <w:t xml:space="preserve"> (Eds.), </w:t>
      </w:r>
      <w:proofErr w:type="spellStart"/>
      <w:r w:rsidRPr="00AB0E3C">
        <w:rPr>
          <w:rFonts w:ascii="Times New Roman" w:eastAsia="Times New Roman" w:hAnsi="Times New Roman" w:cs="Times New Roman"/>
          <w:i/>
          <w:iCs/>
          <w:color w:val="000000"/>
          <w:sz w:val="32"/>
          <w:szCs w:val="32"/>
          <w:lang w:eastAsia="es-CL"/>
        </w:rPr>
        <w:t>The</w:t>
      </w:r>
      <w:proofErr w:type="spellEnd"/>
      <w:r w:rsidRPr="00AB0E3C">
        <w:rPr>
          <w:rFonts w:ascii="Times New Roman" w:eastAsia="Times New Roman" w:hAnsi="Times New Roman" w:cs="Times New Roman"/>
          <w:i/>
          <w:iCs/>
          <w:color w:val="000000"/>
          <w:sz w:val="32"/>
          <w:szCs w:val="32"/>
          <w:lang w:eastAsia="es-CL"/>
        </w:rPr>
        <w:t xml:space="preserve"> Sage </w:t>
      </w:r>
      <w:proofErr w:type="spellStart"/>
      <w:r w:rsidRPr="00AB0E3C">
        <w:rPr>
          <w:rFonts w:ascii="Times New Roman" w:eastAsia="Times New Roman" w:hAnsi="Times New Roman" w:cs="Times New Roman"/>
          <w:i/>
          <w:iCs/>
          <w:color w:val="000000"/>
          <w:sz w:val="32"/>
          <w:szCs w:val="32"/>
          <w:lang w:eastAsia="es-CL"/>
        </w:rPr>
        <w:t>Handbook</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of</w:t>
      </w:r>
      <w:proofErr w:type="spellEnd"/>
      <w:r w:rsidRPr="00AB0E3C">
        <w:rPr>
          <w:rFonts w:ascii="Times New Roman" w:eastAsia="Times New Roman" w:hAnsi="Times New Roman" w:cs="Times New Roman"/>
          <w:i/>
          <w:iCs/>
          <w:color w:val="000000"/>
          <w:sz w:val="32"/>
          <w:szCs w:val="32"/>
          <w:lang w:eastAsia="es-CL"/>
        </w:rPr>
        <w:t xml:space="preserve"> Interview </w:t>
      </w:r>
      <w:proofErr w:type="spellStart"/>
      <w:r w:rsidRPr="00AB0E3C">
        <w:rPr>
          <w:rFonts w:ascii="Times New Roman" w:eastAsia="Times New Roman" w:hAnsi="Times New Roman" w:cs="Times New Roman"/>
          <w:i/>
          <w:iCs/>
          <w:color w:val="000000"/>
          <w:sz w:val="32"/>
          <w:szCs w:val="32"/>
          <w:lang w:eastAsia="es-CL"/>
        </w:rPr>
        <w:t>Research</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The</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Complexity</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of</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the</w:t>
      </w:r>
      <w:proofErr w:type="spellEnd"/>
      <w:r w:rsidRPr="00AB0E3C">
        <w:rPr>
          <w:rFonts w:ascii="Times New Roman" w:eastAsia="Times New Roman" w:hAnsi="Times New Roman" w:cs="Times New Roman"/>
          <w:i/>
          <w:iCs/>
          <w:color w:val="000000"/>
          <w:sz w:val="32"/>
          <w:szCs w:val="32"/>
          <w:lang w:eastAsia="es-CL"/>
        </w:rPr>
        <w:t xml:space="preserve"> </w:t>
      </w:r>
      <w:proofErr w:type="spellStart"/>
      <w:r w:rsidRPr="00AB0E3C">
        <w:rPr>
          <w:rFonts w:ascii="Times New Roman" w:eastAsia="Times New Roman" w:hAnsi="Times New Roman" w:cs="Times New Roman"/>
          <w:i/>
          <w:iCs/>
          <w:color w:val="000000"/>
          <w:sz w:val="32"/>
          <w:szCs w:val="32"/>
          <w:lang w:eastAsia="es-CL"/>
        </w:rPr>
        <w:t>Craft</w:t>
      </w:r>
      <w:proofErr w:type="spellEnd"/>
      <w:r w:rsidRPr="00AB0E3C">
        <w:rPr>
          <w:rFonts w:ascii="Times New Roman" w:eastAsia="Times New Roman" w:hAnsi="Times New Roman" w:cs="Times New Roman"/>
          <w:i/>
          <w:iCs/>
          <w:color w:val="000000"/>
          <w:sz w:val="32"/>
          <w:szCs w:val="32"/>
          <w:lang w:eastAsia="es-CL"/>
        </w:rPr>
        <w:t> </w:t>
      </w:r>
      <w:r w:rsidRPr="00AB0E3C">
        <w:rPr>
          <w:rFonts w:ascii="Times New Roman" w:eastAsia="Times New Roman" w:hAnsi="Times New Roman" w:cs="Times New Roman"/>
          <w:color w:val="000000"/>
          <w:sz w:val="32"/>
          <w:szCs w:val="32"/>
          <w:lang w:eastAsia="es-CL"/>
        </w:rPr>
        <w:t xml:space="preserve">(pp. 555-570). </w:t>
      </w:r>
      <w:proofErr w:type="spellStart"/>
      <w:r w:rsidRPr="00AB0E3C">
        <w:rPr>
          <w:rFonts w:ascii="Times New Roman" w:eastAsia="Times New Roman" w:hAnsi="Times New Roman" w:cs="Times New Roman"/>
          <w:color w:val="000000"/>
          <w:sz w:val="32"/>
          <w:szCs w:val="32"/>
          <w:lang w:eastAsia="es-CL"/>
        </w:rPr>
        <w:t>Thousand</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Oaks</w:t>
      </w:r>
      <w:proofErr w:type="spellEnd"/>
      <w:r w:rsidRPr="00AB0E3C">
        <w:rPr>
          <w:rFonts w:ascii="Times New Roman" w:eastAsia="Times New Roman" w:hAnsi="Times New Roman" w:cs="Times New Roman"/>
          <w:color w:val="000000"/>
          <w:sz w:val="32"/>
          <w:szCs w:val="32"/>
          <w:lang w:eastAsia="es-CL"/>
        </w:rPr>
        <w:t>: Sage.</w:t>
      </w:r>
    </w:p>
    <w:p w14:paraId="119808B1"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p>
    <w:p w14:paraId="10922321"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smallCaps/>
          <w:color w:val="000000"/>
          <w:sz w:val="38"/>
          <w:szCs w:val="38"/>
          <w:lang w:eastAsia="es-CL"/>
        </w:rPr>
        <w:t>Acerca del autor</w:t>
      </w:r>
    </w:p>
    <w:p w14:paraId="515A5EA3"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Karla Montserrat Ríos </w:t>
      </w:r>
      <w:proofErr w:type="spellStart"/>
      <w:r w:rsidRPr="00AB0E3C">
        <w:rPr>
          <w:rFonts w:ascii="Times New Roman" w:eastAsia="Times New Roman" w:hAnsi="Times New Roman" w:cs="Times New Roman"/>
          <w:color w:val="000000"/>
          <w:sz w:val="32"/>
          <w:szCs w:val="32"/>
          <w:lang w:eastAsia="es-CL"/>
        </w:rPr>
        <w:t>Martínez</w:t>
      </w:r>
      <w:proofErr w:type="spellEnd"/>
      <w:r w:rsidRPr="00AB0E3C">
        <w:rPr>
          <w:rFonts w:ascii="Times New Roman" w:eastAsia="Times New Roman" w:hAnsi="Times New Roman" w:cs="Times New Roman"/>
          <w:color w:val="000000"/>
          <w:sz w:val="32"/>
          <w:szCs w:val="32"/>
          <w:lang w:eastAsia="es-CL"/>
        </w:rPr>
        <w:t xml:space="preserve"> (</w:t>
      </w:r>
      <w:hyperlink r:id="rId16" w:history="1">
        <w:r w:rsidRPr="00AB0E3C">
          <w:rPr>
            <w:rFonts w:ascii="Times New Roman" w:eastAsia="Times New Roman" w:hAnsi="Times New Roman" w:cs="Times New Roman"/>
            <w:color w:val="0000FF"/>
            <w:sz w:val="32"/>
            <w:szCs w:val="32"/>
            <w:u w:val="single"/>
            <w:lang w:eastAsia="es-CL"/>
          </w:rPr>
          <w:t>rios.mtz.karla@gmail.com</w:t>
        </w:r>
      </w:hyperlink>
      <w:r w:rsidRPr="00AB0E3C">
        <w:rPr>
          <w:rFonts w:ascii="Times New Roman" w:eastAsia="Times New Roman" w:hAnsi="Times New Roman" w:cs="Times New Roman"/>
          <w:color w:val="000000"/>
          <w:sz w:val="32"/>
          <w:szCs w:val="32"/>
          <w:lang w:eastAsia="es-CL"/>
        </w:rPr>
        <w:t xml:space="preserve">) es licenciada en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egresada de la Universidad </w:t>
      </w:r>
      <w:proofErr w:type="spellStart"/>
      <w:r w:rsidRPr="00AB0E3C">
        <w:rPr>
          <w:rFonts w:ascii="Times New Roman" w:eastAsia="Times New Roman" w:hAnsi="Times New Roman" w:cs="Times New Roman"/>
          <w:color w:val="000000"/>
          <w:sz w:val="32"/>
          <w:szCs w:val="32"/>
          <w:lang w:eastAsia="es-CL"/>
        </w:rPr>
        <w:t>Autónoma</w:t>
      </w:r>
      <w:proofErr w:type="spellEnd"/>
      <w:r w:rsidRPr="00AB0E3C">
        <w:rPr>
          <w:rFonts w:ascii="Times New Roman" w:eastAsia="Times New Roman" w:hAnsi="Times New Roman" w:cs="Times New Roman"/>
          <w:color w:val="000000"/>
          <w:sz w:val="32"/>
          <w:szCs w:val="32"/>
          <w:lang w:eastAsia="es-CL"/>
        </w:rPr>
        <w:t xml:space="preserve"> de Aguascalientes. Realizó movilidad </w:t>
      </w:r>
      <w:proofErr w:type="spellStart"/>
      <w:r w:rsidRPr="00AB0E3C">
        <w:rPr>
          <w:rFonts w:ascii="Times New Roman" w:eastAsia="Times New Roman" w:hAnsi="Times New Roman" w:cs="Times New Roman"/>
          <w:color w:val="000000"/>
          <w:sz w:val="32"/>
          <w:szCs w:val="32"/>
          <w:lang w:eastAsia="es-CL"/>
        </w:rPr>
        <w:t>académica</w:t>
      </w:r>
      <w:proofErr w:type="spellEnd"/>
      <w:r w:rsidRPr="00AB0E3C">
        <w:rPr>
          <w:rFonts w:ascii="Times New Roman" w:eastAsia="Times New Roman" w:hAnsi="Times New Roman" w:cs="Times New Roman"/>
          <w:color w:val="000000"/>
          <w:sz w:val="32"/>
          <w:szCs w:val="32"/>
          <w:lang w:eastAsia="es-CL"/>
        </w:rPr>
        <w:t xml:space="preserve"> en la Universidad Michoacana de San </w:t>
      </w:r>
      <w:proofErr w:type="spellStart"/>
      <w:r w:rsidRPr="00AB0E3C">
        <w:rPr>
          <w:rFonts w:ascii="Times New Roman" w:eastAsia="Times New Roman" w:hAnsi="Times New Roman" w:cs="Times New Roman"/>
          <w:color w:val="000000"/>
          <w:sz w:val="32"/>
          <w:szCs w:val="32"/>
          <w:lang w:eastAsia="es-CL"/>
        </w:rPr>
        <w:t>Nicolás</w:t>
      </w:r>
      <w:proofErr w:type="spellEnd"/>
      <w:r w:rsidRPr="00AB0E3C">
        <w:rPr>
          <w:rFonts w:ascii="Times New Roman" w:eastAsia="Times New Roman" w:hAnsi="Times New Roman" w:cs="Times New Roman"/>
          <w:color w:val="000000"/>
          <w:sz w:val="32"/>
          <w:szCs w:val="32"/>
          <w:lang w:eastAsia="es-CL"/>
        </w:rPr>
        <w:t xml:space="preserve"> de Hidalgo, trabajando en el marco de las corrientes </w:t>
      </w:r>
      <w:proofErr w:type="spellStart"/>
      <w:r w:rsidRPr="00AB0E3C">
        <w:rPr>
          <w:rFonts w:ascii="Times New Roman" w:eastAsia="Times New Roman" w:hAnsi="Times New Roman" w:cs="Times New Roman"/>
          <w:color w:val="000000"/>
          <w:sz w:val="32"/>
          <w:szCs w:val="32"/>
          <w:lang w:eastAsia="es-CL"/>
        </w:rPr>
        <w:t>críticas</w:t>
      </w:r>
      <w:proofErr w:type="spellEnd"/>
      <w:r w:rsidRPr="00AB0E3C">
        <w:rPr>
          <w:rFonts w:ascii="Times New Roman" w:eastAsia="Times New Roman" w:hAnsi="Times New Roman" w:cs="Times New Roman"/>
          <w:color w:val="000000"/>
          <w:sz w:val="32"/>
          <w:szCs w:val="32"/>
          <w:lang w:eastAsia="es-CL"/>
        </w:rPr>
        <w:t xml:space="preserve"> de la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(ORCID </w:t>
      </w:r>
      <w:hyperlink r:id="rId17" w:tgtFrame="_blank" w:history="1">
        <w:r w:rsidRPr="00AB0E3C">
          <w:rPr>
            <w:rFonts w:ascii="Times New Roman" w:eastAsia="Times New Roman" w:hAnsi="Times New Roman" w:cs="Times New Roman"/>
            <w:color w:val="0000FF"/>
            <w:sz w:val="32"/>
            <w:szCs w:val="32"/>
            <w:u w:val="single"/>
            <w:lang w:eastAsia="es-CL"/>
          </w:rPr>
          <w:t>0000-0002-7323-9675</w:t>
        </w:r>
      </w:hyperlink>
      <w:r w:rsidRPr="00AB0E3C">
        <w:rPr>
          <w:rFonts w:ascii="Times New Roman" w:eastAsia="Times New Roman" w:hAnsi="Times New Roman" w:cs="Times New Roman"/>
          <w:color w:val="000000"/>
          <w:sz w:val="32"/>
          <w:szCs w:val="32"/>
          <w:lang w:eastAsia="es-CL"/>
        </w:rPr>
        <w:t>).</w:t>
      </w:r>
    </w:p>
    <w:p w14:paraId="12ED6F28"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p>
    <w:p w14:paraId="39CE0023" w14:textId="77777777" w:rsidR="00AB0E3C" w:rsidRPr="00AB0E3C" w:rsidRDefault="00AB0E3C" w:rsidP="00AB0E3C">
      <w:pPr>
        <w:spacing w:before="100" w:beforeAutospacing="1" w:after="0" w:line="240" w:lineRule="atLeast"/>
        <w:jc w:val="righ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Recibido: 14/10/2017</w:t>
      </w:r>
    </w:p>
    <w:p w14:paraId="2EE817CE" w14:textId="77777777" w:rsidR="00AB0E3C" w:rsidRPr="00AB0E3C" w:rsidRDefault="00AB0E3C" w:rsidP="00AB0E3C">
      <w:pPr>
        <w:spacing w:before="100" w:beforeAutospacing="1" w:after="0" w:line="240" w:lineRule="atLeast"/>
        <w:jc w:val="righ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Aceptado: 04/11/2018</w:t>
      </w:r>
    </w:p>
    <w:p w14:paraId="18E6128E" w14:textId="77777777" w:rsidR="00AB0E3C" w:rsidRPr="00AB0E3C" w:rsidRDefault="00AB0E3C" w:rsidP="00AB0E3C">
      <w:pPr>
        <w:spacing w:after="0" w:line="240" w:lineRule="auto"/>
        <w:rPr>
          <w:rFonts w:ascii="Times New Roman" w:eastAsia="Times New Roman" w:hAnsi="Times New Roman" w:cs="Times New Roman"/>
          <w:sz w:val="24"/>
          <w:szCs w:val="24"/>
          <w:lang w:eastAsia="es-CL"/>
        </w:rPr>
      </w:pP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p>
    <w:p w14:paraId="4D628775" w14:textId="77777777" w:rsidR="00AB0E3C" w:rsidRPr="00AB0E3C" w:rsidRDefault="00AB0E3C" w:rsidP="00AB0E3C">
      <w:pPr>
        <w:spacing w:before="100" w:beforeAutospacing="1" w:after="0"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smallCaps/>
          <w:color w:val="000000"/>
          <w:sz w:val="38"/>
          <w:szCs w:val="38"/>
          <w:lang w:eastAsia="es-CL"/>
        </w:rPr>
        <w:t>Cómo citar este artículo</w:t>
      </w:r>
    </w:p>
    <w:p w14:paraId="57F38458" w14:textId="77777777" w:rsidR="00AB0E3C" w:rsidRPr="00AB0E3C" w:rsidRDefault="00AB0E3C" w:rsidP="00AB0E3C">
      <w:pPr>
        <w:spacing w:before="100" w:beforeAutospacing="1" w:after="100" w:afterAutospacing="1" w:line="360" w:lineRule="atLeast"/>
        <w:rPr>
          <w:rFonts w:ascii="Times New Roman" w:eastAsia="Times New Roman" w:hAnsi="Times New Roman" w:cs="Times New Roman"/>
          <w:color w:val="000000"/>
          <w:sz w:val="27"/>
          <w:szCs w:val="27"/>
          <w:lang w:eastAsia="es-CL"/>
        </w:rPr>
      </w:pPr>
      <w:r w:rsidRPr="00AB0E3C">
        <w:rPr>
          <w:rFonts w:ascii="Times New Roman" w:eastAsia="Times New Roman" w:hAnsi="Times New Roman" w:cs="Times New Roman"/>
          <w:color w:val="000000"/>
          <w:sz w:val="32"/>
          <w:szCs w:val="32"/>
          <w:lang w:eastAsia="es-CL"/>
        </w:rPr>
        <w:t xml:space="preserve">Ríos Martínez, K. M. (2019). La entrevista semiestructurada y las fallas en la estructura. La </w:t>
      </w:r>
      <w:proofErr w:type="spellStart"/>
      <w:r w:rsidRPr="00AB0E3C">
        <w:rPr>
          <w:rFonts w:ascii="Times New Roman" w:eastAsia="Times New Roman" w:hAnsi="Times New Roman" w:cs="Times New Roman"/>
          <w:color w:val="000000"/>
          <w:sz w:val="32"/>
          <w:szCs w:val="32"/>
          <w:lang w:eastAsia="es-CL"/>
        </w:rPr>
        <w:t>revisión</w:t>
      </w:r>
      <w:proofErr w:type="spellEnd"/>
      <w:r w:rsidRPr="00AB0E3C">
        <w:rPr>
          <w:rFonts w:ascii="Times New Roman" w:eastAsia="Times New Roman" w:hAnsi="Times New Roman" w:cs="Times New Roman"/>
          <w:color w:val="000000"/>
          <w:sz w:val="32"/>
          <w:szCs w:val="32"/>
          <w:lang w:eastAsia="es-CL"/>
        </w:rPr>
        <w:t xml:space="preserve"> del </w:t>
      </w:r>
      <w:proofErr w:type="spellStart"/>
      <w:r w:rsidRPr="00AB0E3C">
        <w:rPr>
          <w:rFonts w:ascii="Times New Roman" w:eastAsia="Times New Roman" w:hAnsi="Times New Roman" w:cs="Times New Roman"/>
          <w:color w:val="000000"/>
          <w:sz w:val="32"/>
          <w:szCs w:val="32"/>
          <w:lang w:eastAsia="es-CL"/>
        </w:rPr>
        <w:t>método</w:t>
      </w:r>
      <w:proofErr w:type="spellEnd"/>
      <w:r w:rsidRPr="00AB0E3C">
        <w:rPr>
          <w:rFonts w:ascii="Times New Roman" w:eastAsia="Times New Roman" w:hAnsi="Times New Roman" w:cs="Times New Roman"/>
          <w:color w:val="000000"/>
          <w:sz w:val="32"/>
          <w:szCs w:val="32"/>
          <w:lang w:eastAsia="es-CL"/>
        </w:rPr>
        <w:t xml:space="preserve"> desde una </w:t>
      </w:r>
      <w:proofErr w:type="spellStart"/>
      <w:r w:rsidRPr="00AB0E3C">
        <w:rPr>
          <w:rFonts w:ascii="Times New Roman" w:eastAsia="Times New Roman" w:hAnsi="Times New Roman" w:cs="Times New Roman"/>
          <w:color w:val="000000"/>
          <w:sz w:val="32"/>
          <w:szCs w:val="32"/>
          <w:lang w:eastAsia="es-CL"/>
        </w:rPr>
        <w:t>psicología</w:t>
      </w:r>
      <w:proofErr w:type="spellEnd"/>
      <w:r w:rsidRPr="00AB0E3C">
        <w:rPr>
          <w:rFonts w:ascii="Times New Roman" w:eastAsia="Times New Roman" w:hAnsi="Times New Roman" w:cs="Times New Roman"/>
          <w:color w:val="000000"/>
          <w:sz w:val="32"/>
          <w:szCs w:val="32"/>
          <w:lang w:eastAsia="es-CL"/>
        </w:rPr>
        <w:t xml:space="preserve"> </w:t>
      </w:r>
      <w:proofErr w:type="spellStart"/>
      <w:r w:rsidRPr="00AB0E3C">
        <w:rPr>
          <w:rFonts w:ascii="Times New Roman" w:eastAsia="Times New Roman" w:hAnsi="Times New Roman" w:cs="Times New Roman"/>
          <w:color w:val="000000"/>
          <w:sz w:val="32"/>
          <w:szCs w:val="32"/>
          <w:lang w:eastAsia="es-CL"/>
        </w:rPr>
        <w:t>crítica</w:t>
      </w:r>
      <w:proofErr w:type="spellEnd"/>
      <w:r w:rsidRPr="00AB0E3C">
        <w:rPr>
          <w:rFonts w:ascii="Times New Roman" w:eastAsia="Times New Roman" w:hAnsi="Times New Roman" w:cs="Times New Roman"/>
          <w:color w:val="000000"/>
          <w:sz w:val="32"/>
          <w:szCs w:val="32"/>
          <w:lang w:eastAsia="es-CL"/>
        </w:rPr>
        <w:t xml:space="preserve"> y como una crítica a la psicología. </w:t>
      </w:r>
      <w:r w:rsidRPr="00AB0E3C">
        <w:rPr>
          <w:rFonts w:ascii="Times New Roman" w:eastAsia="Times New Roman" w:hAnsi="Times New Roman" w:cs="Times New Roman"/>
          <w:i/>
          <w:iCs/>
          <w:color w:val="000000"/>
          <w:sz w:val="32"/>
          <w:szCs w:val="32"/>
          <w:lang w:eastAsia="es-CL"/>
        </w:rPr>
        <w:t>Caleidoscopio - Revista Semestral de Ciencias Sociales y Humanidades, 23</w:t>
      </w:r>
      <w:r w:rsidRPr="00AB0E3C">
        <w:rPr>
          <w:rFonts w:ascii="Times New Roman" w:eastAsia="Times New Roman" w:hAnsi="Times New Roman" w:cs="Times New Roman"/>
          <w:color w:val="000000"/>
          <w:sz w:val="32"/>
          <w:szCs w:val="32"/>
          <w:lang w:eastAsia="es-CL"/>
        </w:rPr>
        <w:t>(41), 65-91. doi:</w:t>
      </w:r>
      <w:hyperlink r:id="rId18" w:tgtFrame="_blank" w:history="1">
        <w:r w:rsidRPr="00AB0E3C">
          <w:rPr>
            <w:rFonts w:ascii="Times New Roman" w:eastAsia="Times New Roman" w:hAnsi="Times New Roman" w:cs="Times New Roman"/>
            <w:color w:val="0000FF"/>
            <w:sz w:val="32"/>
            <w:szCs w:val="32"/>
            <w:u w:val="single"/>
            <w:lang w:eastAsia="es-CL"/>
          </w:rPr>
          <w:t>10.33064/41crscsh1203</w:t>
        </w:r>
      </w:hyperlink>
    </w:p>
    <w:p w14:paraId="635FA684" w14:textId="342912F0" w:rsidR="00AB0E3C" w:rsidRPr="00AB0E3C" w:rsidRDefault="00AB0E3C" w:rsidP="00AB0E3C">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r w:rsidRPr="00AB0E3C">
        <w:rPr>
          <w:rFonts w:ascii="Times New Roman" w:eastAsia="Times New Roman" w:hAnsi="Times New Roman" w:cs="Times New Roman"/>
          <w:color w:val="000000"/>
          <w:sz w:val="27"/>
          <w:szCs w:val="27"/>
          <w:lang w:eastAsia="es-CL"/>
        </w:rPr>
        <w:br/>
      </w:r>
    </w:p>
    <w:sectPr w:rsidR="00AB0E3C" w:rsidRPr="00AB0E3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E3C"/>
    <w:rsid w:val="004E5B88"/>
    <w:rsid w:val="00AB0E3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A34BE"/>
  <w15:chartTrackingRefBased/>
  <w15:docId w15:val="{089CC88D-3580-4FC7-B1FC-B11B091A0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B0E3C"/>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Hipervnculo">
    <w:name w:val="Hyperlink"/>
    <w:basedOn w:val="Fuentedeprrafopredeter"/>
    <w:uiPriority w:val="99"/>
    <w:semiHidden/>
    <w:unhideWhenUsed/>
    <w:rsid w:val="00AB0E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81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vistas.uaa.mx/index.php/caleidoscopio/article/download/1203/1156?inline=1" TargetMode="External"/><Relationship Id="rId13" Type="http://schemas.openxmlformats.org/officeDocument/2006/relationships/hyperlink" Target="http://revistas.unisinos.br/index.php/ciencias_sociais/article/download/csu.2014.50.2.06/4266" TargetMode="External"/><Relationship Id="rId18" Type="http://schemas.openxmlformats.org/officeDocument/2006/relationships/hyperlink" Target="https://doi.org/10.33064/41crscsh1203" TargetMode="External"/><Relationship Id="rId3" Type="http://schemas.openxmlformats.org/officeDocument/2006/relationships/webSettings" Target="webSettings.xml"/><Relationship Id="rId7" Type="http://schemas.openxmlformats.org/officeDocument/2006/relationships/hyperlink" Target="https://revistas.uaa.mx/index.php/caleidoscopio/article/download/1203/1156?inline=1" TargetMode="External"/><Relationship Id="rId12" Type="http://schemas.openxmlformats.org/officeDocument/2006/relationships/hyperlink" Target="https://revistas.uaa.mx/index.php/caleidoscopio/article/download/1203/1156?inline=1" TargetMode="External"/><Relationship Id="rId17" Type="http://schemas.openxmlformats.org/officeDocument/2006/relationships/hyperlink" Target="https://orcid.org/0000-0002-7323-9675" TargetMode="External"/><Relationship Id="rId2" Type="http://schemas.openxmlformats.org/officeDocument/2006/relationships/settings" Target="settings.xml"/><Relationship Id="rId16" Type="http://schemas.openxmlformats.org/officeDocument/2006/relationships/hyperlink" Target="mailto:rios.mtz.karla@gmail.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revistas.uaa.mx/index.php/caleidoscopio/article/download/1203/1156?inline=1" TargetMode="External"/><Relationship Id="rId11" Type="http://schemas.openxmlformats.org/officeDocument/2006/relationships/hyperlink" Target="https://revistas.uaa.mx/index.php/caleidoscopio/article/download/1203/1156?inline=1" TargetMode="External"/><Relationship Id="rId5" Type="http://schemas.openxmlformats.org/officeDocument/2006/relationships/hyperlink" Target="https://revistas.uaa.mx/index.php/caleidoscopio/article/download/1203/1156?inline=1" TargetMode="External"/><Relationship Id="rId15" Type="http://schemas.openxmlformats.org/officeDocument/2006/relationships/hyperlink" Target="http://doi.org/10.1590/1982-3703010002017" TargetMode="External"/><Relationship Id="rId10" Type="http://schemas.openxmlformats.org/officeDocument/2006/relationships/hyperlink" Target="https://revistas.uaa.mx/index.php/caleidoscopio/article/download/1203/1156?inline=1" TargetMode="External"/><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s://revistas.uaa.mx/index.php/caleidoscopio/article/download/1203/1156?inline=1" TargetMode="External"/><Relationship Id="rId14" Type="http://schemas.openxmlformats.org/officeDocument/2006/relationships/hyperlink" Target="https://thediscourseunit.files.wordpress.com/2017/08/arcpdavidp.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7590</Words>
  <Characters>41751</Characters>
  <Application>Microsoft Office Word</Application>
  <DocSecurity>0</DocSecurity>
  <Lines>347</Lines>
  <Paragraphs>98</Paragraphs>
  <ScaleCrop>false</ScaleCrop>
  <Company/>
  <LinksUpToDate>false</LinksUpToDate>
  <CharactersWithSpaces>49243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Zeus</dc:creator>
  <cp:keywords/>
  <dc:description/>
  <cp:lastModifiedBy>Zeus</cp:lastModifiedBy>
  <cp:revision>2</cp:revision>
  <dcterms:created xsi:type="dcterms:W3CDTF">2022-09-05T18:48:00Z</dcterms:created>
  <dcterms:modified xsi:type="dcterms:W3CDTF">2022-09-05T18:48:00Z</dcterms:modified>
</cp:coreProperties>
</file>