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532" w:rsidRDefault="005677E9">
      <w:r>
        <w:t>Introducción a la Sociología</w:t>
      </w:r>
    </w:p>
    <w:p w:rsidR="005677E9" w:rsidRDefault="005677E9">
      <w:r>
        <w:t>22 de junio 2022</w:t>
      </w:r>
    </w:p>
    <w:p w:rsidR="005677E9" w:rsidRDefault="00180071">
      <w:r>
        <w:t>Reprogramación</w:t>
      </w:r>
    </w:p>
    <w:p w:rsidR="005677E9" w:rsidRDefault="005677E9" w:rsidP="005677E9">
      <w:r>
        <w:t xml:space="preserve">22 de junio: </w:t>
      </w:r>
    </w:p>
    <w:p w:rsidR="005677E9" w:rsidRDefault="005677E9" w:rsidP="005677E9">
      <w:r>
        <w:t>(a) Conversación sobre paralización de actividades; trabajo grupal con dos preguntas:</w:t>
      </w:r>
    </w:p>
    <w:p w:rsidR="005677E9" w:rsidRDefault="005677E9" w:rsidP="005677E9">
      <w:r>
        <w:t xml:space="preserve"> </w:t>
      </w:r>
      <w:r>
        <w:t>1. ¿Qué componentes de la imaginación sociológica observaron en la experiencia de paro y movilización?</w:t>
      </w:r>
    </w:p>
    <w:p w:rsidR="005677E9" w:rsidRDefault="005677E9" w:rsidP="005677E9">
      <w:r>
        <w:t>2. ¿De qué manera pudieron experimentar la noción "lo personal es político" en esta movilización?</w:t>
      </w:r>
    </w:p>
    <w:p w:rsidR="005677E9" w:rsidRDefault="005677E9" w:rsidP="005677E9">
      <w:r>
        <w:t xml:space="preserve">(b) Volver al sentido de la Unidad II y entregar las categorías principales del texto de </w:t>
      </w:r>
      <w:proofErr w:type="spellStart"/>
      <w:r>
        <w:t>Bauman</w:t>
      </w:r>
      <w:proofErr w:type="spellEnd"/>
      <w:r>
        <w:t xml:space="preserve"> y </w:t>
      </w:r>
      <w:proofErr w:type="spellStart"/>
      <w:r>
        <w:t>May</w:t>
      </w:r>
      <w:proofErr w:type="spellEnd"/>
      <w:r>
        <w:t>.</w:t>
      </w:r>
    </w:p>
    <w:p w:rsidR="005677E9" w:rsidRDefault="005677E9" w:rsidP="005677E9">
      <w:r>
        <w:t>3. Entregar esta programación con sus respectivos encargos (ATENCIÓN: para clase del 29 traer información sobre cierre de planta Codelco Ventanas)</w:t>
      </w:r>
    </w:p>
    <w:p w:rsidR="005677E9" w:rsidRDefault="005677E9" w:rsidP="005677E9">
      <w:r>
        <w:t>29 de junio:</w:t>
      </w:r>
    </w:p>
    <w:p w:rsidR="005677E9" w:rsidRDefault="005677E9" w:rsidP="005677E9">
      <w:pPr>
        <w:pStyle w:val="Prrafodelista"/>
        <w:numPr>
          <w:ilvl w:val="0"/>
          <w:numId w:val="1"/>
        </w:numPr>
      </w:pPr>
      <w:r>
        <w:t xml:space="preserve">Presentación y discusión del texto de </w:t>
      </w:r>
      <w:proofErr w:type="spellStart"/>
      <w:r>
        <w:t>Bauman</w:t>
      </w:r>
      <w:proofErr w:type="spellEnd"/>
      <w:r>
        <w:t xml:space="preserve"> y  </w:t>
      </w:r>
      <w:proofErr w:type="spellStart"/>
      <w:r>
        <w:t>May</w:t>
      </w:r>
      <w:proofErr w:type="spellEnd"/>
      <w:r>
        <w:t xml:space="preserve"> </w:t>
      </w:r>
    </w:p>
    <w:p w:rsidR="005677E9" w:rsidRDefault="005677E9" w:rsidP="005677E9">
      <w:pPr>
        <w:pStyle w:val="Prrafodelista"/>
        <w:numPr>
          <w:ilvl w:val="0"/>
          <w:numId w:val="1"/>
        </w:numPr>
      </w:pPr>
      <w:r>
        <w:t xml:space="preserve">Trabajo grupal que proponga una lectura del conflicto Ventanas con categorías de </w:t>
      </w:r>
      <w:proofErr w:type="spellStart"/>
      <w:r>
        <w:t>Bauman</w:t>
      </w:r>
      <w:proofErr w:type="spellEnd"/>
      <w:r>
        <w:t xml:space="preserve"> y </w:t>
      </w:r>
      <w:proofErr w:type="spellStart"/>
      <w:r>
        <w:t>May</w:t>
      </w:r>
      <w:proofErr w:type="spellEnd"/>
      <w:r>
        <w:t>.</w:t>
      </w:r>
    </w:p>
    <w:p w:rsidR="00180071" w:rsidRDefault="00180071" w:rsidP="005677E9">
      <w:pPr>
        <w:pStyle w:val="Prrafodelista"/>
        <w:numPr>
          <w:ilvl w:val="0"/>
          <w:numId w:val="1"/>
        </w:numPr>
      </w:pPr>
      <w:r>
        <w:t>Entregar guía para elabo</w:t>
      </w:r>
      <w:r w:rsidR="003628F0">
        <w:t>rar segundo trabajo (PARÁSITOS), entrega final 20 de julio.</w:t>
      </w:r>
      <w:bookmarkStart w:id="0" w:name="_GoBack"/>
      <w:bookmarkEnd w:id="0"/>
    </w:p>
    <w:p w:rsidR="00180071" w:rsidRDefault="00180071" w:rsidP="005677E9">
      <w:pPr>
        <w:pStyle w:val="Prrafodelista"/>
        <w:numPr>
          <w:ilvl w:val="0"/>
          <w:numId w:val="1"/>
        </w:numPr>
      </w:pPr>
      <w:r>
        <w:t xml:space="preserve">Recordar lectura de </w:t>
      </w:r>
      <w:proofErr w:type="spellStart"/>
      <w:r>
        <w:t>Giddens</w:t>
      </w:r>
      <w:proofErr w:type="spellEnd"/>
      <w:r>
        <w:t xml:space="preserve"> para el 06 de julio.</w:t>
      </w:r>
    </w:p>
    <w:p w:rsidR="00180071" w:rsidRDefault="00180071" w:rsidP="00180071">
      <w:r>
        <w:t>06 de julio:</w:t>
      </w:r>
    </w:p>
    <w:p w:rsidR="00180071" w:rsidRDefault="00180071" w:rsidP="00180071">
      <w:pPr>
        <w:pStyle w:val="Prrafodelista"/>
        <w:numPr>
          <w:ilvl w:val="0"/>
          <w:numId w:val="2"/>
        </w:numPr>
      </w:pPr>
      <w:proofErr w:type="spellStart"/>
      <w:r>
        <w:t>Giddens</w:t>
      </w:r>
      <w:proofErr w:type="spellEnd"/>
      <w:r>
        <w:t xml:space="preserve">: Globalización </w:t>
      </w:r>
    </w:p>
    <w:p w:rsidR="00180071" w:rsidRDefault="00180071" w:rsidP="00180071">
      <w:pPr>
        <w:pStyle w:val="Prrafodelista"/>
        <w:numPr>
          <w:ilvl w:val="0"/>
          <w:numId w:val="2"/>
        </w:numPr>
      </w:pPr>
      <w:r>
        <w:t xml:space="preserve">Discusión de la película Parásitos, relacionando con texto de </w:t>
      </w:r>
      <w:proofErr w:type="spellStart"/>
      <w:r>
        <w:t>Giddens</w:t>
      </w:r>
      <w:proofErr w:type="spellEnd"/>
      <w:r>
        <w:t>.</w:t>
      </w:r>
    </w:p>
    <w:p w:rsidR="00180071" w:rsidRDefault="00180071" w:rsidP="00180071">
      <w:pPr>
        <w:pStyle w:val="Prrafodelista"/>
        <w:numPr>
          <w:ilvl w:val="0"/>
          <w:numId w:val="2"/>
        </w:numPr>
      </w:pPr>
      <w:r>
        <w:t>Encargar lectura de W. Mills “Artesanía intelectual”.</w:t>
      </w:r>
    </w:p>
    <w:p w:rsidR="00180071" w:rsidRDefault="00180071" w:rsidP="00180071">
      <w:pPr>
        <w:pStyle w:val="Prrafodelista"/>
        <w:numPr>
          <w:ilvl w:val="0"/>
          <w:numId w:val="2"/>
        </w:numPr>
      </w:pPr>
      <w:r>
        <w:t xml:space="preserve">Encargar la </w:t>
      </w:r>
      <w:r w:rsidRPr="00180071">
        <w:t>revisión de los tres vídeos de entrevistas a profesionales de la sociología sobre su desempeño laboral</w:t>
      </w:r>
      <w:r>
        <w:t>.</w:t>
      </w:r>
    </w:p>
    <w:p w:rsidR="00180071" w:rsidRDefault="00180071" w:rsidP="00180071">
      <w:r>
        <w:t>13 de julio:</w:t>
      </w:r>
    </w:p>
    <w:p w:rsidR="00180071" w:rsidRDefault="00180071" w:rsidP="00180071">
      <w:pPr>
        <w:pStyle w:val="Prrafodelista"/>
        <w:numPr>
          <w:ilvl w:val="0"/>
          <w:numId w:val="3"/>
        </w:numPr>
      </w:pPr>
      <w:r>
        <w:t>Conversatorio sobre oficio sociológico (tres vídeos) relacionándolo con W. Mills</w:t>
      </w:r>
    </w:p>
    <w:p w:rsidR="00180071" w:rsidRDefault="00180071" w:rsidP="00180071">
      <w:pPr>
        <w:pStyle w:val="Prrafodelista"/>
        <w:numPr>
          <w:ilvl w:val="0"/>
          <w:numId w:val="3"/>
        </w:numPr>
      </w:pPr>
      <w:r>
        <w:t>Presentación de la conversación grupal (</w:t>
      </w:r>
      <w:r w:rsidR="003628F0">
        <w:t xml:space="preserve">20% </w:t>
      </w:r>
      <w:r>
        <w:t>nota</w:t>
      </w:r>
      <w:r w:rsidR="003628F0">
        <w:t xml:space="preserve"> final</w:t>
      </w:r>
      <w:r>
        <w:t>).</w:t>
      </w:r>
    </w:p>
    <w:p w:rsidR="00180071" w:rsidRDefault="00180071" w:rsidP="00180071"/>
    <w:p w:rsidR="00180071" w:rsidRDefault="00180071" w:rsidP="00180071">
      <w:r>
        <w:t xml:space="preserve">Andrea </w:t>
      </w:r>
      <w:proofErr w:type="spellStart"/>
      <w:r>
        <w:t>Greibe</w:t>
      </w:r>
      <w:proofErr w:type="spellEnd"/>
      <w:r>
        <w:t xml:space="preserve"> – Claudio Duarte – Pablo </w:t>
      </w:r>
      <w:proofErr w:type="spellStart"/>
      <w:r>
        <w:t>Cottet</w:t>
      </w:r>
      <w:proofErr w:type="spellEnd"/>
      <w:r>
        <w:t>, docentes.</w:t>
      </w:r>
    </w:p>
    <w:sectPr w:rsidR="001800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426"/>
    <w:multiLevelType w:val="hybridMultilevel"/>
    <w:tmpl w:val="B9BC127E"/>
    <w:lvl w:ilvl="0" w:tplc="CD4EAFE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C05EB6"/>
    <w:multiLevelType w:val="hybridMultilevel"/>
    <w:tmpl w:val="CA3E470E"/>
    <w:lvl w:ilvl="0" w:tplc="879AB8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B5F85"/>
    <w:multiLevelType w:val="hybridMultilevel"/>
    <w:tmpl w:val="24149376"/>
    <w:lvl w:ilvl="0" w:tplc="526C6B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7E9"/>
    <w:rsid w:val="00180071"/>
    <w:rsid w:val="00251532"/>
    <w:rsid w:val="003628F0"/>
    <w:rsid w:val="0056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7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7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2022-06-22T13:52:00Z</cp:lastPrinted>
  <dcterms:created xsi:type="dcterms:W3CDTF">2022-06-22T13:31:00Z</dcterms:created>
  <dcterms:modified xsi:type="dcterms:W3CDTF">2022-06-22T14:01:00Z</dcterms:modified>
</cp:coreProperties>
</file>