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8828"/>
      </w:tblGrid>
      <w:tr w:rsidR="00912AD8" w:rsidRPr="0013506D" w14:paraId="2B355ACB" w14:textId="77777777" w:rsidTr="00471A23">
        <w:trPr>
          <w:trHeight w:val="458"/>
        </w:trPr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left w:w="108" w:type="dxa"/>
            </w:tcMar>
            <w:vAlign w:val="center"/>
          </w:tcPr>
          <w:p w14:paraId="37F41E26" w14:textId="77777777" w:rsidR="00912AD8" w:rsidRPr="0013506D" w:rsidRDefault="00E92250" w:rsidP="0013506D">
            <w:pPr>
              <w:spacing w:after="120"/>
              <w:rPr>
                <w:rFonts w:asciiTheme="majorHAnsi" w:eastAsia="Calibri" w:hAnsiTheme="majorHAnsi" w:cstheme="majorHAnsi"/>
                <w:b/>
                <w:color w:val="FFFFFF"/>
              </w:rPr>
            </w:pPr>
            <w:r w:rsidRPr="0013506D">
              <w:rPr>
                <w:rFonts w:asciiTheme="majorHAnsi" w:eastAsia="Calibri" w:hAnsiTheme="majorHAnsi" w:cstheme="majorHAnsi"/>
                <w:b/>
              </w:rPr>
              <w:t>Taller 2: Primera aproximación al diseño</w:t>
            </w:r>
          </w:p>
        </w:tc>
      </w:tr>
      <w:tr w:rsidR="00912AD8" w:rsidRPr="0013506D" w14:paraId="58E86FC5" w14:textId="77777777" w:rsidTr="001024D3">
        <w:trPr>
          <w:trHeight w:val="706"/>
        </w:trPr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047953" w14:textId="77777777" w:rsidR="00471A23" w:rsidRPr="0013506D" w:rsidRDefault="00E92250" w:rsidP="0013506D">
            <w:pPr>
              <w:spacing w:after="120"/>
              <w:rPr>
                <w:rFonts w:asciiTheme="majorHAnsi" w:eastAsia="Calibri" w:hAnsiTheme="majorHAnsi" w:cstheme="majorHAnsi"/>
                <w:b/>
                <w:bCs/>
              </w:rPr>
            </w:pPr>
            <w:r w:rsidRPr="0013506D">
              <w:rPr>
                <w:rFonts w:asciiTheme="majorHAnsi" w:eastAsia="Calibri" w:hAnsiTheme="majorHAnsi" w:cstheme="majorHAnsi"/>
                <w:b/>
                <w:bCs/>
              </w:rPr>
              <w:t>Objetivo</w:t>
            </w:r>
          </w:p>
          <w:p w14:paraId="38E8E00F" w14:textId="7CE3690D" w:rsidR="00912AD8" w:rsidRPr="0013506D" w:rsidRDefault="00E92250" w:rsidP="0013506D">
            <w:pPr>
              <w:spacing w:after="120"/>
              <w:rPr>
                <w:rFonts w:asciiTheme="majorHAnsi" w:eastAsia="Calibri" w:hAnsiTheme="majorHAnsi" w:cstheme="majorHAnsi"/>
                <w:b/>
                <w:bCs/>
              </w:rPr>
            </w:pPr>
            <w:r w:rsidRPr="0013506D">
              <w:rPr>
                <w:rFonts w:asciiTheme="majorHAnsi" w:eastAsia="Calibri" w:hAnsiTheme="majorHAnsi" w:cstheme="majorHAnsi"/>
              </w:rPr>
              <w:t>Identificar y conocer los componentes básicos de un diseño</w:t>
            </w:r>
            <w:r w:rsidR="00471A23" w:rsidRPr="0013506D">
              <w:rPr>
                <w:rFonts w:asciiTheme="majorHAnsi" w:eastAsia="Calibri" w:hAnsiTheme="majorHAnsi" w:cstheme="majorHAnsi"/>
              </w:rPr>
              <w:t xml:space="preserve"> de investigación</w:t>
            </w:r>
          </w:p>
        </w:tc>
      </w:tr>
      <w:tr w:rsidR="004E61B0" w:rsidRPr="0013506D" w14:paraId="569B327F" w14:textId="77777777" w:rsidTr="0013506D">
        <w:trPr>
          <w:trHeight w:val="626"/>
        </w:trPr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3EC1BC" w14:textId="42F3F6FE" w:rsidR="004E61B0" w:rsidRPr="0013506D" w:rsidRDefault="004E61B0" w:rsidP="0013506D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13506D">
              <w:rPr>
                <w:rFonts w:asciiTheme="majorHAnsi" w:eastAsia="Calibri" w:hAnsiTheme="majorHAnsi" w:cstheme="majorHAnsi"/>
                <w:b/>
                <w:bCs/>
              </w:rPr>
              <w:t>Materiales</w:t>
            </w:r>
          </w:p>
        </w:tc>
      </w:tr>
      <w:tr w:rsidR="00912AD8" w:rsidRPr="0013506D" w14:paraId="041F1FBF" w14:textId="77777777" w:rsidTr="0013506D">
        <w:trPr>
          <w:trHeight w:val="3610"/>
        </w:trPr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2EE1DE" w14:textId="77777777" w:rsidR="00912AD8" w:rsidRPr="0013506D" w:rsidRDefault="00E92250" w:rsidP="0013506D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13506D">
              <w:rPr>
                <w:rFonts w:asciiTheme="majorHAnsi" w:eastAsia="Calibri" w:hAnsiTheme="majorHAnsi" w:cstheme="majorHAnsi"/>
              </w:rPr>
              <w:t>1. Madrid, S. (2016). La formación de masculinidades hegemónicas en la clase dominante: el caso de la sexualidad en los colegios privados de elite en Chile. Sexualidad, Salud y Sociedad, (22), 369-398.</w:t>
            </w:r>
          </w:p>
          <w:p w14:paraId="33614240" w14:textId="77777777" w:rsidR="00912AD8" w:rsidRPr="0013506D" w:rsidRDefault="00E92250" w:rsidP="0013506D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13506D">
              <w:rPr>
                <w:rFonts w:asciiTheme="majorHAnsi" w:eastAsia="Calibri" w:hAnsiTheme="majorHAnsi" w:cstheme="majorHAnsi"/>
              </w:rPr>
              <w:t xml:space="preserve"> 2. Medel Sierralta, Rodrigo Miguel, &amp; </w:t>
            </w:r>
            <w:proofErr w:type="spellStart"/>
            <w:r w:rsidRPr="0013506D">
              <w:rPr>
                <w:rFonts w:asciiTheme="majorHAnsi" w:eastAsia="Calibri" w:hAnsiTheme="majorHAnsi" w:cstheme="majorHAnsi"/>
              </w:rPr>
              <w:t>Somma</w:t>
            </w:r>
            <w:proofErr w:type="spellEnd"/>
            <w:r w:rsidRPr="0013506D">
              <w:rPr>
                <w:rFonts w:asciiTheme="majorHAnsi" w:eastAsia="Calibri" w:hAnsiTheme="majorHAnsi" w:cstheme="majorHAnsi"/>
              </w:rPr>
              <w:t xml:space="preserve"> González, Nicolás Manuel. (2016). ¿Marchas, ocupaciones o barricadas? Explorando los determinantes de las tácticas de la protesta en Chile. Política y gobierno, 23(1), 163-199.</w:t>
            </w:r>
          </w:p>
          <w:p w14:paraId="2AF458F1" w14:textId="7249D7C0" w:rsidR="00912AD8" w:rsidRPr="0013506D" w:rsidRDefault="00E92250" w:rsidP="0013506D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13506D">
              <w:rPr>
                <w:rFonts w:asciiTheme="majorHAnsi" w:eastAsia="Calibri" w:hAnsiTheme="majorHAnsi" w:cstheme="majorHAnsi"/>
              </w:rPr>
              <w:t xml:space="preserve">3. Hernández, J., &amp; Echevarría, P. (2016). Sociología del parto. Conflictos asistenciales en el marco del "paradigma tecnocrático’”. Revista Internacional de Sociología, 74(1), e025. </w:t>
            </w:r>
          </w:p>
          <w:p w14:paraId="7A0A9C67" w14:textId="7DBDB27D" w:rsidR="00912AD8" w:rsidRPr="0013506D" w:rsidRDefault="00E92250" w:rsidP="0013506D">
            <w:pPr>
              <w:spacing w:after="120"/>
              <w:rPr>
                <w:rFonts w:asciiTheme="majorHAnsi" w:eastAsia="Calibri" w:hAnsiTheme="majorHAnsi" w:cstheme="majorHAnsi"/>
              </w:rPr>
            </w:pPr>
            <w:r w:rsidRPr="0013506D">
              <w:rPr>
                <w:rFonts w:asciiTheme="majorHAnsi" w:eastAsia="Calibri" w:hAnsiTheme="majorHAnsi" w:cstheme="majorHAnsi"/>
              </w:rPr>
              <w:t xml:space="preserve">4. Castillo, J., Miranda, D., &amp; </w:t>
            </w:r>
            <w:proofErr w:type="spellStart"/>
            <w:r w:rsidRPr="0013506D">
              <w:rPr>
                <w:rFonts w:asciiTheme="majorHAnsi" w:eastAsia="Calibri" w:hAnsiTheme="majorHAnsi" w:cstheme="majorHAnsi"/>
              </w:rPr>
              <w:t>Cabib</w:t>
            </w:r>
            <w:proofErr w:type="spellEnd"/>
            <w:r w:rsidRPr="0013506D">
              <w:rPr>
                <w:rFonts w:asciiTheme="majorHAnsi" w:eastAsia="Calibri" w:hAnsiTheme="majorHAnsi" w:cstheme="majorHAnsi"/>
              </w:rPr>
              <w:t xml:space="preserve">, I. (2013). TODOS SOMOS DE CLASE MEDIA: Sobre el estatus social subjetivo en Chile. </w:t>
            </w:r>
            <w:proofErr w:type="spellStart"/>
            <w:r w:rsidRPr="0013506D">
              <w:rPr>
                <w:rFonts w:asciiTheme="majorHAnsi" w:eastAsia="Calibri" w:hAnsiTheme="majorHAnsi" w:cstheme="majorHAnsi"/>
              </w:rPr>
              <w:t>Latin</w:t>
            </w:r>
            <w:proofErr w:type="spellEnd"/>
            <w:r w:rsidRPr="0013506D">
              <w:rPr>
                <w:rFonts w:asciiTheme="majorHAnsi" w:eastAsia="Calibri" w:hAnsiTheme="majorHAnsi" w:cstheme="majorHAnsi"/>
              </w:rPr>
              <w:t xml:space="preserve"> American </w:t>
            </w:r>
            <w:proofErr w:type="spellStart"/>
            <w:r w:rsidRPr="0013506D">
              <w:rPr>
                <w:rFonts w:asciiTheme="majorHAnsi" w:eastAsia="Calibri" w:hAnsiTheme="majorHAnsi" w:cstheme="majorHAnsi"/>
              </w:rPr>
              <w:t>Research</w:t>
            </w:r>
            <w:proofErr w:type="spellEnd"/>
            <w:r w:rsidRPr="0013506D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13506D">
              <w:rPr>
                <w:rFonts w:asciiTheme="majorHAnsi" w:eastAsia="Calibri" w:hAnsiTheme="majorHAnsi" w:cstheme="majorHAnsi"/>
              </w:rPr>
              <w:t>Review</w:t>
            </w:r>
            <w:proofErr w:type="spellEnd"/>
            <w:r w:rsidRPr="0013506D">
              <w:rPr>
                <w:rFonts w:asciiTheme="majorHAnsi" w:eastAsia="Calibri" w:hAnsiTheme="majorHAnsi" w:cstheme="majorHAnsi"/>
              </w:rPr>
              <w:t xml:space="preserve">, 48(1), 155-173. </w:t>
            </w:r>
          </w:p>
        </w:tc>
      </w:tr>
      <w:tr w:rsidR="00912AD8" w:rsidRPr="0013506D" w14:paraId="716D1F70" w14:textId="77777777" w:rsidTr="00C02C84">
        <w:trPr>
          <w:trHeight w:val="558"/>
        </w:trPr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118D79" w14:textId="16A54A96" w:rsidR="00C02C84" w:rsidRPr="0013506D" w:rsidRDefault="00E92250" w:rsidP="0013506D">
            <w:pPr>
              <w:rPr>
                <w:rFonts w:asciiTheme="majorHAnsi" w:eastAsia="Calibri" w:hAnsiTheme="majorHAnsi" w:cstheme="majorHAnsi"/>
                <w:b/>
              </w:rPr>
            </w:pPr>
            <w:r w:rsidRPr="0013506D">
              <w:rPr>
                <w:rFonts w:asciiTheme="majorHAnsi" w:eastAsia="Calibri" w:hAnsiTheme="majorHAnsi" w:cstheme="majorHAnsi"/>
                <w:b/>
                <w:bCs/>
              </w:rPr>
              <w:t>Descripción del taller</w:t>
            </w:r>
          </w:p>
        </w:tc>
      </w:tr>
      <w:tr w:rsidR="00912AD8" w:rsidRPr="0013506D" w14:paraId="3D16870F" w14:textId="77777777"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9A8EFC2" w14:textId="5BDCDBBC" w:rsidR="002D0370" w:rsidRPr="0013506D" w:rsidRDefault="00E92250" w:rsidP="0013506D">
            <w:pPr>
              <w:tabs>
                <w:tab w:val="left" w:pos="375"/>
              </w:tabs>
              <w:spacing w:after="12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Se conformarán los </w:t>
            </w:r>
            <w:r w:rsidRPr="003063C6">
              <w:rPr>
                <w:rFonts w:asciiTheme="majorHAnsi" w:hAnsiTheme="majorHAnsi" w:cstheme="majorHAnsi"/>
                <w:b/>
                <w:bCs/>
                <w:u w:val="single"/>
              </w:rPr>
              <w:t>mismos grupos</w:t>
            </w:r>
            <w:r w:rsidRPr="0013506D">
              <w:rPr>
                <w:rFonts w:asciiTheme="majorHAnsi" w:hAnsiTheme="majorHAnsi" w:cstheme="majorHAnsi"/>
              </w:rPr>
              <w:t xml:space="preserve"> que trabajaron en</w:t>
            </w:r>
            <w:r w:rsidR="0013506D" w:rsidRPr="0013506D">
              <w:rPr>
                <w:rFonts w:asciiTheme="majorHAnsi" w:hAnsiTheme="majorHAnsi" w:cstheme="majorHAnsi"/>
              </w:rPr>
              <w:t xml:space="preserve"> el</w:t>
            </w:r>
            <w:r w:rsidRPr="0013506D">
              <w:rPr>
                <w:rFonts w:asciiTheme="majorHAnsi" w:hAnsiTheme="majorHAnsi" w:cstheme="majorHAnsi"/>
              </w:rPr>
              <w:t xml:space="preserve"> Taller 1 y se reunirán en salas que se habilitarán en la plataforma zoom.</w:t>
            </w:r>
          </w:p>
          <w:p w14:paraId="205DBA49" w14:textId="1EC91041" w:rsidR="00912AD8" w:rsidRPr="00AF31F2" w:rsidRDefault="00E92250" w:rsidP="0013506D">
            <w:pPr>
              <w:tabs>
                <w:tab w:val="left" w:pos="375"/>
              </w:tabs>
              <w:spacing w:after="12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Los grupos trabajarán guiados y </w:t>
            </w:r>
            <w:r w:rsidRPr="00AF31F2">
              <w:rPr>
                <w:rFonts w:asciiTheme="majorHAnsi" w:hAnsiTheme="majorHAnsi" w:cstheme="majorHAnsi"/>
              </w:rPr>
              <w:t>supervisados por</w:t>
            </w:r>
            <w:r w:rsidR="00EA5F8D">
              <w:rPr>
                <w:rFonts w:asciiTheme="majorHAnsi" w:hAnsiTheme="majorHAnsi" w:cstheme="majorHAnsi"/>
              </w:rPr>
              <w:t xml:space="preserve"> el equipo docente</w:t>
            </w:r>
            <w:r w:rsidR="0013506D" w:rsidRPr="00AF31F2">
              <w:rPr>
                <w:rFonts w:asciiTheme="majorHAnsi" w:hAnsiTheme="majorHAnsi" w:cstheme="majorHAnsi"/>
              </w:rPr>
              <w:t>, q</w:t>
            </w:r>
            <w:r w:rsidRPr="00AF31F2">
              <w:rPr>
                <w:rFonts w:asciiTheme="majorHAnsi" w:hAnsiTheme="majorHAnsi" w:cstheme="majorHAnsi"/>
              </w:rPr>
              <w:t>u</w:t>
            </w:r>
            <w:r w:rsidR="00DA2F3D" w:rsidRPr="00AF31F2">
              <w:rPr>
                <w:rFonts w:asciiTheme="majorHAnsi" w:hAnsiTheme="majorHAnsi" w:cstheme="majorHAnsi"/>
              </w:rPr>
              <w:t>ienes</w:t>
            </w:r>
            <w:r w:rsidRPr="00AF31F2">
              <w:rPr>
                <w:rFonts w:asciiTheme="majorHAnsi" w:hAnsiTheme="majorHAnsi" w:cstheme="majorHAnsi"/>
              </w:rPr>
              <w:t xml:space="preserve"> visitarán las distintas salas de zoom, para ver los avances y resolver dudas.</w:t>
            </w:r>
          </w:p>
          <w:p w14:paraId="46C039AB" w14:textId="301C7E08" w:rsidR="00912AD8" w:rsidRPr="0013506D" w:rsidRDefault="0013506D" w:rsidP="0013506D">
            <w:pPr>
              <w:tabs>
                <w:tab w:val="left" w:pos="375"/>
              </w:tabs>
              <w:spacing w:after="120"/>
              <w:jc w:val="both"/>
              <w:rPr>
                <w:rFonts w:asciiTheme="majorHAnsi" w:hAnsiTheme="majorHAnsi" w:cstheme="majorHAnsi"/>
              </w:rPr>
            </w:pPr>
            <w:r w:rsidRPr="00AF31F2">
              <w:rPr>
                <w:rFonts w:asciiTheme="majorHAnsi" w:hAnsiTheme="majorHAnsi" w:cstheme="majorHAnsi"/>
              </w:rPr>
              <w:t>Les e</w:t>
            </w:r>
            <w:r w:rsidR="00E92250" w:rsidRPr="00AF31F2">
              <w:rPr>
                <w:rFonts w:asciiTheme="majorHAnsi" w:hAnsiTheme="majorHAnsi" w:cstheme="majorHAnsi"/>
              </w:rPr>
              <w:t>studiantes que por cualquier motivo</w:t>
            </w:r>
            <w:r w:rsidR="00E92250" w:rsidRPr="0013506D">
              <w:rPr>
                <w:rFonts w:asciiTheme="majorHAnsi" w:hAnsiTheme="majorHAnsi" w:cstheme="majorHAnsi"/>
              </w:rPr>
              <w:t xml:space="preserve"> no hayan podido participar de la clase sincrónica, deberán realizar la actividad de manera individual y entregarla en la fecha señalada (ver Finalización y fecha de entrega).</w:t>
            </w:r>
          </w:p>
          <w:p w14:paraId="577139F9" w14:textId="77777777" w:rsidR="00912AD8" w:rsidRPr="0013506D" w:rsidRDefault="00E92250" w:rsidP="0013506D">
            <w:pPr>
              <w:tabs>
                <w:tab w:val="left" w:pos="375"/>
              </w:tabs>
              <w:spacing w:after="12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>Como se señaló, el objetivo de este taller es conocer los diferentes componentes que tiene un diseño de investigación social:</w:t>
            </w:r>
          </w:p>
          <w:p w14:paraId="2DC9F208" w14:textId="77777777" w:rsidR="00912AD8" w:rsidRPr="0013506D" w:rsidRDefault="00E92250" w:rsidP="0013506D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  <w:tab w:val="left" w:pos="1110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Problematización, justificación, antecedentes </w:t>
            </w:r>
          </w:p>
          <w:p w14:paraId="3756D7F3" w14:textId="77777777" w:rsidR="00912AD8" w:rsidRPr="0013506D" w:rsidRDefault="00E92250" w:rsidP="0013506D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  <w:tab w:val="left" w:pos="1110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Teorías, conceptos, estudios previos </w:t>
            </w:r>
          </w:p>
          <w:p w14:paraId="19A76437" w14:textId="77777777" w:rsidR="00912AD8" w:rsidRPr="0013506D" w:rsidRDefault="00E92250" w:rsidP="0013506D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  <w:tab w:val="left" w:pos="1110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Hipótesis o pregunta de investigación </w:t>
            </w:r>
          </w:p>
          <w:p w14:paraId="45BC4AC7" w14:textId="77777777" w:rsidR="00912AD8" w:rsidRPr="0013506D" w:rsidRDefault="00E92250" w:rsidP="0013506D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  <w:tab w:val="left" w:pos="1110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Objetivo general, objetivos específicos </w:t>
            </w:r>
          </w:p>
          <w:p w14:paraId="638D81FE" w14:textId="77777777" w:rsidR="00912AD8" w:rsidRPr="0013506D" w:rsidRDefault="00E92250" w:rsidP="0013506D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  <w:tab w:val="left" w:pos="1110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>Diseño Metodológico:</w:t>
            </w:r>
          </w:p>
          <w:p w14:paraId="46C0D4F9" w14:textId="77777777" w:rsidR="00912AD8" w:rsidRPr="0013506D" w:rsidRDefault="00E92250" w:rsidP="0013506D">
            <w:pPr>
              <w:pStyle w:val="Prrafodelista"/>
              <w:numPr>
                <w:ilvl w:val="1"/>
                <w:numId w:val="15"/>
              </w:numPr>
              <w:tabs>
                <w:tab w:val="left" w:pos="1723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Aproximación general </w:t>
            </w:r>
          </w:p>
          <w:p w14:paraId="6EB73D47" w14:textId="77777777" w:rsidR="00912AD8" w:rsidRPr="0013506D" w:rsidRDefault="00E92250" w:rsidP="0013506D">
            <w:pPr>
              <w:pStyle w:val="Prrafodelista"/>
              <w:numPr>
                <w:ilvl w:val="1"/>
                <w:numId w:val="15"/>
              </w:numPr>
              <w:tabs>
                <w:tab w:val="left" w:pos="1723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Muestra </w:t>
            </w:r>
          </w:p>
          <w:p w14:paraId="06B6D16B" w14:textId="77777777" w:rsidR="00912AD8" w:rsidRPr="0013506D" w:rsidRDefault="00E92250" w:rsidP="0013506D">
            <w:pPr>
              <w:pStyle w:val="Prrafodelista"/>
              <w:numPr>
                <w:ilvl w:val="1"/>
                <w:numId w:val="15"/>
              </w:numPr>
              <w:tabs>
                <w:tab w:val="left" w:pos="1723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lastRenderedPageBreak/>
              <w:t xml:space="preserve">Producción de datos </w:t>
            </w:r>
          </w:p>
          <w:p w14:paraId="2E8CBCD4" w14:textId="66CF4599" w:rsidR="00912AD8" w:rsidRDefault="00E92250" w:rsidP="0013506D">
            <w:pPr>
              <w:pStyle w:val="Prrafodelista"/>
              <w:numPr>
                <w:ilvl w:val="1"/>
                <w:numId w:val="15"/>
              </w:numPr>
              <w:tabs>
                <w:tab w:val="left" w:pos="1723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Análisis de datos </w:t>
            </w:r>
          </w:p>
          <w:p w14:paraId="38ADEA68" w14:textId="44988E54" w:rsidR="003063C6" w:rsidRPr="0013506D" w:rsidRDefault="003063C6" w:rsidP="0013506D">
            <w:pPr>
              <w:pStyle w:val="Prrafodelista"/>
              <w:numPr>
                <w:ilvl w:val="1"/>
                <w:numId w:val="15"/>
              </w:numPr>
              <w:tabs>
                <w:tab w:val="left" w:pos="1723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Consideraciones éticas</w:t>
            </w:r>
          </w:p>
          <w:p w14:paraId="6834EB61" w14:textId="77777777" w:rsidR="00912AD8" w:rsidRPr="0013506D" w:rsidRDefault="00E92250" w:rsidP="0013506D">
            <w:pPr>
              <w:pStyle w:val="Prrafodelista"/>
              <w:numPr>
                <w:ilvl w:val="0"/>
                <w:numId w:val="15"/>
              </w:numPr>
              <w:tabs>
                <w:tab w:val="left" w:pos="284"/>
                <w:tab w:val="left" w:pos="1110"/>
              </w:tabs>
              <w:spacing w:after="120" w:line="276" w:lineRule="auto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Plan de trabajo, cronograma, presupuesto. </w:t>
            </w:r>
          </w:p>
          <w:p w14:paraId="5136C453" w14:textId="60A3A616" w:rsidR="00E92250" w:rsidRPr="0013506D" w:rsidRDefault="00E92250" w:rsidP="0013506D">
            <w:pPr>
              <w:tabs>
                <w:tab w:val="left" w:pos="375"/>
              </w:tabs>
              <w:spacing w:after="120"/>
              <w:jc w:val="both"/>
              <w:rPr>
                <w:rFonts w:asciiTheme="majorHAnsi" w:hAnsiTheme="majorHAnsi" w:cstheme="majorHAnsi"/>
              </w:rPr>
            </w:pPr>
            <w:r w:rsidRPr="0013506D">
              <w:rPr>
                <w:rFonts w:asciiTheme="majorHAnsi" w:hAnsiTheme="majorHAnsi" w:cstheme="majorHAnsi"/>
              </w:rPr>
              <w:t xml:space="preserve">El ejercicio grupal consiste en comparar la manera en que se presentan estos componentes en cuatro artículos de diferentes investigaciones (señalados en “Materiales” y disponibles en la plataforma </w:t>
            </w:r>
            <w:r w:rsidR="0013506D" w:rsidRPr="0013506D">
              <w:rPr>
                <w:rFonts w:asciiTheme="majorHAnsi" w:hAnsiTheme="majorHAnsi" w:cstheme="majorHAnsi"/>
              </w:rPr>
              <w:t>U</w:t>
            </w:r>
            <w:r w:rsidRPr="0013506D">
              <w:rPr>
                <w:rFonts w:asciiTheme="majorHAnsi" w:hAnsiTheme="majorHAnsi" w:cstheme="majorHAnsi"/>
              </w:rPr>
              <w:t>-cursos</w:t>
            </w:r>
            <w:r w:rsidR="0013506D" w:rsidRPr="0013506D">
              <w:rPr>
                <w:rFonts w:asciiTheme="majorHAnsi" w:hAnsiTheme="majorHAnsi" w:cstheme="majorHAnsi"/>
              </w:rPr>
              <w:t xml:space="preserve"> – Material docente – Taller 2)</w:t>
            </w:r>
            <w:r w:rsidRPr="0013506D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912AD8" w:rsidRPr="0013506D" w14:paraId="7D4C0C12" w14:textId="77777777" w:rsidTr="0029095D">
        <w:trPr>
          <w:trHeight w:val="464"/>
        </w:trPr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481B4D" w14:textId="77777777" w:rsidR="00912AD8" w:rsidRPr="0013506D" w:rsidRDefault="00E92250" w:rsidP="0029095D">
            <w:pPr>
              <w:rPr>
                <w:rFonts w:asciiTheme="majorHAnsi" w:eastAsia="Calibri" w:hAnsiTheme="majorHAnsi" w:cstheme="majorHAnsi"/>
                <w:b/>
              </w:rPr>
            </w:pPr>
            <w:r w:rsidRPr="0013506D">
              <w:rPr>
                <w:rFonts w:asciiTheme="majorHAnsi" w:hAnsiTheme="majorHAnsi" w:cstheme="majorHAnsi"/>
                <w:b/>
                <w:color w:val="000000"/>
              </w:rPr>
              <w:lastRenderedPageBreak/>
              <w:t>Instrucciones para realizar el ejercicio</w:t>
            </w:r>
          </w:p>
        </w:tc>
      </w:tr>
      <w:tr w:rsidR="00912AD8" w:rsidRPr="0013506D" w14:paraId="583F3605" w14:textId="77777777"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780A18" w14:textId="1AF41E39" w:rsidR="00912AD8" w:rsidRPr="0013506D" w:rsidRDefault="0029095D" w:rsidP="0029095D">
            <w:pPr>
              <w:pStyle w:val="Default"/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R</w:t>
            </w:r>
            <w:r w:rsidR="00E92250" w:rsidRPr="001350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evisen </w:t>
            </w:r>
            <w:r w:rsidR="00E92250" w:rsidRPr="002909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u w:val="single"/>
              </w:rPr>
              <w:t xml:space="preserve">transversalmente </w:t>
            </w:r>
            <w:r w:rsidR="00E92250" w:rsidRPr="001350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los artículos </w:t>
            </w:r>
            <w:r w:rsidR="00E92250" w:rsidRPr="0029095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  <w:u w:val="single"/>
              </w:rPr>
              <w:t>y lean sus aspectos clave</w:t>
            </w:r>
            <w:r w:rsidR="00E92250" w:rsidRPr="001350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Para ello, focalicen la mirada en los siguientes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componentes del artículo</w:t>
            </w:r>
            <w:r w:rsidR="00E92250" w:rsidRPr="0013506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</w:t>
            </w:r>
            <w:r w:rsidR="00E92250"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D2828CA" w14:textId="77777777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Título </w:t>
            </w:r>
          </w:p>
          <w:p w14:paraId="48B1A0B4" w14:textId="77777777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Palabras Claves </w:t>
            </w:r>
          </w:p>
          <w:p w14:paraId="616EF2A1" w14:textId="593BA159" w:rsidR="00912AD8" w:rsidRPr="0013506D" w:rsidRDefault="0029095D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Resumen/</w:t>
            </w:r>
            <w:proofErr w:type="spellStart"/>
            <w:r w:rsidR="00E92250" w:rsidRPr="0013506D">
              <w:rPr>
                <w:rFonts w:asciiTheme="majorHAnsi" w:hAnsiTheme="majorHAnsi" w:cstheme="majorHAnsi"/>
                <w:sz w:val="22"/>
                <w:szCs w:val="22"/>
              </w:rPr>
              <w:t>Abstract</w:t>
            </w:r>
            <w:proofErr w:type="spellEnd"/>
            <w:r w:rsidR="00E92250"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85EF123" w14:textId="77777777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Introducción </w:t>
            </w:r>
          </w:p>
          <w:p w14:paraId="6D55C612" w14:textId="77777777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Método </w:t>
            </w:r>
          </w:p>
          <w:p w14:paraId="0E9C9235" w14:textId="799FEC31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Primeros párrafos de conclusiones</w:t>
            </w:r>
          </w:p>
          <w:p w14:paraId="03E3A924" w14:textId="7216CF64" w:rsidR="00912AD8" w:rsidRPr="0029095D" w:rsidRDefault="00E92250" w:rsidP="0029095D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9095D">
              <w:rPr>
                <w:rFonts w:asciiTheme="majorHAnsi" w:hAnsiTheme="majorHAnsi" w:cstheme="majorHAnsi"/>
                <w:color w:val="000000"/>
              </w:rPr>
              <w:t>La idea es que lean detenidamente estos elementos. En el caso</w:t>
            </w:r>
            <w:r w:rsidR="0029095D">
              <w:rPr>
                <w:rFonts w:asciiTheme="majorHAnsi" w:hAnsiTheme="majorHAnsi" w:cstheme="majorHAnsi"/>
                <w:color w:val="000000"/>
              </w:rPr>
              <w:t xml:space="preserve"> de</w:t>
            </w:r>
            <w:r w:rsidRPr="0029095D">
              <w:rPr>
                <w:rFonts w:asciiTheme="majorHAnsi" w:hAnsiTheme="majorHAnsi" w:cstheme="majorHAnsi"/>
                <w:color w:val="000000"/>
              </w:rPr>
              <w:t xml:space="preserve"> que les faltaran elementos del diseño por identificar, continúen con las demás partes del documento.</w:t>
            </w:r>
          </w:p>
          <w:p w14:paraId="4FDC71DD" w14:textId="2AA80291" w:rsidR="00912AD8" w:rsidRPr="0029095D" w:rsidRDefault="0029095D" w:rsidP="0029095D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Al terminar una </w:t>
            </w:r>
            <w:r w:rsidR="00E92250" w:rsidRPr="0029095D">
              <w:rPr>
                <w:rFonts w:asciiTheme="majorHAnsi" w:hAnsiTheme="majorHAnsi" w:cstheme="majorHAnsi"/>
                <w:color w:val="000000"/>
              </w:rPr>
              <w:t xml:space="preserve">primera revisión, deberán elaborar el listado de componentes del diseño de cada artículo y resumir en una o dos líneas el contenido de cada uno. </w:t>
            </w:r>
          </w:p>
          <w:p w14:paraId="12AE706D" w14:textId="7AD83061" w:rsidR="00912AD8" w:rsidRPr="0029095D" w:rsidRDefault="00E92250" w:rsidP="0029095D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29095D">
              <w:rPr>
                <w:rFonts w:asciiTheme="majorHAnsi" w:hAnsiTheme="majorHAnsi" w:cstheme="majorHAnsi"/>
                <w:color w:val="000000"/>
              </w:rPr>
              <w:t>En seguida, deberán elaborar una tabla comparativa que refleje las diferencias y similitudes que han encontrado entre cada artículo y sus componentes. Para</w:t>
            </w:r>
            <w:r w:rsidR="002D0370" w:rsidRPr="0029095D">
              <w:rPr>
                <w:rFonts w:asciiTheme="majorHAnsi" w:hAnsiTheme="majorHAnsi" w:cstheme="majorHAnsi"/>
                <w:color w:val="000000"/>
              </w:rPr>
              <w:t xml:space="preserve"> ello, consideren las siguientes p</w:t>
            </w:r>
            <w:r w:rsidRPr="0029095D">
              <w:rPr>
                <w:rFonts w:asciiTheme="majorHAnsi" w:hAnsiTheme="majorHAnsi" w:cstheme="majorHAnsi"/>
                <w:color w:val="000000"/>
              </w:rPr>
              <w:t xml:space="preserve">reguntas orientadoras: </w:t>
            </w:r>
          </w:p>
          <w:p w14:paraId="4897B410" w14:textId="4DB6C679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¿Cuáles son los componentes del diseño</w:t>
            </w:r>
            <w:r w:rsidR="002D0370"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 presentes en</w:t>
            </w: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 cada artículo? </w:t>
            </w:r>
          </w:p>
          <w:p w14:paraId="7EE3B40F" w14:textId="77777777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¿Es posible encontrar los mismos componentes en todos los artículos?</w:t>
            </w:r>
          </w:p>
          <w:p w14:paraId="007F9306" w14:textId="6BAD9A89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¿Qué elementos comunes tiene</w:t>
            </w:r>
            <w:r w:rsidR="0029095D">
              <w:rPr>
                <w:rFonts w:asciiTheme="majorHAnsi" w:hAnsiTheme="majorHAnsi" w:cstheme="majorHAnsi"/>
                <w:sz w:val="22"/>
                <w:szCs w:val="22"/>
              </w:rPr>
              <w:t>n los componentes</w:t>
            </w: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  <w:p w14:paraId="3937EC20" w14:textId="54A0B7CD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hanging="49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¿Qué diferencias pueden establecer</w:t>
            </w:r>
            <w:r w:rsidR="0029095D">
              <w:rPr>
                <w:rFonts w:asciiTheme="majorHAnsi" w:hAnsiTheme="majorHAnsi" w:cstheme="majorHAnsi"/>
                <w:sz w:val="22"/>
                <w:szCs w:val="22"/>
              </w:rPr>
              <w:t>se</w:t>
            </w: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 entre ellos?</w:t>
            </w:r>
          </w:p>
          <w:p w14:paraId="194A738A" w14:textId="12FD9215" w:rsidR="00912AD8" w:rsidRPr="0013506D" w:rsidRDefault="00E92250" w:rsidP="0029095D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left="736" w:hanging="425"/>
              <w:rPr>
                <w:rFonts w:asciiTheme="majorHAnsi" w:hAnsiTheme="majorHAnsi" w:cstheme="majorHAnsi"/>
                <w:sz w:val="22"/>
                <w:szCs w:val="22"/>
              </w:rPr>
            </w:pP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En términos generales, ¿</w:t>
            </w:r>
            <w:r w:rsidR="0029095D">
              <w:rPr>
                <w:rFonts w:asciiTheme="majorHAnsi" w:hAnsiTheme="majorHAnsi" w:cstheme="majorHAnsi"/>
                <w:sz w:val="22"/>
                <w:szCs w:val="22"/>
              </w:rPr>
              <w:t>Q</w:t>
            </w: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 xml:space="preserve">ué diferencias y similitudes podemos encontrar en la estructura del diseño de investigación en cada </w:t>
            </w:r>
            <w:r w:rsidR="0029095D">
              <w:rPr>
                <w:rFonts w:asciiTheme="majorHAnsi" w:hAnsiTheme="majorHAnsi" w:cstheme="majorHAnsi"/>
                <w:sz w:val="22"/>
                <w:szCs w:val="22"/>
              </w:rPr>
              <w:t>artículo</w:t>
            </w:r>
            <w:r w:rsidRPr="0013506D">
              <w:rPr>
                <w:rFonts w:asciiTheme="majorHAnsi" w:hAnsiTheme="majorHAnsi" w:cstheme="majorHAnsi"/>
                <w:sz w:val="22"/>
                <w:szCs w:val="22"/>
              </w:rPr>
              <w:t>?</w:t>
            </w:r>
          </w:p>
        </w:tc>
      </w:tr>
      <w:tr w:rsidR="00912AD8" w:rsidRPr="0013506D" w14:paraId="3406A5CA" w14:textId="77777777" w:rsidTr="00753F9C">
        <w:trPr>
          <w:trHeight w:val="557"/>
        </w:trPr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C084333" w14:textId="77777777" w:rsidR="00912AD8" w:rsidRPr="0013506D" w:rsidRDefault="00E92250" w:rsidP="00753F9C">
            <w:pPr>
              <w:rPr>
                <w:rFonts w:asciiTheme="majorHAnsi" w:eastAsia="Calibri" w:hAnsiTheme="majorHAnsi" w:cstheme="majorHAnsi"/>
                <w:b/>
              </w:rPr>
            </w:pPr>
            <w:r w:rsidRPr="0013506D">
              <w:rPr>
                <w:rFonts w:asciiTheme="majorHAnsi" w:hAnsiTheme="majorHAnsi" w:cstheme="majorHAnsi"/>
                <w:b/>
                <w:color w:val="000000"/>
              </w:rPr>
              <w:t>Finalización y fecha de entrega</w:t>
            </w:r>
          </w:p>
        </w:tc>
      </w:tr>
      <w:tr w:rsidR="00912AD8" w:rsidRPr="0013506D" w14:paraId="54B770AF" w14:textId="77777777">
        <w:tc>
          <w:tcPr>
            <w:tcW w:w="8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A57872" w14:textId="77777777" w:rsidR="005605B5" w:rsidRPr="005605B5" w:rsidRDefault="005605B5" w:rsidP="005605B5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605B5">
              <w:rPr>
                <w:rFonts w:asciiTheme="majorHAnsi" w:hAnsiTheme="majorHAnsi" w:cstheme="majorHAnsi"/>
                <w:color w:val="000000"/>
              </w:rPr>
              <w:lastRenderedPageBreak/>
              <w:t>El taller se realizará durante el horario de clases.</w:t>
            </w:r>
          </w:p>
          <w:p w14:paraId="4D0A7DA0" w14:textId="47A47822" w:rsidR="005605B5" w:rsidRPr="00AF31F2" w:rsidRDefault="005605B5" w:rsidP="00560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605B5">
              <w:rPr>
                <w:rFonts w:asciiTheme="majorHAnsi" w:hAnsiTheme="majorHAnsi" w:cstheme="majorHAnsi"/>
                <w:b/>
                <w:bCs/>
                <w:u w:val="single"/>
              </w:rPr>
              <w:t xml:space="preserve">Los grupos volverán a la sala a las 13:00 </w:t>
            </w:r>
            <w:proofErr w:type="spellStart"/>
            <w:r w:rsidRPr="005605B5">
              <w:rPr>
                <w:rFonts w:asciiTheme="majorHAnsi" w:hAnsiTheme="majorHAnsi" w:cstheme="majorHAnsi"/>
                <w:b/>
                <w:bCs/>
                <w:u w:val="single"/>
              </w:rPr>
              <w:t>hrs</w:t>
            </w:r>
            <w:proofErr w:type="spellEnd"/>
            <w:r w:rsidRPr="005605B5">
              <w:rPr>
                <w:rFonts w:asciiTheme="majorHAnsi" w:hAnsiTheme="majorHAnsi" w:cstheme="majorHAnsi"/>
              </w:rPr>
              <w:t xml:space="preserve">. para reunirse con </w:t>
            </w:r>
            <w:r w:rsidR="00EA5F8D">
              <w:rPr>
                <w:rFonts w:asciiTheme="majorHAnsi" w:hAnsiTheme="majorHAnsi" w:cstheme="majorHAnsi"/>
              </w:rPr>
              <w:t>el</w:t>
            </w:r>
            <w:r w:rsidRPr="00AF31F2">
              <w:rPr>
                <w:rFonts w:asciiTheme="majorHAnsi" w:hAnsiTheme="majorHAnsi" w:cstheme="majorHAnsi"/>
              </w:rPr>
              <w:t xml:space="preserve"> curso completo. </w:t>
            </w:r>
          </w:p>
          <w:p w14:paraId="26823AE8" w14:textId="77777777" w:rsidR="005605B5" w:rsidRPr="005605B5" w:rsidRDefault="005605B5" w:rsidP="00560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AF31F2">
              <w:rPr>
                <w:rFonts w:asciiTheme="majorHAnsi" w:hAnsiTheme="majorHAnsi" w:cstheme="majorHAnsi"/>
                <w:color w:val="000000"/>
              </w:rPr>
              <w:t>Se elegirá un grupo</w:t>
            </w:r>
            <w:r w:rsidRPr="00AF31F2">
              <w:rPr>
                <w:rFonts w:asciiTheme="majorHAnsi" w:hAnsiTheme="majorHAnsi" w:cstheme="majorHAnsi"/>
              </w:rPr>
              <w:t xml:space="preserve"> al azar, que </w:t>
            </w:r>
            <w:r w:rsidRPr="00AF31F2">
              <w:rPr>
                <w:rFonts w:asciiTheme="majorHAnsi" w:hAnsiTheme="majorHAnsi" w:cstheme="majorHAnsi"/>
                <w:color w:val="000000"/>
              </w:rPr>
              <w:t>presentar</w:t>
            </w:r>
            <w:r w:rsidRPr="00AF31F2">
              <w:rPr>
                <w:rFonts w:asciiTheme="majorHAnsi" w:hAnsiTheme="majorHAnsi" w:cstheme="majorHAnsi"/>
              </w:rPr>
              <w:t>á el trabajo realizado (principales hallazgos, dificultades y opiniones generales sobre el taller)</w:t>
            </w:r>
            <w:r w:rsidRPr="00AF31F2">
              <w:rPr>
                <w:rFonts w:asciiTheme="majorHAnsi" w:hAnsiTheme="majorHAnsi" w:cstheme="majorHAnsi"/>
                <w:color w:val="000000"/>
              </w:rPr>
              <w:t>.</w:t>
            </w:r>
          </w:p>
          <w:p w14:paraId="6D1A94EB" w14:textId="77777777" w:rsidR="005605B5" w:rsidRPr="005605B5" w:rsidRDefault="005605B5" w:rsidP="00560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605B5">
              <w:rPr>
                <w:rFonts w:asciiTheme="majorHAnsi" w:hAnsiTheme="majorHAnsi" w:cstheme="majorHAnsi"/>
                <w:color w:val="000000"/>
              </w:rPr>
              <w:t>Los grupos que no presenten comentarán la presentación y contribuirán a la discusión.</w:t>
            </w:r>
          </w:p>
          <w:p w14:paraId="2FCFF5E1" w14:textId="77777777" w:rsidR="005605B5" w:rsidRPr="005605B5" w:rsidRDefault="005605B5" w:rsidP="00560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605B5">
              <w:rPr>
                <w:rFonts w:asciiTheme="majorHAnsi" w:hAnsiTheme="majorHAnsi" w:cstheme="majorHAnsi"/>
                <w:color w:val="000000"/>
              </w:rPr>
              <w:t>Todos los grupos tomarán nota de los elementos que contribuyen al análisis realizado.</w:t>
            </w:r>
          </w:p>
          <w:p w14:paraId="581891FA" w14:textId="05D64D42" w:rsidR="005605B5" w:rsidRPr="005605B5" w:rsidRDefault="005605B5" w:rsidP="00560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605B5">
              <w:rPr>
                <w:rFonts w:asciiTheme="majorHAnsi" w:hAnsiTheme="majorHAnsi" w:cstheme="majorHAnsi"/>
                <w:color w:val="000000"/>
              </w:rPr>
              <w:t xml:space="preserve">La versión final del trabajo debe ser subida a la </w:t>
            </w:r>
            <w:r w:rsidRPr="005605B5">
              <w:rPr>
                <w:rFonts w:asciiTheme="majorHAnsi" w:hAnsiTheme="majorHAnsi" w:cstheme="majorHAnsi"/>
              </w:rPr>
              <w:t xml:space="preserve">plataforma u-cursos (sección Tareas), hasta el </w:t>
            </w:r>
            <w:r w:rsidRPr="005605B5">
              <w:rPr>
                <w:rFonts w:asciiTheme="majorHAnsi" w:hAnsiTheme="majorHAnsi" w:cstheme="majorHAnsi"/>
                <w:b/>
                <w:bCs/>
                <w:u w:val="single"/>
              </w:rPr>
              <w:t xml:space="preserve">jueves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12</w:t>
            </w:r>
            <w:r w:rsidRPr="005605B5">
              <w:rPr>
                <w:rFonts w:asciiTheme="majorHAnsi" w:hAnsiTheme="majorHAnsi" w:cstheme="majorHAnsi"/>
                <w:b/>
                <w:bCs/>
                <w:u w:val="single"/>
              </w:rPr>
              <w:t xml:space="preserve"> de agosto a las 18:00 </w:t>
            </w:r>
            <w:proofErr w:type="spellStart"/>
            <w:r w:rsidRPr="005605B5">
              <w:rPr>
                <w:rFonts w:asciiTheme="majorHAnsi" w:hAnsiTheme="majorHAnsi" w:cstheme="majorHAnsi"/>
                <w:b/>
                <w:bCs/>
                <w:u w:val="single"/>
              </w:rPr>
              <w:t>hrs</w:t>
            </w:r>
            <w:proofErr w:type="spellEnd"/>
            <w:r w:rsidRPr="005605B5">
              <w:rPr>
                <w:rFonts w:asciiTheme="majorHAnsi" w:hAnsiTheme="majorHAnsi" w:cstheme="majorHAnsi"/>
                <w:b/>
                <w:bCs/>
                <w:u w:val="single"/>
              </w:rPr>
              <w:t>.</w:t>
            </w:r>
            <w:r w:rsidRPr="005605B5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49D03CC0" w14:textId="0BA185DA" w:rsidR="00912AD8" w:rsidRPr="00AC221A" w:rsidRDefault="00912AD8" w:rsidP="00AC221A">
            <w:pPr>
              <w:spacing w:after="120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C6AC8BC" w14:textId="77777777" w:rsidR="00912AD8" w:rsidRPr="0013506D" w:rsidRDefault="00912AD8" w:rsidP="0013506D">
      <w:pPr>
        <w:spacing w:after="120"/>
        <w:rPr>
          <w:rFonts w:asciiTheme="majorHAnsi" w:eastAsia="Calibri" w:hAnsiTheme="majorHAnsi" w:cstheme="majorHAnsi"/>
        </w:rPr>
      </w:pPr>
    </w:p>
    <w:p w14:paraId="47A3A1FF" w14:textId="77777777" w:rsidR="00912AD8" w:rsidRPr="0013506D" w:rsidRDefault="00912AD8" w:rsidP="0013506D">
      <w:pPr>
        <w:spacing w:after="120"/>
        <w:rPr>
          <w:rFonts w:asciiTheme="majorHAnsi" w:eastAsia="Calibri" w:hAnsiTheme="majorHAnsi" w:cstheme="majorHAnsi"/>
        </w:rPr>
      </w:pPr>
    </w:p>
    <w:p w14:paraId="6B8A9B56" w14:textId="77777777" w:rsidR="00912AD8" w:rsidRPr="0013506D" w:rsidRDefault="00912AD8" w:rsidP="0013506D">
      <w:pPr>
        <w:pStyle w:val="Default"/>
        <w:numPr>
          <w:ilvl w:val="1"/>
          <w:numId w:val="3"/>
        </w:numPr>
        <w:spacing w:after="120" w:line="276" w:lineRule="auto"/>
        <w:rPr>
          <w:rFonts w:asciiTheme="majorHAnsi" w:hAnsiTheme="majorHAnsi" w:cstheme="majorHAnsi"/>
          <w:sz w:val="22"/>
          <w:szCs w:val="22"/>
        </w:rPr>
      </w:pPr>
    </w:p>
    <w:p w14:paraId="3F761B11" w14:textId="77777777" w:rsidR="00912AD8" w:rsidRPr="0013506D" w:rsidRDefault="00912AD8" w:rsidP="0013506D">
      <w:pPr>
        <w:spacing w:after="120"/>
        <w:rPr>
          <w:rFonts w:asciiTheme="majorHAnsi" w:hAnsiTheme="majorHAnsi" w:cstheme="majorHAnsi"/>
        </w:rPr>
      </w:pPr>
    </w:p>
    <w:sectPr w:rsidR="00912AD8" w:rsidRPr="0013506D" w:rsidSect="003C369D">
      <w:headerReference w:type="default" r:id="rId7"/>
      <w:footerReference w:type="default" r:id="rId8"/>
      <w:pgSz w:w="12240" w:h="15840"/>
      <w:pgMar w:top="1440" w:right="1440" w:bottom="1440" w:left="1800" w:header="0" w:footer="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52FEB" w14:textId="77777777" w:rsidR="00695644" w:rsidRDefault="00695644" w:rsidP="004F53D8">
      <w:pPr>
        <w:spacing w:line="240" w:lineRule="auto"/>
      </w:pPr>
      <w:r>
        <w:separator/>
      </w:r>
    </w:p>
  </w:endnote>
  <w:endnote w:type="continuationSeparator" w:id="0">
    <w:p w14:paraId="6ABEF3EB" w14:textId="77777777" w:rsidR="00695644" w:rsidRDefault="00695644" w:rsidP="004F53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41892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58D9856D" w14:textId="62DF29FD" w:rsidR="00E67E74" w:rsidRPr="00E67E74" w:rsidRDefault="00E67E74">
        <w:pPr>
          <w:pStyle w:val="Piedepgina"/>
          <w:jc w:val="right"/>
          <w:rPr>
            <w:rFonts w:asciiTheme="majorHAnsi" w:hAnsiTheme="majorHAnsi" w:cstheme="majorHAnsi"/>
            <w:sz w:val="20"/>
            <w:szCs w:val="20"/>
          </w:rPr>
        </w:pPr>
        <w:r w:rsidRPr="00E67E74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E67E74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E67E74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E67E74">
          <w:rPr>
            <w:rFonts w:asciiTheme="majorHAnsi" w:hAnsiTheme="majorHAnsi" w:cstheme="majorHAnsi"/>
            <w:sz w:val="20"/>
            <w:szCs w:val="20"/>
            <w:lang w:val="es-ES"/>
          </w:rPr>
          <w:t>2</w:t>
        </w:r>
        <w:r w:rsidRPr="00E67E74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0DA8C6E8" w14:textId="77777777" w:rsidR="00E67E74" w:rsidRDefault="00E67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E44E" w14:textId="77777777" w:rsidR="00695644" w:rsidRDefault="00695644" w:rsidP="004F53D8">
      <w:pPr>
        <w:spacing w:line="240" w:lineRule="auto"/>
      </w:pPr>
      <w:r>
        <w:separator/>
      </w:r>
    </w:p>
  </w:footnote>
  <w:footnote w:type="continuationSeparator" w:id="0">
    <w:p w14:paraId="5B8226F6" w14:textId="77777777" w:rsidR="00695644" w:rsidRDefault="00695644" w:rsidP="004F53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04F6" w14:textId="77777777" w:rsidR="004F53D8" w:rsidRDefault="004F53D8" w:rsidP="004F53D8">
    <w:pPr>
      <w:jc w:val="right"/>
      <w:rPr>
        <w:rFonts w:asciiTheme="majorHAnsi" w:eastAsia="Calibri" w:hAnsiTheme="majorHAnsi" w:cstheme="majorHAnsi"/>
      </w:rPr>
    </w:pPr>
  </w:p>
  <w:p w14:paraId="4B6EC682" w14:textId="77777777" w:rsidR="004F53D8" w:rsidRDefault="004F53D8" w:rsidP="004F53D8">
    <w:pPr>
      <w:jc w:val="right"/>
      <w:rPr>
        <w:rFonts w:asciiTheme="majorHAnsi" w:eastAsia="Calibri" w:hAnsiTheme="majorHAnsi" w:cstheme="majorHAnsi"/>
      </w:rPr>
    </w:pPr>
  </w:p>
  <w:p w14:paraId="22C7878C" w14:textId="77777777" w:rsidR="00FF6604" w:rsidRPr="00FF6604" w:rsidRDefault="00FF6604" w:rsidP="00FF660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Theme="majorHAnsi" w:hAnsiTheme="majorHAnsi" w:cstheme="majorHAnsi"/>
        <w:b/>
        <w:bCs/>
        <w:color w:val="000000"/>
      </w:rPr>
    </w:pPr>
    <w:r w:rsidRPr="00FF6604">
      <w:rPr>
        <w:rFonts w:asciiTheme="majorHAnsi" w:hAnsiTheme="majorHAnsi" w:cstheme="majorHAnsi"/>
        <w:b/>
        <w:bCs/>
        <w:color w:val="000000"/>
      </w:rPr>
      <w:t xml:space="preserve">Diseños de Investigación Social (DIS) </w:t>
    </w:r>
  </w:p>
  <w:p w14:paraId="5BA7D80E" w14:textId="77777777" w:rsidR="00FF6604" w:rsidRPr="00FF6604" w:rsidRDefault="00FF6604" w:rsidP="00FF660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Theme="majorHAnsi" w:hAnsiTheme="majorHAnsi" w:cstheme="majorHAnsi"/>
        <w:b/>
        <w:bCs/>
        <w:color w:val="000000"/>
      </w:rPr>
    </w:pPr>
    <w:r w:rsidRPr="00FF6604">
      <w:rPr>
        <w:rFonts w:asciiTheme="majorHAnsi" w:hAnsiTheme="majorHAnsi" w:cstheme="majorHAnsi"/>
        <w:b/>
        <w:bCs/>
        <w:color w:val="000000"/>
      </w:rPr>
      <w:t xml:space="preserve">Primer Año Sociología - Universidad de Chile </w:t>
    </w:r>
  </w:p>
  <w:p w14:paraId="511874E4" w14:textId="77777777" w:rsidR="00FF6604" w:rsidRPr="00FF6604" w:rsidRDefault="00FF6604" w:rsidP="00FF6604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Theme="majorHAnsi" w:hAnsiTheme="majorHAnsi" w:cstheme="majorHAnsi"/>
        <w:b/>
        <w:bCs/>
        <w:color w:val="000000"/>
      </w:rPr>
    </w:pPr>
    <w:r w:rsidRPr="00FF6604">
      <w:rPr>
        <w:rFonts w:asciiTheme="majorHAnsi" w:hAnsiTheme="majorHAnsi" w:cstheme="majorHAnsi"/>
        <w:b/>
        <w:bCs/>
        <w:color w:val="000000"/>
      </w:rPr>
      <w:t>Semestre Primavera 20</w:t>
    </w:r>
    <w:r w:rsidRPr="00FF6604">
      <w:rPr>
        <w:rFonts w:asciiTheme="majorHAnsi" w:hAnsiTheme="majorHAnsi" w:cstheme="majorHAnsi"/>
        <w:b/>
        <w:bCs/>
      </w:rPr>
      <w:t>21</w:t>
    </w:r>
    <w:r w:rsidRPr="00FF6604">
      <w:rPr>
        <w:rFonts w:asciiTheme="majorHAnsi" w:hAnsiTheme="majorHAnsi" w:cstheme="majorHAnsi"/>
        <w:b/>
        <w:bCs/>
        <w:color w:val="000000"/>
      </w:rPr>
      <w:t xml:space="preserve"> </w:t>
    </w:r>
  </w:p>
  <w:p w14:paraId="594166DC" w14:textId="5AC716EE" w:rsidR="004F53D8" w:rsidRPr="004F53D8" w:rsidRDefault="004F53D8" w:rsidP="00FF6604">
    <w:pPr>
      <w:jc w:val="right"/>
      <w:rPr>
        <w:rFonts w:asciiTheme="majorHAnsi" w:eastAsia="Calibri" w:hAnsiTheme="majorHAnsi" w:cstheme="maj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19A"/>
    <w:multiLevelType w:val="multilevel"/>
    <w:tmpl w:val="968618CE"/>
    <w:lvl w:ilvl="0">
      <w:start w:val="1"/>
      <w:numFmt w:val="bullet"/>
      <w:lvlText w:val="o"/>
      <w:lvlJc w:val="left"/>
      <w:pPr>
        <w:ind w:left="720" w:firstLine="0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1" w15:restartNumberingAfterBreak="0">
    <w:nsid w:val="0B4E542D"/>
    <w:multiLevelType w:val="multilevel"/>
    <w:tmpl w:val="1228D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779A0"/>
    <w:multiLevelType w:val="multilevel"/>
    <w:tmpl w:val="6AD01D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3A84981"/>
    <w:multiLevelType w:val="multilevel"/>
    <w:tmpl w:val="5CB619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A6193B"/>
    <w:multiLevelType w:val="multilevel"/>
    <w:tmpl w:val="6A00ED48"/>
    <w:lvl w:ilvl="0">
      <w:start w:val="1"/>
      <w:numFmt w:val="bullet"/>
      <w:lvlText w:val="o"/>
      <w:lvlJc w:val="left"/>
      <w:pPr>
        <w:ind w:left="720" w:firstLine="0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5" w15:restartNumberingAfterBreak="0">
    <w:nsid w:val="30DE6333"/>
    <w:multiLevelType w:val="hybridMultilevel"/>
    <w:tmpl w:val="BF04AD80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8768D"/>
    <w:multiLevelType w:val="multilevel"/>
    <w:tmpl w:val="B50640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09C3EC3"/>
    <w:multiLevelType w:val="hybridMultilevel"/>
    <w:tmpl w:val="0AD0111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6252AE"/>
    <w:multiLevelType w:val="multilevel"/>
    <w:tmpl w:val="4BB48C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BCB319C"/>
    <w:multiLevelType w:val="hybridMultilevel"/>
    <w:tmpl w:val="B99E65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3013ED"/>
    <w:multiLevelType w:val="hybridMultilevel"/>
    <w:tmpl w:val="2F623FF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B31BEE"/>
    <w:multiLevelType w:val="multilevel"/>
    <w:tmpl w:val="5F56E6F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2" w15:restartNumberingAfterBreak="0">
    <w:nsid w:val="6238420E"/>
    <w:multiLevelType w:val="multilevel"/>
    <w:tmpl w:val="B6F682F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949671D"/>
    <w:multiLevelType w:val="hybridMultilevel"/>
    <w:tmpl w:val="376C9CF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B3363AE"/>
    <w:multiLevelType w:val="multilevel"/>
    <w:tmpl w:val="D08656C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BAE2E5F"/>
    <w:multiLevelType w:val="multilevel"/>
    <w:tmpl w:val="520E335C"/>
    <w:lvl w:ilvl="0">
      <w:start w:val="1"/>
      <w:numFmt w:val="bullet"/>
      <w:lvlText w:val="o"/>
      <w:lvlJc w:val="left"/>
      <w:pPr>
        <w:ind w:left="1440" w:firstLine="0"/>
      </w:pPr>
      <w:rPr>
        <w:rFonts w:ascii="Courier New" w:hAnsi="Courier New" w:cs="Courier New" w:hint="default"/>
      </w:rPr>
    </w:lvl>
    <w:lvl w:ilvl="1">
      <w:start w:val="1"/>
      <w:numFmt w:val="none"/>
      <w:suff w:val="nothing"/>
      <w:lvlText w:val=""/>
      <w:lvlJc w:val="left"/>
      <w:pPr>
        <w:ind w:left="144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440" w:firstLine="0"/>
      </w:pPr>
    </w:lvl>
    <w:lvl w:ilvl="4">
      <w:start w:val="1"/>
      <w:numFmt w:val="none"/>
      <w:suff w:val="nothing"/>
      <w:lvlText w:val=""/>
      <w:lvlJc w:val="left"/>
      <w:pPr>
        <w:ind w:left="1440" w:firstLine="0"/>
      </w:pPr>
    </w:lvl>
    <w:lvl w:ilvl="5">
      <w:start w:val="1"/>
      <w:numFmt w:val="none"/>
      <w:suff w:val="nothing"/>
      <w:lvlText w:val=""/>
      <w:lvlJc w:val="left"/>
      <w:pPr>
        <w:ind w:left="1440" w:firstLine="0"/>
      </w:pPr>
    </w:lvl>
    <w:lvl w:ilvl="6">
      <w:start w:val="1"/>
      <w:numFmt w:val="none"/>
      <w:suff w:val="nothing"/>
      <w:lvlText w:val=""/>
      <w:lvlJc w:val="left"/>
      <w:pPr>
        <w:ind w:left="1440" w:firstLine="0"/>
      </w:pPr>
    </w:lvl>
    <w:lvl w:ilvl="7">
      <w:start w:val="1"/>
      <w:numFmt w:val="none"/>
      <w:suff w:val="nothing"/>
      <w:lvlText w:val=""/>
      <w:lvlJc w:val="left"/>
      <w:pPr>
        <w:ind w:left="1440" w:firstLine="0"/>
      </w:pPr>
    </w:lvl>
    <w:lvl w:ilvl="8">
      <w:start w:val="1"/>
      <w:numFmt w:val="none"/>
      <w:suff w:val="nothing"/>
      <w:lvlText w:val=""/>
      <w:lvlJc w:val="left"/>
      <w:pPr>
        <w:ind w:left="1440" w:firstLine="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12"/>
  </w:num>
  <w:num w:numId="11">
    <w:abstractNumId w:val="5"/>
  </w:num>
  <w:num w:numId="12">
    <w:abstractNumId w:val="4"/>
  </w:num>
  <w:num w:numId="13">
    <w:abstractNumId w:val="15"/>
  </w:num>
  <w:num w:numId="14">
    <w:abstractNumId w:val="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D8"/>
    <w:rsid w:val="000825D7"/>
    <w:rsid w:val="001024D3"/>
    <w:rsid w:val="00102729"/>
    <w:rsid w:val="0013506D"/>
    <w:rsid w:val="0029095D"/>
    <w:rsid w:val="00294426"/>
    <w:rsid w:val="002D0370"/>
    <w:rsid w:val="003063C6"/>
    <w:rsid w:val="003C369D"/>
    <w:rsid w:val="00471A23"/>
    <w:rsid w:val="004E61B0"/>
    <w:rsid w:val="004F53D8"/>
    <w:rsid w:val="005605B5"/>
    <w:rsid w:val="00613038"/>
    <w:rsid w:val="00695644"/>
    <w:rsid w:val="00753F9C"/>
    <w:rsid w:val="00912AD8"/>
    <w:rsid w:val="00AC221A"/>
    <w:rsid w:val="00AF31F2"/>
    <w:rsid w:val="00C02C84"/>
    <w:rsid w:val="00D926CE"/>
    <w:rsid w:val="00DA2F3D"/>
    <w:rsid w:val="00E67E74"/>
    <w:rsid w:val="00E92250"/>
    <w:rsid w:val="00EA5F8D"/>
    <w:rsid w:val="00F26B69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245D"/>
  <w15:docId w15:val="{71EDE4D1-041C-4971-8971-B5793DFD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208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Arial" w:cs="Calibri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208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82089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qFormat/>
    <w:rsid w:val="00C16426"/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53D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3D8"/>
  </w:style>
  <w:style w:type="paragraph" w:styleId="Piedepgina">
    <w:name w:val="footer"/>
    <w:basedOn w:val="Normal"/>
    <w:link w:val="PiedepginaCar"/>
    <w:uiPriority w:val="99"/>
    <w:unhideWhenUsed/>
    <w:rsid w:val="004F53D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608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Ferrer</dc:creator>
  <dc:description/>
  <cp:lastModifiedBy>CLAUDIO DUARTE</cp:lastModifiedBy>
  <cp:revision>17</cp:revision>
  <cp:lastPrinted>2021-07-30T01:34:00Z</cp:lastPrinted>
  <dcterms:created xsi:type="dcterms:W3CDTF">2021-07-29T19:03:00Z</dcterms:created>
  <dcterms:modified xsi:type="dcterms:W3CDTF">2021-08-15T15:59:00Z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