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F7B2" w14:textId="77777777" w:rsidR="0080677B" w:rsidRPr="00527159" w:rsidRDefault="00CF5CB6" w:rsidP="0080677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MAGÍSTER EN PSICOLOGÍA </w:t>
      </w:r>
      <w:r w:rsidR="0080677B" w:rsidRPr="00527159">
        <w:rPr>
          <w:rFonts w:ascii="Arial" w:hAnsi="Arial" w:cs="Arial"/>
          <w:b/>
          <w:sz w:val="22"/>
          <w:szCs w:val="22"/>
          <w:u w:val="single"/>
        </w:rPr>
        <w:t>CLÍNICA INFANTO JUVENIL</w:t>
      </w:r>
    </w:p>
    <w:p w14:paraId="68264D0A" w14:textId="77777777" w:rsidR="0080677B" w:rsidRDefault="0080677B" w:rsidP="0080677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27159">
        <w:rPr>
          <w:rFonts w:ascii="Arial" w:hAnsi="Arial" w:cs="Arial"/>
          <w:b/>
          <w:sz w:val="22"/>
          <w:szCs w:val="22"/>
          <w:u w:val="single"/>
        </w:rPr>
        <w:t>PROGRAMA DE ASIGNATURA</w:t>
      </w:r>
    </w:p>
    <w:p w14:paraId="20666FB2" w14:textId="77777777" w:rsidR="0080677B" w:rsidRPr="00527159" w:rsidRDefault="0080677B" w:rsidP="0080677B">
      <w:pPr>
        <w:jc w:val="center"/>
        <w:rPr>
          <w:rFonts w:ascii="Arial" w:hAnsi="Arial" w:cs="Arial"/>
          <w:sz w:val="22"/>
          <w:szCs w:val="22"/>
        </w:rPr>
      </w:pPr>
    </w:p>
    <w:p w14:paraId="14D7CB32" w14:textId="77777777" w:rsidR="0080677B" w:rsidRPr="00527159" w:rsidRDefault="0080677B" w:rsidP="0080677B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527159">
        <w:rPr>
          <w:rFonts w:ascii="Arial" w:hAnsi="Arial" w:cs="Arial"/>
          <w:b/>
          <w:bCs/>
          <w:sz w:val="22"/>
          <w:szCs w:val="22"/>
          <w:lang w:val="es-ES"/>
        </w:rPr>
        <w:t>1. NOMBRE DE LA ASIGNATURA</w:t>
      </w:r>
    </w:p>
    <w:p w14:paraId="359AF43D" w14:textId="77777777" w:rsidR="0080677B" w:rsidRPr="00527159" w:rsidRDefault="0080677B">
      <w:pPr>
        <w:rPr>
          <w:rFonts w:ascii="Arial" w:hAnsi="Arial" w:cs="Arial"/>
          <w:i/>
          <w:sz w:val="22"/>
          <w:szCs w:val="22"/>
          <w:lang w:val="es-ES"/>
        </w:rPr>
      </w:pPr>
    </w:p>
    <w:p w14:paraId="14988F0C" w14:textId="77777777" w:rsidR="0080677B" w:rsidRPr="00527159" w:rsidRDefault="000A3948" w:rsidP="00806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Intervenciones Clínicas (Enfoque Sistémico)</w:t>
      </w:r>
    </w:p>
    <w:p w14:paraId="3BB46C64" w14:textId="77777777" w:rsidR="0080677B" w:rsidRPr="00527159" w:rsidRDefault="0080677B" w:rsidP="008067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3AF188A" w14:textId="77777777" w:rsidR="0080677B" w:rsidRPr="00527159" w:rsidRDefault="0080677B" w:rsidP="008067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527159">
        <w:rPr>
          <w:rFonts w:ascii="Arial" w:hAnsi="Arial" w:cs="Arial"/>
          <w:b/>
          <w:bCs/>
          <w:sz w:val="22"/>
          <w:szCs w:val="22"/>
          <w:lang w:val="es-ES"/>
        </w:rPr>
        <w:t>2. NOMBRE DE LA ASIGNATURA EN INGLÉS</w:t>
      </w:r>
    </w:p>
    <w:p w14:paraId="3F4D224D" w14:textId="77777777" w:rsidR="0080677B" w:rsidRPr="00527159" w:rsidRDefault="0080677B" w:rsidP="008067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es-ES"/>
        </w:rPr>
      </w:pPr>
    </w:p>
    <w:p w14:paraId="0D29B858" w14:textId="77777777" w:rsidR="0080677B" w:rsidRPr="00527159" w:rsidRDefault="000A3948" w:rsidP="008067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>Clinical i</w:t>
      </w:r>
      <w:r w:rsidRPr="000A3948">
        <w:rPr>
          <w:rFonts w:ascii="Arial" w:hAnsi="Arial" w:cs="Arial"/>
          <w:sz w:val="22"/>
          <w:szCs w:val="22"/>
          <w:lang w:val="es-CL"/>
        </w:rPr>
        <w:t>nterventions</w:t>
      </w:r>
      <w:r w:rsidR="00477CFD">
        <w:rPr>
          <w:rFonts w:ascii="Arial" w:hAnsi="Arial" w:cs="Arial"/>
          <w:sz w:val="22"/>
          <w:szCs w:val="22"/>
          <w:lang w:val="es-CL"/>
        </w:rPr>
        <w:t xml:space="preserve"> (</w:t>
      </w:r>
      <w:r w:rsidR="00477CFD" w:rsidRPr="00477CFD">
        <w:rPr>
          <w:rFonts w:ascii="Arial" w:hAnsi="Arial" w:cs="Arial"/>
          <w:sz w:val="22"/>
          <w:szCs w:val="22"/>
          <w:lang w:val="es-CL"/>
        </w:rPr>
        <w:t>Systemic approach</w:t>
      </w:r>
      <w:r w:rsidR="00477CFD">
        <w:rPr>
          <w:rFonts w:ascii="Arial" w:hAnsi="Arial" w:cs="Arial"/>
          <w:sz w:val="22"/>
          <w:szCs w:val="22"/>
          <w:lang w:val="es-CL"/>
        </w:rPr>
        <w:t>)</w:t>
      </w:r>
    </w:p>
    <w:p w14:paraId="1491CFAE" w14:textId="77777777" w:rsidR="0080677B" w:rsidRPr="00527159" w:rsidRDefault="0080677B" w:rsidP="0080677B">
      <w:pPr>
        <w:rPr>
          <w:rFonts w:ascii="Arial" w:hAnsi="Arial" w:cs="Arial"/>
          <w:sz w:val="22"/>
          <w:szCs w:val="22"/>
          <w:lang w:val="es-CL"/>
        </w:rPr>
      </w:pPr>
    </w:p>
    <w:p w14:paraId="38D8F32B" w14:textId="77777777" w:rsidR="0080677B" w:rsidRPr="00527159" w:rsidRDefault="0080677B" w:rsidP="008067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527159">
        <w:rPr>
          <w:rFonts w:ascii="Arial" w:hAnsi="Arial" w:cs="Arial"/>
          <w:b/>
          <w:bCs/>
          <w:sz w:val="22"/>
          <w:szCs w:val="22"/>
          <w:lang w:val="es-ES"/>
        </w:rPr>
        <w:t>3. TIPO DE CRÉDITOS DE LA ASIGNATURA</w:t>
      </w:r>
    </w:p>
    <w:p w14:paraId="75F591DC" w14:textId="77777777" w:rsidR="0080677B" w:rsidRPr="00527159" w:rsidRDefault="0080677B" w:rsidP="0080677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68E98B92" w14:textId="77777777" w:rsidR="0080677B" w:rsidRPr="00527159" w:rsidRDefault="0080677B" w:rsidP="008067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ES"/>
        </w:rPr>
      </w:pPr>
      <w:r w:rsidRPr="00527159">
        <w:rPr>
          <w:rFonts w:ascii="Arial" w:hAnsi="Arial" w:cs="Arial"/>
          <w:b/>
          <w:bCs/>
          <w:sz w:val="22"/>
          <w:szCs w:val="22"/>
          <w:lang w:val="es-ES"/>
        </w:rPr>
        <w:t xml:space="preserve">SCT/             </w:t>
      </w:r>
      <w:r w:rsidRPr="00527159">
        <w:rPr>
          <w:rFonts w:ascii="Arial" w:hAnsi="Arial" w:cs="Arial"/>
          <w:b/>
          <w:bCs/>
          <w:sz w:val="22"/>
          <w:szCs w:val="22"/>
          <w:lang w:val="es-ES"/>
        </w:rPr>
        <w:tab/>
        <w:t xml:space="preserve"> </w:t>
      </w:r>
      <w:r w:rsidRPr="00527159">
        <w:rPr>
          <w:rFonts w:ascii="Arial" w:hAnsi="Arial" w:cs="Arial"/>
          <w:b/>
          <w:bCs/>
          <w:sz w:val="22"/>
          <w:szCs w:val="22"/>
          <w:lang w:val="es-ES"/>
        </w:rPr>
        <w:tab/>
        <w:t xml:space="preserve">  UD/</w:t>
      </w:r>
      <w:r w:rsidRPr="00527159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Pr="00527159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Pr="00527159">
        <w:rPr>
          <w:rFonts w:ascii="Arial" w:hAnsi="Arial" w:cs="Arial"/>
          <w:b/>
          <w:bCs/>
          <w:sz w:val="22"/>
          <w:szCs w:val="22"/>
          <w:lang w:val="es-ES"/>
        </w:rPr>
        <w:tab/>
        <w:t xml:space="preserve">  </w:t>
      </w:r>
      <w:r w:rsidRPr="00527159">
        <w:rPr>
          <w:rFonts w:ascii="Arial" w:hAnsi="Arial" w:cs="Arial"/>
          <w:b/>
          <w:bCs/>
          <w:sz w:val="22"/>
          <w:szCs w:val="22"/>
          <w:lang w:val="es-ES"/>
        </w:rPr>
        <w:tab/>
        <w:t xml:space="preserve">    OTROS/     </w:t>
      </w:r>
      <w:r w:rsidR="00FA2F0F">
        <w:rPr>
          <w:rFonts w:ascii="Arial" w:hAnsi="Arial" w:cs="Arial"/>
          <w:b/>
          <w:bCs/>
          <w:sz w:val="22"/>
          <w:szCs w:val="22"/>
          <w:lang w:val="es-ES"/>
        </w:rPr>
        <w:t>X</w:t>
      </w:r>
    </w:p>
    <w:p w14:paraId="629C5A8C" w14:textId="77777777" w:rsidR="0080677B" w:rsidRPr="00527159" w:rsidRDefault="0080677B" w:rsidP="0080677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"/>
        </w:rPr>
      </w:pPr>
    </w:p>
    <w:p w14:paraId="234A8607" w14:textId="77777777" w:rsidR="0080677B" w:rsidRPr="00527159" w:rsidRDefault="0080677B" w:rsidP="008067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2"/>
          <w:szCs w:val="22"/>
          <w:lang w:val="es-ES"/>
        </w:rPr>
      </w:pPr>
      <w:r w:rsidRPr="00527159">
        <w:rPr>
          <w:rFonts w:ascii="Arial" w:hAnsi="Arial" w:cs="Arial"/>
          <w:b/>
          <w:bCs/>
          <w:sz w:val="22"/>
          <w:szCs w:val="22"/>
          <w:lang w:val="es-ES"/>
        </w:rPr>
        <w:t>4. NÚMERO DE CRÉDITOS</w:t>
      </w:r>
    </w:p>
    <w:p w14:paraId="7D0473DC" w14:textId="77777777" w:rsidR="0080677B" w:rsidRPr="00527159" w:rsidRDefault="0080677B" w:rsidP="0080677B">
      <w:pPr>
        <w:rPr>
          <w:rFonts w:ascii="Arial" w:hAnsi="Arial" w:cs="Arial"/>
          <w:sz w:val="22"/>
          <w:szCs w:val="22"/>
        </w:rPr>
      </w:pPr>
    </w:p>
    <w:p w14:paraId="2EDDBD67" w14:textId="77777777" w:rsidR="0080677B" w:rsidRPr="00527159" w:rsidRDefault="0032315A" w:rsidP="00806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</w:p>
    <w:p w14:paraId="0BB7E346" w14:textId="77777777" w:rsidR="0080677B" w:rsidRPr="00527159" w:rsidRDefault="0080677B" w:rsidP="0080677B">
      <w:pPr>
        <w:rPr>
          <w:rFonts w:ascii="Arial" w:hAnsi="Arial" w:cs="Arial"/>
          <w:sz w:val="22"/>
          <w:szCs w:val="22"/>
        </w:rPr>
      </w:pPr>
    </w:p>
    <w:p w14:paraId="2896B984" w14:textId="77777777" w:rsidR="0080677B" w:rsidRPr="00527159" w:rsidRDefault="0080677B" w:rsidP="0080677B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527159">
        <w:rPr>
          <w:rFonts w:ascii="Arial" w:hAnsi="Arial" w:cs="Arial"/>
          <w:b/>
          <w:bCs/>
          <w:sz w:val="22"/>
          <w:szCs w:val="22"/>
          <w:lang w:val="es-ES"/>
        </w:rPr>
        <w:t>5. HORAS DE TRABAJO PRESENCIAL DEL CURSO</w:t>
      </w:r>
    </w:p>
    <w:p w14:paraId="3957C290" w14:textId="77777777" w:rsidR="0080677B" w:rsidRPr="00527159" w:rsidRDefault="0080677B" w:rsidP="0080677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6CFDE55" w14:textId="77777777" w:rsidR="0080677B" w:rsidRPr="00527159" w:rsidRDefault="00416B98" w:rsidP="00806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2</w:t>
      </w:r>
      <w:r w:rsidR="00FA2F0F">
        <w:rPr>
          <w:rFonts w:ascii="Arial" w:hAnsi="Arial" w:cs="Arial"/>
          <w:sz w:val="22"/>
          <w:szCs w:val="22"/>
          <w:lang w:val="es-ES"/>
        </w:rPr>
        <w:t xml:space="preserve"> horas semanales</w:t>
      </w:r>
    </w:p>
    <w:p w14:paraId="1F9162C9" w14:textId="77777777" w:rsidR="0080677B" w:rsidRPr="00527159" w:rsidRDefault="0080677B" w:rsidP="0080677B">
      <w:pPr>
        <w:rPr>
          <w:rFonts w:ascii="Arial" w:hAnsi="Arial" w:cs="Arial"/>
          <w:sz w:val="22"/>
          <w:szCs w:val="22"/>
          <w:lang w:val="es-ES"/>
        </w:rPr>
      </w:pPr>
    </w:p>
    <w:p w14:paraId="27876EE5" w14:textId="77777777" w:rsidR="0080677B" w:rsidRPr="00527159" w:rsidRDefault="0080677B" w:rsidP="0080677B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527159">
        <w:rPr>
          <w:rFonts w:ascii="Arial" w:hAnsi="Arial" w:cs="Arial"/>
          <w:b/>
          <w:bCs/>
          <w:sz w:val="22"/>
          <w:szCs w:val="22"/>
          <w:lang w:val="es-ES"/>
        </w:rPr>
        <w:t>6. HORAS DE TRABAJO NO PRESENCIAL DEL CURSO</w:t>
      </w:r>
    </w:p>
    <w:p w14:paraId="11B611AC" w14:textId="77777777" w:rsidR="0080677B" w:rsidRPr="00527159" w:rsidRDefault="0080677B" w:rsidP="0080677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0D0BC18" w14:textId="77777777" w:rsidR="00477CFD" w:rsidRPr="00FA2F0F" w:rsidRDefault="00416B98" w:rsidP="00FA2F0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6</w:t>
      </w:r>
      <w:r w:rsidR="00FA2F0F" w:rsidRPr="00FA2F0F">
        <w:rPr>
          <w:rFonts w:ascii="Arial" w:hAnsi="Arial" w:cs="Arial"/>
          <w:bCs/>
          <w:sz w:val="22"/>
          <w:szCs w:val="22"/>
          <w:lang w:val="es-ES"/>
        </w:rPr>
        <w:t xml:space="preserve"> horas semanales</w:t>
      </w:r>
    </w:p>
    <w:p w14:paraId="32CC9892" w14:textId="77777777" w:rsidR="00FA2F0F" w:rsidRDefault="00FA2F0F" w:rsidP="008067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6E05E730" w14:textId="77777777" w:rsidR="0080677B" w:rsidRPr="00527159" w:rsidRDefault="0080677B" w:rsidP="008067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527159">
        <w:rPr>
          <w:rFonts w:ascii="Arial" w:hAnsi="Arial" w:cs="Arial"/>
          <w:b/>
          <w:bCs/>
          <w:sz w:val="22"/>
          <w:szCs w:val="22"/>
          <w:lang w:val="es-ES"/>
        </w:rPr>
        <w:t>7. OBJETIVO GENERAL DE LA ASIGNATURA</w:t>
      </w:r>
    </w:p>
    <w:p w14:paraId="73830795" w14:textId="77777777" w:rsidR="00697384" w:rsidRPr="00697384" w:rsidRDefault="00697384" w:rsidP="008067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97384" w14:paraId="5B02A22E" w14:textId="77777777" w:rsidTr="00697384">
        <w:tc>
          <w:tcPr>
            <w:tcW w:w="8978" w:type="dxa"/>
          </w:tcPr>
          <w:p w14:paraId="04C6D5BF" w14:textId="77777777" w:rsidR="00697384" w:rsidRDefault="00416B98" w:rsidP="00416B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Conocer y aplicar estrategias de intervención clínicas en el trabajo con niño(a)s y adolescentes desde un enfoque Sistémico Relacional.</w:t>
            </w:r>
          </w:p>
        </w:tc>
      </w:tr>
    </w:tbl>
    <w:p w14:paraId="0F14957B" w14:textId="77777777" w:rsidR="0080677B" w:rsidRPr="00697384" w:rsidRDefault="0080677B" w:rsidP="008067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"/>
        </w:rPr>
      </w:pPr>
    </w:p>
    <w:p w14:paraId="23B75033" w14:textId="77777777" w:rsidR="0080677B" w:rsidRPr="00527159" w:rsidRDefault="0080677B" w:rsidP="0080677B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527159">
        <w:rPr>
          <w:rFonts w:ascii="Arial" w:hAnsi="Arial" w:cs="Arial"/>
          <w:b/>
          <w:bCs/>
          <w:sz w:val="22"/>
          <w:szCs w:val="22"/>
          <w:lang w:val="es-ES"/>
        </w:rPr>
        <w:t>8. OBJETIVOS ESPECÍFICOS DE LA ASIGNATURA</w:t>
      </w:r>
    </w:p>
    <w:p w14:paraId="4A8C7710" w14:textId="77777777" w:rsidR="0080677B" w:rsidRPr="00527159" w:rsidRDefault="0080677B" w:rsidP="0080677B">
      <w:pPr>
        <w:tabs>
          <w:tab w:val="left" w:pos="1885"/>
        </w:tabs>
        <w:rPr>
          <w:rFonts w:ascii="Arial" w:hAnsi="Arial" w:cs="Arial"/>
          <w:i/>
          <w:sz w:val="22"/>
          <w:szCs w:val="22"/>
          <w:lang w:val="es-ES"/>
        </w:rPr>
      </w:pPr>
    </w:p>
    <w:p w14:paraId="09C0860B" w14:textId="77777777" w:rsidR="0080677B" w:rsidRDefault="00416B98" w:rsidP="008067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Analizar distintos momentos del proceso terapéutico.</w:t>
      </w:r>
    </w:p>
    <w:p w14:paraId="39E316AF" w14:textId="77777777" w:rsidR="00416B98" w:rsidRDefault="00416B98" w:rsidP="008067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Relacionar la práctica clínica con sus consideraciones éticas</w:t>
      </w:r>
    </w:p>
    <w:p w14:paraId="57EA0460" w14:textId="77777777" w:rsidR="00416B98" w:rsidRDefault="00416B98" w:rsidP="008067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Proponer distintas estrategias de intervención con niño(a)s y adolescentes</w:t>
      </w:r>
    </w:p>
    <w:p w14:paraId="47B6B7AF" w14:textId="77777777" w:rsidR="00416B98" w:rsidRPr="00527159" w:rsidRDefault="00416B98" w:rsidP="008067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Relacionar la práctica clínica con la experiencia del terapeuta en sesión</w:t>
      </w:r>
    </w:p>
    <w:p w14:paraId="47B18220" w14:textId="77777777" w:rsidR="0080677B" w:rsidRDefault="0080677B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7FD9DF63" w14:textId="77777777" w:rsidR="0080677B" w:rsidRPr="00527159" w:rsidRDefault="0080677B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527159">
        <w:rPr>
          <w:rFonts w:ascii="Arial" w:hAnsi="Arial" w:cs="Arial"/>
          <w:b/>
          <w:bCs/>
          <w:sz w:val="22"/>
          <w:szCs w:val="22"/>
          <w:lang w:val="es-ES"/>
        </w:rPr>
        <w:t>9. SABERES / CONTENIDOS</w:t>
      </w:r>
    </w:p>
    <w:p w14:paraId="645BCA08" w14:textId="77777777" w:rsidR="0080677B" w:rsidRPr="00527159" w:rsidRDefault="0080677B" w:rsidP="0080677B">
      <w:pPr>
        <w:rPr>
          <w:rFonts w:ascii="Arial" w:hAnsi="Arial" w:cs="Arial"/>
          <w:sz w:val="22"/>
          <w:szCs w:val="22"/>
          <w:lang w:val="es-ES"/>
        </w:rPr>
      </w:pPr>
    </w:p>
    <w:p w14:paraId="3062727E" w14:textId="77777777" w:rsidR="0080677B" w:rsidRPr="00477CFD" w:rsidRDefault="00416B98" w:rsidP="00477CFD">
      <w:pPr>
        <w:pStyle w:val="Prrafodelista"/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Encuadre terapéutico con niños(</w:t>
      </w:r>
      <w:r w:rsidR="00697384" w:rsidRPr="00477CFD">
        <w:rPr>
          <w:rFonts w:ascii="Arial" w:hAnsi="Arial" w:cs="Arial"/>
          <w:bCs/>
          <w:sz w:val="22"/>
          <w:szCs w:val="22"/>
          <w:lang w:val="es-ES"/>
        </w:rPr>
        <w:t>a</w:t>
      </w:r>
      <w:r>
        <w:rPr>
          <w:rFonts w:ascii="Arial" w:hAnsi="Arial" w:cs="Arial"/>
          <w:bCs/>
          <w:sz w:val="22"/>
          <w:szCs w:val="22"/>
          <w:lang w:val="es-ES"/>
        </w:rPr>
        <w:t>)</w:t>
      </w:r>
      <w:r w:rsidR="00697384" w:rsidRPr="00477CFD">
        <w:rPr>
          <w:rFonts w:ascii="Arial" w:hAnsi="Arial" w:cs="Arial"/>
          <w:bCs/>
          <w:sz w:val="22"/>
          <w:szCs w:val="22"/>
          <w:lang w:val="es-ES"/>
        </w:rPr>
        <w:t>s y adolescentes y sus familias</w:t>
      </w:r>
    </w:p>
    <w:p w14:paraId="4BCF2098" w14:textId="77777777" w:rsidR="00697384" w:rsidRPr="00477CFD" w:rsidRDefault="00697384" w:rsidP="00477CFD">
      <w:pPr>
        <w:pStyle w:val="Prrafodelista"/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s-ES"/>
        </w:rPr>
      </w:pPr>
      <w:r w:rsidRPr="00477CFD">
        <w:rPr>
          <w:rFonts w:ascii="Arial" w:hAnsi="Arial" w:cs="Arial"/>
          <w:bCs/>
          <w:sz w:val="22"/>
          <w:szCs w:val="22"/>
          <w:lang w:val="es-ES"/>
        </w:rPr>
        <w:t>Ética y Clínica</w:t>
      </w:r>
    </w:p>
    <w:p w14:paraId="6422325F" w14:textId="77777777" w:rsidR="00697384" w:rsidRPr="00477CFD" w:rsidRDefault="00697384" w:rsidP="00477CFD">
      <w:pPr>
        <w:pStyle w:val="Prrafodelista"/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s-ES"/>
        </w:rPr>
      </w:pPr>
      <w:r w:rsidRPr="00477CFD">
        <w:rPr>
          <w:rFonts w:ascii="Arial" w:hAnsi="Arial" w:cs="Arial"/>
          <w:bCs/>
          <w:sz w:val="22"/>
          <w:szCs w:val="22"/>
          <w:lang w:val="es-ES"/>
        </w:rPr>
        <w:t>Prácticas terapéuticas</w:t>
      </w:r>
    </w:p>
    <w:p w14:paraId="0EF34779" w14:textId="77777777" w:rsidR="00697384" w:rsidRPr="00477CFD" w:rsidRDefault="00697384" w:rsidP="00477CFD">
      <w:pPr>
        <w:pStyle w:val="Prrafodelista"/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s-ES"/>
        </w:rPr>
      </w:pPr>
      <w:r w:rsidRPr="00477CFD">
        <w:rPr>
          <w:rFonts w:ascii="Arial" w:hAnsi="Arial" w:cs="Arial"/>
          <w:bCs/>
          <w:sz w:val="22"/>
          <w:szCs w:val="22"/>
          <w:lang w:val="es-ES"/>
        </w:rPr>
        <w:t>Resonancias del Terapeuta</w:t>
      </w:r>
    </w:p>
    <w:p w14:paraId="2609A215" w14:textId="77777777" w:rsidR="00DB558F" w:rsidRPr="00477CFD" w:rsidRDefault="00DB558F" w:rsidP="00477CFD">
      <w:pPr>
        <w:pStyle w:val="Prrafodelista"/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s-ES"/>
        </w:rPr>
      </w:pPr>
      <w:r w:rsidRPr="00477CFD">
        <w:rPr>
          <w:rFonts w:ascii="Arial" w:hAnsi="Arial" w:cs="Arial"/>
          <w:bCs/>
          <w:sz w:val="22"/>
          <w:szCs w:val="22"/>
          <w:lang w:val="es-ES"/>
        </w:rPr>
        <w:t>Diseño del dispositivo terapéutico (convocatorias, decisión, flexibilidad)</w:t>
      </w:r>
    </w:p>
    <w:p w14:paraId="5A9BD126" w14:textId="77777777" w:rsidR="00DB558F" w:rsidRPr="00477CFD" w:rsidRDefault="0032315A" w:rsidP="00477CFD">
      <w:pPr>
        <w:pStyle w:val="Prrafodelista"/>
        <w:widowControl w:val="0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I</w:t>
      </w:r>
      <w:r w:rsidR="00DB558F" w:rsidRPr="00477CFD">
        <w:rPr>
          <w:rFonts w:ascii="Arial" w:hAnsi="Arial" w:cs="Arial"/>
          <w:bCs/>
          <w:sz w:val="22"/>
          <w:szCs w:val="22"/>
          <w:lang w:val="es-ES"/>
        </w:rPr>
        <w:t>mpasses y atascamientos</w:t>
      </w:r>
    </w:p>
    <w:p w14:paraId="26B3909F" w14:textId="77777777" w:rsidR="0080677B" w:rsidRPr="00527159" w:rsidRDefault="0080677B" w:rsidP="0080677B">
      <w:pPr>
        <w:rPr>
          <w:rFonts w:ascii="Arial" w:hAnsi="Arial" w:cs="Arial"/>
          <w:sz w:val="22"/>
          <w:szCs w:val="22"/>
          <w:lang w:val="es-ES"/>
        </w:rPr>
      </w:pPr>
    </w:p>
    <w:p w14:paraId="51BFFA3A" w14:textId="77777777" w:rsidR="0080677B" w:rsidRPr="00527159" w:rsidRDefault="0080677B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527159">
        <w:rPr>
          <w:rFonts w:ascii="Arial" w:hAnsi="Arial" w:cs="Arial"/>
          <w:b/>
          <w:bCs/>
          <w:sz w:val="22"/>
          <w:szCs w:val="22"/>
          <w:lang w:val="es-ES"/>
        </w:rPr>
        <w:t>10. METODOLOGÍA</w:t>
      </w:r>
    </w:p>
    <w:p w14:paraId="4CEF7470" w14:textId="77777777" w:rsidR="0080677B" w:rsidRPr="00527159" w:rsidRDefault="0080677B" w:rsidP="0080677B">
      <w:pPr>
        <w:jc w:val="both"/>
        <w:rPr>
          <w:rFonts w:ascii="Arial" w:hAnsi="Arial" w:cs="Arial"/>
          <w:i/>
          <w:sz w:val="22"/>
          <w:szCs w:val="22"/>
          <w:lang w:val="es-ES"/>
        </w:rPr>
      </w:pPr>
    </w:p>
    <w:p w14:paraId="1952BFB6" w14:textId="77777777" w:rsidR="000A3948" w:rsidRPr="00477CFD" w:rsidRDefault="00FA2F0F" w:rsidP="00477CFD">
      <w:pPr>
        <w:pStyle w:val="Prrafodelista"/>
        <w:widowControl w:val="0"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Clases expositivas</w:t>
      </w:r>
    </w:p>
    <w:p w14:paraId="1691667C" w14:textId="77777777" w:rsidR="000A3948" w:rsidRPr="00477CFD" w:rsidRDefault="000A3948" w:rsidP="00477CFD">
      <w:pPr>
        <w:pStyle w:val="Prrafodelista"/>
        <w:widowControl w:val="0"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477CFD">
        <w:rPr>
          <w:rFonts w:ascii="Arial" w:hAnsi="Arial" w:cs="Arial"/>
          <w:bCs/>
          <w:sz w:val="22"/>
          <w:szCs w:val="22"/>
          <w:lang w:val="es-ES"/>
        </w:rPr>
        <w:t>Actividades prácticas individuales y grupales.</w:t>
      </w:r>
    </w:p>
    <w:p w14:paraId="631573D1" w14:textId="77777777" w:rsidR="000A3948" w:rsidRPr="00477CFD" w:rsidRDefault="000A3948" w:rsidP="00477CFD">
      <w:pPr>
        <w:pStyle w:val="Prrafodelista"/>
        <w:widowControl w:val="0"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477CFD">
        <w:rPr>
          <w:rFonts w:ascii="Arial" w:hAnsi="Arial" w:cs="Arial"/>
          <w:bCs/>
          <w:sz w:val="22"/>
          <w:szCs w:val="22"/>
          <w:lang w:val="es-ES"/>
        </w:rPr>
        <w:t>Discusión de la experiencia clínica a través de casos.</w:t>
      </w:r>
    </w:p>
    <w:p w14:paraId="490911C9" w14:textId="77777777" w:rsidR="0080677B" w:rsidRPr="00477CFD" w:rsidRDefault="000A3948" w:rsidP="00477CFD">
      <w:pPr>
        <w:pStyle w:val="Prrafodelista"/>
        <w:widowControl w:val="0"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477CFD">
        <w:rPr>
          <w:rFonts w:ascii="Arial" w:hAnsi="Arial" w:cs="Arial"/>
          <w:bCs/>
          <w:sz w:val="22"/>
          <w:szCs w:val="22"/>
          <w:lang w:val="es-ES"/>
        </w:rPr>
        <w:t>Atención de casos en espejo unidireccional</w:t>
      </w:r>
    </w:p>
    <w:p w14:paraId="7BFC2555" w14:textId="77777777" w:rsidR="0080677B" w:rsidRPr="00527159" w:rsidRDefault="0080677B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3311B81" w14:textId="77777777" w:rsidR="0080677B" w:rsidRPr="00527159" w:rsidRDefault="0080677B" w:rsidP="0080677B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527159">
        <w:rPr>
          <w:rFonts w:ascii="Arial" w:hAnsi="Arial" w:cs="Arial"/>
          <w:b/>
          <w:bCs/>
          <w:sz w:val="22"/>
          <w:szCs w:val="22"/>
          <w:lang w:val="es-ES"/>
        </w:rPr>
        <w:t>11. METODOLOGÍAS DE EVALUACIÓN</w:t>
      </w:r>
    </w:p>
    <w:p w14:paraId="5DF8CD72" w14:textId="77777777" w:rsidR="0080677B" w:rsidRPr="00527159" w:rsidRDefault="0080677B" w:rsidP="0080677B">
      <w:pPr>
        <w:jc w:val="both"/>
        <w:rPr>
          <w:rFonts w:ascii="Arial" w:hAnsi="Arial" w:cs="Arial"/>
          <w:i/>
          <w:sz w:val="22"/>
          <w:szCs w:val="22"/>
          <w:lang w:val="es-ES"/>
        </w:rPr>
      </w:pPr>
    </w:p>
    <w:p w14:paraId="2CEE875A" w14:textId="77777777" w:rsidR="0080677B" w:rsidRPr="0032315A" w:rsidRDefault="0032315A" w:rsidP="008067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32315A">
        <w:rPr>
          <w:rFonts w:ascii="Arial" w:hAnsi="Arial" w:cs="Arial"/>
          <w:bCs/>
          <w:sz w:val="22"/>
          <w:szCs w:val="22"/>
          <w:lang w:val="es-ES"/>
        </w:rPr>
        <w:t>Análisis de</w:t>
      </w:r>
      <w:r w:rsidR="00E86270" w:rsidRPr="0032315A">
        <w:rPr>
          <w:rFonts w:ascii="Arial" w:hAnsi="Arial" w:cs="Arial"/>
          <w:bCs/>
          <w:sz w:val="22"/>
          <w:szCs w:val="22"/>
          <w:lang w:val="es-ES"/>
        </w:rPr>
        <w:t xml:space="preserve"> caso</w:t>
      </w:r>
      <w:r w:rsidRPr="0032315A">
        <w:rPr>
          <w:rFonts w:ascii="Arial" w:hAnsi="Arial" w:cs="Arial"/>
          <w:bCs/>
          <w:sz w:val="22"/>
          <w:szCs w:val="22"/>
          <w:lang w:val="es-ES"/>
        </w:rPr>
        <w:t xml:space="preserve"> clínico.</w:t>
      </w:r>
    </w:p>
    <w:p w14:paraId="55CB419D" w14:textId="77777777" w:rsidR="0032315A" w:rsidRPr="0032315A" w:rsidRDefault="0032315A" w:rsidP="008067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32315A">
        <w:rPr>
          <w:rFonts w:ascii="Arial" w:hAnsi="Arial" w:cs="Arial"/>
          <w:bCs/>
          <w:sz w:val="22"/>
          <w:szCs w:val="22"/>
          <w:lang w:val="es-ES"/>
        </w:rPr>
        <w:t>Evaluación no presencial.</w:t>
      </w:r>
    </w:p>
    <w:p w14:paraId="71A10D88" w14:textId="77777777" w:rsidR="0080677B" w:rsidRPr="00527159" w:rsidRDefault="0080677B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4A911104" w14:textId="77777777" w:rsidR="0080677B" w:rsidRPr="00527159" w:rsidRDefault="0080677B" w:rsidP="0080677B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527159">
        <w:rPr>
          <w:rFonts w:ascii="Arial" w:hAnsi="Arial" w:cs="Arial"/>
          <w:b/>
          <w:bCs/>
          <w:sz w:val="22"/>
          <w:szCs w:val="22"/>
          <w:lang w:val="es-ES"/>
        </w:rPr>
        <w:t>12. REQUISITOS DE APROBACIÓN</w:t>
      </w:r>
    </w:p>
    <w:p w14:paraId="3A46B4F9" w14:textId="77777777" w:rsidR="0080677B" w:rsidRPr="00527159" w:rsidRDefault="0080677B" w:rsidP="0080677B">
      <w:pPr>
        <w:jc w:val="both"/>
        <w:rPr>
          <w:rFonts w:ascii="Arial" w:hAnsi="Arial" w:cs="Arial"/>
          <w:i/>
          <w:sz w:val="22"/>
          <w:szCs w:val="22"/>
          <w:lang w:val="es-ES"/>
        </w:rPr>
      </w:pPr>
    </w:p>
    <w:tbl>
      <w:tblPr>
        <w:tblW w:w="91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8"/>
      </w:tblGrid>
      <w:tr w:rsidR="0080677B" w:rsidRPr="00527159" w14:paraId="1B7C6FBA" w14:textId="77777777">
        <w:trPr>
          <w:trHeight w:val="2126"/>
        </w:trPr>
        <w:tc>
          <w:tcPr>
            <w:tcW w:w="9148" w:type="dxa"/>
            <w:tcBorders>
              <w:bottom w:val="single" w:sz="4" w:space="0" w:color="auto"/>
            </w:tcBorders>
          </w:tcPr>
          <w:p w14:paraId="45998B39" w14:textId="77777777" w:rsidR="0080677B" w:rsidRDefault="0080677B" w:rsidP="00CF5C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52715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ASISTENCIA</w:t>
            </w:r>
            <w:r w:rsidR="00477CFD"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  <w:t xml:space="preserve"> (85</w:t>
            </w:r>
            <w:r w:rsidRPr="00527159"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  <w:t xml:space="preserve"> %)</w:t>
            </w:r>
            <w:r w:rsidRPr="0052715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: </w:t>
            </w:r>
          </w:p>
          <w:p w14:paraId="2E7EF096" w14:textId="77777777" w:rsidR="00CF5CB6" w:rsidRPr="00527159" w:rsidRDefault="00CF5CB6" w:rsidP="00CF5C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56E06D07" w14:textId="77777777" w:rsidR="0080677B" w:rsidRPr="00527159" w:rsidRDefault="0080677B" w:rsidP="00806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52715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NOTA DE APROBACIÓN MÍNIMA </w:t>
            </w:r>
            <w:r w:rsidRPr="00527159"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  <w:t>(</w:t>
            </w:r>
            <w:r w:rsidR="00477CFD"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  <w:t>4,0</w:t>
            </w:r>
            <w:r w:rsidRPr="00527159"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  <w:t>)</w:t>
            </w:r>
            <w:r w:rsidRPr="0052715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: </w:t>
            </w:r>
          </w:p>
          <w:p w14:paraId="7AC38AC5" w14:textId="77777777" w:rsidR="0080677B" w:rsidRPr="00527159" w:rsidRDefault="0080677B" w:rsidP="0080677B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3AAF909E" w14:textId="77777777" w:rsidR="0080677B" w:rsidRPr="00527159" w:rsidRDefault="0080677B" w:rsidP="00806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52715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REQUISITOS PARA PRESENTACIÓN A EXAMEN: </w:t>
            </w:r>
            <w:r w:rsidRPr="00527159">
              <w:rPr>
                <w:rFonts w:ascii="Arial" w:hAnsi="Arial" w:cs="Arial"/>
                <w:bCs/>
                <w:sz w:val="22"/>
                <w:szCs w:val="22"/>
                <w:lang w:val="es-ES"/>
              </w:rPr>
              <w:t>No hay examen.</w:t>
            </w:r>
          </w:p>
          <w:p w14:paraId="7C4BCA59" w14:textId="77777777" w:rsidR="0080677B" w:rsidRPr="00527159" w:rsidRDefault="0080677B" w:rsidP="0080677B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14:paraId="029EA715" w14:textId="77777777" w:rsidR="0080677B" w:rsidRPr="00527159" w:rsidRDefault="0080677B" w:rsidP="00806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</w:pPr>
            <w:r w:rsidRPr="0052715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OTROS REQUISITOS: </w:t>
            </w:r>
            <w:r w:rsidRPr="00527159">
              <w:rPr>
                <w:rFonts w:ascii="Arial" w:hAnsi="Arial" w:cs="Arial"/>
                <w:bCs/>
                <w:sz w:val="22"/>
                <w:szCs w:val="22"/>
                <w:lang w:val="es-ES"/>
              </w:rPr>
              <w:t>No.</w:t>
            </w:r>
          </w:p>
        </w:tc>
      </w:tr>
    </w:tbl>
    <w:p w14:paraId="0FD6F4AA" w14:textId="77777777" w:rsidR="0080677B" w:rsidRPr="00527159" w:rsidRDefault="0080677B" w:rsidP="0080677B">
      <w:pPr>
        <w:jc w:val="both"/>
        <w:rPr>
          <w:rFonts w:ascii="Arial" w:hAnsi="Arial" w:cs="Arial"/>
          <w:b/>
          <w:bCs/>
          <w:i/>
          <w:sz w:val="22"/>
          <w:szCs w:val="22"/>
          <w:lang w:val="es-ES"/>
        </w:rPr>
      </w:pPr>
    </w:p>
    <w:p w14:paraId="4474C9D1" w14:textId="77777777" w:rsidR="0080677B" w:rsidRPr="00527159" w:rsidRDefault="0080677B" w:rsidP="0080677B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527159">
        <w:rPr>
          <w:rFonts w:ascii="Arial" w:hAnsi="Arial" w:cs="Arial"/>
          <w:b/>
          <w:bCs/>
          <w:sz w:val="22"/>
          <w:szCs w:val="22"/>
          <w:lang w:val="es-ES"/>
        </w:rPr>
        <w:t>13. PALABRAS CLAVE</w:t>
      </w:r>
    </w:p>
    <w:p w14:paraId="4F6F2945" w14:textId="77777777" w:rsidR="0080677B" w:rsidRPr="00527159" w:rsidRDefault="0080677B" w:rsidP="0080677B">
      <w:pPr>
        <w:jc w:val="both"/>
        <w:rPr>
          <w:rFonts w:ascii="Arial" w:hAnsi="Arial" w:cs="Arial"/>
          <w:i/>
          <w:sz w:val="22"/>
          <w:szCs w:val="22"/>
          <w:lang w:val="es-ES"/>
        </w:rPr>
      </w:pPr>
    </w:p>
    <w:p w14:paraId="768F2DCE" w14:textId="77777777" w:rsidR="0032315A" w:rsidRDefault="0080677B" w:rsidP="00806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es-ES"/>
        </w:rPr>
      </w:pPr>
      <w:r w:rsidRPr="00527159">
        <w:rPr>
          <w:rFonts w:ascii="Arial" w:hAnsi="Arial" w:cs="Arial"/>
          <w:sz w:val="22"/>
          <w:szCs w:val="22"/>
          <w:lang w:val="es-ES"/>
        </w:rPr>
        <w:t xml:space="preserve"> </w:t>
      </w:r>
      <w:r w:rsidR="0032315A">
        <w:rPr>
          <w:rFonts w:ascii="Arial" w:hAnsi="Arial" w:cs="Arial"/>
          <w:sz w:val="22"/>
          <w:szCs w:val="22"/>
          <w:lang w:val="es-ES"/>
        </w:rPr>
        <w:t>Psicoterapia, Intervenciones, Infancia, Adolescencia, Sistémico.</w:t>
      </w:r>
    </w:p>
    <w:p w14:paraId="6DDD2DB2" w14:textId="77777777" w:rsidR="0080677B" w:rsidRPr="00E86270" w:rsidRDefault="0080677B" w:rsidP="0080677B">
      <w:pPr>
        <w:jc w:val="both"/>
        <w:rPr>
          <w:rFonts w:ascii="Arial" w:hAnsi="Arial" w:cs="Arial"/>
          <w:b/>
          <w:bCs/>
          <w:color w:val="C0504D" w:themeColor="accent2"/>
          <w:sz w:val="22"/>
          <w:szCs w:val="22"/>
          <w:lang w:val="es-ES"/>
        </w:rPr>
      </w:pPr>
    </w:p>
    <w:p w14:paraId="592EFB3A" w14:textId="77777777" w:rsidR="0080677B" w:rsidRPr="00527159" w:rsidRDefault="0080677B" w:rsidP="0080677B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527159">
        <w:rPr>
          <w:rFonts w:ascii="Arial" w:hAnsi="Arial" w:cs="Arial"/>
          <w:b/>
          <w:bCs/>
          <w:sz w:val="22"/>
          <w:szCs w:val="22"/>
          <w:lang w:val="es-ES"/>
        </w:rPr>
        <w:t>14. BIBLIOGRAFÍA OBLIGATORIA</w:t>
      </w:r>
    </w:p>
    <w:p w14:paraId="7A68B9C2" w14:textId="77777777" w:rsidR="0080677B" w:rsidRPr="00527159" w:rsidRDefault="0080677B" w:rsidP="0080677B">
      <w:pPr>
        <w:jc w:val="both"/>
        <w:rPr>
          <w:rFonts w:ascii="Arial" w:hAnsi="Arial" w:cs="Arial"/>
          <w:i/>
          <w:sz w:val="22"/>
          <w:szCs w:val="22"/>
          <w:lang w:val="es-ES"/>
        </w:rPr>
      </w:pPr>
    </w:p>
    <w:p w14:paraId="701A99B4" w14:textId="4B24EFB4" w:rsidR="003C4E32" w:rsidRPr="003C4E32" w:rsidRDefault="003C4E32" w:rsidP="00FA2F0F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3C4E32">
        <w:rPr>
          <w:rFonts w:ascii="Arial" w:hAnsi="Arial"/>
          <w:sz w:val="22"/>
          <w:szCs w:val="22"/>
          <w:lang w:val="en-US"/>
        </w:rPr>
        <w:t>Boscolo</w:t>
      </w:r>
      <w:proofErr w:type="spellEnd"/>
      <w:r w:rsidRPr="003C4E32">
        <w:rPr>
          <w:rFonts w:ascii="Arial" w:hAnsi="Arial"/>
          <w:sz w:val="22"/>
          <w:szCs w:val="22"/>
          <w:lang w:val="en-US"/>
        </w:rPr>
        <w:t xml:space="preserve">, L., </w:t>
      </w:r>
      <w:proofErr w:type="spellStart"/>
      <w:r w:rsidRPr="003C4E32">
        <w:rPr>
          <w:rFonts w:ascii="Arial" w:hAnsi="Arial"/>
          <w:sz w:val="22"/>
          <w:szCs w:val="22"/>
          <w:lang w:val="en-US"/>
        </w:rPr>
        <w:t>Bertrando</w:t>
      </w:r>
      <w:proofErr w:type="spellEnd"/>
      <w:r w:rsidRPr="003C4E32">
        <w:rPr>
          <w:rFonts w:ascii="Arial" w:hAnsi="Arial"/>
          <w:sz w:val="22"/>
          <w:szCs w:val="22"/>
          <w:lang w:val="en-US"/>
        </w:rPr>
        <w:t xml:space="preserve">, P. &amp; </w:t>
      </w:r>
      <w:proofErr w:type="spellStart"/>
      <w:r w:rsidRPr="003C4E32">
        <w:rPr>
          <w:rFonts w:ascii="Arial" w:hAnsi="Arial"/>
          <w:sz w:val="22"/>
          <w:szCs w:val="22"/>
          <w:lang w:val="en-US"/>
        </w:rPr>
        <w:t>Gálvez</w:t>
      </w:r>
      <w:proofErr w:type="spellEnd"/>
      <w:r w:rsidRPr="003C4E32">
        <w:rPr>
          <w:rFonts w:ascii="Arial" w:hAnsi="Arial"/>
          <w:sz w:val="22"/>
          <w:szCs w:val="22"/>
          <w:lang w:val="en-US"/>
        </w:rPr>
        <w:t xml:space="preserve">, F. (2013) La </w:t>
      </w:r>
      <w:proofErr w:type="spellStart"/>
      <w:r w:rsidRPr="003C4E32">
        <w:rPr>
          <w:rFonts w:ascii="Arial" w:hAnsi="Arial"/>
          <w:sz w:val="22"/>
          <w:szCs w:val="22"/>
          <w:lang w:val="en-US"/>
        </w:rPr>
        <w:t>terapia</w:t>
      </w:r>
      <w:proofErr w:type="spellEnd"/>
      <w:r w:rsidRPr="003C4E32"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 w:rsidRPr="003C4E32">
        <w:rPr>
          <w:rFonts w:ascii="Arial" w:hAnsi="Arial"/>
          <w:sz w:val="22"/>
          <w:szCs w:val="22"/>
          <w:lang w:val="en-US"/>
        </w:rPr>
        <w:t>sistémica</w:t>
      </w:r>
      <w:proofErr w:type="spellEnd"/>
      <w:r w:rsidRPr="003C4E32"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 w:rsidRPr="003C4E32">
        <w:rPr>
          <w:rFonts w:ascii="Arial" w:hAnsi="Arial"/>
          <w:sz w:val="22"/>
          <w:szCs w:val="22"/>
          <w:lang w:val="en-US"/>
        </w:rPr>
        <w:t>Milán</w:t>
      </w:r>
      <w:proofErr w:type="spellEnd"/>
      <w:r w:rsidRPr="003C4E32">
        <w:rPr>
          <w:rFonts w:ascii="Arial" w:hAnsi="Arial"/>
          <w:sz w:val="22"/>
          <w:szCs w:val="22"/>
          <w:lang w:val="en-US"/>
        </w:rPr>
        <w:t xml:space="preserve">: </w:t>
      </w:r>
      <w:proofErr w:type="spellStart"/>
      <w:r w:rsidRPr="003C4E32">
        <w:rPr>
          <w:rFonts w:ascii="Arial" w:hAnsi="Arial"/>
          <w:sz w:val="22"/>
          <w:szCs w:val="22"/>
          <w:lang w:val="en-US"/>
        </w:rPr>
        <w:t>hist</w:t>
      </w:r>
      <w:r w:rsidRPr="003C4E32">
        <w:rPr>
          <w:rFonts w:ascii="Arial" w:hAnsi="Arial"/>
          <w:sz w:val="22"/>
          <w:szCs w:val="22"/>
          <w:lang w:val="en-US"/>
        </w:rPr>
        <w:t>o</w:t>
      </w:r>
      <w:r w:rsidRPr="003C4E32">
        <w:rPr>
          <w:rFonts w:ascii="Arial" w:hAnsi="Arial"/>
          <w:sz w:val="22"/>
          <w:szCs w:val="22"/>
          <w:lang w:val="en-US"/>
        </w:rPr>
        <w:t>riografía</w:t>
      </w:r>
      <w:proofErr w:type="spellEnd"/>
      <w:r w:rsidRPr="003C4E32">
        <w:rPr>
          <w:rFonts w:ascii="Arial" w:hAnsi="Arial"/>
          <w:sz w:val="22"/>
          <w:szCs w:val="22"/>
          <w:lang w:val="en-US"/>
        </w:rPr>
        <w:t xml:space="preserve">, </w:t>
      </w:r>
      <w:proofErr w:type="spellStart"/>
      <w:r w:rsidRPr="003C4E32">
        <w:rPr>
          <w:rFonts w:ascii="Arial" w:hAnsi="Arial"/>
          <w:sz w:val="22"/>
          <w:szCs w:val="22"/>
          <w:lang w:val="en-US"/>
        </w:rPr>
        <w:t>actualizaciones</w:t>
      </w:r>
      <w:proofErr w:type="spellEnd"/>
      <w:r w:rsidRPr="003C4E32">
        <w:rPr>
          <w:rFonts w:ascii="Arial" w:hAnsi="Arial"/>
          <w:sz w:val="22"/>
          <w:szCs w:val="22"/>
          <w:lang w:val="en-US"/>
        </w:rPr>
        <w:t xml:space="preserve"> y </w:t>
      </w:r>
      <w:proofErr w:type="spellStart"/>
      <w:r w:rsidRPr="003C4E32">
        <w:rPr>
          <w:rFonts w:ascii="Arial" w:hAnsi="Arial"/>
          <w:sz w:val="22"/>
          <w:szCs w:val="22"/>
          <w:lang w:val="en-US"/>
        </w:rPr>
        <w:t>traducciones</w:t>
      </w:r>
      <w:proofErr w:type="spellEnd"/>
      <w:r w:rsidRPr="003C4E32">
        <w:rPr>
          <w:rFonts w:ascii="Arial" w:hAnsi="Arial"/>
          <w:sz w:val="22"/>
          <w:szCs w:val="22"/>
          <w:lang w:val="en-US"/>
        </w:rPr>
        <w:t xml:space="preserve">. En: </w:t>
      </w:r>
      <w:proofErr w:type="spellStart"/>
      <w:r w:rsidRPr="003C4E32">
        <w:rPr>
          <w:rFonts w:ascii="Arial" w:hAnsi="Arial"/>
          <w:sz w:val="22"/>
          <w:szCs w:val="22"/>
          <w:lang w:val="en-US"/>
        </w:rPr>
        <w:t>Roizblatt</w:t>
      </w:r>
      <w:proofErr w:type="spellEnd"/>
      <w:r w:rsidRPr="003C4E32">
        <w:rPr>
          <w:rFonts w:ascii="Arial" w:hAnsi="Arial"/>
          <w:sz w:val="22"/>
          <w:szCs w:val="22"/>
          <w:lang w:val="en-US"/>
        </w:rPr>
        <w:t>, S. (</w:t>
      </w:r>
      <w:proofErr w:type="spellStart"/>
      <w:r w:rsidRPr="003C4E32">
        <w:rPr>
          <w:rFonts w:ascii="Arial" w:hAnsi="Arial"/>
          <w:sz w:val="22"/>
          <w:szCs w:val="22"/>
          <w:lang w:val="en-US"/>
        </w:rPr>
        <w:t>ed</w:t>
      </w:r>
      <w:proofErr w:type="spellEnd"/>
      <w:r w:rsidRPr="003C4E32">
        <w:rPr>
          <w:rFonts w:ascii="Arial" w:hAnsi="Arial"/>
          <w:sz w:val="22"/>
          <w:szCs w:val="22"/>
          <w:lang w:val="en-US"/>
        </w:rPr>
        <w:t xml:space="preserve">) (2013) </w:t>
      </w:r>
      <w:proofErr w:type="spellStart"/>
      <w:r w:rsidRPr="003C4E32">
        <w:rPr>
          <w:rFonts w:ascii="Arial" w:hAnsi="Arial"/>
          <w:sz w:val="22"/>
          <w:szCs w:val="22"/>
          <w:lang w:val="en-US"/>
        </w:rPr>
        <w:t>Terapia</w:t>
      </w:r>
      <w:proofErr w:type="spellEnd"/>
      <w:r w:rsidRPr="003C4E32">
        <w:rPr>
          <w:rFonts w:ascii="Arial" w:hAnsi="Arial"/>
          <w:sz w:val="22"/>
          <w:szCs w:val="22"/>
          <w:lang w:val="en-US"/>
        </w:rPr>
        <w:t xml:space="preserve"> de </w:t>
      </w:r>
      <w:proofErr w:type="spellStart"/>
      <w:r w:rsidRPr="003C4E32">
        <w:rPr>
          <w:rFonts w:ascii="Arial" w:hAnsi="Arial"/>
          <w:sz w:val="22"/>
          <w:szCs w:val="22"/>
          <w:lang w:val="en-US"/>
        </w:rPr>
        <w:t>Familia</w:t>
      </w:r>
      <w:proofErr w:type="spellEnd"/>
      <w:r w:rsidRPr="003C4E32">
        <w:rPr>
          <w:rFonts w:ascii="Arial" w:hAnsi="Arial"/>
          <w:sz w:val="22"/>
          <w:szCs w:val="22"/>
          <w:lang w:val="en-US"/>
        </w:rPr>
        <w:t xml:space="preserve"> y </w:t>
      </w:r>
      <w:proofErr w:type="spellStart"/>
      <w:r w:rsidRPr="003C4E32">
        <w:rPr>
          <w:rFonts w:ascii="Arial" w:hAnsi="Arial"/>
          <w:sz w:val="22"/>
          <w:szCs w:val="22"/>
          <w:lang w:val="en-US"/>
        </w:rPr>
        <w:t>Pareja</w:t>
      </w:r>
      <w:proofErr w:type="spellEnd"/>
      <w:r w:rsidRPr="003C4E32">
        <w:rPr>
          <w:rFonts w:ascii="Arial" w:hAnsi="Arial"/>
          <w:sz w:val="22"/>
          <w:szCs w:val="22"/>
          <w:lang w:val="en-US"/>
        </w:rPr>
        <w:t xml:space="preserve">, Santiago de Chile: Editorial </w:t>
      </w:r>
      <w:proofErr w:type="spellStart"/>
      <w:r w:rsidRPr="003C4E32">
        <w:rPr>
          <w:rFonts w:ascii="Arial" w:hAnsi="Arial"/>
          <w:sz w:val="22"/>
          <w:szCs w:val="22"/>
          <w:lang w:val="en-US"/>
        </w:rPr>
        <w:t>Mediterraneo</w:t>
      </w:r>
      <w:proofErr w:type="spellEnd"/>
    </w:p>
    <w:p w14:paraId="2EFF262F" w14:textId="77777777" w:rsidR="00FA2F0F" w:rsidRPr="00FA2F0F" w:rsidRDefault="00FA2F0F" w:rsidP="00FA2F0F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240E22">
        <w:rPr>
          <w:rFonts w:ascii="Arial" w:hAnsi="Arial" w:cs="Arial"/>
          <w:bCs/>
          <w:sz w:val="22"/>
          <w:szCs w:val="22"/>
          <w:lang w:val="en-US"/>
        </w:rPr>
        <w:t>Errington.L</w:t>
      </w:r>
      <w:proofErr w:type="spellEnd"/>
      <w:r w:rsidRPr="00240E22">
        <w:rPr>
          <w:rFonts w:ascii="Arial" w:hAnsi="Arial" w:cs="Arial"/>
          <w:bCs/>
          <w:sz w:val="22"/>
          <w:szCs w:val="22"/>
          <w:lang w:val="en-US"/>
        </w:rPr>
        <w:t xml:space="preserve">. (2015) Using Dialogical Space to Create Therapy Enhancing Possibilities with Adolescents in Family Therapy, </w:t>
      </w:r>
      <w:r w:rsidRPr="00BF48CB">
        <w:rPr>
          <w:rFonts w:ascii="Arial" w:hAnsi="Arial" w:cs="Arial"/>
          <w:bCs/>
          <w:i/>
          <w:sz w:val="22"/>
          <w:szCs w:val="22"/>
          <w:lang w:val="en-US"/>
        </w:rPr>
        <w:t>Australian and New Zealand Journal of Family Therapy, 36</w:t>
      </w:r>
      <w:r w:rsidRPr="00240E22">
        <w:rPr>
          <w:rFonts w:ascii="Arial" w:hAnsi="Arial" w:cs="Arial"/>
          <w:bCs/>
          <w:sz w:val="22"/>
          <w:szCs w:val="22"/>
          <w:lang w:val="en-US"/>
        </w:rPr>
        <w:t>, 20–32</w:t>
      </w:r>
    </w:p>
    <w:p w14:paraId="0D68A7E7" w14:textId="77777777" w:rsidR="00FA2F0F" w:rsidRPr="00FA2F0F" w:rsidRDefault="00FA2F0F" w:rsidP="00FA2F0F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240E22">
        <w:rPr>
          <w:rFonts w:ascii="Arial" w:hAnsi="Arial" w:cs="Arial"/>
          <w:bCs/>
          <w:sz w:val="22"/>
          <w:szCs w:val="22"/>
          <w:lang w:val="en-US"/>
        </w:rPr>
        <w:t>Flaskas</w:t>
      </w:r>
      <w:proofErr w:type="spellEnd"/>
      <w:r w:rsidRPr="00240E22">
        <w:rPr>
          <w:rFonts w:ascii="Arial" w:hAnsi="Arial" w:cs="Arial"/>
          <w:bCs/>
          <w:sz w:val="22"/>
          <w:szCs w:val="22"/>
          <w:lang w:val="en-US"/>
        </w:rPr>
        <w:t>, C. (2009) The Therapist’s Imagination</w:t>
      </w:r>
      <w:r w:rsidRPr="00240E22">
        <w:rPr>
          <w:rFonts w:ascii="MS Gothic" w:eastAsia="MS Gothic" w:hAnsi="MS Gothic" w:cs="MS Gothic" w:hint="eastAsia"/>
          <w:bCs/>
          <w:sz w:val="22"/>
          <w:szCs w:val="22"/>
          <w:lang w:val="en-US"/>
        </w:rPr>
        <w:t> </w:t>
      </w:r>
      <w:r w:rsidRPr="00240E22">
        <w:rPr>
          <w:rFonts w:ascii="Arial" w:hAnsi="Arial" w:cs="Arial"/>
          <w:bCs/>
          <w:sz w:val="22"/>
          <w:szCs w:val="22"/>
          <w:lang w:val="en-US"/>
        </w:rPr>
        <w:t>of Self in Relation to Clients: Beginning Ideas on the</w:t>
      </w:r>
      <w:r w:rsidRPr="00240E22">
        <w:rPr>
          <w:rFonts w:ascii="MS Gothic" w:eastAsia="MS Gothic" w:hAnsi="MS Gothic" w:cs="MS Gothic" w:hint="eastAsia"/>
          <w:bCs/>
          <w:sz w:val="22"/>
          <w:szCs w:val="22"/>
          <w:lang w:val="en-US"/>
        </w:rPr>
        <w:t> </w:t>
      </w:r>
      <w:r w:rsidRPr="00240E22">
        <w:rPr>
          <w:rFonts w:ascii="Arial" w:hAnsi="Arial" w:cs="Arial"/>
          <w:bCs/>
          <w:sz w:val="22"/>
          <w:szCs w:val="22"/>
          <w:lang w:val="en-US"/>
        </w:rPr>
        <w:t xml:space="preserve">Flexibility of Empathic Imagination, en Family Therapy, </w:t>
      </w:r>
      <w:r w:rsidRPr="00BF48CB">
        <w:rPr>
          <w:rFonts w:ascii="Arial" w:hAnsi="Arial" w:cs="Arial"/>
          <w:bCs/>
          <w:i/>
          <w:sz w:val="22"/>
          <w:szCs w:val="22"/>
          <w:lang w:val="en-US"/>
        </w:rPr>
        <w:t>Australian and New Zealand Journal of Family Therapy, Volume 30 Number 3</w:t>
      </w:r>
      <w:r w:rsidRPr="00240E22">
        <w:rPr>
          <w:rFonts w:ascii="Arial" w:hAnsi="Arial" w:cs="Arial"/>
          <w:bCs/>
          <w:sz w:val="22"/>
          <w:szCs w:val="22"/>
          <w:lang w:val="en-US"/>
        </w:rPr>
        <w:t>, pp. 147–159</w:t>
      </w:r>
    </w:p>
    <w:p w14:paraId="6546FAAC" w14:textId="77777777" w:rsidR="00DB558F" w:rsidRPr="00477CFD" w:rsidRDefault="00DB558F" w:rsidP="00FA2F0F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4C083F">
        <w:rPr>
          <w:rFonts w:ascii="Arial" w:hAnsi="Arial" w:cs="Arial"/>
          <w:bCs/>
          <w:sz w:val="22"/>
          <w:szCs w:val="22"/>
          <w:lang w:val="es-CL"/>
        </w:rPr>
        <w:t xml:space="preserve">Freeman, J., Epston, D. &amp; Lobovits, D. (2001) </w:t>
      </w:r>
      <w:r w:rsidRPr="00BF48CB">
        <w:rPr>
          <w:rFonts w:ascii="Arial" w:hAnsi="Arial" w:cs="Arial"/>
          <w:bCs/>
          <w:i/>
          <w:sz w:val="22"/>
          <w:szCs w:val="22"/>
          <w:lang w:val="es-ES"/>
        </w:rPr>
        <w:t>Terapia narrativa para niños. Aproximación a los conflictos familiares a través del juego</w:t>
      </w:r>
      <w:r w:rsidRPr="00477CFD">
        <w:rPr>
          <w:rFonts w:ascii="Arial" w:hAnsi="Arial" w:cs="Arial"/>
          <w:bCs/>
          <w:sz w:val="22"/>
          <w:szCs w:val="22"/>
          <w:lang w:val="es-ES"/>
        </w:rPr>
        <w:t>. Ed. Paidós. Barcelona.</w:t>
      </w:r>
    </w:p>
    <w:p w14:paraId="6F0B7C5D" w14:textId="77777777" w:rsidR="00DB558F" w:rsidRDefault="00BF48CB" w:rsidP="00FA2F0F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 xml:space="preserve">Gil, E. (2005) </w:t>
      </w:r>
      <w:r w:rsidR="00DB558F" w:rsidRPr="00477CFD">
        <w:rPr>
          <w:rFonts w:ascii="Arial" w:hAnsi="Arial" w:cs="Arial"/>
          <w:bCs/>
          <w:sz w:val="22"/>
          <w:szCs w:val="22"/>
          <w:lang w:val="es-ES"/>
        </w:rPr>
        <w:t>Terapia de juego familiar: el oso de uñas cor</w:t>
      </w:r>
      <w:r>
        <w:rPr>
          <w:rFonts w:ascii="Arial" w:hAnsi="Arial" w:cs="Arial"/>
          <w:bCs/>
          <w:sz w:val="22"/>
          <w:szCs w:val="22"/>
          <w:lang w:val="es-ES"/>
        </w:rPr>
        <w:t xml:space="preserve">tas, en </w:t>
      </w:r>
      <w:proofErr w:type="spellStart"/>
      <w:r>
        <w:rPr>
          <w:rFonts w:ascii="Arial" w:hAnsi="Arial" w:cs="Arial"/>
          <w:bCs/>
          <w:sz w:val="22"/>
          <w:szCs w:val="22"/>
          <w:lang w:val="es-ES"/>
        </w:rPr>
        <w:t>Schaefer</w:t>
      </w:r>
      <w:proofErr w:type="spellEnd"/>
      <w:r>
        <w:rPr>
          <w:rFonts w:ascii="Arial" w:hAnsi="Arial" w:cs="Arial"/>
          <w:bCs/>
          <w:sz w:val="22"/>
          <w:szCs w:val="22"/>
          <w:lang w:val="es-ES"/>
        </w:rPr>
        <w:t xml:space="preserve">, Ch. (2005), </w:t>
      </w:r>
      <w:r w:rsidR="00DB558F" w:rsidRPr="00BF48CB">
        <w:rPr>
          <w:rFonts w:ascii="Arial" w:hAnsi="Arial" w:cs="Arial"/>
          <w:bCs/>
          <w:i/>
          <w:sz w:val="22"/>
          <w:szCs w:val="22"/>
          <w:lang w:val="es-ES"/>
        </w:rPr>
        <w:t>Fundamentos de terapia de juego</w:t>
      </w:r>
      <w:r w:rsidR="00DB558F" w:rsidRPr="00477CFD">
        <w:rPr>
          <w:rFonts w:ascii="Arial" w:hAnsi="Arial" w:cs="Arial"/>
          <w:bCs/>
          <w:sz w:val="22"/>
          <w:szCs w:val="22"/>
          <w:lang w:val="es-ES"/>
        </w:rPr>
        <w:t>. México: Manual Moderno.</w:t>
      </w:r>
    </w:p>
    <w:p w14:paraId="7A875D0B" w14:textId="77777777" w:rsidR="00FA2F0F" w:rsidRDefault="00FA2F0F" w:rsidP="00FA2F0F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  <w:proofErr w:type="spellStart"/>
      <w:r w:rsidRPr="00477CFD">
        <w:rPr>
          <w:rFonts w:ascii="Arial" w:hAnsi="Arial" w:cs="Arial"/>
          <w:bCs/>
          <w:sz w:val="22"/>
          <w:szCs w:val="22"/>
          <w:lang w:val="es-ES"/>
        </w:rPr>
        <w:t>Rober</w:t>
      </w:r>
      <w:proofErr w:type="spellEnd"/>
      <w:r w:rsidRPr="00477CFD">
        <w:rPr>
          <w:rFonts w:ascii="Arial" w:hAnsi="Arial" w:cs="Arial"/>
          <w:bCs/>
          <w:sz w:val="22"/>
          <w:szCs w:val="22"/>
          <w:lang w:val="es-ES"/>
        </w:rPr>
        <w:t>, P. (1999). La Conversación Interna del Terapeuta en la Práctica de Terapia Familiar: Algunas ideas Acerca del sí mismo del terapeuta, el impasse terapéu</w:t>
      </w:r>
      <w:r>
        <w:rPr>
          <w:rFonts w:ascii="Arial" w:hAnsi="Arial" w:cs="Arial"/>
          <w:bCs/>
          <w:sz w:val="22"/>
          <w:szCs w:val="22"/>
          <w:lang w:val="es-ES"/>
        </w:rPr>
        <w:t>tico, y el proceso de reflexión</w:t>
      </w:r>
      <w:r w:rsidR="00BF48CB">
        <w:rPr>
          <w:rFonts w:ascii="Arial" w:hAnsi="Arial" w:cs="Arial"/>
          <w:bCs/>
          <w:sz w:val="22"/>
          <w:szCs w:val="22"/>
          <w:lang w:val="es-ES"/>
        </w:rPr>
        <w:t xml:space="preserve">. </w:t>
      </w:r>
      <w:r w:rsidR="00BF48CB" w:rsidRPr="00BF48CB">
        <w:rPr>
          <w:rFonts w:ascii="Arial" w:hAnsi="Arial" w:cs="Arial"/>
          <w:bCs/>
          <w:i/>
          <w:sz w:val="22"/>
          <w:szCs w:val="22"/>
          <w:lang w:val="en-US"/>
        </w:rPr>
        <w:t>Family Process, 38</w:t>
      </w:r>
      <w:r w:rsidR="00BF48CB" w:rsidRPr="00BF48CB">
        <w:rPr>
          <w:rFonts w:ascii="Arial" w:hAnsi="Arial" w:cs="Arial"/>
          <w:bCs/>
          <w:sz w:val="22"/>
          <w:szCs w:val="22"/>
          <w:lang w:val="en-US"/>
        </w:rPr>
        <w:t>:</w:t>
      </w:r>
      <w:r w:rsidR="00BF48CB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BF48CB" w:rsidRPr="00BF48CB">
        <w:rPr>
          <w:rFonts w:ascii="Arial" w:hAnsi="Arial" w:cs="Arial"/>
          <w:bCs/>
          <w:sz w:val="22"/>
          <w:szCs w:val="22"/>
          <w:lang w:val="en-US"/>
        </w:rPr>
        <w:t>209-228</w:t>
      </w:r>
      <w:r w:rsidR="00BF48CB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477CFD">
        <w:rPr>
          <w:rFonts w:ascii="Arial" w:hAnsi="Arial" w:cs="Arial"/>
          <w:bCs/>
          <w:sz w:val="22"/>
          <w:szCs w:val="22"/>
          <w:lang w:val="es-ES"/>
        </w:rPr>
        <w:t>(</w:t>
      </w:r>
      <w:r>
        <w:rPr>
          <w:rFonts w:ascii="Arial" w:hAnsi="Arial" w:cs="Arial"/>
          <w:bCs/>
          <w:sz w:val="22"/>
          <w:szCs w:val="22"/>
          <w:lang w:val="es-ES"/>
        </w:rPr>
        <w:t xml:space="preserve">traducción </w:t>
      </w:r>
      <w:r w:rsidRPr="00477CFD">
        <w:rPr>
          <w:rFonts w:ascii="Arial" w:hAnsi="Arial" w:cs="Arial"/>
          <w:bCs/>
          <w:sz w:val="22"/>
          <w:szCs w:val="22"/>
          <w:lang w:val="es-ES"/>
        </w:rPr>
        <w:t xml:space="preserve">de Ariel </w:t>
      </w:r>
      <w:proofErr w:type="spellStart"/>
      <w:r w:rsidRPr="00477CFD">
        <w:rPr>
          <w:rFonts w:ascii="Arial" w:hAnsi="Arial" w:cs="Arial"/>
          <w:bCs/>
          <w:sz w:val="22"/>
          <w:szCs w:val="22"/>
          <w:lang w:val="es-ES"/>
        </w:rPr>
        <w:t>Berezin</w:t>
      </w:r>
      <w:proofErr w:type="spellEnd"/>
      <w:r w:rsidRPr="00477CFD">
        <w:rPr>
          <w:rFonts w:ascii="Arial" w:hAnsi="Arial" w:cs="Arial"/>
          <w:bCs/>
          <w:sz w:val="22"/>
          <w:szCs w:val="22"/>
          <w:lang w:val="es-ES"/>
        </w:rPr>
        <w:t xml:space="preserve">). </w:t>
      </w:r>
    </w:p>
    <w:p w14:paraId="36095BCB" w14:textId="77777777" w:rsidR="00416B98" w:rsidRDefault="00DB558F" w:rsidP="00416B98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477CFD">
        <w:rPr>
          <w:rFonts w:ascii="Arial" w:hAnsi="Arial" w:cs="Arial"/>
          <w:bCs/>
          <w:sz w:val="22"/>
          <w:szCs w:val="22"/>
          <w:lang w:val="es-ES"/>
        </w:rPr>
        <w:t>Rober</w:t>
      </w:r>
      <w:proofErr w:type="spellEnd"/>
      <w:r w:rsidRPr="00477CFD">
        <w:rPr>
          <w:rFonts w:ascii="Arial" w:hAnsi="Arial" w:cs="Arial"/>
          <w:bCs/>
          <w:sz w:val="22"/>
          <w:szCs w:val="22"/>
          <w:lang w:val="es-ES"/>
        </w:rPr>
        <w:t xml:space="preserve">,   Robert, P. (2005) El Sí Mismo Terapeuta en la Terapia Familiar Dialógica: Algunas Ideas Acerca del No-Saber y La Conversación Interna del Terapeuta. </w:t>
      </w:r>
      <w:proofErr w:type="spellStart"/>
      <w:r w:rsidRPr="00BF48CB">
        <w:rPr>
          <w:rFonts w:ascii="Arial" w:hAnsi="Arial" w:cs="Arial"/>
          <w:bCs/>
          <w:i/>
          <w:sz w:val="22"/>
          <w:szCs w:val="22"/>
          <w:lang w:val="es-ES"/>
        </w:rPr>
        <w:t>Family</w:t>
      </w:r>
      <w:proofErr w:type="spellEnd"/>
      <w:r w:rsidRPr="00BF48CB">
        <w:rPr>
          <w:rFonts w:ascii="Arial" w:hAnsi="Arial" w:cs="Arial"/>
          <w:bCs/>
          <w:i/>
          <w:sz w:val="22"/>
          <w:szCs w:val="22"/>
          <w:lang w:val="es-ES"/>
        </w:rPr>
        <w:t xml:space="preserve"> </w:t>
      </w:r>
      <w:proofErr w:type="spellStart"/>
      <w:r w:rsidRPr="00BF48CB">
        <w:rPr>
          <w:rFonts w:ascii="Arial" w:hAnsi="Arial" w:cs="Arial"/>
          <w:bCs/>
          <w:i/>
          <w:sz w:val="22"/>
          <w:szCs w:val="22"/>
          <w:lang w:val="es-ES"/>
        </w:rPr>
        <w:t>Process</w:t>
      </w:r>
      <w:proofErr w:type="spellEnd"/>
      <w:r w:rsidRPr="00BF48CB">
        <w:rPr>
          <w:rFonts w:ascii="Arial" w:hAnsi="Arial" w:cs="Arial"/>
          <w:bCs/>
          <w:i/>
          <w:sz w:val="22"/>
          <w:szCs w:val="22"/>
          <w:lang w:val="es-ES"/>
        </w:rPr>
        <w:t>, 2005, 44</w:t>
      </w:r>
      <w:r w:rsidRPr="00477CFD">
        <w:rPr>
          <w:rFonts w:ascii="Arial" w:hAnsi="Arial" w:cs="Arial"/>
          <w:bCs/>
          <w:sz w:val="22"/>
          <w:szCs w:val="22"/>
          <w:lang w:val="es-ES"/>
        </w:rPr>
        <w:t>, 477-495 (trad</w:t>
      </w:r>
      <w:r w:rsidR="00FA2F0F">
        <w:rPr>
          <w:rFonts w:ascii="Arial" w:hAnsi="Arial" w:cs="Arial"/>
          <w:bCs/>
          <w:sz w:val="22"/>
          <w:szCs w:val="22"/>
          <w:lang w:val="es-ES"/>
        </w:rPr>
        <w:t>ucción Ariel</w:t>
      </w:r>
      <w:r w:rsidRPr="00477CFD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proofErr w:type="spellStart"/>
      <w:r w:rsidRPr="00477CFD">
        <w:rPr>
          <w:rFonts w:ascii="Arial" w:hAnsi="Arial" w:cs="Arial"/>
          <w:bCs/>
          <w:sz w:val="22"/>
          <w:szCs w:val="22"/>
          <w:lang w:val="es-ES"/>
        </w:rPr>
        <w:t>Berezin</w:t>
      </w:r>
      <w:proofErr w:type="spellEnd"/>
      <w:r w:rsidRPr="00477CFD">
        <w:rPr>
          <w:rFonts w:ascii="Arial" w:hAnsi="Arial" w:cs="Arial"/>
          <w:bCs/>
          <w:sz w:val="22"/>
          <w:szCs w:val="22"/>
          <w:lang w:val="es-ES"/>
        </w:rPr>
        <w:t>)</w:t>
      </w:r>
    </w:p>
    <w:p w14:paraId="20134AB2" w14:textId="77777777" w:rsidR="00416B98" w:rsidRPr="00416B98" w:rsidRDefault="00416B98" w:rsidP="00416B98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416B98">
        <w:rPr>
          <w:rFonts w:ascii="Arial" w:hAnsi="Arial" w:cs="Arial"/>
          <w:bCs/>
          <w:sz w:val="22"/>
          <w:szCs w:val="22"/>
          <w:lang w:val="en-US"/>
        </w:rPr>
        <w:lastRenderedPageBreak/>
        <w:t>Rober</w:t>
      </w:r>
      <w:proofErr w:type="spellEnd"/>
      <w:r w:rsidRPr="00416B98">
        <w:rPr>
          <w:rFonts w:ascii="Arial" w:hAnsi="Arial" w:cs="Arial"/>
          <w:bCs/>
          <w:sz w:val="22"/>
          <w:szCs w:val="22"/>
          <w:lang w:val="en-US"/>
        </w:rPr>
        <w:t xml:space="preserve">, P. (2011) The therapist’s experiencing in family therapy practice, </w:t>
      </w:r>
      <w:r w:rsidRPr="00416B98">
        <w:rPr>
          <w:rFonts w:ascii="Arial" w:hAnsi="Arial" w:cs="Arial"/>
          <w:bCs/>
          <w:i/>
          <w:sz w:val="22"/>
          <w:szCs w:val="22"/>
          <w:lang w:val="en-US"/>
        </w:rPr>
        <w:t>Journal of Family Therapy, 33</w:t>
      </w:r>
      <w:r w:rsidRPr="00416B98">
        <w:rPr>
          <w:rFonts w:ascii="Arial" w:hAnsi="Arial" w:cs="Arial"/>
          <w:bCs/>
          <w:sz w:val="22"/>
          <w:szCs w:val="22"/>
          <w:lang w:val="en-US"/>
        </w:rPr>
        <w:t>: 233–255</w:t>
      </w:r>
    </w:p>
    <w:p w14:paraId="1F25613D" w14:textId="77777777" w:rsidR="00DB558F" w:rsidRPr="00416B98" w:rsidRDefault="00416B98" w:rsidP="00FA2F0F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416B98">
        <w:rPr>
          <w:rFonts w:ascii="Arial" w:hAnsi="Arial" w:cs="Arial"/>
          <w:bCs/>
          <w:sz w:val="22"/>
          <w:szCs w:val="22"/>
          <w:lang w:val="en-US"/>
        </w:rPr>
        <w:t xml:space="preserve">Roberts, J. (2005) Transparency and Self-Disclosure in Family Therapy: Dangers and Possibilities. </w:t>
      </w:r>
      <w:proofErr w:type="spellStart"/>
      <w:r w:rsidRPr="00416B98">
        <w:rPr>
          <w:rFonts w:ascii="Arial" w:hAnsi="Arial" w:cs="Arial"/>
          <w:bCs/>
          <w:i/>
          <w:sz w:val="22"/>
          <w:szCs w:val="22"/>
          <w:lang w:val="es-ES"/>
        </w:rPr>
        <w:t>Family</w:t>
      </w:r>
      <w:proofErr w:type="spellEnd"/>
      <w:r w:rsidRPr="00416B98">
        <w:rPr>
          <w:rFonts w:ascii="Arial" w:hAnsi="Arial" w:cs="Arial"/>
          <w:bCs/>
          <w:i/>
          <w:sz w:val="22"/>
          <w:szCs w:val="22"/>
          <w:lang w:val="es-ES"/>
        </w:rPr>
        <w:t xml:space="preserve"> </w:t>
      </w:r>
      <w:proofErr w:type="spellStart"/>
      <w:r w:rsidRPr="00416B98">
        <w:rPr>
          <w:rFonts w:ascii="Arial" w:hAnsi="Arial" w:cs="Arial"/>
          <w:bCs/>
          <w:i/>
          <w:sz w:val="22"/>
          <w:szCs w:val="22"/>
          <w:lang w:val="es-ES"/>
        </w:rPr>
        <w:t>Process</w:t>
      </w:r>
      <w:proofErr w:type="spellEnd"/>
      <w:r w:rsidRPr="00416B98">
        <w:rPr>
          <w:rFonts w:ascii="Arial" w:hAnsi="Arial" w:cs="Arial"/>
          <w:bCs/>
          <w:i/>
          <w:sz w:val="22"/>
          <w:szCs w:val="22"/>
          <w:lang w:val="es-ES"/>
        </w:rPr>
        <w:t xml:space="preserve"> 44</w:t>
      </w:r>
      <w:r w:rsidRPr="00416B98">
        <w:rPr>
          <w:rFonts w:ascii="Arial" w:hAnsi="Arial" w:cs="Arial"/>
          <w:bCs/>
          <w:sz w:val="22"/>
          <w:szCs w:val="22"/>
          <w:lang w:val="es-ES"/>
        </w:rPr>
        <w:t>: 45–63.</w:t>
      </w:r>
    </w:p>
    <w:p w14:paraId="1CEBB7C4" w14:textId="77777777" w:rsidR="00BF48CB" w:rsidRPr="004C083F" w:rsidRDefault="00BF48CB" w:rsidP="00BF48CB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CL"/>
        </w:rPr>
      </w:pPr>
      <w:r w:rsidRPr="004C083F">
        <w:rPr>
          <w:rFonts w:ascii="Arial" w:hAnsi="Arial" w:cs="Arial"/>
          <w:bCs/>
          <w:sz w:val="22"/>
          <w:szCs w:val="22"/>
          <w:lang w:val="es-CL"/>
        </w:rPr>
        <w:t>Zamorano, C. (2008) Terapia Familiar con Hijos adolescentes. En Sharim, D., Machuca, A., Reinoso, A. [Editores] (2008) Salud Mental. Práctica Clínica en un Centro Universitario (pp. 149-157) Ediciones Universidad Católica de Chile.</w:t>
      </w:r>
    </w:p>
    <w:p w14:paraId="0098EC3A" w14:textId="77777777" w:rsidR="00BF48CB" w:rsidRPr="004C083F" w:rsidRDefault="00BF48CB" w:rsidP="00FA2F0F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CL"/>
        </w:rPr>
      </w:pPr>
      <w:r w:rsidRPr="004C083F">
        <w:rPr>
          <w:rFonts w:ascii="Arial" w:hAnsi="Arial" w:cs="Arial"/>
          <w:bCs/>
          <w:sz w:val="22"/>
          <w:szCs w:val="22"/>
          <w:lang w:val="es-CL"/>
        </w:rPr>
        <w:t>Zamorano, C., Sotta, M., Berezin, A., Correa, C., Cuevas, P., Martin, D., (2010) ¿Saliendo del closet?  Psicoterapia Familiar con adolescentes que se orientan homosexualmente. De Familias y Terapias, Año 19, N° 29, 41-55.</w:t>
      </w:r>
    </w:p>
    <w:p w14:paraId="05AB1682" w14:textId="77777777" w:rsidR="00CF5CB6" w:rsidRDefault="00CF5CB6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0F8B3DDE" w14:textId="77777777" w:rsidR="0080677B" w:rsidRPr="00527159" w:rsidRDefault="0080677B" w:rsidP="0080677B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527159">
        <w:rPr>
          <w:rFonts w:ascii="Arial" w:hAnsi="Arial" w:cs="Arial"/>
          <w:b/>
          <w:bCs/>
          <w:sz w:val="22"/>
          <w:szCs w:val="22"/>
          <w:lang w:val="es-ES"/>
        </w:rPr>
        <w:t>15. BIBLIOGRAFÍA COMPLEMENTARIA</w:t>
      </w:r>
    </w:p>
    <w:p w14:paraId="6BD114F1" w14:textId="77777777" w:rsidR="0080677B" w:rsidRPr="00527159" w:rsidRDefault="0080677B" w:rsidP="0080677B">
      <w:pPr>
        <w:jc w:val="both"/>
        <w:rPr>
          <w:rFonts w:ascii="Arial" w:hAnsi="Arial" w:cs="Arial"/>
          <w:i/>
          <w:sz w:val="22"/>
          <w:szCs w:val="22"/>
          <w:lang w:val="es-ES"/>
        </w:rPr>
      </w:pPr>
    </w:p>
    <w:p w14:paraId="390B3ED7" w14:textId="77777777" w:rsidR="003904DE" w:rsidRPr="00DB558F" w:rsidRDefault="003904DE" w:rsidP="003904DE">
      <w:pPr>
        <w:pStyle w:val="Prrafodelista"/>
        <w:numPr>
          <w:ilvl w:val="0"/>
          <w:numId w:val="3"/>
        </w:numPr>
        <w:rPr>
          <w:lang w:val="en-US"/>
        </w:rPr>
      </w:pP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Denborough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>, D. (2008)</w:t>
      </w:r>
      <w:r w:rsidRPr="00DB558F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BF48CB">
        <w:rPr>
          <w:rFonts w:ascii="Arial" w:hAnsi="Arial" w:cs="Arial"/>
          <w:bCs/>
          <w:i/>
          <w:sz w:val="22"/>
          <w:szCs w:val="22"/>
          <w:lang w:val="en-US"/>
        </w:rPr>
        <w:t>Collective Narrative Practice. Chapter 4: The tree of life: Responding to vulnerable children</w:t>
      </w:r>
      <w:r w:rsidRPr="00DB558F"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proofErr w:type="spellStart"/>
      <w:r w:rsidRPr="00DB558F">
        <w:rPr>
          <w:rFonts w:ascii="Arial" w:hAnsi="Arial" w:cs="Arial"/>
          <w:bCs/>
          <w:sz w:val="22"/>
          <w:szCs w:val="22"/>
          <w:lang w:val="en-US"/>
        </w:rPr>
        <w:t>Dulwich</w:t>
      </w:r>
      <w:proofErr w:type="spellEnd"/>
      <w:r w:rsidRPr="00DB558F">
        <w:rPr>
          <w:rFonts w:ascii="Arial" w:hAnsi="Arial" w:cs="Arial"/>
          <w:bCs/>
          <w:sz w:val="22"/>
          <w:szCs w:val="22"/>
          <w:lang w:val="en-US"/>
        </w:rPr>
        <w:t xml:space="preserve"> Centre Publications.</w:t>
      </w:r>
      <w:r w:rsidRPr="00DB558F">
        <w:rPr>
          <w:lang w:val="en-US"/>
        </w:rPr>
        <w:t xml:space="preserve"> </w:t>
      </w:r>
    </w:p>
    <w:p w14:paraId="7F768655" w14:textId="77777777" w:rsidR="003904DE" w:rsidRPr="00FA2F0F" w:rsidRDefault="003904DE" w:rsidP="003904DE">
      <w:pPr>
        <w:pStyle w:val="Prrafodelista"/>
        <w:numPr>
          <w:ilvl w:val="0"/>
          <w:numId w:val="3"/>
        </w:numPr>
        <w:rPr>
          <w:rFonts w:ascii="Arial" w:hAnsi="Arial" w:cs="Arial"/>
          <w:bCs/>
          <w:sz w:val="22"/>
          <w:szCs w:val="22"/>
          <w:lang w:val="es-ES"/>
        </w:rPr>
      </w:pPr>
      <w:proofErr w:type="spellStart"/>
      <w:r w:rsidRPr="00DB558F">
        <w:rPr>
          <w:rFonts w:ascii="Arial" w:hAnsi="Arial" w:cs="Arial"/>
          <w:bCs/>
          <w:sz w:val="22"/>
          <w:szCs w:val="22"/>
          <w:lang w:val="en-US"/>
        </w:rPr>
        <w:t>Dulwich</w:t>
      </w:r>
      <w:proofErr w:type="spellEnd"/>
      <w:r w:rsidRPr="00DB558F">
        <w:rPr>
          <w:rFonts w:ascii="Arial" w:hAnsi="Arial" w:cs="Arial"/>
          <w:bCs/>
          <w:sz w:val="22"/>
          <w:szCs w:val="22"/>
          <w:lang w:val="en-US"/>
        </w:rPr>
        <w:t xml:space="preserve"> Centre Publications. An Invitation to Narrative Practitioners to Address Privilege and Dominance [online]. </w:t>
      </w:r>
      <w:r w:rsidRPr="00BF48CB">
        <w:rPr>
          <w:rFonts w:ascii="Arial" w:hAnsi="Arial" w:cs="Arial"/>
          <w:bCs/>
          <w:i/>
          <w:sz w:val="22"/>
          <w:szCs w:val="22"/>
          <w:lang w:val="es-ES"/>
        </w:rPr>
        <w:t xml:space="preserve">International </w:t>
      </w:r>
      <w:proofErr w:type="spellStart"/>
      <w:r w:rsidRPr="00BF48CB">
        <w:rPr>
          <w:rFonts w:ascii="Arial" w:hAnsi="Arial" w:cs="Arial"/>
          <w:bCs/>
          <w:i/>
          <w:sz w:val="22"/>
          <w:szCs w:val="22"/>
          <w:lang w:val="es-ES"/>
        </w:rPr>
        <w:t>Journal</w:t>
      </w:r>
      <w:proofErr w:type="spellEnd"/>
      <w:r w:rsidRPr="00BF48CB">
        <w:rPr>
          <w:rFonts w:ascii="Arial" w:hAnsi="Arial" w:cs="Arial"/>
          <w:bCs/>
          <w:i/>
          <w:sz w:val="22"/>
          <w:szCs w:val="22"/>
          <w:lang w:val="es-ES"/>
        </w:rPr>
        <w:t xml:space="preserve"> of </w:t>
      </w:r>
      <w:proofErr w:type="spellStart"/>
      <w:r w:rsidRPr="00BF48CB">
        <w:rPr>
          <w:rFonts w:ascii="Arial" w:hAnsi="Arial" w:cs="Arial"/>
          <w:bCs/>
          <w:i/>
          <w:sz w:val="22"/>
          <w:szCs w:val="22"/>
          <w:lang w:val="es-ES"/>
        </w:rPr>
        <w:t>Narrative</w:t>
      </w:r>
      <w:proofErr w:type="spellEnd"/>
      <w:r w:rsidRPr="00BF48CB">
        <w:rPr>
          <w:rFonts w:ascii="Arial" w:hAnsi="Arial" w:cs="Arial"/>
          <w:bCs/>
          <w:i/>
          <w:sz w:val="22"/>
          <w:szCs w:val="22"/>
          <w:lang w:val="es-ES"/>
        </w:rPr>
        <w:t xml:space="preserve"> </w:t>
      </w:r>
      <w:proofErr w:type="spellStart"/>
      <w:r w:rsidRPr="00BF48CB">
        <w:rPr>
          <w:rFonts w:ascii="Arial" w:hAnsi="Arial" w:cs="Arial"/>
          <w:bCs/>
          <w:i/>
          <w:sz w:val="22"/>
          <w:szCs w:val="22"/>
          <w:lang w:val="es-ES"/>
        </w:rPr>
        <w:t>Therapy</w:t>
      </w:r>
      <w:proofErr w:type="spellEnd"/>
      <w:r w:rsidRPr="00BF48CB">
        <w:rPr>
          <w:rFonts w:ascii="Arial" w:hAnsi="Arial" w:cs="Arial"/>
          <w:bCs/>
          <w:i/>
          <w:sz w:val="22"/>
          <w:szCs w:val="22"/>
          <w:lang w:val="es-ES"/>
        </w:rPr>
        <w:t xml:space="preserve"> &amp; </w:t>
      </w:r>
      <w:proofErr w:type="spellStart"/>
      <w:r w:rsidRPr="00BF48CB">
        <w:rPr>
          <w:rFonts w:ascii="Arial" w:hAnsi="Arial" w:cs="Arial"/>
          <w:bCs/>
          <w:i/>
          <w:sz w:val="22"/>
          <w:szCs w:val="22"/>
          <w:lang w:val="es-ES"/>
        </w:rPr>
        <w:t>Community</w:t>
      </w:r>
      <w:proofErr w:type="spellEnd"/>
      <w:r w:rsidRPr="00BF48CB">
        <w:rPr>
          <w:rFonts w:ascii="Arial" w:hAnsi="Arial" w:cs="Arial"/>
          <w:bCs/>
          <w:i/>
          <w:sz w:val="22"/>
          <w:szCs w:val="22"/>
          <w:lang w:val="es-ES"/>
        </w:rPr>
        <w:t xml:space="preserve"> </w:t>
      </w:r>
      <w:proofErr w:type="spellStart"/>
      <w:r w:rsidRPr="00BF48CB">
        <w:rPr>
          <w:rFonts w:ascii="Arial" w:hAnsi="Arial" w:cs="Arial"/>
          <w:bCs/>
          <w:i/>
          <w:sz w:val="22"/>
          <w:szCs w:val="22"/>
          <w:lang w:val="es-ES"/>
        </w:rPr>
        <w:t>Work</w:t>
      </w:r>
      <w:proofErr w:type="spellEnd"/>
      <w:r w:rsidRPr="00BF48CB">
        <w:rPr>
          <w:rFonts w:ascii="Arial" w:hAnsi="Arial" w:cs="Arial"/>
          <w:bCs/>
          <w:i/>
          <w:sz w:val="22"/>
          <w:szCs w:val="22"/>
          <w:lang w:val="es-ES"/>
        </w:rPr>
        <w:t>, Vol. 2003, No. 4</w:t>
      </w:r>
      <w:r w:rsidRPr="00DB558F">
        <w:rPr>
          <w:rFonts w:ascii="Arial" w:hAnsi="Arial" w:cs="Arial"/>
          <w:bCs/>
          <w:sz w:val="22"/>
          <w:szCs w:val="22"/>
          <w:lang w:val="es-ES"/>
        </w:rPr>
        <w:t xml:space="preserve">, 2003: 76. </w:t>
      </w:r>
    </w:p>
    <w:p w14:paraId="010C6EFB" w14:textId="77777777" w:rsidR="003904DE" w:rsidRDefault="003904DE" w:rsidP="003904DE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Epston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>, D &amp; White, M. (1992)</w:t>
      </w:r>
      <w:r w:rsidRPr="00477CF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BF48CB">
        <w:rPr>
          <w:rFonts w:ascii="Arial" w:hAnsi="Arial" w:cs="Arial"/>
          <w:bCs/>
          <w:i/>
          <w:sz w:val="22"/>
          <w:szCs w:val="22"/>
          <w:lang w:val="en-US"/>
        </w:rPr>
        <w:t>Experience, contradiction, narrative &amp; Imagination. Chapter 1: Consulting your consultants. The documentation of alternative knowledge</w:t>
      </w:r>
      <w:r w:rsidRPr="00477CFD"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proofErr w:type="spellStart"/>
      <w:r w:rsidRPr="00477CFD">
        <w:rPr>
          <w:rFonts w:ascii="Arial" w:hAnsi="Arial" w:cs="Arial"/>
          <w:bCs/>
          <w:sz w:val="22"/>
          <w:szCs w:val="22"/>
          <w:lang w:val="en-US"/>
        </w:rPr>
        <w:t>Dulwich</w:t>
      </w:r>
      <w:proofErr w:type="spellEnd"/>
      <w:r w:rsidRPr="00477CFD">
        <w:rPr>
          <w:rFonts w:ascii="Arial" w:hAnsi="Arial" w:cs="Arial"/>
          <w:bCs/>
          <w:sz w:val="22"/>
          <w:szCs w:val="22"/>
          <w:lang w:val="en-US"/>
        </w:rPr>
        <w:t xml:space="preserve"> Centre Publications.</w:t>
      </w:r>
    </w:p>
    <w:p w14:paraId="67297AE8" w14:textId="77777777" w:rsidR="003904DE" w:rsidRPr="00477CFD" w:rsidRDefault="003904DE" w:rsidP="003904DE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Fredman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J &amp; Combs G., (1996)</w:t>
      </w:r>
      <w:r w:rsidRPr="00477CF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BF48CB">
        <w:rPr>
          <w:rFonts w:ascii="Arial" w:hAnsi="Arial" w:cs="Arial"/>
          <w:bCs/>
          <w:i/>
          <w:sz w:val="22"/>
          <w:szCs w:val="22"/>
          <w:lang w:val="en-US"/>
        </w:rPr>
        <w:t>Narrative Therapy. The Social Construction of preferred Realities.  Chapter 10: Relationships &amp; Ethics</w:t>
      </w:r>
      <w:r w:rsidRPr="00477CFD">
        <w:rPr>
          <w:rFonts w:ascii="Arial" w:hAnsi="Arial" w:cs="Arial"/>
          <w:bCs/>
          <w:sz w:val="22"/>
          <w:szCs w:val="22"/>
          <w:lang w:val="en-US"/>
        </w:rPr>
        <w:t>. Ed. Norton: New York.</w:t>
      </w:r>
    </w:p>
    <w:p w14:paraId="079E838D" w14:textId="61D57B1F" w:rsidR="003904DE" w:rsidRPr="003904DE" w:rsidRDefault="003904DE" w:rsidP="003904DE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477CFD">
        <w:rPr>
          <w:rFonts w:ascii="Arial" w:hAnsi="Arial" w:cs="Arial"/>
          <w:bCs/>
          <w:sz w:val="22"/>
          <w:szCs w:val="22"/>
          <w:lang w:val="en-US"/>
        </w:rPr>
        <w:t>Russel, R. &amp; Carey, M. (2004). Narrative Therapy: Responding to your questions. Chapter 2: Re-Authoring: Some answers to commonly asked question</w:t>
      </w:r>
      <w:r>
        <w:rPr>
          <w:rFonts w:ascii="Arial" w:hAnsi="Arial" w:cs="Arial"/>
          <w:bCs/>
          <w:sz w:val="22"/>
          <w:szCs w:val="22"/>
          <w:lang w:val="en-US"/>
        </w:rPr>
        <w:t xml:space="preserve">s.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Dulwich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Centre Publications.</w:t>
      </w:r>
    </w:p>
    <w:p w14:paraId="674631B8" w14:textId="77777777" w:rsidR="00477CFD" w:rsidRPr="00240E22" w:rsidRDefault="00477CFD" w:rsidP="00477CFD">
      <w:pPr>
        <w:pStyle w:val="Prrafodelista"/>
        <w:rPr>
          <w:rFonts w:ascii="Arial" w:hAnsi="Arial" w:cs="Arial"/>
          <w:bCs/>
          <w:sz w:val="22"/>
          <w:szCs w:val="22"/>
          <w:lang w:val="en-US"/>
        </w:rPr>
      </w:pPr>
    </w:p>
    <w:p w14:paraId="0AEE4048" w14:textId="77777777" w:rsidR="0080677B" w:rsidRPr="00240E22" w:rsidRDefault="0080677B" w:rsidP="0080677B">
      <w:pPr>
        <w:jc w:val="both"/>
        <w:rPr>
          <w:rFonts w:ascii="Arial" w:hAnsi="Arial" w:cs="Arial"/>
          <w:b/>
          <w:bCs/>
          <w:i/>
          <w:sz w:val="22"/>
          <w:szCs w:val="22"/>
          <w:lang w:val="en-US"/>
        </w:rPr>
      </w:pPr>
    </w:p>
    <w:p w14:paraId="7124B4DD" w14:textId="77777777" w:rsidR="0080677B" w:rsidRPr="00527159" w:rsidRDefault="0080677B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527159">
        <w:rPr>
          <w:rFonts w:ascii="Arial" w:hAnsi="Arial" w:cs="Arial"/>
          <w:b/>
          <w:bCs/>
          <w:sz w:val="22"/>
          <w:szCs w:val="22"/>
          <w:lang w:val="es-ES"/>
        </w:rPr>
        <w:t>16. RECURSOS WEB</w:t>
      </w:r>
    </w:p>
    <w:p w14:paraId="283B70A8" w14:textId="77777777" w:rsidR="0080677B" w:rsidRPr="00527159" w:rsidRDefault="0080677B" w:rsidP="0080677B">
      <w:pPr>
        <w:jc w:val="both"/>
        <w:rPr>
          <w:rFonts w:ascii="Arial" w:hAnsi="Arial" w:cs="Arial"/>
          <w:i/>
          <w:sz w:val="22"/>
          <w:szCs w:val="22"/>
          <w:lang w:val="es-ES"/>
        </w:rPr>
      </w:pPr>
    </w:p>
    <w:p w14:paraId="0B5DA5F1" w14:textId="77777777" w:rsidR="0080677B" w:rsidRPr="00527159" w:rsidRDefault="0080677B" w:rsidP="008067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22B3B7EA" w14:textId="77777777" w:rsidR="0080677B" w:rsidRPr="00527159" w:rsidRDefault="0080677B" w:rsidP="0080677B">
      <w:pPr>
        <w:jc w:val="both"/>
        <w:rPr>
          <w:rFonts w:ascii="Arial" w:hAnsi="Arial" w:cs="Arial"/>
          <w:b/>
          <w:bCs/>
          <w:i/>
          <w:sz w:val="22"/>
          <w:szCs w:val="22"/>
          <w:lang w:val="es-ES"/>
        </w:rPr>
      </w:pPr>
    </w:p>
    <w:p w14:paraId="63A349AC" w14:textId="40D7E1F4" w:rsidR="0080677B" w:rsidRPr="00527159" w:rsidRDefault="003904DE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17. Nombre Profesor</w:t>
      </w:r>
      <w:r w:rsidR="0080677B" w:rsidRPr="00527159">
        <w:rPr>
          <w:rFonts w:ascii="Arial" w:hAnsi="Arial" w:cs="Arial"/>
          <w:b/>
          <w:bCs/>
          <w:sz w:val="22"/>
          <w:szCs w:val="22"/>
          <w:lang w:val="es-ES"/>
        </w:rPr>
        <w:t xml:space="preserve"> Responsable</w:t>
      </w:r>
    </w:p>
    <w:p w14:paraId="0A4E3822" w14:textId="77777777" w:rsidR="0080677B" w:rsidRPr="00527159" w:rsidRDefault="0080677B" w:rsidP="0080677B">
      <w:pPr>
        <w:jc w:val="both"/>
        <w:rPr>
          <w:rFonts w:ascii="Arial" w:hAnsi="Arial" w:cs="Arial"/>
          <w:bCs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80677B" w:rsidRPr="008A3543" w14:paraId="35B4F499" w14:textId="77777777">
        <w:tc>
          <w:tcPr>
            <w:tcW w:w="8978" w:type="dxa"/>
            <w:shd w:val="clear" w:color="auto" w:fill="auto"/>
          </w:tcPr>
          <w:p w14:paraId="75CC325C" w14:textId="7683B883" w:rsidR="0080677B" w:rsidRPr="008A3543" w:rsidRDefault="003904DE" w:rsidP="0080677B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Claudio Zamorano Díaz</w:t>
            </w:r>
          </w:p>
        </w:tc>
      </w:tr>
    </w:tbl>
    <w:p w14:paraId="7A18711D" w14:textId="77777777" w:rsidR="0080677B" w:rsidRDefault="0080677B" w:rsidP="0080677B">
      <w:pPr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16B85615" w14:textId="77777777" w:rsidR="006A71CF" w:rsidRDefault="006A71CF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24B230B1" w14:textId="77777777" w:rsidR="003904DE" w:rsidRDefault="003904DE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6302BE61" w14:textId="77777777" w:rsidR="003904DE" w:rsidRDefault="003904DE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7B4E8566" w14:textId="77777777" w:rsidR="003904DE" w:rsidRDefault="003904DE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0E60850E" w14:textId="77777777" w:rsidR="003904DE" w:rsidRDefault="003904DE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27DD2C40" w14:textId="77777777" w:rsidR="003904DE" w:rsidRDefault="003904DE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6AF755A2" w14:textId="77777777" w:rsidR="003904DE" w:rsidRDefault="003904DE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2D9D2582" w14:textId="77777777" w:rsidR="003904DE" w:rsidRDefault="003904DE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00B4B73C" w14:textId="77777777" w:rsidR="003904DE" w:rsidRDefault="003904DE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2FE62575" w14:textId="77777777" w:rsidR="003904DE" w:rsidRDefault="003904DE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2B37B6DF" w14:textId="77777777" w:rsidR="003904DE" w:rsidRDefault="003904DE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36F654A" w14:textId="77777777" w:rsidR="003904DE" w:rsidRDefault="003904DE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338D82AA" w14:textId="77777777" w:rsidR="003904DE" w:rsidRDefault="003904DE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56DA8D7C" w14:textId="77777777" w:rsidR="003904DE" w:rsidRDefault="003904DE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972A873" w14:textId="77777777" w:rsidR="003904DE" w:rsidRDefault="003904DE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38CB1083" w14:textId="77777777" w:rsidR="006A71CF" w:rsidRDefault="006A71CF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bookmarkStart w:id="0" w:name="_GoBack"/>
      <w:bookmarkEnd w:id="0"/>
    </w:p>
    <w:p w14:paraId="614543DC" w14:textId="77777777" w:rsidR="006A71CF" w:rsidRDefault="006A71CF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394939B2" w14:textId="77777777" w:rsidR="006A71CF" w:rsidRDefault="006A71CF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49373549" w14:textId="77777777" w:rsidR="0080677B" w:rsidRDefault="0080677B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7D091D">
        <w:rPr>
          <w:rFonts w:ascii="Arial" w:hAnsi="Arial" w:cs="Arial"/>
          <w:b/>
          <w:bCs/>
          <w:sz w:val="22"/>
          <w:szCs w:val="22"/>
          <w:lang w:val="es-ES"/>
        </w:rPr>
        <w:t>18. Cronograma</w:t>
      </w:r>
    </w:p>
    <w:p w14:paraId="55E135AB" w14:textId="77777777" w:rsidR="003904DE" w:rsidRDefault="003904DE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11624" w:type="dxa"/>
        <w:tblInd w:w="-1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353"/>
        <w:gridCol w:w="2693"/>
        <w:gridCol w:w="6018"/>
        <w:gridCol w:w="1276"/>
      </w:tblGrid>
      <w:tr w:rsidR="003904DE" w:rsidRPr="003904DE" w14:paraId="31F0D365" w14:textId="77777777" w:rsidTr="003904DE">
        <w:trPr>
          <w:trHeight w:val="29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F1809" w14:textId="77777777" w:rsidR="003904DE" w:rsidRPr="003904DE" w:rsidRDefault="003904DE" w:rsidP="003904DE">
            <w:pPr>
              <w:rPr>
                <w:rFonts w:asciiTheme="majorHAnsi" w:eastAsia="Arial Narrow" w:hAnsiTheme="majorHAnsi" w:cs="Arial Narrow"/>
                <w:sz w:val="20"/>
                <w:szCs w:val="20"/>
              </w:rPr>
            </w:pPr>
          </w:p>
          <w:p w14:paraId="3ECA148B" w14:textId="77777777" w:rsidR="003904DE" w:rsidRPr="003904DE" w:rsidRDefault="003904DE" w:rsidP="003904DE">
            <w:pPr>
              <w:rPr>
                <w:rFonts w:asciiTheme="majorHAnsi" w:eastAsia="Arial Narrow" w:hAnsiTheme="majorHAnsi" w:cs="Arial Narrow"/>
                <w:sz w:val="20"/>
                <w:szCs w:val="20"/>
              </w:rPr>
            </w:pPr>
          </w:p>
          <w:p w14:paraId="6982FB53" w14:textId="77777777" w:rsidR="003904DE" w:rsidRPr="003904DE" w:rsidRDefault="003904DE" w:rsidP="003904DE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bottom"/>
          </w:tcPr>
          <w:p w14:paraId="60F08F65" w14:textId="77777777" w:rsidR="003904DE" w:rsidRPr="003904DE" w:rsidRDefault="003904DE" w:rsidP="003904DE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 w:rsidRPr="003904DE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9F348" w14:textId="77777777" w:rsidR="003904DE" w:rsidRPr="003904DE" w:rsidRDefault="003904DE" w:rsidP="003904DE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Tema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6BF9E" w14:textId="77777777" w:rsidR="003904DE" w:rsidRPr="003904DE" w:rsidRDefault="003904DE" w:rsidP="003904DE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Bibliografía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1B531" w14:textId="77777777" w:rsidR="003904DE" w:rsidRPr="003904DE" w:rsidRDefault="003904DE" w:rsidP="003904DE">
            <w:pPr>
              <w:spacing w:line="48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Profesor/a</w:t>
            </w:r>
          </w:p>
        </w:tc>
      </w:tr>
      <w:tr w:rsidR="003904DE" w:rsidRPr="003904DE" w14:paraId="2AFF6BDF" w14:textId="77777777" w:rsidTr="003904DE">
        <w:trPr>
          <w:trHeight w:val="1241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AA52D" w14:textId="77777777" w:rsidR="003904DE" w:rsidRPr="003904DE" w:rsidRDefault="003904DE" w:rsidP="003904D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FA73D" w14:textId="3E40536A" w:rsidR="003904DE" w:rsidRPr="003904DE" w:rsidRDefault="004C083F" w:rsidP="003904DE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02</w:t>
            </w:r>
            <w:r w:rsidR="003904DE" w:rsidRPr="003904DE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 xml:space="preserve"> de Agosto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F7440" w14:textId="3C431A76" w:rsidR="003904DE" w:rsidRPr="003904DE" w:rsidRDefault="003904DE" w:rsidP="003904D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Presentación de la asignatura</w:t>
            </w:r>
          </w:p>
          <w:p w14:paraId="122B91B8" w14:textId="77777777" w:rsidR="003904DE" w:rsidRPr="003904DE" w:rsidRDefault="003904DE" w:rsidP="003904DE">
            <w:pPr>
              <w:pStyle w:val="Default"/>
              <w:rPr>
                <w:rFonts w:asciiTheme="majorHAnsi" w:eastAsia="Calibri" w:hAnsiTheme="majorHAnsi" w:cs="Times New Roman"/>
                <w:color w:val="auto"/>
                <w:sz w:val="20"/>
                <w:szCs w:val="20"/>
                <w:bdr w:val="none" w:sz="0" w:space="0" w:color="auto"/>
                <w:lang w:val="es-ES" w:eastAsia="en-US"/>
              </w:rPr>
            </w:pPr>
            <w:r w:rsidRPr="003904DE">
              <w:rPr>
                <w:rFonts w:asciiTheme="majorHAnsi" w:eastAsia="Calibri" w:hAnsiTheme="majorHAnsi" w:cs="Times New Roman"/>
                <w:color w:val="auto"/>
                <w:sz w:val="20"/>
                <w:szCs w:val="20"/>
                <w:bdr w:val="none" w:sz="0" w:space="0" w:color="auto"/>
                <w:lang w:val="es-ES" w:eastAsia="en-US"/>
              </w:rPr>
              <w:t>Encuadre terapéutico con niños y sus familias.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20AD9" w14:textId="77777777" w:rsidR="003904DE" w:rsidRDefault="003904DE" w:rsidP="003904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proofErr w:type="spellStart"/>
            <w:r w:rsidRPr="003904DE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Boscolo,L</w:t>
            </w:r>
            <w:proofErr w:type="spellEnd"/>
            <w:r w:rsidRPr="003904DE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 xml:space="preserve"> y </w:t>
            </w:r>
            <w:proofErr w:type="spellStart"/>
            <w:r w:rsidRPr="003904DE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Beltrando</w:t>
            </w:r>
            <w:proofErr w:type="spellEnd"/>
            <w:r w:rsidRPr="003904DE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 xml:space="preserve">, P. (2005)  La terapia sistémica de Milán. En </w:t>
            </w:r>
            <w:r w:rsidRPr="003904DE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La Terapia familiar, parte III, Cap. 15.</w:t>
            </w:r>
          </w:p>
          <w:p w14:paraId="755AF2E9" w14:textId="77777777" w:rsidR="003904DE" w:rsidRPr="003904DE" w:rsidRDefault="003904DE" w:rsidP="003904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</w:pPr>
          </w:p>
          <w:p w14:paraId="13E6F9DB" w14:textId="54DE1F9D" w:rsidR="003904DE" w:rsidRPr="003904DE" w:rsidRDefault="003904DE" w:rsidP="003904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E0CD7" w14:textId="77777777" w:rsidR="003904DE" w:rsidRDefault="003904DE" w:rsidP="003904DE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Marcela Cuevas</w:t>
            </w:r>
          </w:p>
          <w:p w14:paraId="521F65A0" w14:textId="77777777" w:rsidR="00BD2CEE" w:rsidRDefault="00BD2CEE" w:rsidP="003904DE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F0C03ED" w14:textId="77777777" w:rsidR="00BD2CEE" w:rsidRPr="003904DE" w:rsidRDefault="00BD2CEE" w:rsidP="003904D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904DE" w:rsidRPr="003904DE" w14:paraId="5FA125A7" w14:textId="77777777" w:rsidTr="003904DE">
        <w:trPr>
          <w:trHeight w:val="1241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227D" w14:textId="77777777" w:rsidR="003904DE" w:rsidRPr="003904DE" w:rsidRDefault="003904DE" w:rsidP="003904DE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0D481" w14:textId="0112B7D7" w:rsidR="003904DE" w:rsidRPr="003904DE" w:rsidRDefault="004C083F" w:rsidP="003904DE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23</w:t>
            </w:r>
          </w:p>
          <w:p w14:paraId="7CB50A16" w14:textId="77777777" w:rsidR="003904DE" w:rsidRPr="003904DE" w:rsidRDefault="003904DE" w:rsidP="003904DE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 w:rsidRPr="003904DE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Agosto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CC93E" w14:textId="77777777" w:rsidR="00D30107" w:rsidRDefault="003904DE" w:rsidP="00D30107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Encuadre terapéutico con niños y sus familias.</w:t>
            </w:r>
          </w:p>
          <w:p w14:paraId="2C13E7A4" w14:textId="77777777" w:rsidR="00D30107" w:rsidRDefault="00D30107" w:rsidP="00D3010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B183B51" w14:textId="30A1039A" w:rsidR="00D30107" w:rsidRDefault="00D30107" w:rsidP="00D30107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 xml:space="preserve"> ESPEJO</w:t>
            </w:r>
          </w:p>
          <w:p w14:paraId="4850FB28" w14:textId="77777777" w:rsidR="003904DE" w:rsidRPr="003904DE" w:rsidRDefault="003904DE" w:rsidP="003904D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3856D" w14:textId="77777777" w:rsidR="00D30107" w:rsidRPr="003C4E32" w:rsidRDefault="00D30107" w:rsidP="00D30107">
            <w:pPr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</w:pPr>
          </w:p>
          <w:p w14:paraId="758C6DB8" w14:textId="77777777" w:rsidR="003C4E32" w:rsidRPr="003C4E32" w:rsidRDefault="003C4E32" w:rsidP="003C4E32">
            <w:pPr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</w:pPr>
            <w:proofErr w:type="spellStart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Boscolo</w:t>
            </w:r>
            <w:proofErr w:type="spellEnd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 xml:space="preserve">, L., </w:t>
            </w:r>
            <w:proofErr w:type="spellStart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Bertrando</w:t>
            </w:r>
            <w:proofErr w:type="spellEnd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 xml:space="preserve">, P. &amp; </w:t>
            </w:r>
            <w:proofErr w:type="spellStart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Gálvez</w:t>
            </w:r>
            <w:proofErr w:type="spellEnd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 xml:space="preserve">, F. (2013) La </w:t>
            </w:r>
            <w:proofErr w:type="spellStart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terapia</w:t>
            </w:r>
            <w:proofErr w:type="spellEnd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sistémica</w:t>
            </w:r>
            <w:proofErr w:type="spellEnd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 xml:space="preserve"> de </w:t>
            </w:r>
            <w:proofErr w:type="spellStart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Milán</w:t>
            </w:r>
            <w:proofErr w:type="spellEnd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 xml:space="preserve">: </w:t>
            </w:r>
            <w:proofErr w:type="spellStart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historiografía</w:t>
            </w:r>
            <w:proofErr w:type="spellEnd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 xml:space="preserve">, </w:t>
            </w:r>
            <w:proofErr w:type="spellStart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actualizaciones</w:t>
            </w:r>
            <w:proofErr w:type="spellEnd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 xml:space="preserve"> y </w:t>
            </w:r>
            <w:proofErr w:type="spellStart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traducciones</w:t>
            </w:r>
            <w:proofErr w:type="spellEnd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 xml:space="preserve">. En: </w:t>
            </w:r>
            <w:proofErr w:type="spellStart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Roizblatt</w:t>
            </w:r>
            <w:proofErr w:type="spellEnd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, S. (</w:t>
            </w:r>
            <w:proofErr w:type="spellStart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ed</w:t>
            </w:r>
            <w:proofErr w:type="spellEnd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 xml:space="preserve">) (2013) </w:t>
            </w:r>
            <w:proofErr w:type="spellStart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Terapia</w:t>
            </w:r>
            <w:proofErr w:type="spellEnd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 xml:space="preserve"> de </w:t>
            </w:r>
            <w:proofErr w:type="spellStart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Familia</w:t>
            </w:r>
            <w:proofErr w:type="spellEnd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 xml:space="preserve"> y </w:t>
            </w:r>
            <w:proofErr w:type="spellStart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Pareja</w:t>
            </w:r>
            <w:proofErr w:type="spellEnd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 xml:space="preserve">, Santiago de Chile: Editorial </w:t>
            </w:r>
            <w:proofErr w:type="spellStart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Mediterraneo</w:t>
            </w:r>
            <w:proofErr w:type="spellEnd"/>
          </w:p>
          <w:p w14:paraId="65C00F76" w14:textId="77777777" w:rsidR="003904DE" w:rsidRPr="003904DE" w:rsidRDefault="003904DE" w:rsidP="003C4E32">
            <w:pPr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08A36" w14:textId="77777777" w:rsidR="003904DE" w:rsidRDefault="003904DE" w:rsidP="003904DE">
            <w:pPr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</w:pPr>
            <w:r w:rsidRPr="003904DE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Marcela Cuevas</w:t>
            </w:r>
          </w:p>
          <w:p w14:paraId="7A1B7C10" w14:textId="77777777" w:rsidR="00D30107" w:rsidRDefault="00D30107" w:rsidP="003904DE">
            <w:pPr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</w:pPr>
          </w:p>
          <w:p w14:paraId="141E0B38" w14:textId="7CC3AEF2" w:rsidR="00D30107" w:rsidRPr="003904DE" w:rsidRDefault="00D30107" w:rsidP="003904D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 xml:space="preserve">Felipe </w:t>
            </w:r>
            <w:proofErr w:type="spellStart"/>
            <w:r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Galvez</w:t>
            </w:r>
            <w:proofErr w:type="spellEnd"/>
          </w:p>
        </w:tc>
      </w:tr>
      <w:tr w:rsidR="00D30107" w:rsidRPr="003904DE" w14:paraId="01519969" w14:textId="77777777" w:rsidTr="003904DE">
        <w:trPr>
          <w:trHeight w:val="85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E6E5B" w14:textId="77777777" w:rsidR="00D30107" w:rsidRPr="003904DE" w:rsidRDefault="00D30107" w:rsidP="00D30107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C681C" w14:textId="32113DFA" w:rsidR="00D30107" w:rsidRPr="003904DE" w:rsidRDefault="00D30107" w:rsidP="00D30107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6 de septiembre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2C5DA" w14:textId="6AD25D15" w:rsidR="00D30107" w:rsidRPr="003904DE" w:rsidRDefault="00D30107" w:rsidP="00D30107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Construcción de caso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40CE6" w14:textId="1A4514DD" w:rsidR="00D30107" w:rsidRPr="003904DE" w:rsidRDefault="003C4E32" w:rsidP="00D30107">
            <w:pPr>
              <w:rPr>
                <w:rFonts w:asciiTheme="majorHAnsi" w:eastAsia="Times New Roman" w:hAnsiTheme="majorHAnsi" w:cs="Arial"/>
                <w:sz w:val="20"/>
                <w:szCs w:val="20"/>
                <w:lang w:val="en-US" w:eastAsia="es-CL"/>
              </w:rPr>
            </w:pPr>
            <w:proofErr w:type="spellStart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val="en-US" w:eastAsia="es-CL"/>
              </w:rPr>
              <w:t>Zamorano</w:t>
            </w:r>
            <w:proofErr w:type="spellEnd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val="en-US" w:eastAsia="es-CL"/>
              </w:rPr>
              <w:t xml:space="preserve">, C., Cuevas, P. &amp; </w:t>
            </w:r>
            <w:proofErr w:type="spellStart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val="en-US" w:eastAsia="es-CL"/>
              </w:rPr>
              <w:t>Mera</w:t>
            </w:r>
            <w:proofErr w:type="spellEnd"/>
            <w:r w:rsidRPr="003C4E32">
              <w:rPr>
                <w:rFonts w:asciiTheme="majorHAnsi" w:eastAsia="Times New Roman" w:hAnsiTheme="majorHAnsi" w:cs="Arial"/>
                <w:sz w:val="20"/>
                <w:szCs w:val="20"/>
                <w:lang w:val="en-US" w:eastAsia="es-CL"/>
              </w:rPr>
              <w:t>, L. (2018) “Considerations in Francisco Varela for Psychotherapy of Sense”, Journal of Contemporary Psychotherapy, Volume 48, Issue 4, December 2018, pp. 225-232, DOI: 10.1007/s10879-018-9387-x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F8156" w14:textId="58EDDBAE" w:rsidR="00D30107" w:rsidRPr="003904DE" w:rsidRDefault="00D30107" w:rsidP="00D30107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Claudio Zamorano</w:t>
            </w:r>
          </w:p>
        </w:tc>
      </w:tr>
      <w:tr w:rsidR="00D30107" w:rsidRPr="003904DE" w14:paraId="496DE9F7" w14:textId="77777777" w:rsidTr="003904DE">
        <w:trPr>
          <w:trHeight w:val="85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70A77" w14:textId="77777777" w:rsidR="00D30107" w:rsidRPr="003904DE" w:rsidRDefault="00D30107" w:rsidP="00D30107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94F5A" w14:textId="7E4FB78D" w:rsidR="00D30107" w:rsidRPr="003904DE" w:rsidRDefault="00D30107" w:rsidP="00D30107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27</w:t>
            </w:r>
            <w:r w:rsidRPr="003904DE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 xml:space="preserve"> de Septiembre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E316D" w14:textId="77777777" w:rsidR="00D30107" w:rsidRDefault="00D30107" w:rsidP="00D30107">
            <w:pPr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</w:pPr>
            <w:r w:rsidRPr="003904DE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ESPEJO</w:t>
            </w:r>
          </w:p>
          <w:p w14:paraId="7AC5DFAF" w14:textId="5046D177" w:rsidR="00D30107" w:rsidRPr="003904DE" w:rsidRDefault="00D30107" w:rsidP="00D30107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Construcción de caso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FE80B" w14:textId="77777777" w:rsidR="00892872" w:rsidRPr="007E6C6C" w:rsidRDefault="00892872" w:rsidP="00892872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 w:rsidRPr="007E6C6C">
              <w:rPr>
                <w:rFonts w:asciiTheme="majorHAnsi" w:hAnsiTheme="majorHAnsi"/>
                <w:sz w:val="20"/>
                <w:szCs w:val="20"/>
                <w:lang w:val="en-US"/>
              </w:rPr>
              <w:t>Flaskas</w:t>
            </w:r>
            <w:proofErr w:type="spellEnd"/>
            <w:r w:rsidRPr="007E6C6C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C. (2009) The Therapist’s Imagination of Self in Relation to Clients: Beginning Ideas on the Flexibility of Empathic Imagination, </w:t>
            </w:r>
            <w:r w:rsidRPr="007E6C6C">
              <w:rPr>
                <w:rFonts w:asciiTheme="majorHAnsi" w:hAnsiTheme="majorHAnsi"/>
                <w:i/>
                <w:sz w:val="20"/>
                <w:szCs w:val="20"/>
                <w:lang w:val="en-US"/>
              </w:rPr>
              <w:t>Australian and New Zealand Journal of Family Therapy, Volume 30 (3</w:t>
            </w:r>
            <w:r w:rsidRPr="007E6C6C">
              <w:rPr>
                <w:rFonts w:asciiTheme="majorHAnsi" w:hAnsiTheme="majorHAnsi"/>
                <w:sz w:val="20"/>
                <w:szCs w:val="20"/>
                <w:lang w:val="en-US"/>
              </w:rPr>
              <w:t>), pp. 147–159.</w:t>
            </w:r>
          </w:p>
          <w:p w14:paraId="142336AC" w14:textId="36B31A70" w:rsidR="00D30107" w:rsidRPr="003904DE" w:rsidRDefault="00D30107" w:rsidP="00D30107">
            <w:pPr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D102D" w14:textId="77777777" w:rsidR="00D30107" w:rsidRDefault="00D30107" w:rsidP="00D30107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Franco Ramírez</w:t>
            </w:r>
          </w:p>
          <w:p w14:paraId="08D1AA44" w14:textId="77777777" w:rsidR="00D30107" w:rsidRDefault="00D30107" w:rsidP="00D3010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E126A83" w14:textId="3085671E" w:rsidR="00D30107" w:rsidRDefault="00D30107" w:rsidP="00D30107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Claudio Zamorano</w:t>
            </w:r>
          </w:p>
          <w:p w14:paraId="25F52A8B" w14:textId="77777777" w:rsidR="00D30107" w:rsidRPr="003904DE" w:rsidRDefault="00D30107" w:rsidP="00D3010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0107" w:rsidRPr="003904DE" w14:paraId="40052DB2" w14:textId="77777777" w:rsidTr="003904DE">
        <w:trPr>
          <w:trHeight w:val="57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58FE9" w14:textId="77777777" w:rsidR="00D30107" w:rsidRPr="003904DE" w:rsidRDefault="00D30107" w:rsidP="00D30107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E95B2" w14:textId="6600B068" w:rsidR="00D30107" w:rsidRPr="003904DE" w:rsidRDefault="00D30107" w:rsidP="00D30107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4 de octubre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17C0C" w14:textId="06D75D60" w:rsidR="00D30107" w:rsidRPr="003904DE" w:rsidRDefault="007E6C6C" w:rsidP="00D30107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Resonancias del terapeuta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24E54" w14:textId="77777777" w:rsidR="007E6C6C" w:rsidRDefault="007E6C6C" w:rsidP="007E6C6C">
            <w:pPr>
              <w:rPr>
                <w:rFonts w:asciiTheme="majorHAnsi" w:eastAsia="Times New Roman" w:hAnsiTheme="majorHAnsi" w:cs="Arial"/>
                <w:sz w:val="20"/>
                <w:szCs w:val="20"/>
                <w:lang w:val="en-US" w:eastAsia="es-CL"/>
              </w:rPr>
            </w:pPr>
            <w:proofErr w:type="spellStart"/>
            <w:r w:rsidRPr="003904DE">
              <w:rPr>
                <w:rFonts w:asciiTheme="majorHAnsi" w:eastAsia="Times New Roman" w:hAnsiTheme="majorHAnsi" w:cs="Arial"/>
                <w:sz w:val="20"/>
                <w:szCs w:val="20"/>
                <w:lang w:val="en-US" w:eastAsia="es-CL"/>
              </w:rPr>
              <w:t>Rober</w:t>
            </w:r>
            <w:proofErr w:type="spellEnd"/>
            <w:r w:rsidRPr="003904DE">
              <w:rPr>
                <w:rFonts w:asciiTheme="majorHAnsi" w:eastAsia="Times New Roman" w:hAnsiTheme="majorHAnsi" w:cs="Arial"/>
                <w:sz w:val="20"/>
                <w:szCs w:val="20"/>
                <w:lang w:val="en-US" w:eastAsia="es-CL"/>
              </w:rPr>
              <w:t xml:space="preserve">, P (1999) The Therapist's Inner Conversation in Family Therapy Practice: Some Ideas About the Self of the Therapist, Therapeutic Impasse, and the Process of Reflection. </w:t>
            </w:r>
            <w:r w:rsidRPr="003904DE">
              <w:rPr>
                <w:rFonts w:asciiTheme="majorHAnsi" w:eastAsia="Times New Roman" w:hAnsiTheme="majorHAnsi" w:cs="Arial"/>
                <w:i/>
                <w:sz w:val="20"/>
                <w:szCs w:val="20"/>
                <w:lang w:val="en-US" w:eastAsia="es-CL"/>
              </w:rPr>
              <w:t>Family Process, 38</w:t>
            </w:r>
            <w:r w:rsidRPr="003904DE">
              <w:rPr>
                <w:rFonts w:asciiTheme="majorHAnsi" w:eastAsia="Times New Roman" w:hAnsiTheme="majorHAnsi" w:cs="Arial"/>
                <w:sz w:val="20"/>
                <w:szCs w:val="20"/>
                <w:lang w:val="en-US" w:eastAsia="es-CL"/>
              </w:rPr>
              <w:t>:209-228 [</w:t>
            </w:r>
            <w:proofErr w:type="spellStart"/>
            <w:r w:rsidRPr="003904DE">
              <w:rPr>
                <w:rFonts w:asciiTheme="majorHAnsi" w:eastAsia="Times New Roman" w:hAnsiTheme="majorHAnsi" w:cs="Arial"/>
                <w:sz w:val="20"/>
                <w:szCs w:val="20"/>
                <w:lang w:val="en-US" w:eastAsia="es-CL"/>
              </w:rPr>
              <w:t>Traducción</w:t>
            </w:r>
            <w:proofErr w:type="spellEnd"/>
            <w:r w:rsidRPr="003904DE">
              <w:rPr>
                <w:rFonts w:asciiTheme="majorHAnsi" w:eastAsia="Times New Roman" w:hAnsiTheme="majorHAnsi" w:cs="Arial"/>
                <w:sz w:val="20"/>
                <w:szCs w:val="20"/>
                <w:lang w:val="en-US" w:eastAsia="es-CL"/>
              </w:rPr>
              <w:t xml:space="preserve"> de Ariel </w:t>
            </w:r>
            <w:proofErr w:type="spellStart"/>
            <w:r w:rsidRPr="003904DE">
              <w:rPr>
                <w:rFonts w:asciiTheme="majorHAnsi" w:eastAsia="Times New Roman" w:hAnsiTheme="majorHAnsi" w:cs="Arial"/>
                <w:sz w:val="20"/>
                <w:szCs w:val="20"/>
                <w:lang w:val="en-US" w:eastAsia="es-CL"/>
              </w:rPr>
              <w:t>Berezin</w:t>
            </w:r>
            <w:proofErr w:type="spellEnd"/>
            <w:r w:rsidRPr="003904DE">
              <w:rPr>
                <w:rFonts w:asciiTheme="majorHAnsi" w:eastAsia="Times New Roman" w:hAnsiTheme="majorHAnsi" w:cs="Arial"/>
                <w:sz w:val="20"/>
                <w:szCs w:val="20"/>
                <w:lang w:val="en-US" w:eastAsia="es-CL"/>
              </w:rPr>
              <w:t xml:space="preserve"> C.]</w:t>
            </w:r>
          </w:p>
          <w:p w14:paraId="46D3D797" w14:textId="77777777" w:rsidR="007E6C6C" w:rsidRPr="003904DE" w:rsidRDefault="007E6C6C" w:rsidP="007E6C6C">
            <w:pPr>
              <w:rPr>
                <w:rFonts w:asciiTheme="majorHAnsi" w:eastAsia="Times New Roman" w:hAnsiTheme="majorHAnsi" w:cs="Arial"/>
                <w:sz w:val="20"/>
                <w:szCs w:val="20"/>
                <w:lang w:val="en-US" w:eastAsia="es-CL"/>
              </w:rPr>
            </w:pPr>
          </w:p>
          <w:p w14:paraId="319F9384" w14:textId="480284FC" w:rsidR="00D30107" w:rsidRPr="003904DE" w:rsidRDefault="007E6C6C" w:rsidP="007E6C6C">
            <w:pPr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</w:pPr>
            <w:proofErr w:type="spellStart"/>
            <w:r w:rsidRPr="003904DE">
              <w:rPr>
                <w:rFonts w:asciiTheme="majorHAnsi" w:hAnsiTheme="majorHAnsi"/>
                <w:color w:val="222222"/>
                <w:sz w:val="20"/>
                <w:szCs w:val="20"/>
                <w:lang w:val="en-US"/>
              </w:rPr>
              <w:t>Rober</w:t>
            </w:r>
            <w:proofErr w:type="spellEnd"/>
            <w:r w:rsidRPr="003904DE">
              <w:rPr>
                <w:rFonts w:asciiTheme="majorHAnsi" w:hAnsiTheme="majorHAnsi"/>
                <w:color w:val="222222"/>
                <w:sz w:val="20"/>
                <w:szCs w:val="20"/>
                <w:lang w:val="en-US"/>
              </w:rPr>
              <w:t xml:space="preserve">, P. (2005) The Therapist’s Self in Dialogical Family Therapy: Some Ideas About Not-Knowing and the Therapist’s Inner Conversation. </w:t>
            </w:r>
            <w:proofErr w:type="spellStart"/>
            <w:r w:rsidRPr="003904DE">
              <w:rPr>
                <w:rFonts w:asciiTheme="majorHAnsi" w:hAnsiTheme="majorHAnsi"/>
                <w:i/>
                <w:color w:val="222222"/>
                <w:sz w:val="20"/>
                <w:szCs w:val="20"/>
              </w:rPr>
              <w:t>Family</w:t>
            </w:r>
            <w:proofErr w:type="spellEnd"/>
            <w:r w:rsidRPr="003904DE">
              <w:rPr>
                <w:rFonts w:asciiTheme="majorHAnsi" w:hAnsiTheme="majorHAnsi"/>
                <w:i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3904DE">
              <w:rPr>
                <w:rFonts w:asciiTheme="majorHAnsi" w:hAnsiTheme="majorHAnsi"/>
                <w:i/>
                <w:color w:val="222222"/>
                <w:sz w:val="20"/>
                <w:szCs w:val="20"/>
              </w:rPr>
              <w:t>Process</w:t>
            </w:r>
            <w:proofErr w:type="spellEnd"/>
            <w:r w:rsidRPr="003904DE">
              <w:rPr>
                <w:rFonts w:asciiTheme="majorHAnsi" w:hAnsiTheme="majorHAnsi"/>
                <w:i/>
                <w:color w:val="222222"/>
                <w:sz w:val="20"/>
                <w:szCs w:val="20"/>
              </w:rPr>
              <w:t xml:space="preserve"> 44</w:t>
            </w:r>
            <w:r w:rsidRPr="003904DE">
              <w:rPr>
                <w:rFonts w:asciiTheme="majorHAnsi" w:hAnsiTheme="majorHAnsi"/>
                <w:color w:val="222222"/>
                <w:sz w:val="20"/>
                <w:szCs w:val="20"/>
              </w:rPr>
              <w:t xml:space="preserve">:477–495 </w:t>
            </w:r>
            <w:r w:rsidRPr="003904DE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 xml:space="preserve">[Traducción de Ariel </w:t>
            </w:r>
            <w:proofErr w:type="spellStart"/>
            <w:r w:rsidRPr="003904DE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Berezin</w:t>
            </w:r>
            <w:proofErr w:type="spellEnd"/>
            <w:r w:rsidRPr="003904DE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 xml:space="preserve"> C.]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B03FF" w14:textId="1CC62FE7" w:rsidR="00D30107" w:rsidRPr="003904DE" w:rsidRDefault="007E6C6C" w:rsidP="00D30107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Franco Ramírez</w:t>
            </w:r>
          </w:p>
        </w:tc>
      </w:tr>
      <w:tr w:rsidR="009E1325" w:rsidRPr="003904DE" w14:paraId="3E56E466" w14:textId="77777777" w:rsidTr="003904DE">
        <w:trPr>
          <w:trHeight w:val="57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2DB20" w14:textId="77777777" w:rsidR="009E1325" w:rsidRPr="003904DE" w:rsidRDefault="009E1325" w:rsidP="009E1325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D30F0" w14:textId="1B2166BD" w:rsidR="009E1325" w:rsidRPr="003904DE" w:rsidRDefault="009E1325" w:rsidP="009E1325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18 de octubre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4C136" w14:textId="77777777" w:rsidR="007E6C6C" w:rsidRDefault="009E1325" w:rsidP="007E6C6C">
            <w:pPr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Resonancias del terapeuta</w:t>
            </w:r>
            <w:r w:rsidRPr="003904DE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 xml:space="preserve"> </w:t>
            </w:r>
            <w:r w:rsidR="007E6C6C" w:rsidRPr="003904DE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ESPEJO</w:t>
            </w:r>
          </w:p>
          <w:p w14:paraId="671B70FB" w14:textId="20A18F84" w:rsidR="009E1325" w:rsidRPr="003904DE" w:rsidRDefault="009E1325" w:rsidP="009E13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D332F" w14:textId="77777777" w:rsidR="007E6C6C" w:rsidRPr="007E6C6C" w:rsidRDefault="007E6C6C" w:rsidP="007E6C6C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0E014E78" w14:textId="77777777" w:rsidR="007E6C6C" w:rsidRPr="007E6C6C" w:rsidRDefault="007E6C6C" w:rsidP="007E6C6C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proofErr w:type="spellStart"/>
            <w:r w:rsidRPr="007E6C6C">
              <w:rPr>
                <w:rFonts w:asciiTheme="majorHAnsi" w:hAnsiTheme="majorHAnsi"/>
                <w:sz w:val="20"/>
                <w:szCs w:val="20"/>
                <w:lang w:val="en-US"/>
              </w:rPr>
              <w:t>Rober</w:t>
            </w:r>
            <w:proofErr w:type="spellEnd"/>
            <w:r w:rsidRPr="007E6C6C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P. (2011) The therapist’s experiencing in family therapy practice, </w:t>
            </w:r>
            <w:r w:rsidRPr="007E6C6C">
              <w:rPr>
                <w:rFonts w:asciiTheme="majorHAnsi" w:hAnsiTheme="majorHAnsi"/>
                <w:i/>
                <w:sz w:val="20"/>
                <w:szCs w:val="20"/>
                <w:lang w:val="en-US"/>
              </w:rPr>
              <w:t>Journal of Family Therapy, 33</w:t>
            </w:r>
            <w:r w:rsidRPr="007E6C6C">
              <w:rPr>
                <w:rFonts w:asciiTheme="majorHAnsi" w:hAnsiTheme="majorHAnsi"/>
                <w:sz w:val="20"/>
                <w:szCs w:val="20"/>
                <w:lang w:val="en-US"/>
              </w:rPr>
              <w:t>: 233–255.</w:t>
            </w:r>
          </w:p>
          <w:p w14:paraId="632C1481" w14:textId="77777777" w:rsidR="007E6C6C" w:rsidRPr="007E6C6C" w:rsidRDefault="007E6C6C" w:rsidP="007E6C6C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22CA2886" w14:textId="2D1B7A92" w:rsidR="009E1325" w:rsidRPr="007E6C6C" w:rsidRDefault="007E6C6C" w:rsidP="007E6C6C">
            <w:pPr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</w:pPr>
            <w:r w:rsidRPr="007E6C6C">
              <w:rPr>
                <w:rFonts w:asciiTheme="majorHAnsi" w:hAnsiTheme="majorHAnsi"/>
                <w:sz w:val="20"/>
                <w:szCs w:val="20"/>
                <w:lang w:val="en-US"/>
              </w:rPr>
              <w:t>Roberts, J. (2005) Transparency and Self-Disclosure in Family Therapy: Dangers and Possibilities</w:t>
            </w:r>
            <w:r w:rsidRPr="007E6C6C">
              <w:rPr>
                <w:rFonts w:ascii="Times" w:eastAsiaTheme="minorEastAsia" w:hAnsi="Times" w:cs="Times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E6C6C">
              <w:rPr>
                <w:rFonts w:asciiTheme="majorHAnsi" w:hAnsiTheme="majorHAnsi"/>
                <w:i/>
                <w:sz w:val="20"/>
                <w:szCs w:val="20"/>
              </w:rPr>
              <w:t>Family</w:t>
            </w:r>
            <w:proofErr w:type="spellEnd"/>
            <w:r w:rsidRPr="007E6C6C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7E6C6C">
              <w:rPr>
                <w:rFonts w:asciiTheme="majorHAnsi" w:hAnsiTheme="majorHAnsi"/>
                <w:i/>
                <w:sz w:val="20"/>
                <w:szCs w:val="20"/>
              </w:rPr>
              <w:t>Process</w:t>
            </w:r>
            <w:proofErr w:type="spellEnd"/>
            <w:r w:rsidRPr="007E6C6C">
              <w:rPr>
                <w:rFonts w:asciiTheme="majorHAnsi" w:hAnsiTheme="majorHAnsi"/>
                <w:i/>
                <w:sz w:val="20"/>
                <w:szCs w:val="20"/>
              </w:rPr>
              <w:t xml:space="preserve"> 44</w:t>
            </w:r>
            <w:r w:rsidRPr="007E6C6C">
              <w:rPr>
                <w:rFonts w:asciiTheme="majorHAnsi" w:hAnsiTheme="majorHAnsi"/>
                <w:sz w:val="20"/>
                <w:szCs w:val="20"/>
              </w:rPr>
              <w:t>: 45–63.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1CA04" w14:textId="77777777" w:rsidR="009E1325" w:rsidRDefault="009E1325" w:rsidP="009E13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Macarena Maturana</w:t>
            </w:r>
          </w:p>
          <w:p w14:paraId="5F1B4BC8" w14:textId="77777777" w:rsidR="009E1325" w:rsidRDefault="009E1325" w:rsidP="009E132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816044" w14:textId="326FD376" w:rsidR="009E1325" w:rsidRPr="003904DE" w:rsidRDefault="009E1325" w:rsidP="009E1325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Franco Ramírez</w:t>
            </w:r>
          </w:p>
        </w:tc>
      </w:tr>
      <w:tr w:rsidR="009E1325" w:rsidRPr="003904DE" w14:paraId="46ECEC30" w14:textId="77777777" w:rsidTr="003904DE">
        <w:trPr>
          <w:trHeight w:val="57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4F2C6" w14:textId="4F8FEA45" w:rsidR="009E1325" w:rsidRPr="003904DE" w:rsidRDefault="009E1325" w:rsidP="009E1325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267FA" w14:textId="61278011" w:rsidR="009E1325" w:rsidRPr="003904DE" w:rsidRDefault="009E1325" w:rsidP="009E1325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8 de noviembre</w:t>
            </w:r>
            <w:r w:rsidRPr="003904DE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BB7B0" w14:textId="60EAA90F" w:rsidR="009E1325" w:rsidRPr="003904DE" w:rsidRDefault="007E6C6C" w:rsidP="007E6C6C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Etica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y relación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terapeutica</w:t>
            </w:r>
            <w:proofErr w:type="spellEnd"/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9BD5C" w14:textId="59DF626C" w:rsidR="009E1325" w:rsidRPr="007E6C6C" w:rsidRDefault="009E1325" w:rsidP="009E1325">
            <w:pPr>
              <w:rPr>
                <w:rFonts w:asciiTheme="majorHAnsi" w:hAnsiTheme="majorHAnsi"/>
                <w:color w:val="222222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B3AB9" w14:textId="77777777" w:rsidR="009E1325" w:rsidRDefault="009E1325" w:rsidP="009E13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Macarena Maturana</w:t>
            </w:r>
          </w:p>
          <w:p w14:paraId="0F2F6C30" w14:textId="77777777" w:rsidR="009E1325" w:rsidRDefault="009E1325" w:rsidP="009E132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2725328" w14:textId="3ECB6A9F" w:rsidR="009E1325" w:rsidRPr="003904DE" w:rsidRDefault="009E1325" w:rsidP="009E13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6F88" w:rsidRPr="003904DE" w14:paraId="38BE53F5" w14:textId="77777777" w:rsidTr="003904DE">
        <w:trPr>
          <w:trHeight w:val="57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4474C" w14:textId="6443FAAD" w:rsidR="00F36F88" w:rsidRPr="003904DE" w:rsidRDefault="00F36F88" w:rsidP="009E13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FF438" w14:textId="78A7AABA" w:rsidR="00F36F88" w:rsidRDefault="00F36F88" w:rsidP="009E1325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22 de Noviembre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F833B" w14:textId="77777777" w:rsidR="00F36F88" w:rsidRDefault="00F36F88" w:rsidP="007E6C6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ESPEJO</w:t>
            </w:r>
          </w:p>
          <w:p w14:paraId="4D08D85E" w14:textId="771A334A" w:rsidR="00047AC2" w:rsidRDefault="00047AC2" w:rsidP="007E6C6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SINTESIS Y EVALUACION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167B0" w14:textId="77777777" w:rsidR="00F36F88" w:rsidRPr="007E6C6C" w:rsidRDefault="00F36F88" w:rsidP="009E1325">
            <w:pPr>
              <w:rPr>
                <w:rFonts w:asciiTheme="majorHAnsi" w:hAnsiTheme="majorHAnsi"/>
                <w:color w:val="222222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C7E5C" w14:textId="77777777" w:rsidR="00F36F88" w:rsidRDefault="00F36F88" w:rsidP="009E13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Felipe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Galvez</w:t>
            </w:r>
            <w:proofErr w:type="spellEnd"/>
          </w:p>
          <w:p w14:paraId="403CF8AE" w14:textId="77777777" w:rsidR="00F36F88" w:rsidRDefault="00F36F88" w:rsidP="009E132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D3A71A" w14:textId="0DD85B8D" w:rsidR="00F36F88" w:rsidRDefault="00F36F88" w:rsidP="009E13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Marcela Cuevas</w:t>
            </w:r>
          </w:p>
        </w:tc>
      </w:tr>
    </w:tbl>
    <w:p w14:paraId="3BD4C00E" w14:textId="77777777" w:rsidR="003904DE" w:rsidRDefault="003904DE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66040044" w14:textId="77777777" w:rsidR="0080677B" w:rsidRDefault="0080677B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3EDE876" w14:textId="77777777" w:rsidR="006A71CF" w:rsidRDefault="006A71CF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28FBA986" w14:textId="77777777" w:rsidR="0080677B" w:rsidRDefault="0080677B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377469C9" w14:textId="77777777" w:rsidR="003904DE" w:rsidRPr="007D091D" w:rsidRDefault="003904DE" w:rsidP="0080677B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sectPr w:rsidR="003904DE" w:rsidRPr="007D091D" w:rsidSect="0080677B">
      <w:headerReference w:type="default" r:id="rId9"/>
      <w:footerReference w:type="even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EAECA" w14:textId="77777777" w:rsidR="003C4E32" w:rsidRDefault="003C4E32" w:rsidP="0080677B">
      <w:r>
        <w:separator/>
      </w:r>
    </w:p>
  </w:endnote>
  <w:endnote w:type="continuationSeparator" w:id="0">
    <w:p w14:paraId="045C4FE5" w14:textId="77777777" w:rsidR="003C4E32" w:rsidRDefault="003C4E32" w:rsidP="0080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F88A" w14:textId="77777777" w:rsidR="003C4E32" w:rsidRDefault="003C4E32" w:rsidP="0080677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A6A836" w14:textId="77777777" w:rsidR="003C4E32" w:rsidRDefault="003C4E32" w:rsidP="0080677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B7C5A" w14:textId="77777777" w:rsidR="003C4E32" w:rsidRPr="00EF79FB" w:rsidRDefault="003C4E32" w:rsidP="0080677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EF79FB">
      <w:rPr>
        <w:rStyle w:val="Nmerodepgina"/>
        <w:rFonts w:ascii="Arial" w:hAnsi="Arial" w:cs="Arial"/>
        <w:b/>
      </w:rPr>
      <w:fldChar w:fldCharType="begin"/>
    </w:r>
    <w:r>
      <w:rPr>
        <w:rStyle w:val="Nmerodepgina"/>
        <w:rFonts w:ascii="Arial" w:hAnsi="Arial" w:cs="Arial"/>
        <w:b/>
      </w:rPr>
      <w:instrText>PAGE</w:instrText>
    </w:r>
    <w:r w:rsidRPr="00EF79FB">
      <w:rPr>
        <w:rStyle w:val="Nmerodepgina"/>
        <w:rFonts w:ascii="Arial" w:hAnsi="Arial" w:cs="Arial"/>
        <w:b/>
      </w:rPr>
      <w:instrText xml:space="preserve">  </w:instrText>
    </w:r>
    <w:r w:rsidRPr="00EF79FB">
      <w:rPr>
        <w:rStyle w:val="Nmerodepgina"/>
        <w:rFonts w:ascii="Arial" w:hAnsi="Arial" w:cs="Arial"/>
        <w:b/>
      </w:rPr>
      <w:fldChar w:fldCharType="separate"/>
    </w:r>
    <w:r w:rsidR="00892872">
      <w:rPr>
        <w:rStyle w:val="Nmerodepgina"/>
        <w:rFonts w:ascii="Arial" w:hAnsi="Arial" w:cs="Arial"/>
        <w:b/>
        <w:noProof/>
      </w:rPr>
      <w:t>4</w:t>
    </w:r>
    <w:r w:rsidRPr="00EF79FB">
      <w:rPr>
        <w:rStyle w:val="Nmerodepgina"/>
        <w:rFonts w:ascii="Arial" w:hAnsi="Arial" w:cs="Arial"/>
        <w:b/>
      </w:rPr>
      <w:fldChar w:fldCharType="end"/>
    </w:r>
  </w:p>
  <w:p w14:paraId="666E59C4" w14:textId="77777777" w:rsidR="003C4E32" w:rsidRDefault="003C4E32" w:rsidP="0080677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33C11" w14:textId="77777777" w:rsidR="003C4E32" w:rsidRDefault="003C4E32" w:rsidP="0080677B">
      <w:r>
        <w:separator/>
      </w:r>
    </w:p>
  </w:footnote>
  <w:footnote w:type="continuationSeparator" w:id="0">
    <w:p w14:paraId="60DDD985" w14:textId="77777777" w:rsidR="003C4E32" w:rsidRDefault="003C4E32" w:rsidP="008067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28C58" w14:textId="77777777" w:rsidR="003C4E32" w:rsidRDefault="003C4E3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 wp14:anchorId="345A888E" wp14:editId="10357160">
          <wp:simplePos x="0" y="0"/>
          <wp:positionH relativeFrom="column">
            <wp:posOffset>-4445</wp:posOffset>
          </wp:positionH>
          <wp:positionV relativeFrom="paragraph">
            <wp:posOffset>-121285</wp:posOffset>
          </wp:positionV>
          <wp:extent cx="5612130" cy="349250"/>
          <wp:effectExtent l="19050" t="0" r="7620" b="0"/>
          <wp:wrapTight wrapText="bothSides">
            <wp:wrapPolygon edited="0">
              <wp:start x="-73" y="0"/>
              <wp:lineTo x="-73" y="20029"/>
              <wp:lineTo x="21629" y="20029"/>
              <wp:lineTo x="21629" y="0"/>
              <wp:lineTo x="-73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4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7BE9"/>
    <w:multiLevelType w:val="hybridMultilevel"/>
    <w:tmpl w:val="F9FAB8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F03D7"/>
    <w:multiLevelType w:val="hybridMultilevel"/>
    <w:tmpl w:val="08B08B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D2318"/>
    <w:multiLevelType w:val="hybridMultilevel"/>
    <w:tmpl w:val="0192B04C"/>
    <w:styleLink w:val="ImportedStyle3"/>
    <w:lvl w:ilvl="0" w:tplc="DA4086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14C2E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788C2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DAA5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FECCF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96F56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8A81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D61D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A386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60625E5"/>
    <w:multiLevelType w:val="hybridMultilevel"/>
    <w:tmpl w:val="15326B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10F6D"/>
    <w:multiLevelType w:val="hybridMultilevel"/>
    <w:tmpl w:val="CAAA7A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AF8CC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D703B"/>
    <w:multiLevelType w:val="hybridMultilevel"/>
    <w:tmpl w:val="ACACC0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70EA6"/>
    <w:multiLevelType w:val="hybridMultilevel"/>
    <w:tmpl w:val="0192B04C"/>
    <w:numStyleLink w:val="ImportedStyle3"/>
  </w:abstractNum>
  <w:abstractNum w:abstractNumId="7">
    <w:nsid w:val="62B922AE"/>
    <w:multiLevelType w:val="hybridMultilevel"/>
    <w:tmpl w:val="468235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8D0838"/>
    <w:multiLevelType w:val="hybridMultilevel"/>
    <w:tmpl w:val="14C88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FB"/>
    <w:rsid w:val="00015DE1"/>
    <w:rsid w:val="00047AC2"/>
    <w:rsid w:val="000A3948"/>
    <w:rsid w:val="00173C4B"/>
    <w:rsid w:val="0021402B"/>
    <w:rsid w:val="00240E22"/>
    <w:rsid w:val="002E37CE"/>
    <w:rsid w:val="0032315A"/>
    <w:rsid w:val="003904DE"/>
    <w:rsid w:val="003C4E32"/>
    <w:rsid w:val="00416B98"/>
    <w:rsid w:val="00477CFD"/>
    <w:rsid w:val="004C083F"/>
    <w:rsid w:val="005A1F8D"/>
    <w:rsid w:val="0066483E"/>
    <w:rsid w:val="00697384"/>
    <w:rsid w:val="006A71CF"/>
    <w:rsid w:val="006D2040"/>
    <w:rsid w:val="007E6C6C"/>
    <w:rsid w:val="0080677B"/>
    <w:rsid w:val="00892872"/>
    <w:rsid w:val="008934BA"/>
    <w:rsid w:val="009021CF"/>
    <w:rsid w:val="009A1626"/>
    <w:rsid w:val="009E1325"/>
    <w:rsid w:val="00BD2CEE"/>
    <w:rsid w:val="00BE54D4"/>
    <w:rsid w:val="00BF48CB"/>
    <w:rsid w:val="00CF5CB6"/>
    <w:rsid w:val="00D30107"/>
    <w:rsid w:val="00DB558F"/>
    <w:rsid w:val="00E86270"/>
    <w:rsid w:val="00EB7722"/>
    <w:rsid w:val="00EF79FB"/>
    <w:rsid w:val="00F36F88"/>
    <w:rsid w:val="00FA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95B2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1402B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F79FB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FB"/>
  </w:style>
  <w:style w:type="character" w:styleId="Nmerodepgina">
    <w:name w:val="page number"/>
    <w:basedOn w:val="Fuentedeprrafopredeter"/>
    <w:uiPriority w:val="99"/>
    <w:semiHidden/>
    <w:unhideWhenUsed/>
    <w:rsid w:val="00EF79FB"/>
  </w:style>
  <w:style w:type="paragraph" w:styleId="Encabezado">
    <w:name w:val="header"/>
    <w:basedOn w:val="Normal"/>
    <w:link w:val="Encabezado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FB"/>
  </w:style>
  <w:style w:type="paragraph" w:customStyle="1" w:styleId="Cuadrculaclara-nfasis31">
    <w:name w:val="Cuadrícula clara - Énfasis 31"/>
    <w:basedOn w:val="Normal"/>
    <w:uiPriority w:val="34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27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0272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9C55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551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C5511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551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C5511"/>
    <w:rPr>
      <w:b/>
      <w:bCs/>
      <w:lang w:val="es-ES_tradnl" w:eastAsia="es-ES"/>
    </w:rPr>
  </w:style>
  <w:style w:type="table" w:styleId="Tablaconcuadrcula">
    <w:name w:val="Table Grid"/>
    <w:basedOn w:val="Tablanormal"/>
    <w:uiPriority w:val="59"/>
    <w:rsid w:val="0052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DB558F"/>
    <w:pPr>
      <w:ind w:left="720"/>
      <w:contextualSpacing/>
    </w:pPr>
  </w:style>
  <w:style w:type="paragraph" w:customStyle="1" w:styleId="Default">
    <w:name w:val="Default"/>
    <w:rsid w:val="009A16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Narrow" w:eastAsia="Arial Unicode MS" w:hAnsi="Arial Unicode MS" w:cs="Arial Unicode MS"/>
      <w:color w:val="000000"/>
      <w:sz w:val="24"/>
      <w:szCs w:val="24"/>
      <w:u w:color="000000"/>
      <w:bdr w:val="nil"/>
      <w:lang w:val="es-ES_tradnl"/>
    </w:rPr>
  </w:style>
  <w:style w:type="numbering" w:customStyle="1" w:styleId="ImportedStyle3">
    <w:name w:val="Imported Style 3"/>
    <w:rsid w:val="003C4E32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1402B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F79FB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FB"/>
  </w:style>
  <w:style w:type="character" w:styleId="Nmerodepgina">
    <w:name w:val="page number"/>
    <w:basedOn w:val="Fuentedeprrafopredeter"/>
    <w:uiPriority w:val="99"/>
    <w:semiHidden/>
    <w:unhideWhenUsed/>
    <w:rsid w:val="00EF79FB"/>
  </w:style>
  <w:style w:type="paragraph" w:styleId="Encabezado">
    <w:name w:val="header"/>
    <w:basedOn w:val="Normal"/>
    <w:link w:val="Encabezado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FB"/>
  </w:style>
  <w:style w:type="paragraph" w:customStyle="1" w:styleId="Cuadrculaclara-nfasis31">
    <w:name w:val="Cuadrícula clara - Énfasis 31"/>
    <w:basedOn w:val="Normal"/>
    <w:uiPriority w:val="34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27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0272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9C55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551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C5511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551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C5511"/>
    <w:rPr>
      <w:b/>
      <w:bCs/>
      <w:lang w:val="es-ES_tradnl" w:eastAsia="es-ES"/>
    </w:rPr>
  </w:style>
  <w:style w:type="table" w:styleId="Tablaconcuadrcula">
    <w:name w:val="Table Grid"/>
    <w:basedOn w:val="Tablanormal"/>
    <w:uiPriority w:val="59"/>
    <w:rsid w:val="0052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DB558F"/>
    <w:pPr>
      <w:ind w:left="720"/>
      <w:contextualSpacing/>
    </w:pPr>
  </w:style>
  <w:style w:type="paragraph" w:customStyle="1" w:styleId="Default">
    <w:name w:val="Default"/>
    <w:rsid w:val="009A16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Narrow" w:eastAsia="Arial Unicode MS" w:hAnsi="Arial Unicode MS" w:cs="Arial Unicode MS"/>
      <w:color w:val="000000"/>
      <w:sz w:val="24"/>
      <w:szCs w:val="24"/>
      <w:u w:color="000000"/>
      <w:bdr w:val="nil"/>
      <w:lang w:val="es-ES_tradnl"/>
    </w:rPr>
  </w:style>
  <w:style w:type="numbering" w:customStyle="1" w:styleId="ImportedStyle3">
    <w:name w:val="Imported Style 3"/>
    <w:rsid w:val="003C4E3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2EBA2-FEBD-B240-9294-C740D0F5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1083</Words>
  <Characters>5962</Characters>
  <Application>Microsoft Macintosh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Rilling</dc:creator>
  <cp:lastModifiedBy>Claudio Zamorano</cp:lastModifiedBy>
  <cp:revision>3</cp:revision>
  <cp:lastPrinted>2012-09-27T19:44:00Z</cp:lastPrinted>
  <dcterms:created xsi:type="dcterms:W3CDTF">2019-07-17T11:40:00Z</dcterms:created>
  <dcterms:modified xsi:type="dcterms:W3CDTF">2019-07-29T18:28:00Z</dcterms:modified>
</cp:coreProperties>
</file>