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2E284" w14:textId="77777777" w:rsidR="00045667" w:rsidRDefault="00045667" w:rsidP="00DA740E">
      <w:pPr>
        <w:rPr>
          <w:rFonts w:asciiTheme="majorHAnsi" w:hAnsiTheme="majorHAnsi"/>
          <w:b/>
        </w:rPr>
      </w:pPr>
      <w:r>
        <w:rPr>
          <w:rFonts w:asciiTheme="majorHAnsi" w:hAnsiTheme="majorHAnsi"/>
          <w:b/>
          <w:noProof/>
          <w:lang w:eastAsia="es-CL"/>
        </w:rPr>
        <w:drawing>
          <wp:anchor distT="0" distB="0" distL="114300" distR="114300" simplePos="0" relativeHeight="251658240" behindDoc="1" locked="0" layoutInCell="1" allowOverlap="1" wp14:anchorId="4A6C54A6" wp14:editId="38F8403E">
            <wp:simplePos x="0" y="0"/>
            <wp:positionH relativeFrom="column">
              <wp:posOffset>15240</wp:posOffset>
            </wp:positionH>
            <wp:positionV relativeFrom="paragraph">
              <wp:posOffset>-61595</wp:posOffset>
            </wp:positionV>
            <wp:extent cx="742950" cy="1076325"/>
            <wp:effectExtent l="19050" t="0" r="0" b="0"/>
            <wp:wrapTight wrapText="bothSides">
              <wp:wrapPolygon edited="0">
                <wp:start x="-554" y="0"/>
                <wp:lineTo x="-554" y="21409"/>
                <wp:lineTo x="21600" y="21409"/>
                <wp:lineTo x="21600" y="0"/>
                <wp:lineTo x="-554" y="0"/>
              </wp:wrapPolygon>
            </wp:wrapTight>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742950" cy="1076325"/>
                    </a:xfrm>
                    <a:prstGeom prst="rect">
                      <a:avLst/>
                    </a:prstGeom>
                    <a:noFill/>
                    <a:ln w="9525">
                      <a:noFill/>
                      <a:miter lim="800000"/>
                      <a:headEnd/>
                      <a:tailEnd/>
                    </a:ln>
                  </pic:spPr>
                </pic:pic>
              </a:graphicData>
            </a:graphic>
          </wp:anchor>
        </w:drawing>
      </w:r>
    </w:p>
    <w:p w14:paraId="2998C78F" w14:textId="77777777" w:rsidR="00DA740E" w:rsidRPr="000D5B87" w:rsidRDefault="00DA740E" w:rsidP="00DA740E">
      <w:pPr>
        <w:rPr>
          <w:rFonts w:asciiTheme="majorHAnsi" w:hAnsiTheme="majorHAnsi"/>
          <w:b/>
        </w:rPr>
      </w:pPr>
      <w:r w:rsidRPr="000D5B87">
        <w:rPr>
          <w:rFonts w:asciiTheme="majorHAnsi" w:hAnsiTheme="majorHAnsi"/>
          <w:b/>
        </w:rPr>
        <w:t>Universidad de Chile</w:t>
      </w:r>
    </w:p>
    <w:p w14:paraId="652C781D" w14:textId="77777777" w:rsidR="00DA740E" w:rsidRPr="000D5B87" w:rsidRDefault="0028780A" w:rsidP="0028780A">
      <w:pPr>
        <w:rPr>
          <w:rFonts w:asciiTheme="majorHAnsi" w:hAnsiTheme="majorHAnsi"/>
        </w:rPr>
      </w:pPr>
      <w:r w:rsidRPr="000D5B87">
        <w:rPr>
          <w:rFonts w:asciiTheme="majorHAnsi" w:hAnsiTheme="majorHAnsi"/>
        </w:rPr>
        <w:t>Facultad de Ciencias Sociales</w:t>
      </w:r>
    </w:p>
    <w:p w14:paraId="7608CF17" w14:textId="77777777" w:rsidR="0028780A" w:rsidRPr="000D5B87" w:rsidRDefault="003647BE" w:rsidP="0028780A">
      <w:pPr>
        <w:rPr>
          <w:rFonts w:asciiTheme="majorHAnsi" w:hAnsiTheme="majorHAnsi"/>
        </w:rPr>
      </w:pPr>
      <w:r>
        <w:rPr>
          <w:rFonts w:asciiTheme="majorHAnsi" w:hAnsiTheme="majorHAnsi"/>
        </w:rPr>
        <w:t>Profesora</w:t>
      </w:r>
      <w:r w:rsidR="0028780A" w:rsidRPr="000D5B87">
        <w:rPr>
          <w:rFonts w:asciiTheme="majorHAnsi" w:hAnsiTheme="majorHAnsi"/>
        </w:rPr>
        <w:t xml:space="preserve">: Catalina Canals </w:t>
      </w:r>
    </w:p>
    <w:p w14:paraId="4AFDAE66" w14:textId="77777777" w:rsidR="003647BE" w:rsidRDefault="0028780A" w:rsidP="003647BE">
      <w:pPr>
        <w:rPr>
          <w:rFonts w:asciiTheme="majorHAnsi" w:hAnsiTheme="majorHAnsi"/>
        </w:rPr>
      </w:pPr>
      <w:r w:rsidRPr="000D5B87">
        <w:rPr>
          <w:rFonts w:asciiTheme="majorHAnsi" w:hAnsiTheme="majorHAnsi"/>
        </w:rPr>
        <w:t>Ayudante</w:t>
      </w:r>
      <w:r w:rsidR="003647BE">
        <w:rPr>
          <w:rFonts w:asciiTheme="majorHAnsi" w:hAnsiTheme="majorHAnsi"/>
        </w:rPr>
        <w:t>s</w:t>
      </w:r>
      <w:r w:rsidRPr="000D5B87">
        <w:rPr>
          <w:rFonts w:asciiTheme="majorHAnsi" w:hAnsiTheme="majorHAnsi"/>
        </w:rPr>
        <w:t xml:space="preserve">: </w:t>
      </w:r>
      <w:r w:rsidR="003647BE">
        <w:rPr>
          <w:rFonts w:asciiTheme="majorHAnsi" w:hAnsiTheme="majorHAnsi"/>
        </w:rPr>
        <w:t>Daniel Cifuentes, Camila Lizama,</w:t>
      </w:r>
    </w:p>
    <w:p w14:paraId="01186171" w14:textId="77777777" w:rsidR="0028780A" w:rsidRPr="000D5B87" w:rsidRDefault="003647BE" w:rsidP="003647BE">
      <w:pPr>
        <w:rPr>
          <w:rFonts w:asciiTheme="majorHAnsi" w:hAnsiTheme="majorHAnsi"/>
        </w:rPr>
      </w:pPr>
      <w:r>
        <w:rPr>
          <w:rFonts w:asciiTheme="majorHAnsi" w:hAnsiTheme="majorHAnsi"/>
        </w:rPr>
        <w:t>Daniela Olivares, Sofía Villalobos</w:t>
      </w:r>
    </w:p>
    <w:p w14:paraId="1F5ECC1F" w14:textId="77777777" w:rsidR="0028780A" w:rsidRDefault="0028780A" w:rsidP="0028780A">
      <w:pPr>
        <w:rPr>
          <w:rFonts w:asciiTheme="majorHAnsi" w:hAnsiTheme="majorHAnsi"/>
        </w:rPr>
      </w:pPr>
    </w:p>
    <w:p w14:paraId="12C99137" w14:textId="082D76F3" w:rsidR="003647BE" w:rsidRDefault="007B658C" w:rsidP="0028780A">
      <w:pPr>
        <w:jc w:val="center"/>
        <w:rPr>
          <w:rFonts w:asciiTheme="majorHAnsi" w:hAnsiTheme="majorHAnsi"/>
          <w:b/>
        </w:rPr>
      </w:pPr>
      <w:r>
        <w:rPr>
          <w:rFonts w:asciiTheme="majorHAnsi" w:hAnsiTheme="majorHAnsi"/>
          <w:b/>
        </w:rPr>
        <w:t xml:space="preserve">Pauta </w:t>
      </w:r>
      <w:r w:rsidR="00857382">
        <w:rPr>
          <w:rFonts w:asciiTheme="majorHAnsi" w:hAnsiTheme="majorHAnsi"/>
          <w:b/>
        </w:rPr>
        <w:t>Examen</w:t>
      </w:r>
    </w:p>
    <w:p w14:paraId="59D4A2B0" w14:textId="77777777" w:rsidR="00045667" w:rsidRPr="000D5B87" w:rsidRDefault="0028780A" w:rsidP="0028780A">
      <w:pPr>
        <w:jc w:val="center"/>
        <w:rPr>
          <w:rFonts w:asciiTheme="majorHAnsi" w:hAnsiTheme="majorHAnsi"/>
          <w:b/>
        </w:rPr>
      </w:pPr>
      <w:r w:rsidRPr="000D5B87">
        <w:rPr>
          <w:rFonts w:asciiTheme="majorHAnsi" w:hAnsiTheme="majorHAnsi"/>
          <w:b/>
        </w:rPr>
        <w:t xml:space="preserve"> </w:t>
      </w:r>
      <w:r w:rsidR="00DA740E" w:rsidRPr="000D5B87">
        <w:rPr>
          <w:rFonts w:asciiTheme="majorHAnsi" w:hAnsiTheme="majorHAnsi"/>
          <w:b/>
        </w:rPr>
        <w:t xml:space="preserve">Estadística </w:t>
      </w:r>
      <w:r w:rsidR="003647BE">
        <w:rPr>
          <w:rFonts w:asciiTheme="majorHAnsi" w:hAnsiTheme="majorHAnsi"/>
          <w:b/>
        </w:rPr>
        <w:t>II, sección 2</w:t>
      </w:r>
      <w:r w:rsidR="00045667" w:rsidRPr="000D5B87">
        <w:rPr>
          <w:rFonts w:asciiTheme="majorHAnsi" w:hAnsiTheme="majorHAnsi"/>
          <w:b/>
        </w:rPr>
        <w:t xml:space="preserve"> </w:t>
      </w:r>
    </w:p>
    <w:p w14:paraId="4D7228DE" w14:textId="77777777" w:rsidR="0028780A" w:rsidRDefault="0028780A" w:rsidP="00DA740E"/>
    <w:p w14:paraId="322D3BBD" w14:textId="77777777" w:rsidR="00A75E75" w:rsidRDefault="00A75E75" w:rsidP="00A22524">
      <w:pPr>
        <w:rPr>
          <w:rFonts w:asciiTheme="majorHAnsi" w:hAnsiTheme="majorHAnsi"/>
          <w:b/>
        </w:rPr>
      </w:pPr>
    </w:p>
    <w:p w14:paraId="0C598300" w14:textId="77777777" w:rsidR="00857382" w:rsidRDefault="003647BE" w:rsidP="00857382">
      <w:pPr>
        <w:rPr>
          <w:rFonts w:asciiTheme="majorHAnsi" w:hAnsiTheme="majorHAnsi"/>
          <w:b/>
        </w:rPr>
      </w:pPr>
      <w:r>
        <w:rPr>
          <w:rFonts w:asciiTheme="majorHAnsi" w:hAnsiTheme="majorHAnsi"/>
          <w:b/>
        </w:rPr>
        <w:t>Ejercicios</w:t>
      </w:r>
    </w:p>
    <w:p w14:paraId="61035976" w14:textId="77777777" w:rsidR="00857382" w:rsidRDefault="00857382" w:rsidP="00857382">
      <w:pPr>
        <w:rPr>
          <w:rFonts w:asciiTheme="majorHAnsi" w:hAnsiTheme="majorHAnsi"/>
          <w:b/>
        </w:rPr>
      </w:pPr>
    </w:p>
    <w:p w14:paraId="588BE220" w14:textId="6EAF0A66" w:rsidR="00857382" w:rsidRPr="00596A2A" w:rsidRDefault="00857382" w:rsidP="00596A2A">
      <w:pPr>
        <w:pStyle w:val="Prrafodelista"/>
        <w:numPr>
          <w:ilvl w:val="0"/>
          <w:numId w:val="20"/>
        </w:numPr>
        <w:rPr>
          <w:rFonts w:asciiTheme="majorHAnsi" w:hAnsiTheme="majorHAnsi"/>
          <w:b/>
        </w:rPr>
      </w:pPr>
      <w:r w:rsidRPr="00596A2A">
        <w:rPr>
          <w:rFonts w:asciiTheme="majorHAnsi" w:hAnsiTheme="majorHAnsi"/>
          <w:b/>
        </w:rPr>
        <w:t>Recomendación de test a utilizar</w:t>
      </w:r>
      <w:r w:rsidR="003F1C12" w:rsidRPr="00596A2A">
        <w:rPr>
          <w:rFonts w:asciiTheme="majorHAnsi" w:hAnsiTheme="majorHAnsi"/>
          <w:b/>
        </w:rPr>
        <w:t xml:space="preserve"> (</w:t>
      </w:r>
      <w:r w:rsidR="00C2320C" w:rsidRPr="00596A2A">
        <w:rPr>
          <w:rFonts w:asciiTheme="majorHAnsi" w:hAnsiTheme="majorHAnsi"/>
          <w:b/>
        </w:rPr>
        <w:t xml:space="preserve">Total: </w:t>
      </w:r>
      <w:r w:rsidR="003F1C12" w:rsidRPr="00596A2A">
        <w:rPr>
          <w:rFonts w:asciiTheme="majorHAnsi" w:hAnsiTheme="majorHAnsi"/>
          <w:b/>
        </w:rPr>
        <w:t>1,</w:t>
      </w:r>
      <w:r w:rsidR="00371122" w:rsidRPr="00596A2A">
        <w:rPr>
          <w:rFonts w:asciiTheme="majorHAnsi" w:hAnsiTheme="majorHAnsi"/>
          <w:b/>
        </w:rPr>
        <w:t>2</w:t>
      </w:r>
      <w:r w:rsidR="003F1C12" w:rsidRPr="00596A2A">
        <w:rPr>
          <w:rFonts w:asciiTheme="majorHAnsi" w:hAnsiTheme="majorHAnsi"/>
          <w:b/>
        </w:rPr>
        <w:t xml:space="preserve"> pts.</w:t>
      </w:r>
      <w:r w:rsidR="00C2320C" w:rsidRPr="00596A2A">
        <w:rPr>
          <w:rFonts w:asciiTheme="majorHAnsi" w:hAnsiTheme="majorHAnsi"/>
          <w:b/>
        </w:rPr>
        <w:t xml:space="preserve"> 0,</w:t>
      </w:r>
      <w:r w:rsidR="00F6303D" w:rsidRPr="00596A2A">
        <w:rPr>
          <w:rFonts w:asciiTheme="majorHAnsi" w:hAnsiTheme="majorHAnsi"/>
          <w:b/>
        </w:rPr>
        <w:t>6</w:t>
      </w:r>
      <w:r w:rsidR="00C2320C" w:rsidRPr="00596A2A">
        <w:rPr>
          <w:rFonts w:asciiTheme="majorHAnsi" w:hAnsiTheme="majorHAnsi"/>
          <w:b/>
        </w:rPr>
        <w:t xml:space="preserve"> pts. c/u</w:t>
      </w:r>
      <w:r w:rsidR="003F1C12" w:rsidRPr="00596A2A">
        <w:rPr>
          <w:rFonts w:asciiTheme="majorHAnsi" w:hAnsiTheme="majorHAnsi"/>
          <w:b/>
        </w:rPr>
        <w:t>)</w:t>
      </w:r>
    </w:p>
    <w:p w14:paraId="096ED2CD" w14:textId="6B75ECC6" w:rsidR="00857382" w:rsidRPr="007B658C" w:rsidRDefault="00857382" w:rsidP="00857382">
      <w:pPr>
        <w:rPr>
          <w:rFonts w:asciiTheme="majorHAnsi" w:hAnsiTheme="majorHAnsi"/>
          <w:b/>
        </w:rPr>
      </w:pPr>
      <w:r w:rsidRPr="007B658C">
        <w:rPr>
          <w:rFonts w:asciiTheme="majorHAnsi" w:hAnsiTheme="majorHAnsi"/>
          <w:b/>
        </w:rPr>
        <w:t>En los siguientes casos: (1) identifique la hipótesis de investigación, (2) indique si tiene toda la información necesaria sobre los datos para decidir qué test utilizar, (</w:t>
      </w:r>
      <w:r w:rsidR="00F6303D" w:rsidRPr="007B658C">
        <w:rPr>
          <w:rFonts w:asciiTheme="majorHAnsi" w:hAnsiTheme="majorHAnsi"/>
          <w:b/>
        </w:rPr>
        <w:t>3</w:t>
      </w:r>
      <w:r w:rsidRPr="007B658C">
        <w:rPr>
          <w:rFonts w:asciiTheme="majorHAnsi" w:hAnsiTheme="majorHAnsi"/>
          <w:b/>
        </w:rPr>
        <w:t>.a) si tiene toda la información necesaria sobre los datos para decidir qué test utilizar: sugiera qué test de hipótesis utilizar y por qué, indique si se cumple cada uno de los supuestos del test sugerido (si no se cumplen todos los supuestos, explique por qué recomienda utilizarlo a pesar de ello), y plantee las hipótesis nula y alt</w:t>
      </w:r>
      <w:r w:rsidR="00F6303D" w:rsidRPr="007B658C">
        <w:rPr>
          <w:rFonts w:asciiTheme="majorHAnsi" w:hAnsiTheme="majorHAnsi"/>
          <w:b/>
        </w:rPr>
        <w:t>ernativa del test a realizar, 3</w:t>
      </w:r>
      <w:r w:rsidRPr="007B658C">
        <w:rPr>
          <w:rFonts w:asciiTheme="majorHAnsi" w:hAnsiTheme="majorHAnsi"/>
          <w:b/>
        </w:rPr>
        <w:t>.b) si NO tiene toda la información necesaria sobre los datos para decidir qué test utilizar, indique qué información requeriría para saber qué test recomendar, sugiera cómo podría obtenerla, e indique qué test recomendaría –y cuáles serían la hipótesis nula y la alternativa-en cada caso posible.</w:t>
      </w:r>
    </w:p>
    <w:p w14:paraId="7B99A888" w14:textId="77777777" w:rsidR="00857382" w:rsidRPr="007B658C" w:rsidRDefault="00857382" w:rsidP="00857382">
      <w:pPr>
        <w:rPr>
          <w:rFonts w:asciiTheme="majorHAnsi" w:hAnsiTheme="majorHAnsi"/>
          <w:b/>
        </w:rPr>
      </w:pPr>
    </w:p>
    <w:p w14:paraId="50E37419" w14:textId="1418C428" w:rsidR="00857382" w:rsidRPr="007B658C" w:rsidRDefault="00B94811" w:rsidP="00596A2A">
      <w:pPr>
        <w:pStyle w:val="Prrafodelista"/>
        <w:numPr>
          <w:ilvl w:val="0"/>
          <w:numId w:val="21"/>
        </w:numPr>
        <w:rPr>
          <w:rFonts w:asciiTheme="majorHAnsi" w:hAnsiTheme="majorHAnsi"/>
          <w:b/>
          <w:lang w:eastAsia="es-CL"/>
        </w:rPr>
      </w:pPr>
      <w:r w:rsidRPr="007B658C">
        <w:rPr>
          <w:rFonts w:asciiTheme="majorHAnsi" w:hAnsiTheme="majorHAnsi"/>
          <w:b/>
          <w:lang w:eastAsia="es-CL"/>
        </w:rPr>
        <w:t>Unos investigadores están interesados en estimar</w:t>
      </w:r>
      <w:r w:rsidR="00857382" w:rsidRPr="007B658C">
        <w:rPr>
          <w:rFonts w:asciiTheme="majorHAnsi" w:hAnsiTheme="majorHAnsi"/>
          <w:b/>
          <w:lang w:eastAsia="es-CL"/>
        </w:rPr>
        <w:t xml:space="preserve"> el promedio de horas semanales trabajadas en Chile, a través de la CASEN 2013, y analizar si el promedio/mediana de horas efectivas trabajadas supera el máximo legal (45 </w:t>
      </w:r>
      <w:proofErr w:type="spellStart"/>
      <w:r w:rsidR="00857382" w:rsidRPr="007B658C">
        <w:rPr>
          <w:rFonts w:asciiTheme="majorHAnsi" w:hAnsiTheme="majorHAnsi"/>
          <w:b/>
          <w:lang w:eastAsia="es-CL"/>
        </w:rPr>
        <w:t>hrs</w:t>
      </w:r>
      <w:proofErr w:type="spellEnd"/>
      <w:r w:rsidR="00857382" w:rsidRPr="007B658C">
        <w:rPr>
          <w:rFonts w:asciiTheme="majorHAnsi" w:hAnsiTheme="majorHAnsi"/>
          <w:b/>
          <w:lang w:eastAsia="es-CL"/>
        </w:rPr>
        <w:t>. semanales).  Se disponen de los siguientes datos de la muestra:</w:t>
      </w:r>
    </w:p>
    <w:p w14:paraId="1529F991" w14:textId="77777777" w:rsidR="00596A2A" w:rsidRPr="007B658C" w:rsidRDefault="00596A2A" w:rsidP="00596A2A">
      <w:pPr>
        <w:pStyle w:val="Prrafodelista"/>
        <w:ind w:left="1080"/>
        <w:rPr>
          <w:rFonts w:asciiTheme="majorHAnsi" w:hAnsiTheme="majorHAnsi"/>
          <w:b/>
          <w:lang w:eastAsia="es-CL"/>
        </w:rPr>
      </w:pPr>
    </w:p>
    <w:tbl>
      <w:tblPr>
        <w:tblStyle w:val="Tablaconcuadrcula"/>
        <w:tblW w:w="0" w:type="auto"/>
        <w:tblInd w:w="720" w:type="dxa"/>
        <w:tblLook w:val="04A0" w:firstRow="1" w:lastRow="0" w:firstColumn="1" w:lastColumn="0" w:noHBand="0" w:noVBand="1"/>
      </w:tblPr>
      <w:tblGrid>
        <w:gridCol w:w="4379"/>
        <w:gridCol w:w="4295"/>
      </w:tblGrid>
      <w:tr w:rsidR="00857382" w:rsidRPr="007B658C" w14:paraId="63436CEB" w14:textId="77777777" w:rsidTr="000E3C04">
        <w:tc>
          <w:tcPr>
            <w:tcW w:w="8900" w:type="dxa"/>
            <w:gridSpan w:val="2"/>
          </w:tcPr>
          <w:p w14:paraId="40E9C550" w14:textId="77777777" w:rsidR="00857382" w:rsidRPr="007B658C" w:rsidRDefault="00857382" w:rsidP="00857382">
            <w:pPr>
              <w:jc w:val="center"/>
              <w:rPr>
                <w:rFonts w:asciiTheme="majorHAnsi" w:hAnsiTheme="majorHAnsi"/>
                <w:b/>
                <w:lang w:eastAsia="es-CL"/>
              </w:rPr>
            </w:pPr>
            <w:r w:rsidRPr="007B658C">
              <w:rPr>
                <w:rFonts w:asciiTheme="majorHAnsi" w:hAnsiTheme="majorHAnsi"/>
                <w:b/>
                <w:lang w:eastAsia="es-CL"/>
              </w:rPr>
              <w:t>Datos Muestra (n=200.000)</w:t>
            </w:r>
          </w:p>
        </w:tc>
      </w:tr>
      <w:tr w:rsidR="00857382" w:rsidRPr="007B658C" w14:paraId="4408B8B3" w14:textId="77777777" w:rsidTr="000E3C04">
        <w:tc>
          <w:tcPr>
            <w:tcW w:w="4478" w:type="dxa"/>
          </w:tcPr>
          <w:p w14:paraId="2CB671ED" w14:textId="77777777" w:rsidR="00857382" w:rsidRPr="007B658C" w:rsidRDefault="00857382" w:rsidP="000E3C04">
            <w:pPr>
              <w:rPr>
                <w:rFonts w:asciiTheme="majorHAnsi" w:hAnsiTheme="majorHAnsi"/>
                <w:b/>
                <w:lang w:eastAsia="es-CL"/>
              </w:rPr>
            </w:pPr>
            <w:r w:rsidRPr="007B658C">
              <w:rPr>
                <w:rFonts w:asciiTheme="majorHAnsi" w:hAnsiTheme="majorHAnsi"/>
                <w:b/>
                <w:lang w:eastAsia="es-CL"/>
              </w:rPr>
              <w:t xml:space="preserve">Valor P en prueba </w:t>
            </w:r>
            <w:proofErr w:type="spellStart"/>
            <w:r w:rsidRPr="007B658C">
              <w:rPr>
                <w:rFonts w:asciiTheme="majorHAnsi" w:hAnsiTheme="majorHAnsi"/>
                <w:b/>
                <w:lang w:eastAsia="es-CL"/>
              </w:rPr>
              <w:t>Kolmogorov-Smirnov</w:t>
            </w:r>
            <w:proofErr w:type="spellEnd"/>
            <w:r w:rsidRPr="007B658C">
              <w:rPr>
                <w:rFonts w:asciiTheme="majorHAnsi" w:hAnsiTheme="majorHAnsi"/>
                <w:b/>
                <w:lang w:eastAsia="es-CL"/>
              </w:rPr>
              <w:t xml:space="preserve"> de normalidad del promedio de horas semanales trabajadas</w:t>
            </w:r>
          </w:p>
        </w:tc>
        <w:tc>
          <w:tcPr>
            <w:tcW w:w="4422" w:type="dxa"/>
          </w:tcPr>
          <w:p w14:paraId="6E3D62EB" w14:textId="77777777" w:rsidR="00857382" w:rsidRPr="007B658C" w:rsidRDefault="00857382" w:rsidP="000E3C04">
            <w:pPr>
              <w:rPr>
                <w:rFonts w:asciiTheme="majorHAnsi" w:hAnsiTheme="majorHAnsi"/>
                <w:b/>
                <w:lang w:eastAsia="es-CL"/>
              </w:rPr>
            </w:pPr>
            <w:r w:rsidRPr="007B658C">
              <w:rPr>
                <w:rFonts w:asciiTheme="majorHAnsi" w:hAnsiTheme="majorHAnsi"/>
                <w:b/>
                <w:lang w:eastAsia="es-CL"/>
              </w:rPr>
              <w:t>0,02</w:t>
            </w:r>
          </w:p>
        </w:tc>
      </w:tr>
    </w:tbl>
    <w:p w14:paraId="1DA27116" w14:textId="7F3F4EF5" w:rsidR="00857382" w:rsidRDefault="007B658C" w:rsidP="007B658C">
      <w:pPr>
        <w:pStyle w:val="Prrafodelista"/>
        <w:numPr>
          <w:ilvl w:val="0"/>
          <w:numId w:val="24"/>
        </w:numPr>
        <w:rPr>
          <w:rFonts w:asciiTheme="majorHAnsi" w:hAnsiTheme="majorHAnsi"/>
          <w:b/>
          <w:lang w:eastAsia="es-CL"/>
        </w:rPr>
      </w:pPr>
      <w:r>
        <w:rPr>
          <w:rFonts w:asciiTheme="majorHAnsi" w:hAnsiTheme="majorHAnsi"/>
          <w:lang w:eastAsia="es-CL"/>
        </w:rPr>
        <w:t>Hipótesis de investigación:</w:t>
      </w:r>
      <w:r w:rsidRPr="007B658C">
        <w:rPr>
          <w:rFonts w:asciiTheme="majorHAnsi" w:hAnsiTheme="majorHAnsi"/>
          <w:lang w:eastAsia="es-CL"/>
        </w:rPr>
        <w:t xml:space="preserve"> </w:t>
      </w:r>
      <w:r w:rsidRPr="007B658C">
        <w:rPr>
          <w:rFonts w:asciiTheme="majorHAnsi" w:hAnsiTheme="majorHAnsi"/>
          <w:lang w:eastAsia="es-CL"/>
        </w:rPr>
        <w:t xml:space="preserve">el promedio/mediana de horas efectivas trabajadas </w:t>
      </w:r>
      <w:r>
        <w:rPr>
          <w:rFonts w:asciiTheme="majorHAnsi" w:hAnsiTheme="majorHAnsi"/>
          <w:lang w:eastAsia="es-CL"/>
        </w:rPr>
        <w:t xml:space="preserve">en Chile </w:t>
      </w:r>
      <w:r w:rsidRPr="007B658C">
        <w:rPr>
          <w:rFonts w:asciiTheme="majorHAnsi" w:hAnsiTheme="majorHAnsi"/>
          <w:lang w:eastAsia="es-CL"/>
        </w:rPr>
        <w:t xml:space="preserve">supera el máximo legal (45 </w:t>
      </w:r>
      <w:proofErr w:type="spellStart"/>
      <w:r w:rsidRPr="007B658C">
        <w:rPr>
          <w:rFonts w:asciiTheme="majorHAnsi" w:hAnsiTheme="majorHAnsi"/>
          <w:lang w:eastAsia="es-CL"/>
        </w:rPr>
        <w:t>hrs</w:t>
      </w:r>
      <w:proofErr w:type="spellEnd"/>
      <w:r w:rsidRPr="007B658C">
        <w:rPr>
          <w:rFonts w:asciiTheme="majorHAnsi" w:hAnsiTheme="majorHAnsi"/>
          <w:lang w:eastAsia="es-CL"/>
        </w:rPr>
        <w:t>. semanales).</w:t>
      </w:r>
      <w:r w:rsidRPr="007B658C">
        <w:rPr>
          <w:rFonts w:asciiTheme="majorHAnsi" w:hAnsiTheme="majorHAnsi"/>
          <w:b/>
          <w:lang w:eastAsia="es-CL"/>
        </w:rPr>
        <w:t xml:space="preserve">  </w:t>
      </w:r>
      <w:r>
        <w:rPr>
          <w:rFonts w:asciiTheme="majorHAnsi" w:hAnsiTheme="majorHAnsi"/>
          <w:b/>
          <w:lang w:eastAsia="es-CL"/>
        </w:rPr>
        <w:t>(0,1 pts.)</w:t>
      </w:r>
    </w:p>
    <w:p w14:paraId="3AC5178C" w14:textId="26AF98A7" w:rsidR="007B658C" w:rsidRPr="007B658C" w:rsidRDefault="007B658C" w:rsidP="007B658C">
      <w:pPr>
        <w:pStyle w:val="Prrafodelista"/>
        <w:numPr>
          <w:ilvl w:val="0"/>
          <w:numId w:val="24"/>
        </w:numPr>
        <w:rPr>
          <w:rFonts w:asciiTheme="majorHAnsi" w:hAnsiTheme="majorHAnsi"/>
          <w:b/>
          <w:i/>
          <w:lang w:eastAsia="es-CL"/>
        </w:rPr>
      </w:pPr>
      <w:r w:rsidRPr="007B658C">
        <w:rPr>
          <w:rFonts w:asciiTheme="majorHAnsi" w:hAnsiTheme="majorHAnsi"/>
          <w:lang w:eastAsia="es-CL"/>
        </w:rPr>
        <w:t>Elección del test:</w:t>
      </w:r>
      <w:r>
        <w:rPr>
          <w:rFonts w:asciiTheme="majorHAnsi" w:hAnsiTheme="majorHAnsi"/>
          <w:lang w:eastAsia="es-CL"/>
        </w:rPr>
        <w:t xml:space="preserve"> Test Z para medias de 1 cola, dado que se cumplen los supuestos para ello, la variable es cuantitativa, y la hipótesis de investigación (que corresponde en este caso a la alternativa) refiere a que el parámetro es mayor que un valor.  </w:t>
      </w:r>
      <w:r w:rsidRPr="007B658C">
        <w:rPr>
          <w:rFonts w:asciiTheme="majorHAnsi" w:hAnsiTheme="majorHAnsi"/>
          <w:b/>
          <w:lang w:eastAsia="es-CL"/>
        </w:rPr>
        <w:t>(0,2 pts.).</w:t>
      </w:r>
    </w:p>
    <w:p w14:paraId="397FF764" w14:textId="3064749C" w:rsidR="007B658C" w:rsidRDefault="007B658C" w:rsidP="007B658C">
      <w:pPr>
        <w:pStyle w:val="Prrafodelista"/>
        <w:numPr>
          <w:ilvl w:val="0"/>
          <w:numId w:val="24"/>
        </w:numPr>
        <w:rPr>
          <w:rFonts w:asciiTheme="majorHAnsi" w:hAnsiTheme="majorHAnsi"/>
          <w:lang w:eastAsia="es-CL"/>
        </w:rPr>
      </w:pPr>
      <w:r>
        <w:rPr>
          <w:rFonts w:asciiTheme="majorHAnsi" w:hAnsiTheme="majorHAnsi"/>
          <w:lang w:eastAsia="es-CL"/>
        </w:rPr>
        <w:t xml:space="preserve">Supuestos: muestra probabilística (se cumple porque la CASEN es probabilística), variable cuantitativa (se cumple dado que las </w:t>
      </w:r>
      <w:proofErr w:type="spellStart"/>
      <w:r>
        <w:rPr>
          <w:rFonts w:asciiTheme="majorHAnsi" w:hAnsiTheme="majorHAnsi"/>
          <w:lang w:eastAsia="es-CL"/>
        </w:rPr>
        <w:t>hrs</w:t>
      </w:r>
      <w:proofErr w:type="spellEnd"/>
      <w:r>
        <w:rPr>
          <w:rFonts w:asciiTheme="majorHAnsi" w:hAnsiTheme="majorHAnsi"/>
          <w:lang w:eastAsia="es-CL"/>
        </w:rPr>
        <w:t xml:space="preserve">. Refiere a una variable cuantitativa) y n es grande. </w:t>
      </w:r>
      <w:r w:rsidRPr="007B658C">
        <w:rPr>
          <w:rFonts w:asciiTheme="majorHAnsi" w:hAnsiTheme="majorHAnsi"/>
          <w:b/>
          <w:lang w:eastAsia="es-CL"/>
        </w:rPr>
        <w:t>(0,2 pts.)</w:t>
      </w:r>
    </w:p>
    <w:p w14:paraId="18DA548C" w14:textId="3DB1D8D2" w:rsidR="007B658C" w:rsidRPr="007B658C" w:rsidRDefault="007B658C" w:rsidP="007B658C">
      <w:pPr>
        <w:pStyle w:val="Prrafodelista"/>
        <w:numPr>
          <w:ilvl w:val="0"/>
          <w:numId w:val="24"/>
        </w:numPr>
        <w:rPr>
          <w:rFonts w:asciiTheme="majorHAnsi" w:hAnsiTheme="majorHAnsi"/>
          <w:lang w:eastAsia="es-CL"/>
        </w:rPr>
      </w:pPr>
      <w:r>
        <w:rPr>
          <w:rFonts w:asciiTheme="majorHAnsi" w:hAnsiTheme="majorHAnsi"/>
          <w:lang w:eastAsia="es-CL"/>
        </w:rPr>
        <w:t xml:space="preserve">H0: el promedio de </w:t>
      </w:r>
      <w:proofErr w:type="spellStart"/>
      <w:r>
        <w:rPr>
          <w:rFonts w:asciiTheme="majorHAnsi" w:hAnsiTheme="majorHAnsi"/>
          <w:lang w:eastAsia="es-CL"/>
        </w:rPr>
        <w:t>hrs</w:t>
      </w:r>
      <w:proofErr w:type="spellEnd"/>
      <w:r>
        <w:rPr>
          <w:rFonts w:asciiTheme="majorHAnsi" w:hAnsiTheme="majorHAnsi"/>
          <w:lang w:eastAsia="es-CL"/>
        </w:rPr>
        <w:t xml:space="preserve">. de trabajo en Chile =45, H1: el promedio de </w:t>
      </w:r>
      <w:proofErr w:type="spellStart"/>
      <w:r>
        <w:rPr>
          <w:rFonts w:asciiTheme="majorHAnsi" w:hAnsiTheme="majorHAnsi"/>
          <w:lang w:eastAsia="es-CL"/>
        </w:rPr>
        <w:t>hrs</w:t>
      </w:r>
      <w:proofErr w:type="spellEnd"/>
      <w:r>
        <w:rPr>
          <w:rFonts w:asciiTheme="majorHAnsi" w:hAnsiTheme="majorHAnsi"/>
          <w:lang w:eastAsia="es-CL"/>
        </w:rPr>
        <w:t>. De trabajo en Chile &gt;45.</w:t>
      </w:r>
      <w:r w:rsidRPr="007B658C">
        <w:rPr>
          <w:rFonts w:asciiTheme="majorHAnsi" w:hAnsiTheme="majorHAnsi"/>
          <w:b/>
          <w:lang w:eastAsia="es-CL"/>
        </w:rPr>
        <w:t xml:space="preserve"> (0,1 pts.)</w:t>
      </w:r>
    </w:p>
    <w:p w14:paraId="4E3E3458" w14:textId="436AE1BF" w:rsidR="007B658C" w:rsidRDefault="007B658C" w:rsidP="00857382">
      <w:pPr>
        <w:pStyle w:val="Prrafodelista"/>
        <w:rPr>
          <w:rFonts w:asciiTheme="majorHAnsi" w:hAnsiTheme="majorHAnsi"/>
          <w:b/>
          <w:lang w:eastAsia="es-CL"/>
        </w:rPr>
      </w:pPr>
    </w:p>
    <w:p w14:paraId="766324B1" w14:textId="77777777" w:rsidR="007B658C" w:rsidRPr="007B658C" w:rsidRDefault="007B658C" w:rsidP="00857382">
      <w:pPr>
        <w:pStyle w:val="Prrafodelista"/>
        <w:rPr>
          <w:rFonts w:asciiTheme="majorHAnsi" w:hAnsiTheme="majorHAnsi"/>
          <w:b/>
          <w:lang w:eastAsia="es-CL"/>
        </w:rPr>
      </w:pPr>
    </w:p>
    <w:p w14:paraId="3B749A86" w14:textId="46C5374B" w:rsidR="00857382" w:rsidRPr="007B658C" w:rsidRDefault="00857382" w:rsidP="00596A2A">
      <w:pPr>
        <w:pStyle w:val="Prrafodelista"/>
        <w:numPr>
          <w:ilvl w:val="0"/>
          <w:numId w:val="21"/>
        </w:numPr>
        <w:rPr>
          <w:rFonts w:asciiTheme="majorHAnsi" w:hAnsiTheme="majorHAnsi"/>
          <w:b/>
          <w:lang w:eastAsia="es-CL"/>
        </w:rPr>
      </w:pPr>
      <w:r w:rsidRPr="007B658C">
        <w:rPr>
          <w:rFonts w:asciiTheme="majorHAnsi" w:hAnsiTheme="majorHAnsi"/>
          <w:b/>
          <w:lang w:eastAsia="es-CL"/>
        </w:rPr>
        <w:t>Unos investigadores quieren comparar si el promedio</w:t>
      </w:r>
      <w:r w:rsidR="001F3FEB" w:rsidRPr="007B658C">
        <w:rPr>
          <w:rFonts w:asciiTheme="majorHAnsi" w:hAnsiTheme="majorHAnsi"/>
          <w:b/>
          <w:lang w:eastAsia="es-CL"/>
        </w:rPr>
        <w:t>/mediana</w:t>
      </w:r>
      <w:r w:rsidRPr="007B658C">
        <w:rPr>
          <w:rFonts w:asciiTheme="majorHAnsi" w:hAnsiTheme="majorHAnsi"/>
          <w:b/>
          <w:lang w:eastAsia="es-CL"/>
        </w:rPr>
        <w:t xml:space="preserve"> de horas semanales trabajadas en Chile es igual en hombres y mujeres, a través de una muestra probabilística de </w:t>
      </w:r>
      <w:r w:rsidR="00596A2A" w:rsidRPr="007B658C">
        <w:rPr>
          <w:rFonts w:asciiTheme="majorHAnsi" w:hAnsiTheme="majorHAnsi"/>
          <w:b/>
          <w:lang w:eastAsia="es-CL"/>
        </w:rPr>
        <w:t>5</w:t>
      </w:r>
      <w:r w:rsidRPr="007B658C">
        <w:rPr>
          <w:rFonts w:asciiTheme="majorHAnsi" w:hAnsiTheme="majorHAnsi"/>
          <w:b/>
          <w:lang w:eastAsia="es-CL"/>
        </w:rPr>
        <w:t xml:space="preserve">0 casos. </w:t>
      </w:r>
    </w:p>
    <w:p w14:paraId="2898B638" w14:textId="1F995D84" w:rsidR="007B658C" w:rsidRDefault="007B658C" w:rsidP="007B658C">
      <w:pPr>
        <w:pStyle w:val="Prrafodelista"/>
        <w:numPr>
          <w:ilvl w:val="0"/>
          <w:numId w:val="25"/>
        </w:numPr>
        <w:rPr>
          <w:rFonts w:asciiTheme="majorHAnsi" w:hAnsiTheme="majorHAnsi"/>
          <w:b/>
          <w:lang w:eastAsia="es-CL"/>
        </w:rPr>
      </w:pPr>
      <w:r>
        <w:rPr>
          <w:rFonts w:asciiTheme="majorHAnsi" w:hAnsiTheme="majorHAnsi"/>
          <w:lang w:eastAsia="es-CL"/>
        </w:rPr>
        <w:t>Hipótesis de investigación:</w:t>
      </w:r>
      <w:r w:rsidRPr="007B658C">
        <w:rPr>
          <w:rFonts w:asciiTheme="majorHAnsi" w:hAnsiTheme="majorHAnsi"/>
          <w:lang w:eastAsia="es-CL"/>
        </w:rPr>
        <w:t xml:space="preserve"> el promedio/mediana de horas semanales trabajadas en </w:t>
      </w:r>
      <w:r w:rsidRPr="007B658C">
        <w:rPr>
          <w:rFonts w:asciiTheme="majorHAnsi" w:hAnsiTheme="majorHAnsi"/>
          <w:lang w:eastAsia="es-CL"/>
        </w:rPr>
        <w:lastRenderedPageBreak/>
        <w:t>Chile es igual en hombres y mujer.</w:t>
      </w:r>
      <w:r w:rsidRPr="007B658C">
        <w:rPr>
          <w:rFonts w:asciiTheme="majorHAnsi" w:hAnsiTheme="majorHAnsi"/>
          <w:b/>
          <w:lang w:eastAsia="es-CL"/>
        </w:rPr>
        <w:t xml:space="preserve">  </w:t>
      </w:r>
      <w:r>
        <w:rPr>
          <w:rFonts w:asciiTheme="majorHAnsi" w:hAnsiTheme="majorHAnsi"/>
          <w:b/>
          <w:lang w:eastAsia="es-CL"/>
        </w:rPr>
        <w:t>(0,1 pts.)</w:t>
      </w:r>
    </w:p>
    <w:p w14:paraId="793FCA54" w14:textId="77777777" w:rsidR="007B658C" w:rsidRPr="007B658C" w:rsidRDefault="007B658C" w:rsidP="007B658C">
      <w:pPr>
        <w:pStyle w:val="Prrafodelista"/>
        <w:numPr>
          <w:ilvl w:val="0"/>
          <w:numId w:val="25"/>
        </w:numPr>
        <w:rPr>
          <w:rFonts w:asciiTheme="majorHAnsi" w:hAnsiTheme="majorHAnsi"/>
          <w:b/>
          <w:i/>
          <w:lang w:eastAsia="es-CL"/>
        </w:rPr>
      </w:pPr>
      <w:r w:rsidRPr="007B658C">
        <w:rPr>
          <w:rFonts w:asciiTheme="majorHAnsi" w:hAnsiTheme="majorHAnsi"/>
          <w:lang w:eastAsia="es-CL"/>
        </w:rPr>
        <w:t>Elección del test:</w:t>
      </w:r>
      <w:r>
        <w:rPr>
          <w:rFonts w:asciiTheme="majorHAnsi" w:hAnsiTheme="majorHAnsi"/>
          <w:lang w:eastAsia="es-CL"/>
        </w:rPr>
        <w:t xml:space="preserve"> </w:t>
      </w:r>
    </w:p>
    <w:p w14:paraId="05934363" w14:textId="50030835" w:rsidR="007B658C" w:rsidRPr="007B658C" w:rsidRDefault="007B658C" w:rsidP="007B658C">
      <w:pPr>
        <w:pStyle w:val="Prrafodelista"/>
        <w:numPr>
          <w:ilvl w:val="1"/>
          <w:numId w:val="25"/>
        </w:numPr>
        <w:rPr>
          <w:rFonts w:asciiTheme="majorHAnsi" w:hAnsiTheme="majorHAnsi"/>
          <w:b/>
          <w:i/>
          <w:lang w:eastAsia="es-CL"/>
        </w:rPr>
      </w:pPr>
      <w:r>
        <w:rPr>
          <w:rFonts w:asciiTheme="majorHAnsi" w:hAnsiTheme="majorHAnsi"/>
          <w:lang w:eastAsia="es-CL"/>
        </w:rPr>
        <w:t xml:space="preserve">No contamos con suficiente información. Dado que n es pequeño, la muestra es probabilística y la variable es cuantitativa, si la variable distribuye normal en ambos grupos podríamos hacer un test T de dos colas para medias. Para ello, debiéramos realizar un test </w:t>
      </w:r>
      <w:proofErr w:type="spellStart"/>
      <w:r>
        <w:rPr>
          <w:rFonts w:asciiTheme="majorHAnsi" w:hAnsiTheme="majorHAnsi"/>
          <w:lang w:eastAsia="es-CL"/>
        </w:rPr>
        <w:t>Shapiro-Wilks</w:t>
      </w:r>
      <w:proofErr w:type="spellEnd"/>
      <w:r w:rsidR="00CD0CCA">
        <w:rPr>
          <w:rFonts w:asciiTheme="majorHAnsi" w:hAnsiTheme="majorHAnsi"/>
          <w:lang w:eastAsia="es-CL"/>
        </w:rPr>
        <w:t>, si rechazamos H0 (normalidad)</w:t>
      </w:r>
      <w:r>
        <w:rPr>
          <w:rFonts w:asciiTheme="majorHAnsi" w:hAnsiTheme="majorHAnsi"/>
          <w:lang w:eastAsia="es-CL"/>
        </w:rPr>
        <w:t xml:space="preserve"> en al menos uno de los grupos, no parece recomendable usar el test T. En ese caso podemos hacer un test </w:t>
      </w:r>
      <w:proofErr w:type="spellStart"/>
      <w:r>
        <w:rPr>
          <w:rFonts w:asciiTheme="majorHAnsi" w:hAnsiTheme="majorHAnsi"/>
          <w:lang w:eastAsia="es-CL"/>
        </w:rPr>
        <w:t>Kolmogorov</w:t>
      </w:r>
      <w:proofErr w:type="spellEnd"/>
      <w:r>
        <w:rPr>
          <w:rFonts w:asciiTheme="majorHAnsi" w:hAnsiTheme="majorHAnsi"/>
          <w:lang w:eastAsia="es-CL"/>
        </w:rPr>
        <w:t xml:space="preserve"> </w:t>
      </w:r>
      <w:proofErr w:type="spellStart"/>
      <w:r>
        <w:rPr>
          <w:rFonts w:asciiTheme="majorHAnsi" w:hAnsiTheme="majorHAnsi"/>
          <w:lang w:eastAsia="es-CL"/>
        </w:rPr>
        <w:t>Smirnov</w:t>
      </w:r>
      <w:proofErr w:type="spellEnd"/>
      <w:r>
        <w:rPr>
          <w:rFonts w:asciiTheme="majorHAnsi" w:hAnsiTheme="majorHAnsi"/>
          <w:lang w:eastAsia="es-CL"/>
        </w:rPr>
        <w:t xml:space="preserve"> de igualdad de distribuciones, y, en caso de tener hombres y mujeres igual distribución de las horas de trabajo, podríamos hacer un test U de Mann Whitney. </w:t>
      </w:r>
      <w:r>
        <w:rPr>
          <w:rFonts w:asciiTheme="majorHAnsi" w:hAnsiTheme="majorHAnsi"/>
          <w:lang w:eastAsia="es-CL"/>
        </w:rPr>
        <w:t xml:space="preserve"> </w:t>
      </w:r>
      <w:r w:rsidRPr="007B658C">
        <w:rPr>
          <w:rFonts w:asciiTheme="majorHAnsi" w:hAnsiTheme="majorHAnsi"/>
          <w:b/>
          <w:lang w:eastAsia="es-CL"/>
        </w:rPr>
        <w:t>(0,2 pts.).</w:t>
      </w:r>
    </w:p>
    <w:p w14:paraId="06847CC8" w14:textId="6FD3F375" w:rsidR="007B658C" w:rsidRPr="007B658C" w:rsidRDefault="007B658C" w:rsidP="007B658C">
      <w:pPr>
        <w:pStyle w:val="Prrafodelista"/>
        <w:numPr>
          <w:ilvl w:val="1"/>
          <w:numId w:val="25"/>
        </w:numPr>
        <w:rPr>
          <w:rFonts w:asciiTheme="majorHAnsi" w:hAnsiTheme="majorHAnsi"/>
          <w:b/>
          <w:i/>
          <w:lang w:eastAsia="es-CL"/>
        </w:rPr>
      </w:pPr>
      <w:r>
        <w:rPr>
          <w:rFonts w:asciiTheme="majorHAnsi" w:hAnsiTheme="majorHAnsi"/>
          <w:lang w:eastAsia="es-CL"/>
        </w:rPr>
        <w:t>C</w:t>
      </w:r>
      <w:r>
        <w:rPr>
          <w:rFonts w:asciiTheme="majorHAnsi" w:hAnsiTheme="majorHAnsi"/>
          <w:lang w:eastAsia="es-CL"/>
        </w:rPr>
        <w:t xml:space="preserve">ontamos con suficiente información. Dado que n es pequeño, la muestra es probabilística y la variable es cuantitativa, si la variable distribuye normal en ambos grupos podríamos hacer un test T de dos colas para medias. </w:t>
      </w:r>
      <w:r>
        <w:rPr>
          <w:rFonts w:asciiTheme="majorHAnsi" w:hAnsiTheme="majorHAnsi"/>
          <w:lang w:eastAsia="es-CL"/>
        </w:rPr>
        <w:t xml:space="preserve">Sin embargo, como T es robusta al no cumplimiento de normalidad para n&gt;15, podemos hacer este test aun cuando no se cumpla el supuesto. </w:t>
      </w:r>
      <w:r w:rsidRPr="007B658C">
        <w:rPr>
          <w:rFonts w:asciiTheme="majorHAnsi" w:hAnsiTheme="majorHAnsi"/>
          <w:b/>
          <w:lang w:eastAsia="es-CL"/>
        </w:rPr>
        <w:t>(0,2 pts.).</w:t>
      </w:r>
    </w:p>
    <w:p w14:paraId="7D8CD38D" w14:textId="77A78CB0" w:rsidR="007B658C" w:rsidRPr="007B658C" w:rsidRDefault="007B658C" w:rsidP="007B658C">
      <w:pPr>
        <w:pStyle w:val="Prrafodelista"/>
        <w:numPr>
          <w:ilvl w:val="0"/>
          <w:numId w:val="25"/>
        </w:numPr>
        <w:rPr>
          <w:rFonts w:asciiTheme="majorHAnsi" w:hAnsiTheme="majorHAnsi"/>
          <w:lang w:eastAsia="es-CL"/>
        </w:rPr>
      </w:pPr>
      <w:r>
        <w:rPr>
          <w:rFonts w:asciiTheme="majorHAnsi" w:hAnsiTheme="majorHAnsi"/>
          <w:lang w:eastAsia="es-CL"/>
        </w:rPr>
        <w:t xml:space="preserve">Supuestos: </w:t>
      </w:r>
      <w:r>
        <w:rPr>
          <w:rFonts w:asciiTheme="majorHAnsi" w:hAnsiTheme="majorHAnsi"/>
          <w:lang w:eastAsia="es-CL"/>
        </w:rPr>
        <w:t xml:space="preserve">Test T: muestra </w:t>
      </w:r>
      <w:r w:rsidR="00CD0CCA">
        <w:rPr>
          <w:rFonts w:asciiTheme="majorHAnsi" w:hAnsiTheme="majorHAnsi"/>
          <w:lang w:eastAsia="es-CL"/>
        </w:rPr>
        <w:t>probabilística</w:t>
      </w:r>
      <w:r>
        <w:rPr>
          <w:rFonts w:asciiTheme="majorHAnsi" w:hAnsiTheme="majorHAnsi"/>
          <w:lang w:eastAsia="es-CL"/>
        </w:rPr>
        <w:t xml:space="preserve">, variable cuantitativa (se cumplen por enunciado) y normalidad de la variable (ya se describió como habría que averiguar si se cumple). Test U de Mann Whitney: muestra </w:t>
      </w:r>
      <w:r w:rsidR="00CD0CCA">
        <w:rPr>
          <w:rFonts w:asciiTheme="majorHAnsi" w:hAnsiTheme="majorHAnsi"/>
          <w:lang w:eastAsia="es-CL"/>
        </w:rPr>
        <w:t>probabilística</w:t>
      </w:r>
      <w:r>
        <w:rPr>
          <w:rFonts w:asciiTheme="majorHAnsi" w:hAnsiTheme="majorHAnsi"/>
          <w:lang w:eastAsia="es-CL"/>
        </w:rPr>
        <w:t xml:space="preserve">, variable cuantitativa (se cumplen por enunciado) e igualdad de distribuciones (ya </w:t>
      </w:r>
      <w:r w:rsidR="00CD0CCA">
        <w:rPr>
          <w:rFonts w:asciiTheme="majorHAnsi" w:hAnsiTheme="majorHAnsi"/>
          <w:lang w:eastAsia="es-CL"/>
        </w:rPr>
        <w:t>se describió como averiguar si s</w:t>
      </w:r>
      <w:r>
        <w:rPr>
          <w:rFonts w:asciiTheme="majorHAnsi" w:hAnsiTheme="majorHAnsi"/>
          <w:lang w:eastAsia="es-CL"/>
        </w:rPr>
        <w:t xml:space="preserve">e cumple) </w:t>
      </w:r>
      <w:r w:rsidRPr="007B658C">
        <w:rPr>
          <w:rFonts w:asciiTheme="majorHAnsi" w:hAnsiTheme="majorHAnsi"/>
          <w:b/>
          <w:lang w:eastAsia="es-CL"/>
        </w:rPr>
        <w:t>(0,2 pts.)</w:t>
      </w:r>
    </w:p>
    <w:p w14:paraId="1E9CB6F8" w14:textId="76DEE076" w:rsidR="007B658C" w:rsidRPr="007B658C" w:rsidRDefault="007B658C" w:rsidP="007B658C">
      <w:pPr>
        <w:pStyle w:val="Prrafodelista"/>
        <w:numPr>
          <w:ilvl w:val="0"/>
          <w:numId w:val="25"/>
        </w:numPr>
        <w:rPr>
          <w:rFonts w:asciiTheme="majorHAnsi" w:hAnsiTheme="majorHAnsi"/>
          <w:lang w:eastAsia="es-CL"/>
        </w:rPr>
      </w:pPr>
      <w:r>
        <w:rPr>
          <w:rFonts w:asciiTheme="majorHAnsi" w:hAnsiTheme="majorHAnsi"/>
          <w:lang w:eastAsia="es-CL"/>
        </w:rPr>
        <w:t xml:space="preserve">H0: </w:t>
      </w:r>
      <w:r>
        <w:rPr>
          <w:rFonts w:asciiTheme="majorHAnsi" w:hAnsiTheme="majorHAnsi"/>
          <w:lang w:eastAsia="es-CL"/>
        </w:rPr>
        <w:t xml:space="preserve">Test T: </w:t>
      </w:r>
      <w:r>
        <w:rPr>
          <w:rFonts w:asciiTheme="majorHAnsi" w:hAnsiTheme="majorHAnsi"/>
          <w:lang w:eastAsia="es-CL"/>
        </w:rPr>
        <w:t xml:space="preserve">el promedio de </w:t>
      </w:r>
      <w:proofErr w:type="spellStart"/>
      <w:r>
        <w:rPr>
          <w:rFonts w:asciiTheme="majorHAnsi" w:hAnsiTheme="majorHAnsi"/>
          <w:lang w:eastAsia="es-CL"/>
        </w:rPr>
        <w:t>hrs</w:t>
      </w:r>
      <w:proofErr w:type="spellEnd"/>
      <w:r>
        <w:rPr>
          <w:rFonts w:asciiTheme="majorHAnsi" w:hAnsiTheme="majorHAnsi"/>
          <w:lang w:eastAsia="es-CL"/>
        </w:rPr>
        <w:t xml:space="preserve">. de trabajo en Chile </w:t>
      </w:r>
      <w:r>
        <w:rPr>
          <w:rFonts w:asciiTheme="majorHAnsi" w:hAnsiTheme="majorHAnsi"/>
          <w:lang w:eastAsia="es-CL"/>
        </w:rPr>
        <w:t>es igual en hombres y mujeres,</w:t>
      </w:r>
      <w:r>
        <w:rPr>
          <w:rFonts w:asciiTheme="majorHAnsi" w:hAnsiTheme="majorHAnsi"/>
          <w:lang w:eastAsia="es-CL"/>
        </w:rPr>
        <w:t xml:space="preserve"> H1: el promedio de </w:t>
      </w:r>
      <w:proofErr w:type="spellStart"/>
      <w:r>
        <w:rPr>
          <w:rFonts w:asciiTheme="majorHAnsi" w:hAnsiTheme="majorHAnsi"/>
          <w:lang w:eastAsia="es-CL"/>
        </w:rPr>
        <w:t>hrs</w:t>
      </w:r>
      <w:proofErr w:type="spellEnd"/>
      <w:r>
        <w:rPr>
          <w:rFonts w:asciiTheme="majorHAnsi" w:hAnsiTheme="majorHAnsi"/>
          <w:lang w:eastAsia="es-CL"/>
        </w:rPr>
        <w:t xml:space="preserve">. De trabajo en </w:t>
      </w:r>
      <w:r>
        <w:rPr>
          <w:rFonts w:asciiTheme="majorHAnsi" w:hAnsiTheme="majorHAnsi"/>
          <w:lang w:eastAsia="es-CL"/>
        </w:rPr>
        <w:t>Chile es distinto en hombres y mujeres</w:t>
      </w:r>
      <w:r>
        <w:rPr>
          <w:rFonts w:asciiTheme="majorHAnsi" w:hAnsiTheme="majorHAnsi"/>
          <w:lang w:eastAsia="es-CL"/>
        </w:rPr>
        <w:t>.</w:t>
      </w:r>
      <w:r w:rsidRPr="007B658C">
        <w:rPr>
          <w:rFonts w:asciiTheme="majorHAnsi" w:hAnsiTheme="majorHAnsi"/>
          <w:b/>
          <w:lang w:eastAsia="es-CL"/>
        </w:rPr>
        <w:t xml:space="preserve"> </w:t>
      </w:r>
      <w:r>
        <w:rPr>
          <w:rFonts w:asciiTheme="majorHAnsi" w:hAnsiTheme="majorHAnsi"/>
          <w:lang w:eastAsia="es-CL"/>
        </w:rPr>
        <w:t xml:space="preserve">Test </w:t>
      </w:r>
      <w:r>
        <w:rPr>
          <w:rFonts w:asciiTheme="majorHAnsi" w:hAnsiTheme="majorHAnsi"/>
          <w:lang w:eastAsia="es-CL"/>
        </w:rPr>
        <w:t>U</w:t>
      </w:r>
      <w:r>
        <w:rPr>
          <w:rFonts w:asciiTheme="majorHAnsi" w:hAnsiTheme="majorHAnsi"/>
          <w:lang w:eastAsia="es-CL"/>
        </w:rPr>
        <w:t xml:space="preserve">: </w:t>
      </w:r>
      <w:r>
        <w:rPr>
          <w:rFonts w:asciiTheme="majorHAnsi" w:hAnsiTheme="majorHAnsi"/>
          <w:lang w:eastAsia="es-CL"/>
        </w:rPr>
        <w:t>la mediana</w:t>
      </w:r>
      <w:r>
        <w:rPr>
          <w:rFonts w:asciiTheme="majorHAnsi" w:hAnsiTheme="majorHAnsi"/>
          <w:lang w:eastAsia="es-CL"/>
        </w:rPr>
        <w:t xml:space="preserve"> de </w:t>
      </w:r>
      <w:proofErr w:type="spellStart"/>
      <w:r>
        <w:rPr>
          <w:rFonts w:asciiTheme="majorHAnsi" w:hAnsiTheme="majorHAnsi"/>
          <w:lang w:eastAsia="es-CL"/>
        </w:rPr>
        <w:t>hrs</w:t>
      </w:r>
      <w:proofErr w:type="spellEnd"/>
      <w:r>
        <w:rPr>
          <w:rFonts w:asciiTheme="majorHAnsi" w:hAnsiTheme="majorHAnsi"/>
          <w:lang w:eastAsia="es-CL"/>
        </w:rPr>
        <w:t xml:space="preserve">. de trabajo en Chile es igual en hombres y mujeres, H1: la mediana de </w:t>
      </w:r>
      <w:proofErr w:type="spellStart"/>
      <w:r>
        <w:rPr>
          <w:rFonts w:asciiTheme="majorHAnsi" w:hAnsiTheme="majorHAnsi"/>
          <w:lang w:eastAsia="es-CL"/>
        </w:rPr>
        <w:t>hrs</w:t>
      </w:r>
      <w:proofErr w:type="spellEnd"/>
      <w:r>
        <w:rPr>
          <w:rFonts w:asciiTheme="majorHAnsi" w:hAnsiTheme="majorHAnsi"/>
          <w:lang w:eastAsia="es-CL"/>
        </w:rPr>
        <w:t>. De trabajo en Chile es distinto en hombres y mujeres</w:t>
      </w:r>
      <w:r w:rsidRPr="007B658C">
        <w:rPr>
          <w:rFonts w:asciiTheme="majorHAnsi" w:hAnsiTheme="majorHAnsi"/>
          <w:b/>
          <w:lang w:eastAsia="es-CL"/>
        </w:rPr>
        <w:t xml:space="preserve"> </w:t>
      </w:r>
      <w:r w:rsidRPr="007B658C">
        <w:rPr>
          <w:rFonts w:asciiTheme="majorHAnsi" w:hAnsiTheme="majorHAnsi"/>
          <w:b/>
          <w:lang w:eastAsia="es-CL"/>
        </w:rPr>
        <w:t>(0,1 pts.)</w:t>
      </w:r>
    </w:p>
    <w:p w14:paraId="79CF9C56" w14:textId="48806F78" w:rsidR="00F6303D" w:rsidRPr="007B658C" w:rsidRDefault="00F6303D" w:rsidP="00F6303D">
      <w:pPr>
        <w:pStyle w:val="Prrafodelista"/>
        <w:rPr>
          <w:rFonts w:asciiTheme="majorHAnsi" w:hAnsiTheme="majorHAnsi"/>
          <w:b/>
          <w:lang w:eastAsia="es-CL"/>
        </w:rPr>
      </w:pPr>
    </w:p>
    <w:p w14:paraId="6677D428" w14:textId="77777777" w:rsidR="00596A2A" w:rsidRDefault="00596A2A" w:rsidP="00F6303D">
      <w:pPr>
        <w:pStyle w:val="Prrafodelista"/>
        <w:rPr>
          <w:lang w:eastAsia="es-CL"/>
        </w:rPr>
      </w:pPr>
    </w:p>
    <w:p w14:paraId="45A8DEF0" w14:textId="770E7981" w:rsidR="00A476A4" w:rsidRPr="00596A2A" w:rsidRDefault="00A476A4" w:rsidP="00596A2A">
      <w:pPr>
        <w:pStyle w:val="Prrafodelista"/>
        <w:numPr>
          <w:ilvl w:val="0"/>
          <w:numId w:val="20"/>
        </w:numPr>
        <w:rPr>
          <w:rFonts w:asciiTheme="majorHAnsi" w:hAnsiTheme="majorHAnsi"/>
          <w:b/>
        </w:rPr>
      </w:pPr>
      <w:r w:rsidRPr="00596A2A">
        <w:rPr>
          <w:rFonts w:asciiTheme="majorHAnsi" w:hAnsiTheme="majorHAnsi"/>
          <w:b/>
        </w:rPr>
        <w:t xml:space="preserve"> Verdadero (V) o Falso (F)</w:t>
      </w:r>
      <w:r w:rsidR="003F1C12" w:rsidRPr="00596A2A">
        <w:rPr>
          <w:rFonts w:asciiTheme="majorHAnsi" w:hAnsiTheme="majorHAnsi"/>
          <w:b/>
        </w:rPr>
        <w:t xml:space="preserve"> (</w:t>
      </w:r>
      <w:r w:rsidR="007E0513" w:rsidRPr="00596A2A">
        <w:rPr>
          <w:rFonts w:asciiTheme="majorHAnsi" w:hAnsiTheme="majorHAnsi"/>
          <w:b/>
        </w:rPr>
        <w:t xml:space="preserve">Total: </w:t>
      </w:r>
      <w:r w:rsidR="00127BF0" w:rsidRPr="00596A2A">
        <w:rPr>
          <w:rFonts w:asciiTheme="majorHAnsi" w:hAnsiTheme="majorHAnsi"/>
          <w:b/>
        </w:rPr>
        <w:t>3</w:t>
      </w:r>
      <w:r w:rsidR="007E0513" w:rsidRPr="00596A2A">
        <w:rPr>
          <w:rFonts w:asciiTheme="majorHAnsi" w:hAnsiTheme="majorHAnsi"/>
          <w:b/>
        </w:rPr>
        <w:t>,</w:t>
      </w:r>
      <w:r w:rsidR="00843D9C">
        <w:rPr>
          <w:rFonts w:asciiTheme="majorHAnsi" w:hAnsiTheme="majorHAnsi"/>
          <w:b/>
        </w:rPr>
        <w:t>2</w:t>
      </w:r>
      <w:r w:rsidR="003F1C12" w:rsidRPr="00596A2A">
        <w:rPr>
          <w:rFonts w:asciiTheme="majorHAnsi" w:hAnsiTheme="majorHAnsi"/>
          <w:b/>
        </w:rPr>
        <w:t xml:space="preserve"> pts.</w:t>
      </w:r>
      <w:r w:rsidR="007E0513" w:rsidRPr="00596A2A">
        <w:rPr>
          <w:rFonts w:asciiTheme="majorHAnsi" w:hAnsiTheme="majorHAnsi"/>
          <w:b/>
        </w:rPr>
        <w:t>, 0,4 pts. c/u</w:t>
      </w:r>
      <w:r w:rsidR="003F1C12" w:rsidRPr="00596A2A">
        <w:rPr>
          <w:rFonts w:asciiTheme="majorHAnsi" w:hAnsiTheme="majorHAnsi"/>
          <w:b/>
        </w:rPr>
        <w:t>)</w:t>
      </w:r>
      <w:r w:rsidRPr="00596A2A">
        <w:rPr>
          <w:rFonts w:asciiTheme="majorHAnsi" w:hAnsiTheme="majorHAnsi"/>
          <w:b/>
        </w:rPr>
        <w:t xml:space="preserve"> </w:t>
      </w:r>
    </w:p>
    <w:p w14:paraId="7A7D6B56" w14:textId="6ABDF860" w:rsidR="00353910" w:rsidRPr="007B658C" w:rsidRDefault="00A476A4" w:rsidP="00A476A4">
      <w:pPr>
        <w:rPr>
          <w:b/>
          <w:lang w:eastAsia="es-CL"/>
        </w:rPr>
      </w:pPr>
      <w:r w:rsidRPr="007B658C">
        <w:rPr>
          <w:rFonts w:asciiTheme="majorHAnsi" w:hAnsiTheme="majorHAnsi"/>
          <w:b/>
        </w:rPr>
        <w:t>En los siguientes casos, indique si las afirmaciones son verdaderas o falsas. En caso de ser falsas indique porqué lo son, e indique qué sería lo correcto. En caso de ser verdaderas, explique por qué lo son</w:t>
      </w:r>
      <w:r w:rsidR="0029081F" w:rsidRPr="007B658C">
        <w:rPr>
          <w:rFonts w:asciiTheme="majorHAnsi" w:hAnsiTheme="majorHAnsi"/>
          <w:b/>
        </w:rPr>
        <w:t>,</w:t>
      </w:r>
      <w:r w:rsidRPr="007B658C">
        <w:rPr>
          <w:rFonts w:asciiTheme="majorHAnsi" w:hAnsiTheme="majorHAnsi"/>
          <w:b/>
        </w:rPr>
        <w:t xml:space="preserve"> agregue inform</w:t>
      </w:r>
      <w:r w:rsidR="00596A2A" w:rsidRPr="007B658C">
        <w:rPr>
          <w:rFonts w:asciiTheme="majorHAnsi" w:hAnsiTheme="majorHAnsi"/>
          <w:b/>
        </w:rPr>
        <w:t xml:space="preserve">ación que complemente la frase </w:t>
      </w:r>
      <w:r w:rsidRPr="007B658C">
        <w:rPr>
          <w:rFonts w:asciiTheme="majorHAnsi" w:hAnsiTheme="majorHAnsi"/>
          <w:b/>
        </w:rPr>
        <w:t>y/o explique qué quiere decir la afirmación.</w:t>
      </w:r>
      <w:r w:rsidR="00F6303D" w:rsidRPr="007B658C">
        <w:rPr>
          <w:rFonts w:asciiTheme="majorHAnsi" w:hAnsiTheme="majorHAnsi"/>
          <w:b/>
        </w:rPr>
        <w:t xml:space="preserve"> </w:t>
      </w:r>
      <w:r w:rsidR="00F6303D" w:rsidRPr="007B658C">
        <w:rPr>
          <w:rFonts w:asciiTheme="majorHAnsi" w:hAnsiTheme="majorHAnsi"/>
          <w:b/>
          <w:u w:val="single"/>
        </w:rPr>
        <w:t>Sugerencia</w:t>
      </w:r>
      <w:r w:rsidR="00F6303D" w:rsidRPr="007B658C">
        <w:rPr>
          <w:rFonts w:asciiTheme="majorHAnsi" w:hAnsiTheme="majorHAnsi"/>
          <w:b/>
        </w:rPr>
        <w:t>: sea breve, con 4 líneas por respuesta suele ser suficiente.</w:t>
      </w:r>
    </w:p>
    <w:p w14:paraId="388BAD64" w14:textId="77777777" w:rsidR="00353910" w:rsidRPr="007B658C" w:rsidRDefault="00353910" w:rsidP="00B94811">
      <w:pPr>
        <w:ind w:left="720"/>
        <w:rPr>
          <w:b/>
          <w:lang w:eastAsia="es-CL"/>
        </w:rPr>
      </w:pPr>
    </w:p>
    <w:p w14:paraId="6187A593" w14:textId="65B72328" w:rsidR="00A476A4" w:rsidRDefault="007B658C" w:rsidP="00596A2A">
      <w:pPr>
        <w:pStyle w:val="Prrafodelista"/>
        <w:numPr>
          <w:ilvl w:val="0"/>
          <w:numId w:val="22"/>
        </w:numPr>
        <w:ind w:left="567" w:hanging="283"/>
        <w:rPr>
          <w:rFonts w:asciiTheme="majorHAnsi" w:hAnsiTheme="majorHAnsi"/>
          <w:b/>
          <w:lang w:eastAsia="es-CL"/>
        </w:rPr>
      </w:pPr>
      <w:r w:rsidRPr="00B67123">
        <w:rPr>
          <w:rFonts w:asciiTheme="majorHAnsi" w:hAnsiTheme="majorHAnsi"/>
          <w:lang w:eastAsia="es-CL"/>
        </w:rPr>
        <w:t>V</w:t>
      </w:r>
      <w:r w:rsidR="00A476A4" w:rsidRPr="00B67123">
        <w:rPr>
          <w:rFonts w:asciiTheme="majorHAnsi" w:hAnsiTheme="majorHAnsi"/>
          <w:lang w:eastAsia="es-CL"/>
        </w:rPr>
        <w:t>.</w:t>
      </w:r>
      <w:r w:rsidR="00A476A4" w:rsidRPr="007B658C">
        <w:rPr>
          <w:rFonts w:asciiTheme="majorHAnsi" w:hAnsiTheme="majorHAnsi"/>
          <w:b/>
          <w:lang w:eastAsia="es-CL"/>
        </w:rPr>
        <w:t xml:space="preserve"> Si con una muestra probabilística de estudiantes, se estima un intervalo [203,205] de Puntaje SIMCE promedio, con 95% de c</w:t>
      </w:r>
      <w:r w:rsidR="003F1C12" w:rsidRPr="007B658C">
        <w:rPr>
          <w:rFonts w:asciiTheme="majorHAnsi" w:hAnsiTheme="majorHAnsi"/>
          <w:b/>
          <w:lang w:eastAsia="es-CL"/>
        </w:rPr>
        <w:t>onfianza, esto implica que, con 5% de significancia rechazamos la hipótesis nula de que el Puntaje SIMCE promedio es igual a 200.</w:t>
      </w:r>
    </w:p>
    <w:p w14:paraId="3DCC9AC3" w14:textId="20FBE706" w:rsidR="007B658C" w:rsidRPr="007B658C" w:rsidRDefault="007B658C" w:rsidP="007B658C">
      <w:pPr>
        <w:pStyle w:val="Prrafodelista"/>
        <w:ind w:left="567"/>
        <w:rPr>
          <w:rFonts w:asciiTheme="majorHAnsi" w:hAnsiTheme="majorHAnsi"/>
          <w:lang w:eastAsia="es-CL"/>
        </w:rPr>
      </w:pPr>
      <w:r>
        <w:rPr>
          <w:rFonts w:asciiTheme="majorHAnsi" w:hAnsiTheme="majorHAnsi"/>
          <w:lang w:eastAsia="es-CL"/>
        </w:rPr>
        <w:t xml:space="preserve">Suponiendo que n </w:t>
      </w:r>
      <w:r w:rsidR="00B67123">
        <w:rPr>
          <w:rFonts w:asciiTheme="majorHAnsi" w:hAnsiTheme="majorHAnsi"/>
          <w:lang w:eastAsia="es-CL"/>
        </w:rPr>
        <w:t>es suficientemente grande como para que hacer inferencia mediante intervalos de confianza (IC) sea adecuado, si el parámetro propuesto por la hipótesis nula (el puntaje SIMCE es igual a 200 en este caso) no está incluido en el IC con 95% de confianza, esto implica que con 5% se rechaza H0. Esto, debido a que un IC con 95% de confianza es equivalente a un test Z de dos colas con 5% de significancia.</w:t>
      </w:r>
    </w:p>
    <w:p w14:paraId="2BE7E6D9" w14:textId="77777777" w:rsidR="003F1C12" w:rsidRPr="007B658C" w:rsidRDefault="003F1C12" w:rsidP="00596A2A">
      <w:pPr>
        <w:pStyle w:val="Prrafodelista"/>
        <w:ind w:left="567" w:hanging="283"/>
        <w:rPr>
          <w:rFonts w:asciiTheme="majorHAnsi" w:hAnsiTheme="majorHAnsi"/>
          <w:b/>
          <w:lang w:eastAsia="es-CL"/>
        </w:rPr>
      </w:pPr>
    </w:p>
    <w:p w14:paraId="7A8FE2A1" w14:textId="5501354A" w:rsidR="003F1C12" w:rsidRDefault="00B67123" w:rsidP="00596A2A">
      <w:pPr>
        <w:pStyle w:val="Prrafodelista"/>
        <w:numPr>
          <w:ilvl w:val="0"/>
          <w:numId w:val="22"/>
        </w:numPr>
        <w:ind w:left="567" w:hanging="283"/>
        <w:rPr>
          <w:rFonts w:asciiTheme="majorHAnsi" w:hAnsiTheme="majorHAnsi"/>
          <w:b/>
          <w:lang w:eastAsia="es-CL"/>
        </w:rPr>
      </w:pPr>
      <w:r w:rsidRPr="00B67123">
        <w:rPr>
          <w:rFonts w:asciiTheme="majorHAnsi" w:hAnsiTheme="majorHAnsi"/>
          <w:lang w:eastAsia="es-CL"/>
        </w:rPr>
        <w:t>F</w:t>
      </w:r>
      <w:r w:rsidR="003F1C12" w:rsidRPr="00B67123">
        <w:rPr>
          <w:rFonts w:asciiTheme="majorHAnsi" w:hAnsiTheme="majorHAnsi"/>
          <w:lang w:eastAsia="es-CL"/>
        </w:rPr>
        <w:t>.</w:t>
      </w:r>
      <w:r w:rsidR="003F1C12" w:rsidRPr="007B658C">
        <w:rPr>
          <w:rFonts w:asciiTheme="majorHAnsi" w:hAnsiTheme="majorHAnsi"/>
          <w:b/>
          <w:lang w:eastAsia="es-CL"/>
        </w:rPr>
        <w:t xml:space="preserve"> Si se obtiene un Valor P mayor que la significancia, en todo test de hipótesis, se rechaza la hipótesis nula.</w:t>
      </w:r>
    </w:p>
    <w:p w14:paraId="2A662B34" w14:textId="58D69445" w:rsidR="00B67123" w:rsidRPr="00B67123" w:rsidRDefault="00B67123" w:rsidP="00B67123">
      <w:pPr>
        <w:pStyle w:val="Prrafodelista"/>
        <w:ind w:left="567"/>
        <w:rPr>
          <w:rFonts w:asciiTheme="majorHAnsi" w:hAnsiTheme="majorHAnsi"/>
          <w:lang w:eastAsia="es-CL"/>
        </w:rPr>
      </w:pPr>
      <w:r w:rsidRPr="00B67123">
        <w:rPr>
          <w:rFonts w:asciiTheme="majorHAnsi" w:hAnsiTheme="majorHAnsi"/>
          <w:lang w:eastAsia="es-CL"/>
        </w:rPr>
        <w:t xml:space="preserve">Si se obtiene un Valor P </w:t>
      </w:r>
      <w:r>
        <w:rPr>
          <w:rFonts w:asciiTheme="majorHAnsi" w:hAnsiTheme="majorHAnsi"/>
          <w:lang w:eastAsia="es-CL"/>
        </w:rPr>
        <w:t>MENOR</w:t>
      </w:r>
      <w:r w:rsidRPr="00B67123">
        <w:rPr>
          <w:rFonts w:asciiTheme="majorHAnsi" w:hAnsiTheme="majorHAnsi"/>
          <w:lang w:eastAsia="es-CL"/>
        </w:rPr>
        <w:t xml:space="preserve"> que la significancia, en todo test de hipótesis, se rechaza la hipótesis nula.</w:t>
      </w:r>
    </w:p>
    <w:p w14:paraId="7CF6257C" w14:textId="77777777" w:rsidR="003F1C12" w:rsidRPr="007B658C" w:rsidRDefault="003F1C12" w:rsidP="00596A2A">
      <w:pPr>
        <w:pStyle w:val="Prrafodelista"/>
        <w:ind w:left="567" w:hanging="283"/>
        <w:rPr>
          <w:rFonts w:asciiTheme="majorHAnsi" w:hAnsiTheme="majorHAnsi"/>
          <w:b/>
          <w:lang w:eastAsia="es-CL"/>
        </w:rPr>
      </w:pPr>
    </w:p>
    <w:p w14:paraId="0A08EE93" w14:textId="60D30394" w:rsidR="003F1C12" w:rsidRDefault="00B67123" w:rsidP="00596A2A">
      <w:pPr>
        <w:pStyle w:val="Prrafodelista"/>
        <w:numPr>
          <w:ilvl w:val="0"/>
          <w:numId w:val="22"/>
        </w:numPr>
        <w:ind w:left="567" w:hanging="283"/>
        <w:rPr>
          <w:rFonts w:asciiTheme="majorHAnsi" w:hAnsiTheme="majorHAnsi"/>
          <w:b/>
          <w:lang w:eastAsia="es-CL"/>
        </w:rPr>
      </w:pPr>
      <w:r w:rsidRPr="00B67123">
        <w:rPr>
          <w:rFonts w:asciiTheme="majorHAnsi" w:hAnsiTheme="majorHAnsi"/>
          <w:lang w:eastAsia="es-CL"/>
        </w:rPr>
        <w:t>F</w:t>
      </w:r>
      <w:r w:rsidR="003F1C12" w:rsidRPr="007B658C">
        <w:rPr>
          <w:rFonts w:asciiTheme="majorHAnsi" w:hAnsiTheme="majorHAnsi"/>
          <w:b/>
          <w:lang w:eastAsia="es-CL"/>
        </w:rPr>
        <w:t>. El Valor P indica cuál es la probabilidad de obtener el estadístico obtenido por el test.</w:t>
      </w:r>
    </w:p>
    <w:p w14:paraId="56AB106C" w14:textId="3E0AA990" w:rsidR="00B67123" w:rsidRPr="00B67123" w:rsidRDefault="00B67123" w:rsidP="00B67123">
      <w:pPr>
        <w:pStyle w:val="Prrafodelista"/>
        <w:ind w:left="567"/>
        <w:rPr>
          <w:rFonts w:asciiTheme="majorHAnsi" w:hAnsiTheme="majorHAnsi"/>
          <w:lang w:eastAsia="es-CL"/>
        </w:rPr>
      </w:pPr>
      <w:r>
        <w:rPr>
          <w:rFonts w:asciiTheme="majorHAnsi" w:hAnsiTheme="majorHAnsi"/>
          <w:lang w:eastAsia="es-CL"/>
        </w:rPr>
        <w:t xml:space="preserve">El valor P indica </w:t>
      </w:r>
      <w:r w:rsidRPr="00B67123">
        <w:rPr>
          <w:rFonts w:asciiTheme="majorHAnsi" w:hAnsiTheme="majorHAnsi"/>
          <w:lang w:eastAsia="es-CL"/>
        </w:rPr>
        <w:t>cuál es la probabilidad de obtener el e</w:t>
      </w:r>
      <w:r>
        <w:rPr>
          <w:rFonts w:asciiTheme="majorHAnsi" w:hAnsiTheme="majorHAnsi"/>
          <w:lang w:eastAsia="es-CL"/>
        </w:rPr>
        <w:t xml:space="preserve">stadístico obtenido por el test o uno más </w:t>
      </w:r>
      <w:r>
        <w:rPr>
          <w:rFonts w:asciiTheme="majorHAnsi" w:hAnsiTheme="majorHAnsi"/>
          <w:lang w:eastAsia="es-CL"/>
        </w:rPr>
        <w:lastRenderedPageBreak/>
        <w:t>contradictorio con H0, siendo H0 cierta.</w:t>
      </w:r>
    </w:p>
    <w:p w14:paraId="3A5AFD7A" w14:textId="0CD807AC" w:rsidR="00B67123" w:rsidRPr="00B67123" w:rsidRDefault="00B67123" w:rsidP="00B67123">
      <w:pPr>
        <w:ind w:firstLine="284"/>
        <w:rPr>
          <w:rFonts w:asciiTheme="majorHAnsi" w:hAnsiTheme="majorHAnsi"/>
          <w:lang w:eastAsia="es-CL"/>
        </w:rPr>
      </w:pPr>
    </w:p>
    <w:p w14:paraId="2FF8A08D" w14:textId="68BC2C08" w:rsidR="003F1C12" w:rsidRDefault="00B67123" w:rsidP="00596A2A">
      <w:pPr>
        <w:pStyle w:val="Prrafodelista"/>
        <w:numPr>
          <w:ilvl w:val="0"/>
          <w:numId w:val="22"/>
        </w:numPr>
        <w:ind w:left="567" w:hanging="283"/>
        <w:rPr>
          <w:rFonts w:asciiTheme="majorHAnsi" w:hAnsiTheme="majorHAnsi"/>
          <w:b/>
          <w:lang w:eastAsia="es-CL"/>
        </w:rPr>
      </w:pPr>
      <w:r w:rsidRPr="00B67123">
        <w:rPr>
          <w:rFonts w:asciiTheme="majorHAnsi" w:hAnsiTheme="majorHAnsi"/>
          <w:lang w:eastAsia="es-CL"/>
        </w:rPr>
        <w:t>F</w:t>
      </w:r>
      <w:r w:rsidR="003F1C12" w:rsidRPr="007B658C">
        <w:rPr>
          <w:rFonts w:asciiTheme="majorHAnsi" w:hAnsiTheme="majorHAnsi"/>
          <w:b/>
          <w:lang w:eastAsia="es-CL"/>
        </w:rPr>
        <w:t xml:space="preserve">. </w:t>
      </w:r>
      <w:r w:rsidR="00F00E5B" w:rsidRPr="007B658C">
        <w:rPr>
          <w:rFonts w:asciiTheme="majorHAnsi" w:hAnsiTheme="majorHAnsi"/>
          <w:b/>
          <w:lang w:eastAsia="es-CL"/>
        </w:rPr>
        <w:t>A</w:t>
      </w:r>
      <w:r w:rsidR="003F1C12" w:rsidRPr="007B658C">
        <w:rPr>
          <w:rFonts w:asciiTheme="majorHAnsi" w:hAnsiTheme="majorHAnsi"/>
          <w:b/>
          <w:lang w:eastAsia="es-CL"/>
        </w:rPr>
        <w:t>l realizar un Test T para medias (en un caso donde se cumplen sus supuesto</w:t>
      </w:r>
      <w:r w:rsidR="00127BF0" w:rsidRPr="007B658C">
        <w:rPr>
          <w:rFonts w:asciiTheme="majorHAnsi" w:hAnsiTheme="majorHAnsi"/>
          <w:b/>
          <w:lang w:eastAsia="es-CL"/>
        </w:rPr>
        <w:t xml:space="preserve">s y a través de una muestra de </w:t>
      </w:r>
      <w:r w:rsidR="009B4211" w:rsidRPr="007B658C">
        <w:rPr>
          <w:rFonts w:asciiTheme="majorHAnsi" w:hAnsiTheme="majorHAnsi"/>
          <w:b/>
          <w:lang w:eastAsia="es-CL"/>
        </w:rPr>
        <w:t>18</w:t>
      </w:r>
      <w:r w:rsidR="00127BF0" w:rsidRPr="007B658C">
        <w:rPr>
          <w:rFonts w:asciiTheme="majorHAnsi" w:hAnsiTheme="majorHAnsi"/>
          <w:b/>
          <w:lang w:eastAsia="es-CL"/>
        </w:rPr>
        <w:t xml:space="preserve"> casos</w:t>
      </w:r>
      <w:r w:rsidR="003F1C12" w:rsidRPr="007B658C">
        <w:rPr>
          <w:rFonts w:asciiTheme="majorHAnsi" w:hAnsiTheme="majorHAnsi"/>
          <w:b/>
          <w:lang w:eastAsia="es-CL"/>
        </w:rPr>
        <w:t>), para comparar el promedio de notas de las muje</w:t>
      </w:r>
      <w:r w:rsidR="00F00E5B" w:rsidRPr="007B658C">
        <w:rPr>
          <w:rFonts w:asciiTheme="majorHAnsi" w:hAnsiTheme="majorHAnsi"/>
          <w:b/>
          <w:lang w:eastAsia="es-CL"/>
        </w:rPr>
        <w:t>res y los hombres que estudian en la universidad de Chile y</w:t>
      </w:r>
      <w:r w:rsidR="003F1C12" w:rsidRPr="007B658C">
        <w:rPr>
          <w:rFonts w:asciiTheme="majorHAnsi" w:hAnsiTheme="majorHAnsi"/>
          <w:b/>
          <w:lang w:eastAsia="es-CL"/>
        </w:rPr>
        <w:t xml:space="preserve"> con la hipótesis alternativa que plantea que ambos pr</w:t>
      </w:r>
      <w:r w:rsidR="00127BF0" w:rsidRPr="007B658C">
        <w:rPr>
          <w:rFonts w:asciiTheme="majorHAnsi" w:hAnsiTheme="majorHAnsi"/>
          <w:b/>
          <w:lang w:eastAsia="es-CL"/>
        </w:rPr>
        <w:t>omedios son diferentes, si T=</w:t>
      </w:r>
      <w:r w:rsidR="009B4211" w:rsidRPr="007B658C">
        <w:rPr>
          <w:rFonts w:asciiTheme="majorHAnsi" w:hAnsiTheme="majorHAnsi"/>
          <w:b/>
          <w:lang w:eastAsia="es-CL"/>
        </w:rPr>
        <w:t>2</w:t>
      </w:r>
      <w:r w:rsidR="00127BF0" w:rsidRPr="007B658C">
        <w:rPr>
          <w:rFonts w:asciiTheme="majorHAnsi" w:hAnsiTheme="majorHAnsi"/>
          <w:b/>
          <w:lang w:eastAsia="es-CL"/>
        </w:rPr>
        <w:t>,</w:t>
      </w:r>
      <w:r w:rsidR="009B4211" w:rsidRPr="007B658C">
        <w:rPr>
          <w:rFonts w:asciiTheme="majorHAnsi" w:hAnsiTheme="majorHAnsi"/>
          <w:b/>
          <w:lang w:eastAsia="es-CL"/>
        </w:rPr>
        <w:t>5</w:t>
      </w:r>
      <w:r w:rsidR="00127BF0" w:rsidRPr="007B658C">
        <w:rPr>
          <w:rFonts w:asciiTheme="majorHAnsi" w:hAnsiTheme="majorHAnsi"/>
          <w:b/>
          <w:lang w:eastAsia="es-CL"/>
        </w:rPr>
        <w:t xml:space="preserve"> el Valor P=0,2. </w:t>
      </w:r>
      <w:r w:rsidR="003F1C12" w:rsidRPr="007B658C">
        <w:rPr>
          <w:rFonts w:asciiTheme="majorHAnsi" w:hAnsiTheme="majorHAnsi"/>
          <w:b/>
          <w:lang w:eastAsia="es-CL"/>
        </w:rPr>
        <w:t xml:space="preserve"> </w:t>
      </w:r>
    </w:p>
    <w:p w14:paraId="15F20E71" w14:textId="662A85A1" w:rsidR="00B67123" w:rsidRPr="00B67123" w:rsidRDefault="00B67123" w:rsidP="00B67123">
      <w:pPr>
        <w:pStyle w:val="Prrafodelista"/>
        <w:ind w:left="567"/>
        <w:rPr>
          <w:rFonts w:asciiTheme="majorHAnsi" w:hAnsiTheme="majorHAnsi"/>
          <w:lang w:eastAsia="es-CL"/>
        </w:rPr>
      </w:pPr>
      <w:r w:rsidRPr="00B67123">
        <w:rPr>
          <w:rFonts w:asciiTheme="majorHAnsi" w:hAnsiTheme="majorHAnsi"/>
          <w:lang w:eastAsia="es-CL"/>
        </w:rPr>
        <w:t xml:space="preserve">En este caso el estadístico distribuye T con 16 </w:t>
      </w:r>
      <w:proofErr w:type="spellStart"/>
      <w:r w:rsidRPr="00B67123">
        <w:rPr>
          <w:rFonts w:asciiTheme="majorHAnsi" w:hAnsiTheme="majorHAnsi"/>
          <w:lang w:eastAsia="es-CL"/>
        </w:rPr>
        <w:t>gl</w:t>
      </w:r>
      <w:proofErr w:type="spellEnd"/>
      <w:r w:rsidRPr="00B67123">
        <w:rPr>
          <w:rFonts w:asciiTheme="majorHAnsi" w:hAnsiTheme="majorHAnsi"/>
          <w:lang w:eastAsia="es-CL"/>
        </w:rPr>
        <w:t>, de modo P[T&gt;2,5]=0,01, y por ende el Valor P=0,02.</w:t>
      </w:r>
    </w:p>
    <w:p w14:paraId="7033FF30" w14:textId="77777777" w:rsidR="00127BF0" w:rsidRPr="007B658C" w:rsidRDefault="00127BF0" w:rsidP="00596A2A">
      <w:pPr>
        <w:pStyle w:val="Prrafodelista"/>
        <w:ind w:left="567" w:hanging="283"/>
        <w:rPr>
          <w:rFonts w:asciiTheme="majorHAnsi" w:hAnsiTheme="majorHAnsi"/>
          <w:b/>
          <w:lang w:eastAsia="es-CL"/>
        </w:rPr>
      </w:pPr>
    </w:p>
    <w:p w14:paraId="15D1B699" w14:textId="5E2F6AE6" w:rsidR="00BE72CC" w:rsidRDefault="00B67123" w:rsidP="00596A2A">
      <w:pPr>
        <w:pStyle w:val="Prrafodelista"/>
        <w:numPr>
          <w:ilvl w:val="0"/>
          <w:numId w:val="22"/>
        </w:numPr>
        <w:ind w:left="567" w:hanging="283"/>
        <w:rPr>
          <w:rFonts w:asciiTheme="majorHAnsi" w:hAnsiTheme="majorHAnsi"/>
          <w:b/>
          <w:lang w:eastAsia="es-CL"/>
        </w:rPr>
      </w:pPr>
      <w:r w:rsidRPr="00B67123">
        <w:rPr>
          <w:rFonts w:asciiTheme="majorHAnsi" w:hAnsiTheme="majorHAnsi"/>
          <w:lang w:eastAsia="es-CL"/>
        </w:rPr>
        <w:t>F</w:t>
      </w:r>
      <w:r w:rsidR="00127BF0" w:rsidRPr="007B658C">
        <w:rPr>
          <w:rFonts w:asciiTheme="majorHAnsi" w:hAnsiTheme="majorHAnsi"/>
          <w:b/>
          <w:lang w:eastAsia="es-CL"/>
        </w:rPr>
        <w:t xml:space="preserve">. </w:t>
      </w:r>
      <w:r w:rsidR="00BE72CC" w:rsidRPr="007B658C">
        <w:rPr>
          <w:rFonts w:asciiTheme="majorHAnsi" w:hAnsiTheme="majorHAnsi"/>
          <w:b/>
          <w:lang w:eastAsia="es-CL"/>
        </w:rPr>
        <w:t xml:space="preserve">En una muestra </w:t>
      </w:r>
      <w:r w:rsidR="00596A2A" w:rsidRPr="007B658C">
        <w:rPr>
          <w:rFonts w:asciiTheme="majorHAnsi" w:hAnsiTheme="majorHAnsi"/>
          <w:b/>
          <w:lang w:eastAsia="es-CL"/>
        </w:rPr>
        <w:t xml:space="preserve">probabilística </w:t>
      </w:r>
      <w:r w:rsidR="00BE72CC" w:rsidRPr="007B658C">
        <w:rPr>
          <w:rFonts w:asciiTheme="majorHAnsi" w:hAnsiTheme="majorHAnsi"/>
          <w:b/>
          <w:lang w:eastAsia="es-CL"/>
        </w:rPr>
        <w:t xml:space="preserve">de 30 casos, el promedio en un índice de actitudes hacia el cuidado del medioambiente (donde valores mayores indican mayor tendencia al cuidado del medioambiente, siendo 0 el valor mínimo y 10 el máximo) para los habitantes de zonas urbanas de la muestra es 3, y para los habitantes de zonas rurales es 7. Cumpliéndose los supuestos del test T, al aplicar el test cuya hipótesis alternativa establece que el promedio del índice es distinto entre las personas de la población que viven en zonas rurales y urbanas, se obtiene un Valor P=0,312 en un test T para muestras independientes. Lo anterior presentaría evidencia concluyente de que el promedio en el índice es igual para la población rural y la urbana. </w:t>
      </w:r>
    </w:p>
    <w:p w14:paraId="5C24E6A6" w14:textId="4BA256BF" w:rsidR="00B67123" w:rsidRPr="007B658C" w:rsidRDefault="00B67123" w:rsidP="00B67123">
      <w:pPr>
        <w:pStyle w:val="Prrafodelista"/>
        <w:ind w:left="567"/>
        <w:rPr>
          <w:rFonts w:asciiTheme="majorHAnsi" w:hAnsiTheme="majorHAnsi"/>
          <w:b/>
          <w:lang w:eastAsia="es-CL"/>
        </w:rPr>
      </w:pPr>
      <w:r>
        <w:rPr>
          <w:rFonts w:asciiTheme="majorHAnsi" w:hAnsiTheme="majorHAnsi"/>
          <w:lang w:eastAsia="es-CL"/>
        </w:rPr>
        <w:t>El no rechazo de H0 puede deberse a que H0 es cierta, pero también puede deberse a que, al ser el tamaño muestra tan pequeño, aun cuando H0 es falsa, no tenemos evidencia suficiente como para refutarla</w:t>
      </w:r>
      <w:r w:rsidRPr="00B67123">
        <w:rPr>
          <w:rFonts w:asciiTheme="majorHAnsi" w:hAnsiTheme="majorHAnsi"/>
          <w:b/>
          <w:lang w:eastAsia="es-CL"/>
        </w:rPr>
        <w:t>.</w:t>
      </w:r>
    </w:p>
    <w:p w14:paraId="2956BD43" w14:textId="77777777" w:rsidR="00BE72CC" w:rsidRPr="007B658C" w:rsidRDefault="00BE72CC" w:rsidP="00596A2A">
      <w:pPr>
        <w:pStyle w:val="Prrafodelista"/>
        <w:ind w:left="567" w:hanging="283"/>
        <w:rPr>
          <w:rFonts w:asciiTheme="majorHAnsi" w:hAnsiTheme="majorHAnsi"/>
          <w:b/>
          <w:lang w:eastAsia="es-CL"/>
        </w:rPr>
      </w:pPr>
    </w:p>
    <w:p w14:paraId="7FA77739" w14:textId="5FBCD04C" w:rsidR="00127BF0" w:rsidRDefault="00B67123" w:rsidP="00596A2A">
      <w:pPr>
        <w:pStyle w:val="Prrafodelista"/>
        <w:numPr>
          <w:ilvl w:val="0"/>
          <w:numId w:val="22"/>
        </w:numPr>
        <w:ind w:left="567" w:hanging="283"/>
        <w:rPr>
          <w:rFonts w:asciiTheme="majorHAnsi" w:hAnsiTheme="majorHAnsi"/>
          <w:b/>
          <w:lang w:eastAsia="es-CL"/>
        </w:rPr>
      </w:pPr>
      <w:r w:rsidRPr="00B67123">
        <w:rPr>
          <w:rFonts w:asciiTheme="majorHAnsi" w:hAnsiTheme="majorHAnsi"/>
          <w:lang w:eastAsia="es-CL"/>
        </w:rPr>
        <w:t>F</w:t>
      </w:r>
      <w:r w:rsidR="00127BF0" w:rsidRPr="007B658C">
        <w:rPr>
          <w:rFonts w:asciiTheme="majorHAnsi" w:hAnsiTheme="majorHAnsi"/>
          <w:b/>
          <w:lang w:eastAsia="es-CL"/>
        </w:rPr>
        <w:t>. Al realizar un ANOVA de una vía, en un caso donde se cumplen todos los supuestos y donde la variable dependiente es un índice de violencia en la comuna, y la variable independiente es el partido político del alcalde de la comuna, se obtiene un Valor P asociado al estadístico F=0,3, y un eta cuadrado =0,01, esto quiere decir que el partido político del alcalde explica el 30% de la varianza del índice de violencia en la comuna</w:t>
      </w:r>
      <w:r w:rsidR="00371122" w:rsidRPr="007B658C">
        <w:rPr>
          <w:rFonts w:asciiTheme="majorHAnsi" w:hAnsiTheme="majorHAnsi"/>
          <w:b/>
          <w:lang w:eastAsia="es-CL"/>
        </w:rPr>
        <w:t>, y que se rechaza la hipótesis nula de que el promedio del índice de violencia es igual en todas las comunas.</w:t>
      </w:r>
    </w:p>
    <w:p w14:paraId="4A6C0012" w14:textId="28E42A6B" w:rsidR="00B67123" w:rsidRDefault="00B67123" w:rsidP="00B67123">
      <w:pPr>
        <w:pStyle w:val="Prrafodelista"/>
        <w:ind w:left="567"/>
        <w:rPr>
          <w:rFonts w:asciiTheme="majorHAnsi" w:hAnsiTheme="majorHAnsi"/>
          <w:b/>
          <w:lang w:eastAsia="es-CL"/>
        </w:rPr>
      </w:pPr>
      <w:r w:rsidRPr="00B67123">
        <w:rPr>
          <w:rFonts w:asciiTheme="majorHAnsi" w:hAnsiTheme="majorHAnsi"/>
          <w:lang w:eastAsia="es-CL"/>
        </w:rPr>
        <w:t>Debiera decir: “</w:t>
      </w:r>
      <w:r w:rsidRPr="00B67123">
        <w:rPr>
          <w:rFonts w:asciiTheme="majorHAnsi" w:hAnsiTheme="majorHAnsi"/>
          <w:lang w:eastAsia="es-CL"/>
        </w:rPr>
        <w:t xml:space="preserve">esto quiere decir que el partido político del alcalde explica el </w:t>
      </w:r>
      <w:r w:rsidRPr="00B67123">
        <w:rPr>
          <w:rFonts w:asciiTheme="majorHAnsi" w:hAnsiTheme="majorHAnsi"/>
          <w:lang w:eastAsia="es-CL"/>
        </w:rPr>
        <w:t>1</w:t>
      </w:r>
      <w:r w:rsidRPr="00B67123">
        <w:rPr>
          <w:rFonts w:asciiTheme="majorHAnsi" w:hAnsiTheme="majorHAnsi"/>
          <w:lang w:eastAsia="es-CL"/>
        </w:rPr>
        <w:t>% de la varianza del índice de violencia en la comuna</w:t>
      </w:r>
      <w:r>
        <w:rPr>
          <w:rFonts w:asciiTheme="majorHAnsi" w:hAnsiTheme="majorHAnsi"/>
          <w:lang w:eastAsia="es-CL"/>
        </w:rPr>
        <w:t xml:space="preserve"> (dado que eta cuadrado=0,01)</w:t>
      </w:r>
      <w:r w:rsidRPr="00B67123">
        <w:rPr>
          <w:rFonts w:asciiTheme="majorHAnsi" w:hAnsiTheme="majorHAnsi"/>
          <w:lang w:eastAsia="es-CL"/>
        </w:rPr>
        <w:t>, y que</w:t>
      </w:r>
      <w:r>
        <w:rPr>
          <w:rFonts w:asciiTheme="majorHAnsi" w:hAnsiTheme="majorHAnsi"/>
          <w:lang w:eastAsia="es-CL"/>
        </w:rPr>
        <w:t>, con 95% de confianza,</w:t>
      </w:r>
      <w:r w:rsidRPr="00B67123">
        <w:rPr>
          <w:rFonts w:asciiTheme="majorHAnsi" w:hAnsiTheme="majorHAnsi"/>
          <w:lang w:eastAsia="es-CL"/>
        </w:rPr>
        <w:t xml:space="preserve"> </w:t>
      </w:r>
      <w:r w:rsidRPr="00B67123">
        <w:rPr>
          <w:rFonts w:asciiTheme="majorHAnsi" w:hAnsiTheme="majorHAnsi"/>
          <w:lang w:eastAsia="es-CL"/>
        </w:rPr>
        <w:t xml:space="preserve">NO </w:t>
      </w:r>
      <w:r w:rsidRPr="00B67123">
        <w:rPr>
          <w:rFonts w:asciiTheme="majorHAnsi" w:hAnsiTheme="majorHAnsi"/>
          <w:lang w:eastAsia="es-CL"/>
        </w:rPr>
        <w:t>se rechaza la hipótesis nula de que el promedio del índice de violenci</w:t>
      </w:r>
      <w:r>
        <w:rPr>
          <w:rFonts w:asciiTheme="majorHAnsi" w:hAnsiTheme="majorHAnsi"/>
          <w:lang w:eastAsia="es-CL"/>
        </w:rPr>
        <w:t>a es igual en todas las comunas (dado que el valor p asociado al estadístico F&gt;0,05)</w:t>
      </w:r>
      <w:r w:rsidRPr="00B67123">
        <w:rPr>
          <w:rFonts w:asciiTheme="majorHAnsi" w:hAnsiTheme="majorHAnsi"/>
          <w:lang w:eastAsia="es-CL"/>
        </w:rPr>
        <w:t>”</w:t>
      </w:r>
    </w:p>
    <w:p w14:paraId="698FD204" w14:textId="7C5455C9" w:rsidR="00B67123" w:rsidRPr="00B67123" w:rsidRDefault="00B67123" w:rsidP="00B67123">
      <w:pPr>
        <w:pStyle w:val="Prrafodelista"/>
        <w:ind w:left="567"/>
        <w:rPr>
          <w:rFonts w:asciiTheme="majorHAnsi" w:hAnsiTheme="majorHAnsi"/>
          <w:lang w:eastAsia="es-CL"/>
        </w:rPr>
      </w:pPr>
    </w:p>
    <w:p w14:paraId="5695B546" w14:textId="77777777" w:rsidR="007E0513" w:rsidRPr="007B658C" w:rsidRDefault="007E0513" w:rsidP="00596A2A">
      <w:pPr>
        <w:pStyle w:val="Prrafodelista"/>
        <w:ind w:left="567" w:hanging="283"/>
        <w:rPr>
          <w:rFonts w:asciiTheme="majorHAnsi" w:hAnsiTheme="majorHAnsi"/>
          <w:b/>
          <w:lang w:eastAsia="es-CL"/>
        </w:rPr>
      </w:pPr>
    </w:p>
    <w:p w14:paraId="78EBD6F3" w14:textId="7251D080" w:rsidR="002801AE" w:rsidRDefault="00B67123" w:rsidP="00596A2A">
      <w:pPr>
        <w:pStyle w:val="Prrafodelista"/>
        <w:numPr>
          <w:ilvl w:val="0"/>
          <w:numId w:val="22"/>
        </w:numPr>
        <w:ind w:left="567" w:hanging="283"/>
        <w:rPr>
          <w:rFonts w:asciiTheme="majorHAnsi" w:hAnsiTheme="majorHAnsi"/>
          <w:b/>
          <w:lang w:eastAsia="es-CL"/>
        </w:rPr>
      </w:pPr>
      <w:r w:rsidRPr="00B67123">
        <w:rPr>
          <w:rFonts w:asciiTheme="majorHAnsi" w:hAnsiTheme="majorHAnsi"/>
          <w:lang w:eastAsia="es-CL"/>
        </w:rPr>
        <w:t>V</w:t>
      </w:r>
      <w:r w:rsidR="00371122" w:rsidRPr="007B658C">
        <w:rPr>
          <w:rFonts w:asciiTheme="majorHAnsi" w:hAnsiTheme="majorHAnsi"/>
          <w:b/>
          <w:lang w:eastAsia="es-CL"/>
        </w:rPr>
        <w:t xml:space="preserve">. Al analizar la correlación entre la cantidad de hijos y los ingresos familiares, la correlación es de </w:t>
      </w:r>
      <w:r w:rsidR="00596A2A" w:rsidRPr="007B658C">
        <w:rPr>
          <w:rFonts w:asciiTheme="majorHAnsi" w:hAnsiTheme="majorHAnsi"/>
          <w:b/>
          <w:lang w:eastAsia="es-CL"/>
        </w:rPr>
        <w:t>-</w:t>
      </w:r>
      <w:r w:rsidR="00371122" w:rsidRPr="007B658C">
        <w:rPr>
          <w:rFonts w:asciiTheme="majorHAnsi" w:hAnsiTheme="majorHAnsi"/>
          <w:b/>
          <w:lang w:eastAsia="es-CL"/>
        </w:rPr>
        <w:t>0,17, y el Valor P del test de hipótesis asociado es 0,03. Esto indica que, con 5% de significancia, existe relación lineal entre ambas variables.</w:t>
      </w:r>
    </w:p>
    <w:p w14:paraId="47B8C512" w14:textId="4BE1DDCC" w:rsidR="00B67123" w:rsidRPr="00B67123" w:rsidRDefault="00B67123" w:rsidP="00B67123">
      <w:pPr>
        <w:pStyle w:val="Prrafodelista"/>
        <w:ind w:left="567"/>
        <w:rPr>
          <w:rFonts w:asciiTheme="majorHAnsi" w:hAnsiTheme="majorHAnsi"/>
          <w:lang w:eastAsia="es-CL"/>
        </w:rPr>
      </w:pPr>
      <w:r w:rsidRPr="00B67123">
        <w:rPr>
          <w:rFonts w:asciiTheme="majorHAnsi" w:hAnsiTheme="majorHAnsi"/>
          <w:lang w:eastAsia="es-CL"/>
        </w:rPr>
        <w:t>Dado que el valor P 0,05, con 95% de confianza se rechaza H0 que establece que la correlación es =0, y por ende se concluye que hay relación lineal. Además, esta relación es negativa y de baja magnitud.</w:t>
      </w:r>
    </w:p>
    <w:p w14:paraId="603676FA" w14:textId="77777777" w:rsidR="002801AE" w:rsidRPr="007B658C" w:rsidRDefault="002801AE" w:rsidP="00596A2A">
      <w:pPr>
        <w:pStyle w:val="Prrafodelista"/>
        <w:ind w:left="567" w:hanging="283"/>
        <w:rPr>
          <w:rFonts w:asciiTheme="majorHAnsi" w:hAnsiTheme="majorHAnsi"/>
          <w:b/>
          <w:lang w:eastAsia="es-CL"/>
        </w:rPr>
      </w:pPr>
    </w:p>
    <w:p w14:paraId="247F2EF6" w14:textId="5741CDAD" w:rsidR="002801AE" w:rsidRDefault="00B67123" w:rsidP="00596A2A">
      <w:pPr>
        <w:pStyle w:val="Prrafodelista"/>
        <w:numPr>
          <w:ilvl w:val="0"/>
          <w:numId w:val="22"/>
        </w:numPr>
        <w:ind w:left="567" w:hanging="283"/>
        <w:rPr>
          <w:rFonts w:asciiTheme="majorHAnsi" w:hAnsiTheme="majorHAnsi"/>
          <w:b/>
          <w:lang w:eastAsia="es-CL"/>
        </w:rPr>
      </w:pPr>
      <w:r w:rsidRPr="00B67123">
        <w:rPr>
          <w:rFonts w:asciiTheme="majorHAnsi" w:hAnsiTheme="majorHAnsi"/>
          <w:lang w:eastAsia="es-CL"/>
        </w:rPr>
        <w:t>F</w:t>
      </w:r>
      <w:r w:rsidR="002801AE" w:rsidRPr="007B658C">
        <w:rPr>
          <w:rFonts w:asciiTheme="majorHAnsi" w:hAnsiTheme="majorHAnsi"/>
          <w:b/>
          <w:lang w:eastAsia="es-CL"/>
        </w:rPr>
        <w:t xml:space="preserve">. </w:t>
      </w:r>
      <w:r w:rsidR="00596A2A" w:rsidRPr="007B658C">
        <w:rPr>
          <w:rFonts w:asciiTheme="majorHAnsi" w:hAnsiTheme="majorHAnsi"/>
          <w:b/>
          <w:lang w:eastAsia="es-CL"/>
        </w:rPr>
        <w:t>Para probar si la media de tiempo de viaje entre el hogar y el lugar de trabajos de una muestra es mayor que 1, podríamos utilizar un test de hipótesis.</w:t>
      </w:r>
    </w:p>
    <w:p w14:paraId="127C5438" w14:textId="744DFF8A" w:rsidR="00B67123" w:rsidRPr="00B67123" w:rsidRDefault="00B67123" w:rsidP="00B67123">
      <w:pPr>
        <w:pStyle w:val="Prrafodelista"/>
        <w:ind w:left="567"/>
        <w:rPr>
          <w:rFonts w:asciiTheme="majorHAnsi" w:hAnsiTheme="majorHAnsi"/>
          <w:lang w:eastAsia="es-CL"/>
        </w:rPr>
      </w:pPr>
      <w:r w:rsidRPr="00B67123">
        <w:rPr>
          <w:rFonts w:asciiTheme="majorHAnsi" w:hAnsiTheme="majorHAnsi"/>
          <w:lang w:eastAsia="es-CL"/>
        </w:rPr>
        <w:t xml:space="preserve">Los test de hipótesis solo son pertinentes cuando se quiere hacer inferencia, es decir, a partir de la muestra, sacar conclusiones sobre los parámetros poblacionales. Para saber si el valor </w:t>
      </w:r>
      <w:proofErr w:type="spellStart"/>
      <w:r w:rsidRPr="00B67123">
        <w:rPr>
          <w:rFonts w:asciiTheme="majorHAnsi" w:hAnsiTheme="majorHAnsi"/>
          <w:lang w:eastAsia="es-CL"/>
        </w:rPr>
        <w:t>muestral</w:t>
      </w:r>
      <w:proofErr w:type="spellEnd"/>
      <w:r w:rsidRPr="00B67123">
        <w:rPr>
          <w:rFonts w:asciiTheme="majorHAnsi" w:hAnsiTheme="majorHAnsi"/>
          <w:lang w:eastAsia="es-CL"/>
        </w:rPr>
        <w:t xml:space="preserve"> es =1, bastaría ver cuál es el </w:t>
      </w:r>
      <w:r>
        <w:rPr>
          <w:rFonts w:asciiTheme="majorHAnsi" w:hAnsiTheme="majorHAnsi"/>
          <w:lang w:eastAsia="es-CL"/>
        </w:rPr>
        <w:t>pro</w:t>
      </w:r>
      <w:r w:rsidRPr="00B67123">
        <w:rPr>
          <w:rFonts w:asciiTheme="majorHAnsi" w:hAnsiTheme="majorHAnsi"/>
          <w:lang w:eastAsia="es-CL"/>
        </w:rPr>
        <w:t>medio de tiempo de viaje en la muestra.</w:t>
      </w:r>
    </w:p>
    <w:p w14:paraId="12699E55" w14:textId="0560FE58" w:rsidR="002801AE" w:rsidRPr="007B658C" w:rsidRDefault="002801AE" w:rsidP="00596A2A">
      <w:pPr>
        <w:pStyle w:val="Prrafodelista"/>
        <w:ind w:left="567" w:hanging="283"/>
        <w:rPr>
          <w:rFonts w:asciiTheme="majorHAnsi" w:hAnsiTheme="majorHAnsi"/>
          <w:b/>
          <w:lang w:eastAsia="es-CL"/>
        </w:rPr>
      </w:pPr>
    </w:p>
    <w:p w14:paraId="0F401A20" w14:textId="77777777" w:rsidR="00B67123" w:rsidRDefault="00B67123" w:rsidP="008E140E">
      <w:pPr>
        <w:rPr>
          <w:rFonts w:asciiTheme="majorHAnsi" w:hAnsiTheme="majorHAnsi"/>
          <w:b/>
        </w:rPr>
      </w:pPr>
    </w:p>
    <w:p w14:paraId="26DBFE08" w14:textId="3832C86F" w:rsidR="00371122" w:rsidRPr="00371122" w:rsidRDefault="00371122" w:rsidP="008E140E">
      <w:pPr>
        <w:rPr>
          <w:rFonts w:asciiTheme="majorHAnsi" w:hAnsiTheme="majorHAnsi"/>
          <w:b/>
        </w:rPr>
      </w:pPr>
      <w:r w:rsidRPr="00371122">
        <w:rPr>
          <w:rFonts w:asciiTheme="majorHAnsi" w:hAnsiTheme="majorHAnsi"/>
          <w:b/>
        </w:rPr>
        <w:t xml:space="preserve">Parte </w:t>
      </w:r>
      <w:r>
        <w:rPr>
          <w:rFonts w:asciiTheme="majorHAnsi" w:hAnsiTheme="majorHAnsi"/>
          <w:b/>
        </w:rPr>
        <w:t>3</w:t>
      </w:r>
      <w:r w:rsidRPr="00371122">
        <w:rPr>
          <w:rFonts w:asciiTheme="majorHAnsi" w:hAnsiTheme="majorHAnsi"/>
          <w:b/>
        </w:rPr>
        <w:t xml:space="preserve">: </w:t>
      </w:r>
      <w:r>
        <w:rPr>
          <w:rFonts w:asciiTheme="majorHAnsi" w:hAnsiTheme="majorHAnsi"/>
          <w:b/>
        </w:rPr>
        <w:t xml:space="preserve">Regresión lineal </w:t>
      </w:r>
      <w:r w:rsidR="002801AE">
        <w:rPr>
          <w:rFonts w:asciiTheme="majorHAnsi" w:hAnsiTheme="majorHAnsi"/>
          <w:b/>
        </w:rPr>
        <w:t>simple</w:t>
      </w:r>
      <w:r w:rsidR="00C2320C">
        <w:rPr>
          <w:rFonts w:asciiTheme="majorHAnsi" w:hAnsiTheme="majorHAnsi"/>
          <w:b/>
        </w:rPr>
        <w:t xml:space="preserve"> (Total: 1,</w:t>
      </w:r>
      <w:r w:rsidR="007E0513">
        <w:rPr>
          <w:rFonts w:asciiTheme="majorHAnsi" w:hAnsiTheme="majorHAnsi"/>
          <w:b/>
        </w:rPr>
        <w:t>6</w:t>
      </w:r>
      <w:r w:rsidR="00C2320C">
        <w:rPr>
          <w:rFonts w:asciiTheme="majorHAnsi" w:hAnsiTheme="majorHAnsi"/>
          <w:b/>
        </w:rPr>
        <w:t xml:space="preserve"> pts.)</w:t>
      </w:r>
    </w:p>
    <w:p w14:paraId="60AD2D48" w14:textId="6F2B783D" w:rsidR="00A476A4" w:rsidRPr="00B67123" w:rsidRDefault="00371122" w:rsidP="008E140E">
      <w:pPr>
        <w:rPr>
          <w:b/>
          <w:lang w:eastAsia="es-CL"/>
        </w:rPr>
      </w:pPr>
      <w:r w:rsidRPr="00B67123">
        <w:rPr>
          <w:b/>
          <w:lang w:eastAsia="es-CL"/>
        </w:rPr>
        <w:lastRenderedPageBreak/>
        <w:t xml:space="preserve">Un grupo de investigadores realiza un estudio para predecir un índice de consumo de drogas (que va de 0 a 10) en </w:t>
      </w:r>
      <w:r w:rsidR="008E140E" w:rsidRPr="00B67123">
        <w:rPr>
          <w:b/>
          <w:lang w:eastAsia="es-CL"/>
        </w:rPr>
        <w:t>las personas con 12-35 años</w:t>
      </w:r>
      <w:r w:rsidR="002801AE" w:rsidRPr="00B67123">
        <w:rPr>
          <w:b/>
          <w:lang w:eastAsia="es-CL"/>
        </w:rPr>
        <w:t xml:space="preserve"> en Chile, a partir de la variable</w:t>
      </w:r>
      <w:r w:rsidRPr="00B67123">
        <w:rPr>
          <w:b/>
          <w:lang w:eastAsia="es-CL"/>
        </w:rPr>
        <w:t xml:space="preserve"> </w:t>
      </w:r>
      <w:r w:rsidR="002801AE" w:rsidRPr="00B67123">
        <w:rPr>
          <w:b/>
          <w:lang w:eastAsia="es-CL"/>
        </w:rPr>
        <w:t>edad</w:t>
      </w:r>
      <w:r w:rsidRPr="00B67123">
        <w:rPr>
          <w:b/>
          <w:lang w:eastAsia="es-CL"/>
        </w:rPr>
        <w:t>, obteniendo los siguientes resultados.</w:t>
      </w:r>
    </w:p>
    <w:p w14:paraId="6EAEFBB8" w14:textId="77777777" w:rsidR="009E6946" w:rsidRPr="00B67123" w:rsidRDefault="009E6946" w:rsidP="008E140E">
      <w:pPr>
        <w:rPr>
          <w:b/>
          <w:lang w:eastAsia="es-CL"/>
        </w:rPr>
      </w:pPr>
    </w:p>
    <w:p w14:paraId="49FBB682" w14:textId="77777777" w:rsidR="00371122" w:rsidRPr="00B67123" w:rsidRDefault="00371122" w:rsidP="00371122">
      <w:pPr>
        <w:pStyle w:val="Prrafodelista"/>
        <w:jc w:val="right"/>
        <w:rPr>
          <w:b/>
          <w:lang w:eastAsia="es-CL"/>
        </w:rPr>
      </w:pPr>
      <w:r w:rsidRPr="00B67123">
        <w:rPr>
          <w:b/>
          <w:lang w:eastAsia="es-CL"/>
        </w:rPr>
        <w:t xml:space="preserve">Observaciones: </w:t>
      </w:r>
      <w:r w:rsidR="009E6946" w:rsidRPr="00B67123">
        <w:rPr>
          <w:b/>
          <w:lang w:eastAsia="es-CL"/>
        </w:rPr>
        <w:t>10</w:t>
      </w:r>
      <w:r w:rsidRPr="00B67123">
        <w:rPr>
          <w:b/>
          <w:lang w:eastAsia="es-CL"/>
        </w:rPr>
        <w:t>00</w:t>
      </w:r>
    </w:p>
    <w:p w14:paraId="58956C05" w14:textId="1ABDFA77" w:rsidR="00371122" w:rsidRPr="00B67123" w:rsidRDefault="00552CD9" w:rsidP="00371122">
      <w:pPr>
        <w:pStyle w:val="Prrafodelista"/>
        <w:jc w:val="right"/>
        <w:rPr>
          <w:b/>
          <w:lang w:eastAsia="es-CL"/>
        </w:rPr>
      </w:pPr>
      <w:r w:rsidRPr="00B67123">
        <w:rPr>
          <w:b/>
          <w:lang w:eastAsia="es-CL"/>
        </w:rPr>
        <w:t>R cuadrado: 0,11</w:t>
      </w:r>
    </w:p>
    <w:p w14:paraId="775DF100" w14:textId="77777777" w:rsidR="00371122" w:rsidRPr="00B67123" w:rsidRDefault="00371122" w:rsidP="00371122">
      <w:pPr>
        <w:pStyle w:val="Prrafodelista"/>
        <w:jc w:val="right"/>
        <w:rPr>
          <w:b/>
          <w:lang w:eastAsia="es-CL"/>
        </w:rPr>
      </w:pPr>
      <w:proofErr w:type="spellStart"/>
      <w:r w:rsidRPr="00B67123">
        <w:rPr>
          <w:b/>
          <w:lang w:eastAsia="es-CL"/>
        </w:rPr>
        <w:t>Prob</w:t>
      </w:r>
      <w:proofErr w:type="spellEnd"/>
      <w:r w:rsidRPr="00B67123">
        <w:rPr>
          <w:b/>
          <w:lang w:eastAsia="es-CL"/>
        </w:rPr>
        <w:t xml:space="preserve"> &gt;F: 0,001</w:t>
      </w:r>
    </w:p>
    <w:tbl>
      <w:tblPr>
        <w:tblStyle w:val="Tablaconcuadrcula"/>
        <w:tblW w:w="0" w:type="auto"/>
        <w:tblInd w:w="720" w:type="dxa"/>
        <w:tblLook w:val="04A0" w:firstRow="1" w:lastRow="0" w:firstColumn="1" w:lastColumn="0" w:noHBand="0" w:noVBand="1"/>
      </w:tblPr>
      <w:tblGrid>
        <w:gridCol w:w="2894"/>
        <w:gridCol w:w="2924"/>
        <w:gridCol w:w="2856"/>
      </w:tblGrid>
      <w:tr w:rsidR="00371122" w:rsidRPr="00B67123" w14:paraId="7F7FD06D" w14:textId="77777777" w:rsidTr="002801AE">
        <w:tc>
          <w:tcPr>
            <w:tcW w:w="2965" w:type="dxa"/>
          </w:tcPr>
          <w:p w14:paraId="69F3907F" w14:textId="77777777" w:rsidR="00371122" w:rsidRPr="00B67123" w:rsidRDefault="00371122" w:rsidP="00371122">
            <w:pPr>
              <w:pStyle w:val="Prrafodelista"/>
              <w:ind w:left="0"/>
              <w:jc w:val="right"/>
              <w:rPr>
                <w:b/>
                <w:lang w:eastAsia="es-CL"/>
              </w:rPr>
            </w:pPr>
            <w:r w:rsidRPr="00B67123">
              <w:rPr>
                <w:b/>
                <w:lang w:eastAsia="es-CL"/>
              </w:rPr>
              <w:t>Variable</w:t>
            </w:r>
          </w:p>
        </w:tc>
        <w:tc>
          <w:tcPr>
            <w:tcW w:w="2992" w:type="dxa"/>
          </w:tcPr>
          <w:p w14:paraId="3FFB4FF3" w14:textId="77777777" w:rsidR="00371122" w:rsidRPr="00B67123" w:rsidRDefault="00371122" w:rsidP="00371122">
            <w:pPr>
              <w:pStyle w:val="Prrafodelista"/>
              <w:ind w:left="0"/>
              <w:jc w:val="right"/>
              <w:rPr>
                <w:b/>
                <w:lang w:eastAsia="es-CL"/>
              </w:rPr>
            </w:pPr>
            <w:r w:rsidRPr="00B67123">
              <w:rPr>
                <w:b/>
                <w:lang w:eastAsia="es-CL"/>
              </w:rPr>
              <w:t>Coeficiente</w:t>
            </w:r>
          </w:p>
        </w:tc>
        <w:tc>
          <w:tcPr>
            <w:tcW w:w="2943" w:type="dxa"/>
          </w:tcPr>
          <w:p w14:paraId="2736E1C3" w14:textId="77777777" w:rsidR="00371122" w:rsidRPr="00B67123" w:rsidRDefault="00371122" w:rsidP="00371122">
            <w:pPr>
              <w:pStyle w:val="Prrafodelista"/>
              <w:ind w:left="0"/>
              <w:jc w:val="right"/>
              <w:rPr>
                <w:b/>
                <w:lang w:eastAsia="es-CL"/>
              </w:rPr>
            </w:pPr>
            <w:r w:rsidRPr="00B67123">
              <w:rPr>
                <w:b/>
                <w:lang w:eastAsia="es-CL"/>
              </w:rPr>
              <w:t>P&gt;|t|</w:t>
            </w:r>
          </w:p>
        </w:tc>
      </w:tr>
      <w:tr w:rsidR="00371122" w:rsidRPr="00B67123" w14:paraId="3E7A51DE" w14:textId="77777777" w:rsidTr="002801AE">
        <w:tc>
          <w:tcPr>
            <w:tcW w:w="2965" w:type="dxa"/>
          </w:tcPr>
          <w:p w14:paraId="6D7B5DE5" w14:textId="77777777" w:rsidR="00371122" w:rsidRPr="00B67123" w:rsidRDefault="00371122" w:rsidP="00371122">
            <w:pPr>
              <w:pStyle w:val="Prrafodelista"/>
              <w:ind w:left="0"/>
              <w:jc w:val="right"/>
              <w:rPr>
                <w:b/>
                <w:lang w:eastAsia="es-CL"/>
              </w:rPr>
            </w:pPr>
            <w:r w:rsidRPr="00B67123">
              <w:rPr>
                <w:b/>
                <w:lang w:eastAsia="es-CL"/>
              </w:rPr>
              <w:t>Edad</w:t>
            </w:r>
          </w:p>
        </w:tc>
        <w:tc>
          <w:tcPr>
            <w:tcW w:w="2992" w:type="dxa"/>
          </w:tcPr>
          <w:p w14:paraId="30CE0591" w14:textId="77777777" w:rsidR="00371122" w:rsidRPr="00B67123" w:rsidRDefault="008E140E" w:rsidP="008E140E">
            <w:pPr>
              <w:pStyle w:val="Prrafodelista"/>
              <w:ind w:left="0"/>
              <w:jc w:val="right"/>
              <w:rPr>
                <w:b/>
                <w:lang w:eastAsia="es-CL"/>
              </w:rPr>
            </w:pPr>
            <w:r w:rsidRPr="00B67123">
              <w:rPr>
                <w:b/>
                <w:lang w:eastAsia="es-CL"/>
              </w:rPr>
              <w:t>-</w:t>
            </w:r>
            <w:r w:rsidR="00371122" w:rsidRPr="00B67123">
              <w:rPr>
                <w:b/>
                <w:lang w:eastAsia="es-CL"/>
              </w:rPr>
              <w:t>0.</w:t>
            </w:r>
            <w:r w:rsidRPr="00B67123">
              <w:rPr>
                <w:b/>
                <w:lang w:eastAsia="es-CL"/>
              </w:rPr>
              <w:t>1</w:t>
            </w:r>
          </w:p>
        </w:tc>
        <w:tc>
          <w:tcPr>
            <w:tcW w:w="2943" w:type="dxa"/>
          </w:tcPr>
          <w:p w14:paraId="6AB86151" w14:textId="2F27FE65" w:rsidR="00371122" w:rsidRPr="00B67123" w:rsidRDefault="008E140E" w:rsidP="008E140E">
            <w:pPr>
              <w:pStyle w:val="Prrafodelista"/>
              <w:ind w:left="0"/>
              <w:jc w:val="right"/>
              <w:rPr>
                <w:b/>
                <w:lang w:eastAsia="es-CL"/>
              </w:rPr>
            </w:pPr>
            <w:r w:rsidRPr="00B67123">
              <w:rPr>
                <w:b/>
                <w:lang w:eastAsia="es-CL"/>
              </w:rPr>
              <w:t>0.</w:t>
            </w:r>
            <w:r w:rsidR="002801AE" w:rsidRPr="00B67123">
              <w:rPr>
                <w:b/>
                <w:lang w:eastAsia="es-CL"/>
              </w:rPr>
              <w:t>0</w:t>
            </w:r>
            <w:r w:rsidRPr="00B67123">
              <w:rPr>
                <w:b/>
                <w:lang w:eastAsia="es-CL"/>
              </w:rPr>
              <w:t>1</w:t>
            </w:r>
          </w:p>
        </w:tc>
      </w:tr>
      <w:tr w:rsidR="002801AE" w:rsidRPr="00B67123" w14:paraId="4F3CA387" w14:textId="77777777" w:rsidTr="002801AE">
        <w:tc>
          <w:tcPr>
            <w:tcW w:w="2965" w:type="dxa"/>
          </w:tcPr>
          <w:p w14:paraId="32962510" w14:textId="56959A58" w:rsidR="002801AE" w:rsidRPr="00B67123" w:rsidRDefault="002801AE" w:rsidP="00371122">
            <w:pPr>
              <w:pStyle w:val="Prrafodelista"/>
              <w:ind w:left="0"/>
              <w:jc w:val="right"/>
              <w:rPr>
                <w:b/>
                <w:lang w:eastAsia="es-CL"/>
              </w:rPr>
            </w:pPr>
            <w:r w:rsidRPr="00B67123">
              <w:rPr>
                <w:b/>
                <w:lang w:eastAsia="es-CL"/>
              </w:rPr>
              <w:t>Constante</w:t>
            </w:r>
          </w:p>
        </w:tc>
        <w:tc>
          <w:tcPr>
            <w:tcW w:w="2992" w:type="dxa"/>
          </w:tcPr>
          <w:p w14:paraId="45189381" w14:textId="64FA7F3C" w:rsidR="002801AE" w:rsidRPr="00B67123" w:rsidRDefault="002801AE" w:rsidP="008E140E">
            <w:pPr>
              <w:pStyle w:val="Prrafodelista"/>
              <w:ind w:left="0"/>
              <w:jc w:val="right"/>
              <w:rPr>
                <w:b/>
                <w:lang w:eastAsia="es-CL"/>
              </w:rPr>
            </w:pPr>
            <w:r w:rsidRPr="00B67123">
              <w:rPr>
                <w:b/>
                <w:lang w:eastAsia="es-CL"/>
              </w:rPr>
              <w:t>0.3</w:t>
            </w:r>
          </w:p>
        </w:tc>
        <w:tc>
          <w:tcPr>
            <w:tcW w:w="2943" w:type="dxa"/>
          </w:tcPr>
          <w:p w14:paraId="5ADF9AA5" w14:textId="2716B5D1" w:rsidR="002801AE" w:rsidRPr="00B67123" w:rsidRDefault="002801AE" w:rsidP="008E140E">
            <w:pPr>
              <w:pStyle w:val="Prrafodelista"/>
              <w:ind w:left="0"/>
              <w:jc w:val="right"/>
              <w:rPr>
                <w:b/>
                <w:lang w:eastAsia="es-CL"/>
              </w:rPr>
            </w:pPr>
            <w:r w:rsidRPr="00B67123">
              <w:rPr>
                <w:b/>
                <w:lang w:eastAsia="es-CL"/>
              </w:rPr>
              <w:t>0.1</w:t>
            </w:r>
          </w:p>
        </w:tc>
      </w:tr>
    </w:tbl>
    <w:p w14:paraId="6B5A297C" w14:textId="77777777" w:rsidR="007E0513" w:rsidRPr="00B67123" w:rsidRDefault="007E0513" w:rsidP="007E0513">
      <w:pPr>
        <w:pStyle w:val="Prrafodelista"/>
        <w:rPr>
          <w:b/>
          <w:lang w:eastAsia="es-CL"/>
        </w:rPr>
      </w:pPr>
    </w:p>
    <w:p w14:paraId="7CF66989" w14:textId="6F51426C" w:rsidR="008E140E" w:rsidRDefault="008E140E" w:rsidP="00596A2A">
      <w:pPr>
        <w:pStyle w:val="Prrafodelista"/>
        <w:numPr>
          <w:ilvl w:val="0"/>
          <w:numId w:val="23"/>
        </w:numPr>
        <w:rPr>
          <w:b/>
          <w:lang w:eastAsia="es-CL"/>
        </w:rPr>
      </w:pPr>
      <w:r w:rsidRPr="00B67123">
        <w:rPr>
          <w:b/>
          <w:lang w:eastAsia="es-CL"/>
        </w:rPr>
        <w:t>Refiérase al ajuste del modelo (interprete el R cuadrado y el test asociado al estadístico F)</w:t>
      </w:r>
      <w:r w:rsidR="00C2320C" w:rsidRPr="00B67123">
        <w:rPr>
          <w:b/>
          <w:lang w:eastAsia="es-CL"/>
        </w:rPr>
        <w:t xml:space="preserve"> (0,4 pts.)</w:t>
      </w:r>
    </w:p>
    <w:p w14:paraId="1B6E1BA7" w14:textId="693D56ED" w:rsidR="00B67123" w:rsidRPr="00B67123" w:rsidRDefault="00B67123" w:rsidP="00B67123">
      <w:pPr>
        <w:ind w:left="1440"/>
        <w:rPr>
          <w:lang w:eastAsia="es-CL"/>
        </w:rPr>
      </w:pPr>
      <w:r>
        <w:rPr>
          <w:lang w:eastAsia="es-CL"/>
        </w:rPr>
        <w:t>El R cuadrado indica que la edad explica el 11% de la varianza del índice de consumo de drogas</w:t>
      </w:r>
      <w:r w:rsidR="00CD0CCA">
        <w:rPr>
          <w:lang w:eastAsia="es-CL"/>
        </w:rPr>
        <w:t xml:space="preserve"> </w:t>
      </w:r>
      <w:r w:rsidR="00CD0CCA" w:rsidRPr="00CD0CCA">
        <w:rPr>
          <w:b/>
          <w:lang w:eastAsia="es-CL"/>
        </w:rPr>
        <w:t xml:space="preserve">(0,2 </w:t>
      </w:r>
      <w:proofErr w:type="spellStart"/>
      <w:r w:rsidR="00CD0CCA" w:rsidRPr="00CD0CCA">
        <w:rPr>
          <w:b/>
          <w:lang w:eastAsia="es-CL"/>
        </w:rPr>
        <w:t>pts</w:t>
      </w:r>
      <w:proofErr w:type="spellEnd"/>
      <w:r w:rsidR="00CD0CCA" w:rsidRPr="00CD0CCA">
        <w:rPr>
          <w:b/>
          <w:lang w:eastAsia="es-CL"/>
        </w:rPr>
        <w:t>)</w:t>
      </w:r>
      <w:r w:rsidRPr="00CD0CCA">
        <w:rPr>
          <w:b/>
          <w:lang w:eastAsia="es-CL"/>
        </w:rPr>
        <w:t>,</w:t>
      </w:r>
      <w:r>
        <w:rPr>
          <w:lang w:eastAsia="es-CL"/>
        </w:rPr>
        <w:t xml:space="preserve"> mientras que el Valor P asociado al estadístico F=0,001, indica que, con 95% </w:t>
      </w:r>
      <w:r w:rsidR="00CD0CCA">
        <w:rPr>
          <w:lang w:eastAsia="es-CL"/>
        </w:rPr>
        <w:t xml:space="preserve">de confianza, </w:t>
      </w:r>
      <w:r>
        <w:rPr>
          <w:lang w:eastAsia="es-CL"/>
        </w:rPr>
        <w:t>se rechaza H0 que establece que el efecto de la edad en tal índice es nulo</w:t>
      </w:r>
      <w:r w:rsidR="00CD0CCA">
        <w:rPr>
          <w:lang w:eastAsia="es-CL"/>
        </w:rPr>
        <w:t xml:space="preserve"> </w:t>
      </w:r>
      <w:r w:rsidR="00CD0CCA" w:rsidRPr="00CD0CCA">
        <w:rPr>
          <w:b/>
          <w:lang w:eastAsia="es-CL"/>
        </w:rPr>
        <w:t>(0,2 pts.)</w:t>
      </w:r>
      <w:r w:rsidRPr="00CD0CCA">
        <w:rPr>
          <w:b/>
          <w:lang w:eastAsia="es-CL"/>
        </w:rPr>
        <w:t>.</w:t>
      </w:r>
      <w:r>
        <w:rPr>
          <w:lang w:eastAsia="es-CL"/>
        </w:rPr>
        <w:t xml:space="preserve"> Dado lo anterior el ajuste del modelo es bajo (no explica mucho de la varianza), pero tampoco es nulo, en tanto la edad afecta el índice.</w:t>
      </w:r>
    </w:p>
    <w:p w14:paraId="143BB7C4" w14:textId="77777777" w:rsidR="007E0513" w:rsidRPr="00B67123" w:rsidRDefault="007E0513" w:rsidP="007E0513">
      <w:pPr>
        <w:pStyle w:val="Prrafodelista"/>
        <w:rPr>
          <w:b/>
          <w:lang w:eastAsia="es-CL"/>
        </w:rPr>
      </w:pPr>
    </w:p>
    <w:p w14:paraId="60E8AB8D" w14:textId="163B5D2C" w:rsidR="008E140E" w:rsidRDefault="008E140E" w:rsidP="00596A2A">
      <w:pPr>
        <w:pStyle w:val="Prrafodelista"/>
        <w:numPr>
          <w:ilvl w:val="0"/>
          <w:numId w:val="23"/>
        </w:numPr>
        <w:rPr>
          <w:b/>
          <w:lang w:eastAsia="es-CL"/>
        </w:rPr>
      </w:pPr>
      <w:r w:rsidRPr="00B67123">
        <w:rPr>
          <w:b/>
          <w:lang w:eastAsia="es-CL"/>
        </w:rPr>
        <w:t xml:space="preserve">Interprete estadísticamente </w:t>
      </w:r>
      <w:r w:rsidR="002801AE" w:rsidRPr="00B67123">
        <w:rPr>
          <w:b/>
          <w:lang w:eastAsia="es-CL"/>
        </w:rPr>
        <w:t xml:space="preserve">el coeficiente asociado a la variable edad estimado por </w:t>
      </w:r>
      <w:r w:rsidRPr="00B67123">
        <w:rPr>
          <w:b/>
          <w:lang w:eastAsia="es-CL"/>
        </w:rPr>
        <w:t>su modelo.</w:t>
      </w:r>
      <w:r w:rsidR="00843D9C" w:rsidRPr="00B67123">
        <w:rPr>
          <w:b/>
          <w:lang w:eastAsia="es-CL"/>
        </w:rPr>
        <w:t xml:space="preserve"> Interprete sociológicamente su</w:t>
      </w:r>
      <w:r w:rsidRPr="00B67123">
        <w:rPr>
          <w:b/>
          <w:lang w:eastAsia="es-CL"/>
        </w:rPr>
        <w:t xml:space="preserve"> resultad</w:t>
      </w:r>
      <w:r w:rsidR="00843D9C" w:rsidRPr="00B67123">
        <w:rPr>
          <w:b/>
          <w:lang w:eastAsia="es-CL"/>
        </w:rPr>
        <w:t>o</w:t>
      </w:r>
      <w:r w:rsidR="00596A2A" w:rsidRPr="00B67123">
        <w:rPr>
          <w:b/>
          <w:lang w:eastAsia="es-CL"/>
        </w:rPr>
        <w:t xml:space="preserve"> (1,2</w:t>
      </w:r>
      <w:r w:rsidR="00C2320C" w:rsidRPr="00B67123">
        <w:rPr>
          <w:b/>
          <w:lang w:eastAsia="es-CL"/>
        </w:rPr>
        <w:t xml:space="preserve"> pts.)</w:t>
      </w:r>
      <w:r w:rsidRPr="00B67123">
        <w:rPr>
          <w:b/>
          <w:lang w:eastAsia="es-CL"/>
        </w:rPr>
        <w:t>.</w:t>
      </w:r>
    </w:p>
    <w:p w14:paraId="7E720C84" w14:textId="67D0CEEF" w:rsidR="00B67123" w:rsidRDefault="00B67123" w:rsidP="00B67123">
      <w:pPr>
        <w:pStyle w:val="Prrafodelista"/>
        <w:ind w:left="1800"/>
        <w:rPr>
          <w:lang w:eastAsia="es-CL"/>
        </w:rPr>
      </w:pPr>
      <w:r>
        <w:rPr>
          <w:lang w:eastAsia="es-CL"/>
        </w:rPr>
        <w:t>Al aumentar en 1 año la edad, el índice de consumo de drogas disminuye en 0,1 pts.</w:t>
      </w:r>
      <w:r w:rsidR="00CD0CCA">
        <w:rPr>
          <w:lang w:eastAsia="es-CL"/>
        </w:rPr>
        <w:t xml:space="preserve"> </w:t>
      </w:r>
      <w:r w:rsidR="00CD0CCA" w:rsidRPr="00CD0CCA">
        <w:rPr>
          <w:b/>
          <w:lang w:eastAsia="es-CL"/>
        </w:rPr>
        <w:t>(0,4 pts.)</w:t>
      </w:r>
      <w:r>
        <w:rPr>
          <w:lang w:eastAsia="es-CL"/>
        </w:rPr>
        <w:t xml:space="preserve"> </w:t>
      </w:r>
    </w:p>
    <w:p w14:paraId="509FA6BA" w14:textId="32A52DB6" w:rsidR="00CD0CCA" w:rsidRPr="00B67123" w:rsidRDefault="00CD0CCA" w:rsidP="00B67123">
      <w:pPr>
        <w:pStyle w:val="Prrafodelista"/>
        <w:ind w:left="1800"/>
        <w:rPr>
          <w:lang w:eastAsia="es-CL"/>
        </w:rPr>
      </w:pPr>
      <w:r>
        <w:rPr>
          <w:lang w:eastAsia="es-CL"/>
        </w:rPr>
        <w:t xml:space="preserve">Explicar hipótesis pertinente de porqué con la edad el consumo disminuye </w:t>
      </w:r>
      <w:r w:rsidRPr="00CD0CCA">
        <w:rPr>
          <w:b/>
          <w:lang w:eastAsia="es-CL"/>
        </w:rPr>
        <w:t>(0,8 pts.)</w:t>
      </w:r>
    </w:p>
    <w:p w14:paraId="590A2A52" w14:textId="77777777" w:rsidR="007E0513" w:rsidRPr="00B67123" w:rsidRDefault="007E0513" w:rsidP="007E0513">
      <w:pPr>
        <w:pStyle w:val="Prrafodelista"/>
        <w:rPr>
          <w:b/>
          <w:lang w:eastAsia="es-CL"/>
        </w:rPr>
      </w:pPr>
    </w:p>
    <w:p w14:paraId="76066D6B" w14:textId="05D771D8" w:rsidR="008E140E" w:rsidRDefault="008E140E" w:rsidP="00596A2A">
      <w:pPr>
        <w:pStyle w:val="Prrafodelista"/>
        <w:numPr>
          <w:ilvl w:val="0"/>
          <w:numId w:val="23"/>
        </w:numPr>
        <w:rPr>
          <w:b/>
          <w:lang w:eastAsia="es-CL"/>
        </w:rPr>
      </w:pPr>
      <w:proofErr w:type="spellStart"/>
      <w:r w:rsidRPr="00B67123">
        <w:rPr>
          <w:b/>
          <w:lang w:eastAsia="es-CL"/>
        </w:rPr>
        <w:t>Bonus</w:t>
      </w:r>
      <w:proofErr w:type="spellEnd"/>
      <w:r w:rsidRPr="00B67123">
        <w:rPr>
          <w:b/>
          <w:lang w:eastAsia="es-CL"/>
        </w:rPr>
        <w:t>:</w:t>
      </w:r>
      <w:r w:rsidR="002801AE" w:rsidRPr="00B67123">
        <w:rPr>
          <w:b/>
          <w:lang w:eastAsia="es-CL"/>
        </w:rPr>
        <w:t xml:space="preserve"> </w:t>
      </w:r>
      <w:r w:rsidRPr="00B67123">
        <w:rPr>
          <w:b/>
          <w:lang w:eastAsia="es-CL"/>
        </w:rPr>
        <w:t xml:space="preserve">¿Por qué cree que </w:t>
      </w:r>
      <w:r w:rsidR="002801AE" w:rsidRPr="00B67123">
        <w:rPr>
          <w:b/>
          <w:lang w:eastAsia="es-CL"/>
        </w:rPr>
        <w:t>su modelo no explica toda la varianza del índice de consumo de drogas? (0,3 pts.)</w:t>
      </w:r>
    </w:p>
    <w:p w14:paraId="35370CF6" w14:textId="56CFBEB8" w:rsidR="00CD0CCA" w:rsidRPr="00CD0CCA" w:rsidRDefault="00CD0CCA" w:rsidP="00CD0CCA">
      <w:pPr>
        <w:pStyle w:val="Prrafodelista"/>
        <w:ind w:left="1800"/>
        <w:rPr>
          <w:lang w:eastAsia="es-CL"/>
        </w:rPr>
      </w:pPr>
      <w:r w:rsidRPr="00CD0CCA">
        <w:rPr>
          <w:lang w:eastAsia="es-CL"/>
        </w:rPr>
        <w:t>Explicar que esto se debe a que la relación consumo de drogas y edad no es lineal (al aumentar la edad aumenta el consumo hacia los 20-25 años, y después disminuye) (0,3 pts.).</w:t>
      </w:r>
    </w:p>
    <w:p w14:paraId="7AD48AA8" w14:textId="2A59A914" w:rsidR="00CD0CCA" w:rsidRPr="00CD0CCA" w:rsidRDefault="00CD0CCA" w:rsidP="00CD0CCA">
      <w:pPr>
        <w:pStyle w:val="Prrafodelista"/>
        <w:ind w:left="1800"/>
        <w:rPr>
          <w:lang w:eastAsia="es-CL"/>
        </w:rPr>
      </w:pPr>
      <w:r w:rsidRPr="00CD0CCA">
        <w:rPr>
          <w:lang w:eastAsia="es-CL"/>
        </w:rPr>
        <w:t>Explicar que hay otros factores que probablemente influyen más en el consumo de drogas, sugiriendo en qué sentido lo hacen (0,3 pts.).</w:t>
      </w:r>
      <w:bookmarkStart w:id="0" w:name="_GoBack"/>
      <w:bookmarkEnd w:id="0"/>
    </w:p>
    <w:sectPr w:rsidR="00CD0CCA" w:rsidRPr="00CD0CCA" w:rsidSect="00045667">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2BC7"/>
    <w:multiLevelType w:val="hybridMultilevel"/>
    <w:tmpl w:val="04A6D39A"/>
    <w:lvl w:ilvl="0" w:tplc="B32C19DA">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FE337CF"/>
    <w:multiLevelType w:val="hybridMultilevel"/>
    <w:tmpl w:val="EA36C11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FFA0D83"/>
    <w:multiLevelType w:val="hybridMultilevel"/>
    <w:tmpl w:val="BADE54E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43A2AFB"/>
    <w:multiLevelType w:val="hybridMultilevel"/>
    <w:tmpl w:val="A0A8C22A"/>
    <w:lvl w:ilvl="0" w:tplc="DEF6FD5E">
      <w:start w:val="1"/>
      <w:numFmt w:val="decimal"/>
      <w:lvlText w:val="%1."/>
      <w:lvlJc w:val="left"/>
      <w:pPr>
        <w:ind w:left="720" w:hanging="360"/>
      </w:pPr>
      <w:rPr>
        <w:rFonts w:asciiTheme="majorHAnsi" w:hAnsiTheme="majorHAnsi"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71667D7"/>
    <w:multiLevelType w:val="hybridMultilevel"/>
    <w:tmpl w:val="D80039C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7ED0DB2"/>
    <w:multiLevelType w:val="hybridMultilevel"/>
    <w:tmpl w:val="E7CAAF62"/>
    <w:lvl w:ilvl="0" w:tplc="3D30E168">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 w15:restartNumberingAfterBreak="0">
    <w:nsid w:val="25E87493"/>
    <w:multiLevelType w:val="multilevel"/>
    <w:tmpl w:val="C3841A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D11130"/>
    <w:multiLevelType w:val="hybridMultilevel"/>
    <w:tmpl w:val="023884E8"/>
    <w:lvl w:ilvl="0" w:tplc="340A000F">
      <w:start w:val="1"/>
      <w:numFmt w:val="decimal"/>
      <w:lvlText w:val="%1."/>
      <w:lvlJc w:val="left"/>
      <w:pPr>
        <w:ind w:left="2136" w:hanging="360"/>
      </w:pPr>
    </w:lvl>
    <w:lvl w:ilvl="1" w:tplc="340A0003" w:tentative="1">
      <w:start w:val="1"/>
      <w:numFmt w:val="bullet"/>
      <w:lvlText w:val="o"/>
      <w:lvlJc w:val="left"/>
      <w:pPr>
        <w:ind w:left="2856" w:hanging="360"/>
      </w:pPr>
      <w:rPr>
        <w:rFonts w:ascii="Courier New" w:hAnsi="Courier New" w:cs="Courier New" w:hint="default"/>
      </w:rPr>
    </w:lvl>
    <w:lvl w:ilvl="2" w:tplc="340A0005" w:tentative="1">
      <w:start w:val="1"/>
      <w:numFmt w:val="bullet"/>
      <w:lvlText w:val=""/>
      <w:lvlJc w:val="left"/>
      <w:pPr>
        <w:ind w:left="3576" w:hanging="360"/>
      </w:pPr>
      <w:rPr>
        <w:rFonts w:ascii="Wingdings" w:hAnsi="Wingdings" w:hint="default"/>
      </w:rPr>
    </w:lvl>
    <w:lvl w:ilvl="3" w:tplc="340A0001" w:tentative="1">
      <w:start w:val="1"/>
      <w:numFmt w:val="bullet"/>
      <w:lvlText w:val=""/>
      <w:lvlJc w:val="left"/>
      <w:pPr>
        <w:ind w:left="4296" w:hanging="360"/>
      </w:pPr>
      <w:rPr>
        <w:rFonts w:ascii="Symbol" w:hAnsi="Symbol" w:hint="default"/>
      </w:rPr>
    </w:lvl>
    <w:lvl w:ilvl="4" w:tplc="340A0003" w:tentative="1">
      <w:start w:val="1"/>
      <w:numFmt w:val="bullet"/>
      <w:lvlText w:val="o"/>
      <w:lvlJc w:val="left"/>
      <w:pPr>
        <w:ind w:left="5016" w:hanging="360"/>
      </w:pPr>
      <w:rPr>
        <w:rFonts w:ascii="Courier New" w:hAnsi="Courier New" w:cs="Courier New" w:hint="default"/>
      </w:rPr>
    </w:lvl>
    <w:lvl w:ilvl="5" w:tplc="340A0005" w:tentative="1">
      <w:start w:val="1"/>
      <w:numFmt w:val="bullet"/>
      <w:lvlText w:val=""/>
      <w:lvlJc w:val="left"/>
      <w:pPr>
        <w:ind w:left="5736" w:hanging="360"/>
      </w:pPr>
      <w:rPr>
        <w:rFonts w:ascii="Wingdings" w:hAnsi="Wingdings" w:hint="default"/>
      </w:rPr>
    </w:lvl>
    <w:lvl w:ilvl="6" w:tplc="340A0001" w:tentative="1">
      <w:start w:val="1"/>
      <w:numFmt w:val="bullet"/>
      <w:lvlText w:val=""/>
      <w:lvlJc w:val="left"/>
      <w:pPr>
        <w:ind w:left="6456" w:hanging="360"/>
      </w:pPr>
      <w:rPr>
        <w:rFonts w:ascii="Symbol" w:hAnsi="Symbol" w:hint="default"/>
      </w:rPr>
    </w:lvl>
    <w:lvl w:ilvl="7" w:tplc="340A0003" w:tentative="1">
      <w:start w:val="1"/>
      <w:numFmt w:val="bullet"/>
      <w:lvlText w:val="o"/>
      <w:lvlJc w:val="left"/>
      <w:pPr>
        <w:ind w:left="7176" w:hanging="360"/>
      </w:pPr>
      <w:rPr>
        <w:rFonts w:ascii="Courier New" w:hAnsi="Courier New" w:cs="Courier New" w:hint="default"/>
      </w:rPr>
    </w:lvl>
    <w:lvl w:ilvl="8" w:tplc="340A0005" w:tentative="1">
      <w:start w:val="1"/>
      <w:numFmt w:val="bullet"/>
      <w:lvlText w:val=""/>
      <w:lvlJc w:val="left"/>
      <w:pPr>
        <w:ind w:left="7896" w:hanging="360"/>
      </w:pPr>
      <w:rPr>
        <w:rFonts w:ascii="Wingdings" w:hAnsi="Wingdings" w:hint="default"/>
      </w:rPr>
    </w:lvl>
  </w:abstractNum>
  <w:abstractNum w:abstractNumId="8" w15:restartNumberingAfterBreak="0">
    <w:nsid w:val="2ED85EE8"/>
    <w:multiLevelType w:val="hybridMultilevel"/>
    <w:tmpl w:val="F2705D1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EB0216E"/>
    <w:multiLevelType w:val="multilevel"/>
    <w:tmpl w:val="25B6FDB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44AA75C1"/>
    <w:multiLevelType w:val="hybridMultilevel"/>
    <w:tmpl w:val="EA36C11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6AE4816"/>
    <w:multiLevelType w:val="hybridMultilevel"/>
    <w:tmpl w:val="21A8B442"/>
    <w:lvl w:ilvl="0" w:tplc="025A8634">
      <w:start w:val="1"/>
      <w:numFmt w:val="decimal"/>
      <w:lvlText w:val="%1."/>
      <w:lvlJc w:val="left"/>
      <w:pPr>
        <w:ind w:left="720" w:hanging="360"/>
      </w:pPr>
      <w:rPr>
        <w:rFonts w:asciiTheme="majorHAnsi" w:hAnsiTheme="majorHAnsi"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A6A0BDC"/>
    <w:multiLevelType w:val="hybridMultilevel"/>
    <w:tmpl w:val="BADE54E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C2E3A49"/>
    <w:multiLevelType w:val="hybridMultilevel"/>
    <w:tmpl w:val="1940FF0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48253AB"/>
    <w:multiLevelType w:val="hybridMultilevel"/>
    <w:tmpl w:val="1D0EEEB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5" w15:restartNumberingAfterBreak="0">
    <w:nsid w:val="5A151A85"/>
    <w:multiLevelType w:val="hybridMultilevel"/>
    <w:tmpl w:val="3EBC15C2"/>
    <w:lvl w:ilvl="0" w:tplc="9FF61B22">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6" w15:restartNumberingAfterBreak="0">
    <w:nsid w:val="5E4E1986"/>
    <w:multiLevelType w:val="hybridMultilevel"/>
    <w:tmpl w:val="E79629C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2CD1ED3"/>
    <w:multiLevelType w:val="hybridMultilevel"/>
    <w:tmpl w:val="5824ED0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59002D9"/>
    <w:multiLevelType w:val="hybridMultilevel"/>
    <w:tmpl w:val="1CE857F0"/>
    <w:lvl w:ilvl="0" w:tplc="99F6FD38">
      <w:start w:val="1"/>
      <w:numFmt w:val="lowerLetter"/>
      <w:lvlText w:val="%1)"/>
      <w:lvlJc w:val="left"/>
      <w:pPr>
        <w:ind w:left="2136" w:hanging="360"/>
      </w:pPr>
      <w:rPr>
        <w:rFonts w:asciiTheme="minorHAnsi" w:eastAsiaTheme="minorHAnsi" w:hAnsiTheme="minorHAnsi" w:cstheme="minorBidi"/>
      </w:rPr>
    </w:lvl>
    <w:lvl w:ilvl="1" w:tplc="340A0003" w:tentative="1">
      <w:start w:val="1"/>
      <w:numFmt w:val="bullet"/>
      <w:lvlText w:val="o"/>
      <w:lvlJc w:val="left"/>
      <w:pPr>
        <w:ind w:left="2856" w:hanging="360"/>
      </w:pPr>
      <w:rPr>
        <w:rFonts w:ascii="Courier New" w:hAnsi="Courier New" w:cs="Courier New" w:hint="default"/>
      </w:rPr>
    </w:lvl>
    <w:lvl w:ilvl="2" w:tplc="340A0005" w:tentative="1">
      <w:start w:val="1"/>
      <w:numFmt w:val="bullet"/>
      <w:lvlText w:val=""/>
      <w:lvlJc w:val="left"/>
      <w:pPr>
        <w:ind w:left="3576" w:hanging="360"/>
      </w:pPr>
      <w:rPr>
        <w:rFonts w:ascii="Wingdings" w:hAnsi="Wingdings" w:hint="default"/>
      </w:rPr>
    </w:lvl>
    <w:lvl w:ilvl="3" w:tplc="340A0001" w:tentative="1">
      <w:start w:val="1"/>
      <w:numFmt w:val="bullet"/>
      <w:lvlText w:val=""/>
      <w:lvlJc w:val="left"/>
      <w:pPr>
        <w:ind w:left="4296" w:hanging="360"/>
      </w:pPr>
      <w:rPr>
        <w:rFonts w:ascii="Symbol" w:hAnsi="Symbol" w:hint="default"/>
      </w:rPr>
    </w:lvl>
    <w:lvl w:ilvl="4" w:tplc="340A0003" w:tentative="1">
      <w:start w:val="1"/>
      <w:numFmt w:val="bullet"/>
      <w:lvlText w:val="o"/>
      <w:lvlJc w:val="left"/>
      <w:pPr>
        <w:ind w:left="5016" w:hanging="360"/>
      </w:pPr>
      <w:rPr>
        <w:rFonts w:ascii="Courier New" w:hAnsi="Courier New" w:cs="Courier New" w:hint="default"/>
      </w:rPr>
    </w:lvl>
    <w:lvl w:ilvl="5" w:tplc="340A0005" w:tentative="1">
      <w:start w:val="1"/>
      <w:numFmt w:val="bullet"/>
      <w:lvlText w:val=""/>
      <w:lvlJc w:val="left"/>
      <w:pPr>
        <w:ind w:left="5736" w:hanging="360"/>
      </w:pPr>
      <w:rPr>
        <w:rFonts w:ascii="Wingdings" w:hAnsi="Wingdings" w:hint="default"/>
      </w:rPr>
    </w:lvl>
    <w:lvl w:ilvl="6" w:tplc="340A0001" w:tentative="1">
      <w:start w:val="1"/>
      <w:numFmt w:val="bullet"/>
      <w:lvlText w:val=""/>
      <w:lvlJc w:val="left"/>
      <w:pPr>
        <w:ind w:left="6456" w:hanging="360"/>
      </w:pPr>
      <w:rPr>
        <w:rFonts w:ascii="Symbol" w:hAnsi="Symbol" w:hint="default"/>
      </w:rPr>
    </w:lvl>
    <w:lvl w:ilvl="7" w:tplc="340A0003" w:tentative="1">
      <w:start w:val="1"/>
      <w:numFmt w:val="bullet"/>
      <w:lvlText w:val="o"/>
      <w:lvlJc w:val="left"/>
      <w:pPr>
        <w:ind w:left="7176" w:hanging="360"/>
      </w:pPr>
      <w:rPr>
        <w:rFonts w:ascii="Courier New" w:hAnsi="Courier New" w:cs="Courier New" w:hint="default"/>
      </w:rPr>
    </w:lvl>
    <w:lvl w:ilvl="8" w:tplc="340A0005" w:tentative="1">
      <w:start w:val="1"/>
      <w:numFmt w:val="bullet"/>
      <w:lvlText w:val=""/>
      <w:lvlJc w:val="left"/>
      <w:pPr>
        <w:ind w:left="7896" w:hanging="360"/>
      </w:pPr>
      <w:rPr>
        <w:rFonts w:ascii="Wingdings" w:hAnsi="Wingdings" w:hint="default"/>
      </w:rPr>
    </w:lvl>
  </w:abstractNum>
  <w:abstractNum w:abstractNumId="19" w15:restartNumberingAfterBreak="0">
    <w:nsid w:val="68E15D49"/>
    <w:multiLevelType w:val="hybridMultilevel"/>
    <w:tmpl w:val="4EFC8A7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70467C5D"/>
    <w:multiLevelType w:val="hybridMultilevel"/>
    <w:tmpl w:val="D80039C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1563FA5"/>
    <w:multiLevelType w:val="hybridMultilevel"/>
    <w:tmpl w:val="BF665818"/>
    <w:lvl w:ilvl="0" w:tplc="243688F8">
      <w:start w:val="1"/>
      <w:numFmt w:val="decimal"/>
      <w:lvlText w:val="%1."/>
      <w:lvlJc w:val="left"/>
      <w:pPr>
        <w:tabs>
          <w:tab w:val="num" w:pos="720"/>
        </w:tabs>
        <w:ind w:left="720" w:hanging="360"/>
      </w:pPr>
    </w:lvl>
    <w:lvl w:ilvl="1" w:tplc="0FAE0770" w:tentative="1">
      <w:start w:val="1"/>
      <w:numFmt w:val="decimal"/>
      <w:lvlText w:val="%2."/>
      <w:lvlJc w:val="left"/>
      <w:pPr>
        <w:tabs>
          <w:tab w:val="num" w:pos="1440"/>
        </w:tabs>
        <w:ind w:left="1440" w:hanging="360"/>
      </w:pPr>
    </w:lvl>
    <w:lvl w:ilvl="2" w:tplc="B52E55D8" w:tentative="1">
      <w:start w:val="1"/>
      <w:numFmt w:val="decimal"/>
      <w:lvlText w:val="%3."/>
      <w:lvlJc w:val="left"/>
      <w:pPr>
        <w:tabs>
          <w:tab w:val="num" w:pos="2160"/>
        </w:tabs>
        <w:ind w:left="2160" w:hanging="360"/>
      </w:pPr>
    </w:lvl>
    <w:lvl w:ilvl="3" w:tplc="BDA84AFE" w:tentative="1">
      <w:start w:val="1"/>
      <w:numFmt w:val="decimal"/>
      <w:lvlText w:val="%4."/>
      <w:lvlJc w:val="left"/>
      <w:pPr>
        <w:tabs>
          <w:tab w:val="num" w:pos="2880"/>
        </w:tabs>
        <w:ind w:left="2880" w:hanging="360"/>
      </w:pPr>
    </w:lvl>
    <w:lvl w:ilvl="4" w:tplc="4A2039AA" w:tentative="1">
      <w:start w:val="1"/>
      <w:numFmt w:val="decimal"/>
      <w:lvlText w:val="%5."/>
      <w:lvlJc w:val="left"/>
      <w:pPr>
        <w:tabs>
          <w:tab w:val="num" w:pos="3600"/>
        </w:tabs>
        <w:ind w:left="3600" w:hanging="360"/>
      </w:pPr>
    </w:lvl>
    <w:lvl w:ilvl="5" w:tplc="BB88DA18" w:tentative="1">
      <w:start w:val="1"/>
      <w:numFmt w:val="decimal"/>
      <w:lvlText w:val="%6."/>
      <w:lvlJc w:val="left"/>
      <w:pPr>
        <w:tabs>
          <w:tab w:val="num" w:pos="4320"/>
        </w:tabs>
        <w:ind w:left="4320" w:hanging="360"/>
      </w:pPr>
    </w:lvl>
    <w:lvl w:ilvl="6" w:tplc="50A40172" w:tentative="1">
      <w:start w:val="1"/>
      <w:numFmt w:val="decimal"/>
      <w:lvlText w:val="%7."/>
      <w:lvlJc w:val="left"/>
      <w:pPr>
        <w:tabs>
          <w:tab w:val="num" w:pos="5040"/>
        </w:tabs>
        <w:ind w:left="5040" w:hanging="360"/>
      </w:pPr>
    </w:lvl>
    <w:lvl w:ilvl="7" w:tplc="CCE87496" w:tentative="1">
      <w:start w:val="1"/>
      <w:numFmt w:val="decimal"/>
      <w:lvlText w:val="%8."/>
      <w:lvlJc w:val="left"/>
      <w:pPr>
        <w:tabs>
          <w:tab w:val="num" w:pos="5760"/>
        </w:tabs>
        <w:ind w:left="5760" w:hanging="360"/>
      </w:pPr>
    </w:lvl>
    <w:lvl w:ilvl="8" w:tplc="2F4E4B2C" w:tentative="1">
      <w:start w:val="1"/>
      <w:numFmt w:val="decimal"/>
      <w:lvlText w:val="%9."/>
      <w:lvlJc w:val="left"/>
      <w:pPr>
        <w:tabs>
          <w:tab w:val="num" w:pos="6480"/>
        </w:tabs>
        <w:ind w:left="6480" w:hanging="360"/>
      </w:pPr>
    </w:lvl>
  </w:abstractNum>
  <w:abstractNum w:abstractNumId="22" w15:restartNumberingAfterBreak="0">
    <w:nsid w:val="7D236B27"/>
    <w:multiLevelType w:val="hybridMultilevel"/>
    <w:tmpl w:val="2B805AA2"/>
    <w:lvl w:ilvl="0" w:tplc="340A0001">
      <w:start w:val="1"/>
      <w:numFmt w:val="bullet"/>
      <w:lvlText w:val=""/>
      <w:lvlJc w:val="left"/>
      <w:pPr>
        <w:ind w:left="1440" w:hanging="360"/>
      </w:pPr>
      <w:rPr>
        <w:rFonts w:ascii="Symbol" w:hAnsi="Symbol" w:hint="default"/>
      </w:r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3" w15:restartNumberingAfterBreak="0">
    <w:nsid w:val="7DD81B36"/>
    <w:multiLevelType w:val="hybridMultilevel"/>
    <w:tmpl w:val="DF5E9FCA"/>
    <w:lvl w:ilvl="0" w:tplc="A20C1DC8">
      <w:start w:val="1"/>
      <w:numFmt w:val="lowerLetter"/>
      <w:lvlText w:val="%1."/>
      <w:lvlJc w:val="left"/>
      <w:pPr>
        <w:ind w:left="1800" w:hanging="360"/>
      </w:pPr>
      <w:rPr>
        <w:rFonts w:hint="default"/>
      </w:r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24" w15:restartNumberingAfterBreak="0">
    <w:nsid w:val="7FAA6720"/>
    <w:multiLevelType w:val="hybridMultilevel"/>
    <w:tmpl w:val="EEEA43B4"/>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
  </w:num>
  <w:num w:numId="2">
    <w:abstractNumId w:val="0"/>
  </w:num>
  <w:num w:numId="3">
    <w:abstractNumId w:val="24"/>
  </w:num>
  <w:num w:numId="4">
    <w:abstractNumId w:val="10"/>
  </w:num>
  <w:num w:numId="5">
    <w:abstractNumId w:val="9"/>
  </w:num>
  <w:num w:numId="6">
    <w:abstractNumId w:val="4"/>
  </w:num>
  <w:num w:numId="7">
    <w:abstractNumId w:val="6"/>
  </w:num>
  <w:num w:numId="8">
    <w:abstractNumId w:val="8"/>
  </w:num>
  <w:num w:numId="9">
    <w:abstractNumId w:val="19"/>
  </w:num>
  <w:num w:numId="10">
    <w:abstractNumId w:val="2"/>
  </w:num>
  <w:num w:numId="11">
    <w:abstractNumId w:val="20"/>
  </w:num>
  <w:num w:numId="12">
    <w:abstractNumId w:val="12"/>
  </w:num>
  <w:num w:numId="13">
    <w:abstractNumId w:val="16"/>
  </w:num>
  <w:num w:numId="14">
    <w:abstractNumId w:val="21"/>
  </w:num>
  <w:num w:numId="15">
    <w:abstractNumId w:val="18"/>
  </w:num>
  <w:num w:numId="16">
    <w:abstractNumId w:val="17"/>
  </w:num>
  <w:num w:numId="17">
    <w:abstractNumId w:val="7"/>
  </w:num>
  <w:num w:numId="18">
    <w:abstractNumId w:val="11"/>
  </w:num>
  <w:num w:numId="19">
    <w:abstractNumId w:val="3"/>
  </w:num>
  <w:num w:numId="20">
    <w:abstractNumId w:val="13"/>
  </w:num>
  <w:num w:numId="21">
    <w:abstractNumId w:val="15"/>
  </w:num>
  <w:num w:numId="22">
    <w:abstractNumId w:val="5"/>
  </w:num>
  <w:num w:numId="23">
    <w:abstractNumId w:val="23"/>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67"/>
    <w:rsid w:val="0000197F"/>
    <w:rsid w:val="00024146"/>
    <w:rsid w:val="00040FB2"/>
    <w:rsid w:val="00045667"/>
    <w:rsid w:val="00056EFC"/>
    <w:rsid w:val="000D441C"/>
    <w:rsid w:val="000D5B87"/>
    <w:rsid w:val="001235BF"/>
    <w:rsid w:val="00127BF0"/>
    <w:rsid w:val="001334A2"/>
    <w:rsid w:val="00151535"/>
    <w:rsid w:val="00165191"/>
    <w:rsid w:val="0018421E"/>
    <w:rsid w:val="00184B72"/>
    <w:rsid w:val="001917A3"/>
    <w:rsid w:val="0019221A"/>
    <w:rsid w:val="001A0D0E"/>
    <w:rsid w:val="001C572C"/>
    <w:rsid w:val="001F3FEB"/>
    <w:rsid w:val="00254E3E"/>
    <w:rsid w:val="0027764A"/>
    <w:rsid w:val="002801AE"/>
    <w:rsid w:val="0028780A"/>
    <w:rsid w:val="0029081F"/>
    <w:rsid w:val="002A204A"/>
    <w:rsid w:val="002D552F"/>
    <w:rsid w:val="003220FF"/>
    <w:rsid w:val="00331B5C"/>
    <w:rsid w:val="00353910"/>
    <w:rsid w:val="003647BE"/>
    <w:rsid w:val="00371122"/>
    <w:rsid w:val="003A45E3"/>
    <w:rsid w:val="003D076F"/>
    <w:rsid w:val="003F1C12"/>
    <w:rsid w:val="004D2F65"/>
    <w:rsid w:val="004D6B2F"/>
    <w:rsid w:val="00515BF6"/>
    <w:rsid w:val="00516184"/>
    <w:rsid w:val="00552CD9"/>
    <w:rsid w:val="00567874"/>
    <w:rsid w:val="00596A2A"/>
    <w:rsid w:val="005E4AF8"/>
    <w:rsid w:val="006216D0"/>
    <w:rsid w:val="00684FDF"/>
    <w:rsid w:val="006D27A2"/>
    <w:rsid w:val="00720BB3"/>
    <w:rsid w:val="00723997"/>
    <w:rsid w:val="007B658C"/>
    <w:rsid w:val="007E0513"/>
    <w:rsid w:val="00826A71"/>
    <w:rsid w:val="00843D9C"/>
    <w:rsid w:val="00857382"/>
    <w:rsid w:val="00860BB2"/>
    <w:rsid w:val="008804BD"/>
    <w:rsid w:val="00895005"/>
    <w:rsid w:val="008A5398"/>
    <w:rsid w:val="008A714D"/>
    <w:rsid w:val="008D4FE3"/>
    <w:rsid w:val="008E140E"/>
    <w:rsid w:val="008E6C8D"/>
    <w:rsid w:val="009B4211"/>
    <w:rsid w:val="009E4B60"/>
    <w:rsid w:val="009E6946"/>
    <w:rsid w:val="009E7C2D"/>
    <w:rsid w:val="00A22524"/>
    <w:rsid w:val="00A24740"/>
    <w:rsid w:val="00A476A4"/>
    <w:rsid w:val="00A75E75"/>
    <w:rsid w:val="00AA55ED"/>
    <w:rsid w:val="00AA5FBD"/>
    <w:rsid w:val="00B30367"/>
    <w:rsid w:val="00B67123"/>
    <w:rsid w:val="00B80E28"/>
    <w:rsid w:val="00B94811"/>
    <w:rsid w:val="00BD121B"/>
    <w:rsid w:val="00BE72CC"/>
    <w:rsid w:val="00C06AC1"/>
    <w:rsid w:val="00C14577"/>
    <w:rsid w:val="00C2320C"/>
    <w:rsid w:val="00C30B1F"/>
    <w:rsid w:val="00C40CF0"/>
    <w:rsid w:val="00C52CC8"/>
    <w:rsid w:val="00C63FAB"/>
    <w:rsid w:val="00C83E19"/>
    <w:rsid w:val="00CB2DC3"/>
    <w:rsid w:val="00CD0CCA"/>
    <w:rsid w:val="00D46747"/>
    <w:rsid w:val="00D82068"/>
    <w:rsid w:val="00DA740E"/>
    <w:rsid w:val="00E14A07"/>
    <w:rsid w:val="00E31791"/>
    <w:rsid w:val="00E640A2"/>
    <w:rsid w:val="00EB25E4"/>
    <w:rsid w:val="00F00E5B"/>
    <w:rsid w:val="00F05623"/>
    <w:rsid w:val="00F12E5E"/>
    <w:rsid w:val="00F4233D"/>
    <w:rsid w:val="00F6303D"/>
    <w:rsid w:val="00F63A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9B5D"/>
  <w15:docId w15:val="{166C9CDA-B168-4CE9-8210-A754A15A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63FAB"/>
    <w:pPr>
      <w:widowControl w:val="0"/>
      <w:spacing w:after="0"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0367"/>
    <w:pPr>
      <w:ind w:left="720"/>
      <w:contextualSpacing/>
    </w:pPr>
  </w:style>
  <w:style w:type="paragraph" w:styleId="NormalWeb">
    <w:name w:val="Normal (Web)"/>
    <w:basedOn w:val="Normal"/>
    <w:uiPriority w:val="99"/>
    <w:semiHidden/>
    <w:unhideWhenUsed/>
    <w:rsid w:val="008E6C8D"/>
    <w:pPr>
      <w:widowControl/>
      <w:spacing w:before="100" w:beforeAutospacing="1" w:after="100" w:afterAutospacing="1"/>
      <w:jc w:val="left"/>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28780A"/>
    <w:rPr>
      <w:rFonts w:ascii="Tahoma" w:hAnsi="Tahoma" w:cs="Tahoma"/>
      <w:sz w:val="16"/>
      <w:szCs w:val="16"/>
    </w:rPr>
  </w:style>
  <w:style w:type="character" w:customStyle="1" w:styleId="TextodegloboCar">
    <w:name w:val="Texto de globo Car"/>
    <w:basedOn w:val="Fuentedeprrafopredeter"/>
    <w:link w:val="Textodeglobo"/>
    <w:uiPriority w:val="99"/>
    <w:semiHidden/>
    <w:rsid w:val="0028780A"/>
    <w:rPr>
      <w:rFonts w:ascii="Tahoma" w:hAnsi="Tahoma" w:cs="Tahoma"/>
      <w:sz w:val="16"/>
      <w:szCs w:val="16"/>
    </w:rPr>
  </w:style>
  <w:style w:type="character" w:styleId="Textodelmarcadordeposicin">
    <w:name w:val="Placeholder Text"/>
    <w:basedOn w:val="Fuentedeprrafopredeter"/>
    <w:uiPriority w:val="99"/>
    <w:semiHidden/>
    <w:rsid w:val="00E640A2"/>
    <w:rPr>
      <w:color w:val="808080"/>
    </w:rPr>
  </w:style>
  <w:style w:type="character" w:styleId="Refdecomentario">
    <w:name w:val="annotation reference"/>
    <w:basedOn w:val="Fuentedeprrafopredeter"/>
    <w:uiPriority w:val="99"/>
    <w:semiHidden/>
    <w:unhideWhenUsed/>
    <w:rsid w:val="008804BD"/>
    <w:rPr>
      <w:sz w:val="16"/>
      <w:szCs w:val="16"/>
    </w:rPr>
  </w:style>
  <w:style w:type="paragraph" w:styleId="Textocomentario">
    <w:name w:val="annotation text"/>
    <w:basedOn w:val="Normal"/>
    <w:link w:val="TextocomentarioCar"/>
    <w:uiPriority w:val="99"/>
    <w:semiHidden/>
    <w:unhideWhenUsed/>
    <w:rsid w:val="008804BD"/>
    <w:rPr>
      <w:sz w:val="20"/>
      <w:szCs w:val="20"/>
    </w:rPr>
  </w:style>
  <w:style w:type="character" w:customStyle="1" w:styleId="TextocomentarioCar">
    <w:name w:val="Texto comentario Car"/>
    <w:basedOn w:val="Fuentedeprrafopredeter"/>
    <w:link w:val="Textocomentario"/>
    <w:uiPriority w:val="99"/>
    <w:semiHidden/>
    <w:rsid w:val="008804BD"/>
    <w:rPr>
      <w:sz w:val="20"/>
      <w:szCs w:val="20"/>
    </w:rPr>
  </w:style>
  <w:style w:type="paragraph" w:styleId="Asuntodelcomentario">
    <w:name w:val="annotation subject"/>
    <w:basedOn w:val="Textocomentario"/>
    <w:next w:val="Textocomentario"/>
    <w:link w:val="AsuntodelcomentarioCar"/>
    <w:uiPriority w:val="99"/>
    <w:semiHidden/>
    <w:unhideWhenUsed/>
    <w:rsid w:val="008804BD"/>
    <w:rPr>
      <w:b/>
      <w:bCs/>
    </w:rPr>
  </w:style>
  <w:style w:type="character" w:customStyle="1" w:styleId="AsuntodelcomentarioCar">
    <w:name w:val="Asunto del comentario Car"/>
    <w:basedOn w:val="TextocomentarioCar"/>
    <w:link w:val="Asuntodelcomentario"/>
    <w:uiPriority w:val="99"/>
    <w:semiHidden/>
    <w:rsid w:val="008804BD"/>
    <w:rPr>
      <w:b/>
      <w:bCs/>
      <w:sz w:val="20"/>
      <w:szCs w:val="20"/>
    </w:rPr>
  </w:style>
  <w:style w:type="character" w:styleId="Hipervnculo">
    <w:name w:val="Hyperlink"/>
    <w:basedOn w:val="Fuentedeprrafopredeter"/>
    <w:uiPriority w:val="99"/>
    <w:unhideWhenUsed/>
    <w:rsid w:val="001C572C"/>
    <w:rPr>
      <w:color w:val="0000FF" w:themeColor="hyperlink"/>
      <w:u w:val="single"/>
    </w:rPr>
  </w:style>
  <w:style w:type="table" w:styleId="Tablaconcuadrcula">
    <w:name w:val="Table Grid"/>
    <w:basedOn w:val="Tablanormal"/>
    <w:uiPriority w:val="59"/>
    <w:rsid w:val="00C06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91186">
      <w:bodyDiv w:val="1"/>
      <w:marLeft w:val="0"/>
      <w:marRight w:val="0"/>
      <w:marTop w:val="0"/>
      <w:marBottom w:val="0"/>
      <w:divBdr>
        <w:top w:val="none" w:sz="0" w:space="0" w:color="auto"/>
        <w:left w:val="none" w:sz="0" w:space="0" w:color="auto"/>
        <w:bottom w:val="none" w:sz="0" w:space="0" w:color="auto"/>
        <w:right w:val="none" w:sz="0" w:space="0" w:color="auto"/>
      </w:divBdr>
      <w:divsChild>
        <w:div w:id="133177369">
          <w:marLeft w:val="547"/>
          <w:marRight w:val="0"/>
          <w:marTop w:val="77"/>
          <w:marBottom w:val="0"/>
          <w:divBdr>
            <w:top w:val="none" w:sz="0" w:space="0" w:color="auto"/>
            <w:left w:val="none" w:sz="0" w:space="0" w:color="auto"/>
            <w:bottom w:val="none" w:sz="0" w:space="0" w:color="auto"/>
            <w:right w:val="none" w:sz="0" w:space="0" w:color="auto"/>
          </w:divBdr>
        </w:div>
      </w:divsChild>
    </w:div>
    <w:div w:id="1764378014">
      <w:bodyDiv w:val="1"/>
      <w:marLeft w:val="0"/>
      <w:marRight w:val="0"/>
      <w:marTop w:val="0"/>
      <w:marBottom w:val="0"/>
      <w:divBdr>
        <w:top w:val="none" w:sz="0" w:space="0" w:color="auto"/>
        <w:left w:val="none" w:sz="0" w:space="0" w:color="auto"/>
        <w:bottom w:val="none" w:sz="0" w:space="0" w:color="auto"/>
        <w:right w:val="none" w:sz="0" w:space="0" w:color="auto"/>
      </w:divBdr>
      <w:divsChild>
        <w:div w:id="806749548">
          <w:marLeft w:val="0"/>
          <w:marRight w:val="0"/>
          <w:marTop w:val="0"/>
          <w:marBottom w:val="0"/>
          <w:divBdr>
            <w:top w:val="none" w:sz="0" w:space="0" w:color="auto"/>
            <w:left w:val="none" w:sz="0" w:space="0" w:color="auto"/>
            <w:bottom w:val="none" w:sz="0" w:space="0" w:color="auto"/>
            <w:right w:val="none" w:sz="0" w:space="0" w:color="auto"/>
          </w:divBdr>
        </w:div>
        <w:div w:id="296035747">
          <w:marLeft w:val="0"/>
          <w:marRight w:val="0"/>
          <w:marTop w:val="0"/>
          <w:marBottom w:val="0"/>
          <w:divBdr>
            <w:top w:val="none" w:sz="0" w:space="0" w:color="auto"/>
            <w:left w:val="none" w:sz="0" w:space="0" w:color="auto"/>
            <w:bottom w:val="none" w:sz="0" w:space="0" w:color="auto"/>
            <w:right w:val="none" w:sz="0" w:space="0" w:color="auto"/>
          </w:divBdr>
        </w:div>
        <w:div w:id="1722748277">
          <w:marLeft w:val="0"/>
          <w:marRight w:val="0"/>
          <w:marTop w:val="0"/>
          <w:marBottom w:val="0"/>
          <w:divBdr>
            <w:top w:val="none" w:sz="0" w:space="0" w:color="auto"/>
            <w:left w:val="none" w:sz="0" w:space="0" w:color="auto"/>
            <w:bottom w:val="none" w:sz="0" w:space="0" w:color="auto"/>
            <w:right w:val="none" w:sz="0" w:space="0" w:color="auto"/>
          </w:divBdr>
        </w:div>
        <w:div w:id="1388996937">
          <w:marLeft w:val="0"/>
          <w:marRight w:val="0"/>
          <w:marTop w:val="0"/>
          <w:marBottom w:val="0"/>
          <w:divBdr>
            <w:top w:val="none" w:sz="0" w:space="0" w:color="auto"/>
            <w:left w:val="none" w:sz="0" w:space="0" w:color="auto"/>
            <w:bottom w:val="none" w:sz="0" w:space="0" w:color="auto"/>
            <w:right w:val="none" w:sz="0" w:space="0" w:color="auto"/>
          </w:divBdr>
        </w:div>
        <w:div w:id="829909672">
          <w:marLeft w:val="0"/>
          <w:marRight w:val="0"/>
          <w:marTop w:val="0"/>
          <w:marBottom w:val="0"/>
          <w:divBdr>
            <w:top w:val="none" w:sz="0" w:space="0" w:color="auto"/>
            <w:left w:val="none" w:sz="0" w:space="0" w:color="auto"/>
            <w:bottom w:val="none" w:sz="0" w:space="0" w:color="auto"/>
            <w:right w:val="none" w:sz="0" w:space="0" w:color="auto"/>
          </w:divBdr>
        </w:div>
        <w:div w:id="1447776477">
          <w:marLeft w:val="0"/>
          <w:marRight w:val="0"/>
          <w:marTop w:val="0"/>
          <w:marBottom w:val="0"/>
          <w:divBdr>
            <w:top w:val="none" w:sz="0" w:space="0" w:color="auto"/>
            <w:left w:val="none" w:sz="0" w:space="0" w:color="auto"/>
            <w:bottom w:val="none" w:sz="0" w:space="0" w:color="auto"/>
            <w:right w:val="none" w:sz="0" w:space="0" w:color="auto"/>
          </w:divBdr>
        </w:div>
        <w:div w:id="1401899543">
          <w:marLeft w:val="0"/>
          <w:marRight w:val="0"/>
          <w:marTop w:val="0"/>
          <w:marBottom w:val="0"/>
          <w:divBdr>
            <w:top w:val="none" w:sz="0" w:space="0" w:color="auto"/>
            <w:left w:val="none" w:sz="0" w:space="0" w:color="auto"/>
            <w:bottom w:val="none" w:sz="0" w:space="0" w:color="auto"/>
            <w:right w:val="none" w:sz="0" w:space="0" w:color="auto"/>
          </w:divBdr>
        </w:div>
        <w:div w:id="1875002763">
          <w:marLeft w:val="0"/>
          <w:marRight w:val="0"/>
          <w:marTop w:val="0"/>
          <w:marBottom w:val="0"/>
          <w:divBdr>
            <w:top w:val="none" w:sz="0" w:space="0" w:color="auto"/>
            <w:left w:val="none" w:sz="0" w:space="0" w:color="auto"/>
            <w:bottom w:val="none" w:sz="0" w:space="0" w:color="auto"/>
            <w:right w:val="none" w:sz="0" w:space="0" w:color="auto"/>
          </w:divBdr>
        </w:div>
        <w:div w:id="278267735">
          <w:marLeft w:val="0"/>
          <w:marRight w:val="0"/>
          <w:marTop w:val="0"/>
          <w:marBottom w:val="0"/>
          <w:divBdr>
            <w:top w:val="none" w:sz="0" w:space="0" w:color="auto"/>
            <w:left w:val="none" w:sz="0" w:space="0" w:color="auto"/>
            <w:bottom w:val="none" w:sz="0" w:space="0" w:color="auto"/>
            <w:right w:val="none" w:sz="0" w:space="0" w:color="auto"/>
          </w:divBdr>
        </w:div>
        <w:div w:id="256134521">
          <w:marLeft w:val="0"/>
          <w:marRight w:val="0"/>
          <w:marTop w:val="0"/>
          <w:marBottom w:val="0"/>
          <w:divBdr>
            <w:top w:val="none" w:sz="0" w:space="0" w:color="auto"/>
            <w:left w:val="none" w:sz="0" w:space="0" w:color="auto"/>
            <w:bottom w:val="none" w:sz="0" w:space="0" w:color="auto"/>
            <w:right w:val="none" w:sz="0" w:space="0" w:color="auto"/>
          </w:divBdr>
        </w:div>
        <w:div w:id="683289171">
          <w:marLeft w:val="0"/>
          <w:marRight w:val="0"/>
          <w:marTop w:val="0"/>
          <w:marBottom w:val="0"/>
          <w:divBdr>
            <w:top w:val="none" w:sz="0" w:space="0" w:color="auto"/>
            <w:left w:val="none" w:sz="0" w:space="0" w:color="auto"/>
            <w:bottom w:val="none" w:sz="0" w:space="0" w:color="auto"/>
            <w:right w:val="none" w:sz="0" w:space="0" w:color="auto"/>
          </w:divBdr>
        </w:div>
        <w:div w:id="1109010772">
          <w:marLeft w:val="0"/>
          <w:marRight w:val="0"/>
          <w:marTop w:val="0"/>
          <w:marBottom w:val="0"/>
          <w:divBdr>
            <w:top w:val="none" w:sz="0" w:space="0" w:color="auto"/>
            <w:left w:val="none" w:sz="0" w:space="0" w:color="auto"/>
            <w:bottom w:val="none" w:sz="0" w:space="0" w:color="auto"/>
            <w:right w:val="none" w:sz="0" w:space="0" w:color="auto"/>
          </w:divBdr>
        </w:div>
        <w:div w:id="400831213">
          <w:marLeft w:val="0"/>
          <w:marRight w:val="0"/>
          <w:marTop w:val="0"/>
          <w:marBottom w:val="0"/>
          <w:divBdr>
            <w:top w:val="none" w:sz="0" w:space="0" w:color="auto"/>
            <w:left w:val="none" w:sz="0" w:space="0" w:color="auto"/>
            <w:bottom w:val="none" w:sz="0" w:space="0" w:color="auto"/>
            <w:right w:val="none" w:sz="0" w:space="0" w:color="auto"/>
          </w:divBdr>
        </w:div>
        <w:div w:id="1026753165">
          <w:marLeft w:val="0"/>
          <w:marRight w:val="0"/>
          <w:marTop w:val="0"/>
          <w:marBottom w:val="0"/>
          <w:divBdr>
            <w:top w:val="none" w:sz="0" w:space="0" w:color="auto"/>
            <w:left w:val="none" w:sz="0" w:space="0" w:color="auto"/>
            <w:bottom w:val="none" w:sz="0" w:space="0" w:color="auto"/>
            <w:right w:val="none" w:sz="0" w:space="0" w:color="auto"/>
          </w:divBdr>
        </w:div>
        <w:div w:id="1404252890">
          <w:marLeft w:val="0"/>
          <w:marRight w:val="0"/>
          <w:marTop w:val="0"/>
          <w:marBottom w:val="0"/>
          <w:divBdr>
            <w:top w:val="none" w:sz="0" w:space="0" w:color="auto"/>
            <w:left w:val="none" w:sz="0" w:space="0" w:color="auto"/>
            <w:bottom w:val="none" w:sz="0" w:space="0" w:color="auto"/>
            <w:right w:val="none" w:sz="0" w:space="0" w:color="auto"/>
          </w:divBdr>
          <w:divsChild>
            <w:div w:id="2142721943">
              <w:marLeft w:val="0"/>
              <w:marRight w:val="0"/>
              <w:marTop w:val="0"/>
              <w:marBottom w:val="0"/>
              <w:divBdr>
                <w:top w:val="none" w:sz="0" w:space="0" w:color="auto"/>
                <w:left w:val="none" w:sz="0" w:space="0" w:color="auto"/>
                <w:bottom w:val="none" w:sz="0" w:space="0" w:color="auto"/>
                <w:right w:val="none" w:sz="0" w:space="0" w:color="auto"/>
              </w:divBdr>
              <w:divsChild>
                <w:div w:id="19932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13848-955E-4DFD-A05E-86C799D24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1635</Words>
  <Characters>8996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Andres Toro Valencia</dc:creator>
  <cp:lastModifiedBy>Catalina Cecilia Canals Cifuentes (catacanals)</cp:lastModifiedBy>
  <cp:revision>4</cp:revision>
  <cp:lastPrinted>2015-10-04T23:13:00Z</cp:lastPrinted>
  <dcterms:created xsi:type="dcterms:W3CDTF">2016-08-14T21:27:00Z</dcterms:created>
  <dcterms:modified xsi:type="dcterms:W3CDTF">2016-08-14T21:27:00Z</dcterms:modified>
</cp:coreProperties>
</file>