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D0" w:rsidRPr="00A418AB" w:rsidRDefault="008654A7">
      <w:pPr>
        <w:rPr>
          <w:b/>
        </w:rPr>
      </w:pPr>
      <w:r w:rsidRPr="00A418AB">
        <w:rPr>
          <w:b/>
        </w:rPr>
        <w:t>Resolución ejercicios Parte II.</w:t>
      </w:r>
    </w:p>
    <w:p w:rsidR="008654A7" w:rsidRDefault="008654A7">
      <w:r>
        <w:t>2)</w:t>
      </w:r>
    </w:p>
    <w:p w:rsidR="008654A7" w:rsidRDefault="008654A7">
      <w:r>
        <w:t>“Los chilenos viven en hogares de 3 miembros promedio”</w:t>
      </w:r>
    </w:p>
    <w:p w:rsidR="008654A7" w:rsidRDefault="008654A7">
      <m:oMath>
        <m:r>
          <w:rPr>
            <w:rFonts w:ascii="Cambria Math" w:hAnsi="Cambria Math"/>
          </w:rPr>
          <m:t>μ=</m:t>
        </m:r>
      </m:oMath>
      <w:proofErr w:type="gramStart"/>
      <w:r>
        <w:rPr>
          <w:rFonts w:eastAsiaTheme="minorEastAsia"/>
        </w:rPr>
        <w:t>tamaño</w:t>
      </w:r>
      <w:proofErr w:type="gramEnd"/>
      <w:r>
        <w:rPr>
          <w:rFonts w:eastAsiaTheme="minorEastAsia"/>
        </w:rPr>
        <w:t xml:space="preserve"> promedio de los hogares en que viven los chilenos</w:t>
      </w:r>
    </w:p>
    <w:p w:rsidR="008654A7" w:rsidRPr="008654A7" w:rsidRDefault="008654A7">
      <w:pPr>
        <w:rPr>
          <w:rFonts w:eastAsiaTheme="minorEastAsia"/>
        </w:rPr>
      </w:pPr>
      <w:r>
        <w:t>H0:</w:t>
      </w:r>
      <m:oMath>
        <m:r>
          <w:rPr>
            <w:rFonts w:ascii="Cambria Math" w:hAnsi="Cambria Math"/>
          </w:rPr>
          <m:t>μ</m:t>
        </m:r>
        <m:r>
          <w:rPr>
            <w:rFonts w:ascii="Cambria Math" w:eastAsiaTheme="minorEastAsia" w:hAnsi="Cambria Math"/>
          </w:rPr>
          <m:t>=3</m:t>
        </m:r>
      </m:oMath>
    </w:p>
    <w:p w:rsidR="008654A7" w:rsidRDefault="008654A7" w:rsidP="008654A7">
      <w:pPr>
        <w:rPr>
          <w:rFonts w:eastAsiaTheme="minorEastAsia"/>
        </w:rPr>
      </w:pPr>
      <w:r>
        <w:t>H1:</w:t>
      </w:r>
      <m:oMath>
        <m:r>
          <w:rPr>
            <w:rFonts w:ascii="Cambria Math" w:hAnsi="Cambria Math"/>
          </w:rPr>
          <m:t>μ</m:t>
        </m:r>
        <m:r>
          <w:rPr>
            <w:rFonts w:ascii="Cambria Math" w:eastAsiaTheme="minorEastAsia" w:hAnsi="Cambria Math"/>
          </w:rPr>
          <m:t>≠3</m:t>
        </m:r>
      </m:oMath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 xml:space="preserve">Se realizará un test T de 2 colas, dado que  al ser el tamaño </w:t>
      </w:r>
      <w:proofErr w:type="spellStart"/>
      <w:r>
        <w:rPr>
          <w:rFonts w:eastAsiaTheme="minorEastAsia"/>
        </w:rPr>
        <w:t>muestral</w:t>
      </w:r>
      <w:proofErr w:type="spellEnd"/>
      <w:r>
        <w:rPr>
          <w:rFonts w:eastAsiaTheme="minorEastAsia"/>
        </w:rPr>
        <w:t xml:space="preserve"> pequeño no se puede hacer el Test Z y que, al ser la variable cuantitativa y  normal, la muestra es probabilística y la muestra pequeña, se cumplen los supuestos para hacer el Test T.</w:t>
      </w:r>
      <w:r w:rsidR="00D67FCB">
        <w:rPr>
          <w:rFonts w:eastAsiaTheme="minorEastAsia"/>
        </w:rPr>
        <w:t xml:space="preserve"> El test es dos colas por que la hipótesis alternativa plantea que el parámetro es distinto de un valor.</w:t>
      </w:r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>Notación:</w:t>
      </w:r>
    </w:p>
    <w:p w:rsidR="008654A7" w:rsidRDefault="00261D00" w:rsidP="008654A7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</m:oMath>
      <w:r w:rsidR="008654A7">
        <w:rPr>
          <w:rFonts w:eastAsiaTheme="minorEastAsia"/>
        </w:rPr>
        <w:t xml:space="preserve"> </w:t>
      </w:r>
      <w:proofErr w:type="gramStart"/>
      <w:r w:rsidR="008654A7">
        <w:rPr>
          <w:rFonts w:eastAsiaTheme="minorEastAsia"/>
        </w:rPr>
        <w:t>promedio</w:t>
      </w:r>
      <w:proofErr w:type="gramEnd"/>
      <w:r w:rsidR="008654A7">
        <w:rPr>
          <w:rFonts w:eastAsiaTheme="minorEastAsia"/>
        </w:rPr>
        <w:t xml:space="preserve"> </w:t>
      </w:r>
      <w:proofErr w:type="spellStart"/>
      <w:r w:rsidR="008654A7">
        <w:rPr>
          <w:rFonts w:eastAsiaTheme="minorEastAsia"/>
        </w:rPr>
        <w:t>muestral</w:t>
      </w:r>
      <w:proofErr w:type="spellEnd"/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 xml:space="preserve">S desviación estándar </w:t>
      </w:r>
      <w:proofErr w:type="spellStart"/>
      <w:r>
        <w:rPr>
          <w:rFonts w:eastAsiaTheme="minorEastAsia"/>
        </w:rPr>
        <w:t>muestral</w:t>
      </w:r>
      <w:proofErr w:type="spellEnd"/>
    </w:p>
    <w:p w:rsidR="008654A7" w:rsidRDefault="008654A7" w:rsidP="008654A7">
      <w:pPr>
        <w:rPr>
          <w:rFonts w:eastAsiaTheme="minorEastAsia"/>
        </w:rPr>
      </w:pPr>
      <w:proofErr w:type="gramStart"/>
      <w:r>
        <w:rPr>
          <w:rFonts w:eastAsiaTheme="minorEastAsia"/>
        </w:rPr>
        <w:t>n</w:t>
      </w:r>
      <w:proofErr w:type="gramEnd"/>
      <w:r>
        <w:rPr>
          <w:rFonts w:eastAsiaTheme="minorEastAsia"/>
        </w:rPr>
        <w:t xml:space="preserve"> tamaño de la muestra</w:t>
      </w:r>
    </w:p>
    <w:p w:rsidR="008654A7" w:rsidRDefault="00261D00" w:rsidP="008654A7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8654A7">
        <w:rPr>
          <w:rFonts w:eastAsiaTheme="minorEastAsia"/>
        </w:rPr>
        <w:t xml:space="preserve"> </w:t>
      </w:r>
      <w:proofErr w:type="gramStart"/>
      <w:r w:rsidR="008654A7">
        <w:rPr>
          <w:rFonts w:eastAsiaTheme="minorEastAsia"/>
        </w:rPr>
        <w:t>valor</w:t>
      </w:r>
      <w:proofErr w:type="gramEnd"/>
      <w:r w:rsidR="008654A7">
        <w:rPr>
          <w:rFonts w:eastAsiaTheme="minorEastAsia"/>
        </w:rPr>
        <w:t xml:space="preserve"> de la muestra poblacional (parámetro) si la hipótesis nula es cierta</w:t>
      </w:r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>Estadístico del test:</w:t>
      </w:r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>T=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s/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4-</m:t>
            </m:r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1.3/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=2.43</m:t>
        </m:r>
      </m:oMath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Definimos la significancia =</w:t>
      </w:r>
      <w:r w:rsidR="00261D00">
        <w:rPr>
          <w:rFonts w:eastAsiaTheme="minorEastAsia"/>
        </w:rPr>
        <w:t>1</w:t>
      </w:r>
      <w:r>
        <w:rPr>
          <w:rFonts w:eastAsiaTheme="minorEastAsia"/>
        </w:rPr>
        <w:t>%.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Zona de Rechazo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 xml:space="preserve">Dado que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α/2</m:t>
            </m:r>
          </m:sub>
          <m:sup>
            <m:r>
              <w:rPr>
                <w:rFonts w:ascii="Cambria Math" w:eastAsiaTheme="minorEastAsia" w:hAnsi="Cambria Math"/>
              </w:rPr>
              <m:t>9 gl</m:t>
            </m:r>
          </m:sup>
        </m:sSub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3.25</m:t>
        </m:r>
      </m:oMath>
      <w:r>
        <w:rPr>
          <w:rFonts w:eastAsiaTheme="minorEastAsia"/>
        </w:rPr>
        <w:t>, y 2.43</w:t>
      </w:r>
      <w:r w:rsidR="00261D00">
        <w:rPr>
          <w:rFonts w:eastAsiaTheme="minorEastAsia"/>
        </w:rPr>
        <w:t>&lt;3.25</w:t>
      </w:r>
      <w:r>
        <w:rPr>
          <w:rFonts w:eastAsiaTheme="minorEastAsia"/>
        </w:rPr>
        <w:t xml:space="preserve"> El estadístico </w:t>
      </w:r>
      <w:r w:rsidR="00261D00">
        <w:rPr>
          <w:rFonts w:eastAsiaTheme="minorEastAsia"/>
        </w:rPr>
        <w:t xml:space="preserve">NO </w:t>
      </w:r>
      <w:r>
        <w:rPr>
          <w:rFonts w:eastAsiaTheme="minorEastAsia"/>
        </w:rPr>
        <w:t>cae en la zona de rechazo.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Valor P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Valor P=</w:t>
      </w:r>
      <w:proofErr w:type="gramStart"/>
      <w:r>
        <w:rPr>
          <w:rFonts w:eastAsiaTheme="minorEastAsia"/>
        </w:rPr>
        <w:t>2P[</w:t>
      </w:r>
      <w:proofErr w:type="gramEnd"/>
      <w:r>
        <w:rPr>
          <w:rFonts w:eastAsiaTheme="minorEastAsia"/>
        </w:rPr>
        <w:t>T&gt;=2.43]=2*0.02 (aprox.)=0.04 aproximadamente.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 xml:space="preserve">La probabilidad de, si la hipótesis nula es cierta, obtener un estadístico T como el obtenido o uno más contradictorio con ésta, es un 4%. Dado que es </w:t>
      </w:r>
      <w:r w:rsidR="00261D00">
        <w:rPr>
          <w:rFonts w:eastAsiaTheme="minorEastAsia"/>
        </w:rPr>
        <w:t>superior</w:t>
      </w:r>
      <w:r>
        <w:rPr>
          <w:rFonts w:eastAsiaTheme="minorEastAsia"/>
        </w:rPr>
        <w:t xml:space="preserve"> a la significancia, </w:t>
      </w:r>
      <w:r w:rsidR="00261D00">
        <w:rPr>
          <w:rFonts w:eastAsiaTheme="minorEastAsia"/>
        </w:rPr>
        <w:t xml:space="preserve">NO </w:t>
      </w:r>
      <w:r>
        <w:rPr>
          <w:rFonts w:eastAsiaTheme="minorEastAsia"/>
        </w:rPr>
        <w:t>se rechaza la hipótesis nula.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Interpretación sociológica: equivalente a la hecha en clase para estos ejercicios con el Test Z.</w:t>
      </w:r>
    </w:p>
    <w:p w:rsidR="00D67FCB" w:rsidRDefault="00D67FCB" w:rsidP="00D67FCB">
      <w:r>
        <w:t>3)</w:t>
      </w:r>
    </w:p>
    <w:p w:rsidR="00D67FCB" w:rsidRDefault="00D67FCB" w:rsidP="00D67FCB">
      <w:r>
        <w:lastRenderedPageBreak/>
        <w:t>“Los chilenos viven en hogares de más de 3 miembros promedio”</w:t>
      </w:r>
    </w:p>
    <w:p w:rsidR="00D67FCB" w:rsidRDefault="00D67FCB" w:rsidP="00D67FCB">
      <m:oMath>
        <m:r>
          <w:rPr>
            <w:rFonts w:ascii="Cambria Math" w:hAnsi="Cambria Math"/>
          </w:rPr>
          <m:t>μ=</m:t>
        </m:r>
      </m:oMath>
      <w:proofErr w:type="gramStart"/>
      <w:r>
        <w:rPr>
          <w:rFonts w:eastAsiaTheme="minorEastAsia"/>
        </w:rPr>
        <w:t>tamaño</w:t>
      </w:r>
      <w:proofErr w:type="gramEnd"/>
      <w:r>
        <w:rPr>
          <w:rFonts w:eastAsiaTheme="minorEastAsia"/>
        </w:rPr>
        <w:t xml:space="preserve"> promedio de los hogares en que viven los chilenos</w:t>
      </w:r>
    </w:p>
    <w:p w:rsidR="00D67FCB" w:rsidRPr="008654A7" w:rsidRDefault="00D67FCB" w:rsidP="00D67FCB">
      <w:pPr>
        <w:rPr>
          <w:rFonts w:eastAsiaTheme="minorEastAsia"/>
        </w:rPr>
      </w:pPr>
      <w:r>
        <w:t>H0:</w:t>
      </w:r>
      <m:oMath>
        <m:r>
          <w:rPr>
            <w:rFonts w:ascii="Cambria Math" w:hAnsi="Cambria Math"/>
          </w:rPr>
          <m:t>μ</m:t>
        </m:r>
        <m:r>
          <w:rPr>
            <w:rFonts w:ascii="Cambria Math" w:eastAsiaTheme="minorEastAsia" w:hAnsi="Cambria Math"/>
          </w:rPr>
          <m:t>=5</m:t>
        </m:r>
      </m:oMath>
    </w:p>
    <w:p w:rsidR="00D67FCB" w:rsidRDefault="00D67FCB" w:rsidP="00D67FCB">
      <w:pPr>
        <w:rPr>
          <w:rFonts w:eastAsiaTheme="minorEastAsia"/>
        </w:rPr>
      </w:pPr>
      <w:r>
        <w:t>H1:</w:t>
      </w:r>
      <m:oMath>
        <m:r>
          <w:rPr>
            <w:rFonts w:ascii="Cambria Math" w:hAnsi="Cambria Math"/>
          </w:rPr>
          <m:t>μ</m:t>
        </m:r>
        <m:r>
          <w:rPr>
            <w:rFonts w:ascii="Cambria Math" w:eastAsiaTheme="minorEastAsia" w:hAnsi="Cambria Math"/>
          </w:rPr>
          <m:t>&gt;5</m:t>
        </m:r>
      </m:oMath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 xml:space="preserve">Se realizará un test T de una cola, dado que  al ser el tamaño </w:t>
      </w:r>
      <w:proofErr w:type="spellStart"/>
      <w:r>
        <w:rPr>
          <w:rFonts w:eastAsiaTheme="minorEastAsia"/>
        </w:rPr>
        <w:t>muestral</w:t>
      </w:r>
      <w:proofErr w:type="spellEnd"/>
      <w:r>
        <w:rPr>
          <w:rFonts w:eastAsiaTheme="minorEastAsia"/>
        </w:rPr>
        <w:t xml:space="preserve"> pequeño no se puede hacer el Test Z y que, al ser la variable cuantitativa y  normal, la muestra es probabilística y la muestra pequeña, se cumplen los supuestos para hacer el Test T. El test es  de unas cola por que la hipótesis alternativa plantea que el parámetro es mayor a un valor.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Notación:</w:t>
      </w:r>
    </w:p>
    <w:p w:rsidR="00D67FCB" w:rsidRDefault="00261D00" w:rsidP="00D67FCB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</m:oMath>
      <w:r w:rsidR="00D67FCB">
        <w:rPr>
          <w:rFonts w:eastAsiaTheme="minorEastAsia"/>
        </w:rPr>
        <w:t xml:space="preserve"> </w:t>
      </w:r>
      <w:proofErr w:type="gramStart"/>
      <w:r w:rsidR="00D67FCB">
        <w:rPr>
          <w:rFonts w:eastAsiaTheme="minorEastAsia"/>
        </w:rPr>
        <w:t>promedio</w:t>
      </w:r>
      <w:proofErr w:type="gramEnd"/>
      <w:r w:rsidR="00D67FCB">
        <w:rPr>
          <w:rFonts w:eastAsiaTheme="minorEastAsia"/>
        </w:rPr>
        <w:t xml:space="preserve"> muestral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 xml:space="preserve">S desviación estándar </w:t>
      </w:r>
      <w:proofErr w:type="spellStart"/>
      <w:r>
        <w:rPr>
          <w:rFonts w:eastAsiaTheme="minorEastAsia"/>
        </w:rPr>
        <w:t>muestral</w:t>
      </w:r>
      <w:proofErr w:type="spellEnd"/>
    </w:p>
    <w:p w:rsidR="00D67FCB" w:rsidRDefault="00D67FCB" w:rsidP="00D67FCB">
      <w:pPr>
        <w:rPr>
          <w:rFonts w:eastAsiaTheme="minorEastAsia"/>
        </w:rPr>
      </w:pPr>
      <w:proofErr w:type="gramStart"/>
      <w:r>
        <w:rPr>
          <w:rFonts w:eastAsiaTheme="minorEastAsia"/>
        </w:rPr>
        <w:t>n</w:t>
      </w:r>
      <w:proofErr w:type="gramEnd"/>
      <w:r>
        <w:rPr>
          <w:rFonts w:eastAsiaTheme="minorEastAsia"/>
        </w:rPr>
        <w:t xml:space="preserve"> tamaño de la muestra</w:t>
      </w:r>
    </w:p>
    <w:p w:rsidR="00D67FCB" w:rsidRDefault="00261D00" w:rsidP="00D67FCB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D67FCB">
        <w:rPr>
          <w:rFonts w:eastAsiaTheme="minorEastAsia"/>
        </w:rPr>
        <w:t xml:space="preserve"> </w:t>
      </w:r>
      <w:proofErr w:type="gramStart"/>
      <w:r w:rsidR="00D67FCB">
        <w:rPr>
          <w:rFonts w:eastAsiaTheme="minorEastAsia"/>
        </w:rPr>
        <w:t>valor</w:t>
      </w:r>
      <w:proofErr w:type="gramEnd"/>
      <w:r w:rsidR="00D67FCB">
        <w:rPr>
          <w:rFonts w:eastAsiaTheme="minorEastAsia"/>
        </w:rPr>
        <w:t xml:space="preserve"> de la muestra poblacional (parámetro) si la hipótesis nula es cierta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Estadístico del test: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T=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s/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4-</m:t>
            </m:r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1.3/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=-2.43</m:t>
        </m:r>
      </m:oMath>
    </w:p>
    <w:p w:rsidR="00D67FCB" w:rsidRDefault="00261D00" w:rsidP="00D67FCB">
      <w:pPr>
        <w:rPr>
          <w:rFonts w:eastAsiaTheme="minorEastAsia"/>
        </w:rPr>
      </w:pPr>
      <w:r>
        <w:rPr>
          <w:rFonts w:eastAsiaTheme="minorEastAsia"/>
        </w:rPr>
        <w:t>Definimos la significancia =1</w:t>
      </w:r>
      <w:r w:rsidR="00D67FCB">
        <w:rPr>
          <w:rFonts w:eastAsiaTheme="minorEastAsia"/>
        </w:rPr>
        <w:t>%.</w:t>
      </w:r>
    </w:p>
    <w:p w:rsidR="00D67FCB" w:rsidRDefault="00D67FCB" w:rsidP="00B57826">
      <w:pPr>
        <w:tabs>
          <w:tab w:val="left" w:pos="4845"/>
        </w:tabs>
        <w:rPr>
          <w:rFonts w:eastAsiaTheme="minorEastAsia"/>
        </w:rPr>
      </w:pPr>
      <w:r>
        <w:rPr>
          <w:rFonts w:eastAsiaTheme="minorEastAsia"/>
        </w:rPr>
        <w:t>Zona de Rechazo</w:t>
      </w:r>
      <w:r w:rsidR="00B57826">
        <w:rPr>
          <w:rFonts w:eastAsiaTheme="minorEastAsia"/>
        </w:rPr>
        <w:t>: Corresponden a los valores T&gt;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α</m:t>
            </m:r>
          </m:sub>
          <m:sup>
            <m:r>
              <w:rPr>
                <w:rFonts w:ascii="Cambria Math" w:eastAsiaTheme="minorEastAsia" w:hAnsi="Cambria Math"/>
              </w:rPr>
              <m:t>9 gl</m:t>
            </m:r>
          </m:sup>
        </m:sSubSup>
      </m:oMath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 xml:space="preserve">Dado que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α</m:t>
            </m:r>
          </m:sub>
          <m:sup>
            <m:r>
              <w:rPr>
                <w:rFonts w:ascii="Cambria Math" w:eastAsiaTheme="minorEastAsia" w:hAnsi="Cambria Math"/>
              </w:rPr>
              <m:t>9 gl</m:t>
            </m:r>
          </m:sup>
        </m:sSub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2.821</m:t>
        </m:r>
      </m:oMath>
      <w:r>
        <w:rPr>
          <w:rFonts w:eastAsiaTheme="minorEastAsia"/>
        </w:rPr>
        <w:t xml:space="preserve">, y </w:t>
      </w:r>
      <w:r w:rsidR="00B57826">
        <w:rPr>
          <w:rFonts w:eastAsiaTheme="minorEastAsia"/>
        </w:rPr>
        <w:t>-</w:t>
      </w:r>
      <w:r>
        <w:rPr>
          <w:rFonts w:eastAsiaTheme="minorEastAsia"/>
        </w:rPr>
        <w:t>2.43</w:t>
      </w:r>
      <w:r w:rsidR="00B57826">
        <w:rPr>
          <w:rFonts w:eastAsiaTheme="minorEastAsia"/>
        </w:rPr>
        <w:t>&lt;</w:t>
      </w:r>
      <w:r w:rsidR="00261D00">
        <w:rPr>
          <w:rFonts w:eastAsiaTheme="minorEastAsia"/>
        </w:rPr>
        <w:t>2</w:t>
      </w:r>
      <w:r>
        <w:rPr>
          <w:rFonts w:eastAsiaTheme="minorEastAsia"/>
        </w:rPr>
        <w:t>.8</w:t>
      </w:r>
      <w:r w:rsidR="00261D00">
        <w:rPr>
          <w:rFonts w:eastAsiaTheme="minorEastAsia"/>
        </w:rPr>
        <w:t>21</w:t>
      </w:r>
      <w:r>
        <w:rPr>
          <w:rFonts w:eastAsiaTheme="minorEastAsia"/>
        </w:rPr>
        <w:t xml:space="preserve"> El estadístico </w:t>
      </w:r>
      <w:r w:rsidR="00B57826">
        <w:rPr>
          <w:rFonts w:eastAsiaTheme="minorEastAsia"/>
        </w:rPr>
        <w:t xml:space="preserve">NO </w:t>
      </w:r>
      <w:r>
        <w:rPr>
          <w:rFonts w:eastAsiaTheme="minorEastAsia"/>
        </w:rPr>
        <w:t>cae en la zona de rechazo.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Valor P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Valor P=</w:t>
      </w:r>
      <w:proofErr w:type="gramStart"/>
      <w:r>
        <w:rPr>
          <w:rFonts w:eastAsiaTheme="minorEastAsia"/>
        </w:rPr>
        <w:t>P[</w:t>
      </w:r>
      <w:proofErr w:type="gramEnd"/>
      <w:r>
        <w:rPr>
          <w:rFonts w:eastAsiaTheme="minorEastAsia"/>
        </w:rPr>
        <w:t>T&gt;=</w:t>
      </w:r>
      <w:r w:rsidR="00B57826">
        <w:rPr>
          <w:rFonts w:eastAsiaTheme="minorEastAsia"/>
        </w:rPr>
        <w:t>-</w:t>
      </w:r>
      <w:r>
        <w:rPr>
          <w:rFonts w:eastAsiaTheme="minorEastAsia"/>
        </w:rPr>
        <w:t>2.43]=</w:t>
      </w:r>
      <w:r w:rsidR="00B57826">
        <w:rPr>
          <w:rFonts w:eastAsiaTheme="minorEastAsia"/>
        </w:rPr>
        <w:t>1-P[T&lt;-2.43]</w:t>
      </w:r>
      <w:r w:rsidR="00B57826" w:rsidRPr="00B57826">
        <w:rPr>
          <w:rFonts w:eastAsiaTheme="minorEastAsia"/>
        </w:rPr>
        <w:t xml:space="preserve"> </w:t>
      </w:r>
      <w:r w:rsidR="00B57826">
        <w:rPr>
          <w:rFonts w:eastAsiaTheme="minorEastAsia"/>
        </w:rPr>
        <w:t>=1-P[T&gt;2.43]=1-</w:t>
      </w:r>
      <w:r>
        <w:rPr>
          <w:rFonts w:eastAsiaTheme="minorEastAsia"/>
        </w:rPr>
        <w:t>0.02 (aprox.)=0.</w:t>
      </w:r>
      <w:r w:rsidR="00B57826">
        <w:rPr>
          <w:rFonts w:eastAsiaTheme="minorEastAsia"/>
        </w:rPr>
        <w:t>98</w:t>
      </w:r>
      <w:r>
        <w:rPr>
          <w:rFonts w:eastAsiaTheme="minorEastAsia"/>
        </w:rPr>
        <w:t xml:space="preserve"> aproximadamente.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 xml:space="preserve">La probabilidad de, si la hipótesis nula es cierta, obtener un estadístico T como el obtenido o uno más contradictorio con ésta, es un </w:t>
      </w:r>
      <w:r w:rsidR="00B57826">
        <w:rPr>
          <w:rFonts w:eastAsiaTheme="minorEastAsia"/>
        </w:rPr>
        <w:t>98</w:t>
      </w:r>
      <w:r>
        <w:rPr>
          <w:rFonts w:eastAsiaTheme="minorEastAsia"/>
        </w:rPr>
        <w:t xml:space="preserve">%. Dado que es </w:t>
      </w:r>
      <w:r w:rsidR="00B57826">
        <w:rPr>
          <w:rFonts w:eastAsiaTheme="minorEastAsia"/>
        </w:rPr>
        <w:t xml:space="preserve">superior </w:t>
      </w:r>
      <w:r>
        <w:rPr>
          <w:rFonts w:eastAsiaTheme="minorEastAsia"/>
        </w:rPr>
        <w:t xml:space="preserve">a la significancia, </w:t>
      </w:r>
      <w:r w:rsidR="00B57826">
        <w:rPr>
          <w:rFonts w:eastAsiaTheme="minorEastAsia"/>
        </w:rPr>
        <w:t xml:space="preserve">NO </w:t>
      </w:r>
      <w:r>
        <w:rPr>
          <w:rFonts w:eastAsiaTheme="minorEastAsia"/>
        </w:rPr>
        <w:t>se rechaza la hipótesis nula.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 xml:space="preserve">Interpretación sociológica: equivalente a la hecha en clase para estos ejercicios con el Test Z.  </w:t>
      </w:r>
    </w:p>
    <w:p w:rsidR="00B57826" w:rsidRPr="00D67FCB" w:rsidRDefault="00B57826" w:rsidP="00D67FCB">
      <w:pPr>
        <w:rPr>
          <w:rFonts w:ascii="Cambria Math" w:eastAsiaTheme="minorEastAsia" w:hAnsi="Cambria Math"/>
          <w:oMath/>
        </w:rPr>
      </w:pPr>
      <w:bookmarkStart w:id="0" w:name="_GoBack"/>
      <w:bookmarkEnd w:id="0"/>
    </w:p>
    <w:p w:rsidR="00B7389D" w:rsidRDefault="00B7389D" w:rsidP="008654A7">
      <w:r>
        <w:t xml:space="preserve">4) Test binomial de una cola. Dado de que se trata de una variable categórica (pobreza), estimar la pobreza corresponde a estimar una proporción, y por tanto necesitamos un test para proporciones. Dado que el tamaño </w:t>
      </w:r>
      <w:proofErr w:type="spellStart"/>
      <w:r>
        <w:t>muestral</w:t>
      </w:r>
      <w:proofErr w:type="spellEnd"/>
      <w:r>
        <w:t xml:space="preserve"> es pequeño, no se puede hacer un test Z, siendo por </w:t>
      </w:r>
      <w:r>
        <w:lastRenderedPageBreak/>
        <w:t>tanto el test binomial el adecuado. Además, dado que la pobreza una variable categó</w:t>
      </w:r>
      <w:r w:rsidR="00A418AB">
        <w:t>rica y</w:t>
      </w:r>
      <w:r>
        <w:t xml:space="preserve"> la muestra es aleatoria, se cumplen los supuestos para realizar este test. El test es de una cola, dado que la hipótesis alternativa correspondería a la hipótesis de investigación: la pobreza es inferior a 10%.</w:t>
      </w:r>
    </w:p>
    <w:p w:rsidR="008654A7" w:rsidRDefault="00B7389D" w:rsidP="008654A7">
      <w:r>
        <w:t xml:space="preserve">5)  </w:t>
      </w:r>
      <w:r w:rsidR="00A418AB">
        <w:t xml:space="preserve">Test binomial de una cola. Dado de que se trata de una variable categórica (si le preguntaron </w:t>
      </w:r>
      <w:proofErr w:type="spellStart"/>
      <w:r w:rsidR="00A418AB">
        <w:t>que</w:t>
      </w:r>
      <w:proofErr w:type="spellEnd"/>
      <w:r w:rsidR="00A418AB">
        <w:t xml:space="preserve">…), la estimación a realizar corresponde a una proporción, y por tanto necesitamos un test para proporciones. Dado que el tamaño </w:t>
      </w:r>
      <w:proofErr w:type="spellStart"/>
      <w:r w:rsidR="00A418AB">
        <w:t>muestral</w:t>
      </w:r>
      <w:proofErr w:type="spellEnd"/>
      <w:r w:rsidR="00A418AB">
        <w:t xml:space="preserve"> es pequeño, no se puede hacer un test Z, siendo por tanto el test binomial el adecuado. Además, dado que la variable es categórica y la muestra es aleatoria, se cumplen los supuestos para realizar este test. El test es de una cola, dado que la hipótesis alternativa correspondería a la hipótesis de investigación que sugiere que la proporción de mujeres a las que se les realizó la pregunta es inferior a un valor dado.</w:t>
      </w:r>
    </w:p>
    <w:p w:rsidR="00A418AB" w:rsidRDefault="00A418AB" w:rsidP="008654A7">
      <w:r>
        <w:t>6) Test T de una cola. Dado que se trata de una variable cuantitativa requerimos un test para medias. Dado que la muestra es pequeña no podemos hacer Test Z por ende el test T es adecuado. Además, al ser la variable cuantitativa, la muestra aleatoria, y la variable normal, se cumplen los supuestos para realizar este test. El test es de una cola, dado que la hipótesis alternativa correspondería a la hipótesis de investigación que sugiere que el consumo es superior a un valor dado.</w:t>
      </w:r>
    </w:p>
    <w:p w:rsidR="008654A7" w:rsidRPr="008654A7" w:rsidRDefault="008654A7">
      <w:pPr>
        <w:rPr>
          <w:rFonts w:eastAsiaTheme="minorEastAsia"/>
        </w:rPr>
      </w:pPr>
    </w:p>
    <w:sectPr w:rsidR="008654A7" w:rsidRPr="00865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A7"/>
    <w:rsid w:val="00261D00"/>
    <w:rsid w:val="008654A7"/>
    <w:rsid w:val="00A418AB"/>
    <w:rsid w:val="00B57826"/>
    <w:rsid w:val="00B7389D"/>
    <w:rsid w:val="00D268D0"/>
    <w:rsid w:val="00D6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54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54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Canals</dc:creator>
  <cp:lastModifiedBy>Catalina Canals</cp:lastModifiedBy>
  <cp:revision>2</cp:revision>
  <dcterms:created xsi:type="dcterms:W3CDTF">2016-04-16T22:12:00Z</dcterms:created>
  <dcterms:modified xsi:type="dcterms:W3CDTF">2016-04-16T22:12:00Z</dcterms:modified>
</cp:coreProperties>
</file>