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92D96" w14:textId="77777777" w:rsidR="00983198" w:rsidRDefault="00983198" w:rsidP="003F7E35">
      <w:pPr>
        <w:pStyle w:val="Subttulo"/>
      </w:pPr>
    </w:p>
    <w:p w14:paraId="6716BD51" w14:textId="77777777" w:rsidR="00DD25E2" w:rsidRPr="004D4565" w:rsidRDefault="00B34C4F" w:rsidP="004039D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D4565">
        <w:rPr>
          <w:rFonts w:cs="Calibri"/>
          <w:b/>
          <w:sz w:val="28"/>
          <w:szCs w:val="28"/>
        </w:rPr>
        <w:t>PROGRAMA DE CURSO</w:t>
      </w:r>
    </w:p>
    <w:p w14:paraId="7E4698F2" w14:textId="471F5E64" w:rsidR="00B34C4F" w:rsidRDefault="00DD25E2" w:rsidP="004039D6">
      <w:pPr>
        <w:spacing w:after="0" w:line="240" w:lineRule="auto"/>
        <w:jc w:val="center"/>
        <w:rPr>
          <w:rFonts w:cs="Calibri"/>
          <w:b/>
        </w:rPr>
      </w:pPr>
      <w:r w:rsidRPr="00DD13D8">
        <w:rPr>
          <w:rFonts w:cs="Calibri"/>
          <w:b/>
        </w:rPr>
        <w:t>[Campos en Amarillo, no se pueden modificar]</w:t>
      </w:r>
      <w:r w:rsidR="00B34C4F">
        <w:rPr>
          <w:rFonts w:cs="Calibri"/>
          <w:b/>
        </w:rPr>
        <w:t xml:space="preserve"> </w:t>
      </w:r>
    </w:p>
    <w:p w14:paraId="75668AB9" w14:textId="77777777" w:rsidR="004039D6" w:rsidRPr="005F1B6B" w:rsidRDefault="004039D6" w:rsidP="004039D6">
      <w:pPr>
        <w:spacing w:after="0" w:line="240" w:lineRule="auto"/>
        <w:jc w:val="center"/>
        <w:rPr>
          <w:rFonts w:cs="Calibri"/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93"/>
        <w:gridCol w:w="1984"/>
        <w:gridCol w:w="3686"/>
      </w:tblGrid>
      <w:tr w:rsidR="00B34C4F" w:rsidRPr="00B94595" w14:paraId="468FE374" w14:textId="77777777" w:rsidTr="00ED7BFD">
        <w:trPr>
          <w:trHeight w:val="315"/>
          <w:jc w:val="center"/>
        </w:trPr>
        <w:tc>
          <w:tcPr>
            <w:tcW w:w="3823" w:type="dxa"/>
            <w:gridSpan w:val="3"/>
            <w:shd w:val="clear" w:color="auto" w:fill="F2F2F2"/>
          </w:tcPr>
          <w:p w14:paraId="79E4E380" w14:textId="77777777" w:rsidR="00B34C4F" w:rsidRPr="004D4565" w:rsidRDefault="00B34C4F" w:rsidP="00032CE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D4565">
              <w:rPr>
                <w:rFonts w:cs="Calibri"/>
                <w:b/>
                <w:sz w:val="24"/>
                <w:szCs w:val="24"/>
              </w:rPr>
              <w:t>Unidad Académica</w:t>
            </w:r>
          </w:p>
        </w:tc>
        <w:tc>
          <w:tcPr>
            <w:tcW w:w="5670" w:type="dxa"/>
            <w:gridSpan w:val="2"/>
            <w:shd w:val="clear" w:color="auto" w:fill="F2F2F2"/>
          </w:tcPr>
          <w:p w14:paraId="5CF88EEC" w14:textId="77777777" w:rsidR="00B34C4F" w:rsidRPr="004D4565" w:rsidRDefault="00B34C4F" w:rsidP="00032CE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D4565">
              <w:rPr>
                <w:rFonts w:cs="Calibri"/>
                <w:b/>
                <w:sz w:val="24"/>
                <w:szCs w:val="24"/>
              </w:rPr>
              <w:t xml:space="preserve">Tipo de actividad curricular </w:t>
            </w:r>
          </w:p>
        </w:tc>
      </w:tr>
      <w:tr w:rsidR="00B34C4F" w:rsidRPr="00B94595" w14:paraId="6D038AC6" w14:textId="77777777" w:rsidTr="00ED7BFD">
        <w:trPr>
          <w:trHeight w:val="315"/>
          <w:jc w:val="center"/>
        </w:trPr>
        <w:tc>
          <w:tcPr>
            <w:tcW w:w="3823" w:type="dxa"/>
            <w:gridSpan w:val="3"/>
            <w:shd w:val="clear" w:color="auto" w:fill="auto"/>
          </w:tcPr>
          <w:p w14:paraId="1915AC50" w14:textId="77777777" w:rsidR="00B34C4F" w:rsidRPr="00B94595" w:rsidRDefault="00B34C4F" w:rsidP="00032CE6">
            <w:pPr>
              <w:spacing w:after="0" w:line="240" w:lineRule="auto"/>
              <w:jc w:val="center"/>
              <w:rPr>
                <w:rFonts w:cs="Calibri"/>
                <w:b/>
                <w:highlight w:val="yellow"/>
              </w:rPr>
            </w:pPr>
            <w:r w:rsidRPr="00B34C4F">
              <w:rPr>
                <w:rFonts w:cs="Calibri"/>
                <w:b/>
              </w:rPr>
              <w:t xml:space="preserve">Facultad de Ciencias Químicas y Farmacéuticas 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AC6F074" w14:textId="30398631" w:rsidR="00B34C4F" w:rsidRPr="00B94595" w:rsidRDefault="00B34C4F" w:rsidP="00DD25E2">
            <w:pPr>
              <w:spacing w:after="0" w:line="240" w:lineRule="auto"/>
              <w:jc w:val="center"/>
              <w:rPr>
                <w:rFonts w:cs="Calibri"/>
                <w:b/>
                <w:highlight w:val="yellow"/>
              </w:rPr>
            </w:pPr>
            <w:r w:rsidRPr="00DD13D8">
              <w:rPr>
                <w:rFonts w:cs="Calibri"/>
                <w:b/>
              </w:rPr>
              <w:t>Electivo de Formación general</w:t>
            </w:r>
            <w:r w:rsidR="002C3C91" w:rsidRPr="00DD13D8">
              <w:rPr>
                <w:rFonts w:cs="Calibri"/>
                <w:b/>
              </w:rPr>
              <w:t xml:space="preserve"> (CFG)</w:t>
            </w:r>
          </w:p>
        </w:tc>
      </w:tr>
      <w:tr w:rsidR="00B51C13" w:rsidRPr="00B94595" w14:paraId="392E699B" w14:textId="77777777" w:rsidTr="00ED7BFD">
        <w:trPr>
          <w:trHeight w:val="315"/>
          <w:jc w:val="center"/>
        </w:trPr>
        <w:tc>
          <w:tcPr>
            <w:tcW w:w="1413" w:type="dxa"/>
            <w:shd w:val="clear" w:color="auto" w:fill="F2F2F2"/>
          </w:tcPr>
          <w:p w14:paraId="3BEFB8DA" w14:textId="77777777" w:rsidR="00B51C13" w:rsidRPr="004D4565" w:rsidRDefault="00B51C13" w:rsidP="00032CE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D4565">
              <w:rPr>
                <w:rFonts w:cs="Calibri"/>
                <w:b/>
                <w:sz w:val="24"/>
                <w:szCs w:val="24"/>
              </w:rPr>
              <w:t xml:space="preserve">Semestre </w:t>
            </w:r>
          </w:p>
        </w:tc>
        <w:tc>
          <w:tcPr>
            <w:tcW w:w="1417" w:type="dxa"/>
            <w:shd w:val="clear" w:color="auto" w:fill="F2F2F2"/>
          </w:tcPr>
          <w:p w14:paraId="769364D3" w14:textId="77777777" w:rsidR="00B51C13" w:rsidRPr="004D4565" w:rsidRDefault="00B51C13" w:rsidP="00032CE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D4565">
              <w:rPr>
                <w:rFonts w:cs="Calibri"/>
                <w:b/>
                <w:sz w:val="24"/>
                <w:szCs w:val="24"/>
              </w:rPr>
              <w:t>SCT</w:t>
            </w:r>
          </w:p>
        </w:tc>
        <w:tc>
          <w:tcPr>
            <w:tcW w:w="2977" w:type="dxa"/>
            <w:gridSpan w:val="2"/>
            <w:shd w:val="clear" w:color="auto" w:fill="F2F2F2"/>
          </w:tcPr>
          <w:p w14:paraId="0F8FE67F" w14:textId="77777777" w:rsidR="00B51C13" w:rsidRPr="004D4565" w:rsidRDefault="00B51C13" w:rsidP="00032CE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D4565">
              <w:rPr>
                <w:rFonts w:cs="Calibri"/>
                <w:b/>
                <w:sz w:val="24"/>
                <w:szCs w:val="24"/>
              </w:rPr>
              <w:t>Horas de trabajo presencial</w:t>
            </w:r>
          </w:p>
        </w:tc>
        <w:tc>
          <w:tcPr>
            <w:tcW w:w="3686" w:type="dxa"/>
            <w:shd w:val="clear" w:color="auto" w:fill="F2F2F2"/>
          </w:tcPr>
          <w:p w14:paraId="1E8A42B9" w14:textId="77777777" w:rsidR="00B51C13" w:rsidRPr="004D4565" w:rsidRDefault="00B51C13" w:rsidP="00032CE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D4565">
              <w:rPr>
                <w:rFonts w:cs="Calibri"/>
                <w:b/>
                <w:sz w:val="24"/>
                <w:szCs w:val="24"/>
              </w:rPr>
              <w:t>Horas de trabajo no presencial</w:t>
            </w:r>
          </w:p>
        </w:tc>
      </w:tr>
      <w:tr w:rsidR="00B51C13" w:rsidRPr="00B94595" w14:paraId="01DD855D" w14:textId="77777777" w:rsidTr="00ED7BFD">
        <w:trPr>
          <w:trHeight w:val="315"/>
          <w:jc w:val="center"/>
        </w:trPr>
        <w:tc>
          <w:tcPr>
            <w:tcW w:w="1413" w:type="dxa"/>
            <w:shd w:val="clear" w:color="auto" w:fill="auto"/>
          </w:tcPr>
          <w:p w14:paraId="515D8103" w14:textId="1CFCC408" w:rsidR="0060783B" w:rsidRPr="00B94595" w:rsidRDefault="0060783B" w:rsidP="0060783B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Otoño y Primavera</w:t>
            </w:r>
          </w:p>
        </w:tc>
        <w:tc>
          <w:tcPr>
            <w:tcW w:w="1417" w:type="dxa"/>
            <w:shd w:val="clear" w:color="auto" w:fill="auto"/>
          </w:tcPr>
          <w:p w14:paraId="0B2B2CEE" w14:textId="25D7F690" w:rsidR="00B51C13" w:rsidRPr="00DD13D8" w:rsidRDefault="00D433BA" w:rsidP="00032C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2675BF6" w14:textId="55659FD6" w:rsidR="00B51C13" w:rsidRPr="00DD13D8" w:rsidRDefault="00284971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D13D8">
              <w:rPr>
                <w:rFonts w:cs="Calibri"/>
                <w:b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223FBA5F" w14:textId="5BDC20C5" w:rsidR="00B51C13" w:rsidRPr="00DD13D8" w:rsidRDefault="00284971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D13D8">
              <w:rPr>
                <w:rFonts w:cs="Calibri"/>
                <w:b/>
              </w:rPr>
              <w:t>2,5</w:t>
            </w:r>
          </w:p>
        </w:tc>
      </w:tr>
      <w:tr w:rsidR="00B51C13" w:rsidRPr="00B94595" w14:paraId="00FF9DAC" w14:textId="77777777" w:rsidTr="00ED7BFD">
        <w:trPr>
          <w:trHeight w:val="315"/>
          <w:jc w:val="center"/>
        </w:trPr>
        <w:tc>
          <w:tcPr>
            <w:tcW w:w="3823" w:type="dxa"/>
            <w:gridSpan w:val="3"/>
            <w:shd w:val="clear" w:color="auto" w:fill="F2F2F2"/>
          </w:tcPr>
          <w:p w14:paraId="2A51F2C4" w14:textId="77777777" w:rsidR="00B51C13" w:rsidRPr="004D4565" w:rsidRDefault="00B51C13" w:rsidP="00032CE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D4565">
              <w:rPr>
                <w:rFonts w:cs="Calibri"/>
                <w:b/>
                <w:sz w:val="24"/>
                <w:szCs w:val="24"/>
              </w:rPr>
              <w:t>Nombre de la actividad curricular</w:t>
            </w:r>
          </w:p>
        </w:tc>
        <w:tc>
          <w:tcPr>
            <w:tcW w:w="5670" w:type="dxa"/>
            <w:gridSpan w:val="2"/>
            <w:shd w:val="clear" w:color="auto" w:fill="F2F2F2"/>
          </w:tcPr>
          <w:p w14:paraId="4523C1D2" w14:textId="28F56C04" w:rsidR="00B51C13" w:rsidRPr="004D4565" w:rsidRDefault="00DC6BFB" w:rsidP="00032CE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D4565">
              <w:rPr>
                <w:rFonts w:cs="Calibri"/>
                <w:b/>
                <w:sz w:val="24"/>
                <w:szCs w:val="24"/>
              </w:rPr>
              <w:t>Nivel para el que se propone</w:t>
            </w:r>
            <w:r w:rsidR="00DD25E2" w:rsidRPr="004D4565">
              <w:rPr>
                <w:rFonts w:cs="Calibri"/>
                <w:b/>
                <w:sz w:val="24"/>
                <w:szCs w:val="24"/>
              </w:rPr>
              <w:t>:</w:t>
            </w:r>
          </w:p>
          <w:p w14:paraId="24DB029A" w14:textId="5165FB9C" w:rsidR="00DD25E2" w:rsidRPr="004D4565" w:rsidRDefault="00DD25E2" w:rsidP="00032CE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D4565">
              <w:rPr>
                <w:rFonts w:cs="Calibri"/>
                <w:b/>
                <w:sz w:val="24"/>
                <w:szCs w:val="24"/>
              </w:rPr>
              <w:t>(Ciclo básico, Ciclo de Licenciatura, Todos los niveles)</w:t>
            </w:r>
          </w:p>
        </w:tc>
      </w:tr>
      <w:tr w:rsidR="00B34C4F" w:rsidRPr="00B94595" w14:paraId="0FAD4A9F" w14:textId="77777777" w:rsidTr="00ED7BFD">
        <w:trPr>
          <w:trHeight w:val="344"/>
          <w:jc w:val="center"/>
        </w:trPr>
        <w:tc>
          <w:tcPr>
            <w:tcW w:w="3823" w:type="dxa"/>
            <w:gridSpan w:val="3"/>
          </w:tcPr>
          <w:p w14:paraId="69508D26" w14:textId="518CF082" w:rsidR="00B34C4F" w:rsidRPr="00B94595" w:rsidRDefault="00C20461" w:rsidP="00032CE6">
            <w:pPr>
              <w:spacing w:after="0" w:line="240" w:lineRule="auto"/>
              <w:jc w:val="center"/>
              <w:rPr>
                <w:rFonts w:cs="Calibri"/>
                <w:b/>
                <w:highlight w:val="yellow"/>
              </w:rPr>
            </w:pPr>
            <w:r>
              <w:rPr>
                <w:rFonts w:cs="Calibri"/>
                <w:b/>
              </w:rPr>
              <w:t>Fútbol</w:t>
            </w:r>
          </w:p>
        </w:tc>
        <w:tc>
          <w:tcPr>
            <w:tcW w:w="5670" w:type="dxa"/>
            <w:gridSpan w:val="2"/>
          </w:tcPr>
          <w:p w14:paraId="5243D773" w14:textId="405966F8" w:rsidR="00B34C4F" w:rsidRPr="00B527E9" w:rsidRDefault="0060783B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Todos los niveles</w:t>
            </w:r>
          </w:p>
        </w:tc>
      </w:tr>
      <w:tr w:rsidR="00B34C4F" w:rsidRPr="00B94595" w14:paraId="5707E6FD" w14:textId="77777777" w:rsidTr="00ED7BFD">
        <w:trPr>
          <w:trHeight w:val="240"/>
          <w:jc w:val="center"/>
        </w:trPr>
        <w:tc>
          <w:tcPr>
            <w:tcW w:w="9493" w:type="dxa"/>
            <w:gridSpan w:val="5"/>
            <w:shd w:val="clear" w:color="auto" w:fill="F2F2F2"/>
          </w:tcPr>
          <w:p w14:paraId="06146233" w14:textId="77777777" w:rsidR="00B34C4F" w:rsidRPr="00201ACF" w:rsidRDefault="00B34C4F" w:rsidP="00032CE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01ACF">
              <w:rPr>
                <w:rFonts w:cs="Calibri"/>
                <w:b/>
                <w:sz w:val="24"/>
                <w:szCs w:val="24"/>
              </w:rPr>
              <w:t>PROPÓSITO GENERAL DEL CURSO</w:t>
            </w:r>
          </w:p>
        </w:tc>
      </w:tr>
      <w:tr w:rsidR="00B34C4F" w:rsidRPr="00B94595" w14:paraId="5C66AFD0" w14:textId="77777777" w:rsidTr="00ED7BFD">
        <w:trPr>
          <w:trHeight w:val="1666"/>
          <w:jc w:val="center"/>
        </w:trPr>
        <w:tc>
          <w:tcPr>
            <w:tcW w:w="9493" w:type="dxa"/>
            <w:gridSpan w:val="5"/>
          </w:tcPr>
          <w:p w14:paraId="04D1BCCF" w14:textId="41E52287" w:rsidR="00ED7BFD" w:rsidRDefault="003F7E35" w:rsidP="00ED7BFD">
            <w:pPr>
              <w:spacing w:after="0" w:line="240" w:lineRule="auto"/>
              <w:jc w:val="both"/>
              <w:rPr>
                <w:rFonts w:cs="Calibri"/>
                <w:color w:val="333333"/>
              </w:rPr>
            </w:pPr>
            <w:r>
              <w:rPr>
                <w:rFonts w:eastAsia="Calibri"/>
                <w:lang w:eastAsia="en-US"/>
              </w:rPr>
              <w:t xml:space="preserve">Entendiendo que los cursos de formación tienen una fundamental importancia en la construcción de los aprendizajes de nuestro/as estudiantes de acuerdo a su propia realidad y bajo el contexto de emergencia sanitaria que vivimos, nos ofrece la oportunidad de relevar la actividad física y deportiva </w:t>
            </w:r>
            <w:r w:rsidR="00EB4596">
              <w:rPr>
                <w:rFonts w:eastAsia="Calibri"/>
                <w:lang w:eastAsia="en-US"/>
              </w:rPr>
              <w:t xml:space="preserve">modelando, corrigiendo y colaborando a potenciar un ambiente de inclusión de todos y todas en la </w:t>
            </w:r>
            <w:r>
              <w:rPr>
                <w:rFonts w:eastAsia="Calibri"/>
                <w:lang w:eastAsia="en-US"/>
              </w:rPr>
              <w:t xml:space="preserve"> formación académica de los estudia</w:t>
            </w:r>
            <w:r w:rsidR="00EB4596">
              <w:rPr>
                <w:rFonts w:eastAsia="Calibri"/>
                <w:lang w:eastAsia="en-US"/>
              </w:rPr>
              <w:t xml:space="preserve">ntes de nuestra Facultad. 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4A0C7EBB" w14:textId="4265ED8D" w:rsidR="00B34C4F" w:rsidRPr="008370F4" w:rsidRDefault="00EB4596" w:rsidP="00032CE6">
            <w:pPr>
              <w:pStyle w:val="Prrafodelista"/>
              <w:spacing w:after="0" w:line="240" w:lineRule="auto"/>
              <w:ind w:left="0"/>
              <w:jc w:val="both"/>
            </w:pPr>
            <w:r>
              <w:t>El</w:t>
            </w:r>
            <w:r w:rsidR="005B77CB">
              <w:t xml:space="preserve"> prop</w:t>
            </w:r>
            <w:r w:rsidR="00D501EA">
              <w:t>ósito del curso</w:t>
            </w:r>
            <w:r w:rsidR="005B77CB">
              <w:t xml:space="preserve"> es</w:t>
            </w:r>
            <w:r w:rsidR="00C20461">
              <w:t xml:space="preserve"> que los estudiantes adquieran los conocimientos (teóricos- prácticos)</w:t>
            </w:r>
            <w:r w:rsidR="00D501EA">
              <w:t xml:space="preserve"> con una condición física de base</w:t>
            </w:r>
            <w:r w:rsidR="00C20461">
              <w:t xml:space="preserve">, necesarios para desempeñarse </w:t>
            </w:r>
            <w:r w:rsidR="00D501EA">
              <w:t xml:space="preserve">de manera eficiente </w:t>
            </w:r>
            <w:r w:rsidR="00C20461">
              <w:t>en un en</w:t>
            </w:r>
            <w:r w:rsidR="00D501EA">
              <w:t>cuentro de Fútbol</w:t>
            </w:r>
            <w:r w:rsidR="008370F4">
              <w:t>;</w:t>
            </w:r>
            <w:r w:rsidR="00C20461">
              <w:t xml:space="preserve"> manejando las técnicas </w:t>
            </w:r>
            <w:r w:rsidR="00936B05">
              <w:t xml:space="preserve">y fundamentos </w:t>
            </w:r>
            <w:r w:rsidR="00D501EA">
              <w:t xml:space="preserve">básicos </w:t>
            </w:r>
            <w:r w:rsidR="00C20461">
              <w:t>de</w:t>
            </w:r>
            <w:r w:rsidR="00936B05">
              <w:t>l</w:t>
            </w:r>
            <w:r w:rsidR="00D501EA">
              <w:t xml:space="preserve"> juego.</w:t>
            </w:r>
            <w:r w:rsidR="00C20461">
              <w:t xml:space="preserve"> </w:t>
            </w:r>
            <w:r w:rsidR="00D501EA">
              <w:t>Por medio de su</w:t>
            </w:r>
            <w:r w:rsidR="005B77CB">
              <w:t xml:space="preserve"> pr</w:t>
            </w:r>
            <w:r w:rsidR="00D501EA">
              <w:t>áctica</w:t>
            </w:r>
            <w:r w:rsidR="005B77CB">
              <w:t xml:space="preserve"> se reforzarán habilidades sociales y colaborativas que dan sentido al trabajo en equipo</w:t>
            </w:r>
            <w:r w:rsidR="00D501EA">
              <w:t xml:space="preserve">, generando sentido identitario con nuestra Facultad e incorporando los valores propios de la práctica deportiva en su estilo de vida.  </w:t>
            </w:r>
          </w:p>
        </w:tc>
      </w:tr>
      <w:tr w:rsidR="00B34C4F" w:rsidRPr="00F34659" w14:paraId="706550AE" w14:textId="77777777" w:rsidTr="00ED7BFD">
        <w:trPr>
          <w:trHeight w:val="285"/>
          <w:jc w:val="center"/>
        </w:trPr>
        <w:tc>
          <w:tcPr>
            <w:tcW w:w="9493" w:type="dxa"/>
            <w:gridSpan w:val="5"/>
            <w:shd w:val="clear" w:color="auto" w:fill="F2F2F2"/>
            <w:vAlign w:val="center"/>
          </w:tcPr>
          <w:p w14:paraId="5BA5D7B4" w14:textId="77777777" w:rsidR="00B34C4F" w:rsidRPr="00F34659" w:rsidRDefault="00B34C4F" w:rsidP="00032CE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34659">
              <w:rPr>
                <w:rFonts w:cs="Calibri"/>
                <w:b/>
              </w:rPr>
              <w:t>RESULTADOS DE APRENDIZAJE</w:t>
            </w:r>
          </w:p>
          <w:p w14:paraId="6A739D45" w14:textId="08F9D4AF" w:rsidR="00DD25E2" w:rsidRPr="00F34659" w:rsidRDefault="00DD25E2" w:rsidP="00032CE6">
            <w:pPr>
              <w:spacing w:after="0" w:line="240" w:lineRule="auto"/>
              <w:jc w:val="center"/>
              <w:rPr>
                <w:rFonts w:cs="Calibri"/>
              </w:rPr>
            </w:pPr>
            <w:r w:rsidRPr="00F34659">
              <w:rPr>
                <w:rFonts w:cs="Calibri"/>
              </w:rPr>
              <w:t>(Formule un máximo de 3 o 4 resultados de aprendizaje fundamentales</w:t>
            </w:r>
            <w:r w:rsidR="004D4565" w:rsidRPr="00F34659">
              <w:rPr>
                <w:rFonts w:cs="Calibri"/>
              </w:rPr>
              <w:t xml:space="preserve"> para alcanzar en </w:t>
            </w:r>
            <w:r w:rsidR="004D4565" w:rsidRPr="00F34659">
              <w:rPr>
                <w:rFonts w:cs="Calibri"/>
                <w:b/>
              </w:rPr>
              <w:t>1</w:t>
            </w:r>
            <w:r w:rsidR="00E15F58" w:rsidRPr="00F34659">
              <w:rPr>
                <w:rFonts w:cs="Calibri"/>
                <w:b/>
              </w:rPr>
              <w:t>5</w:t>
            </w:r>
            <w:r w:rsidR="004D4565" w:rsidRPr="00F34659">
              <w:rPr>
                <w:rFonts w:cs="Calibri"/>
                <w:b/>
              </w:rPr>
              <w:t xml:space="preserve"> semanas)</w:t>
            </w:r>
          </w:p>
        </w:tc>
      </w:tr>
      <w:tr w:rsidR="00B34C4F" w:rsidRPr="00B94595" w14:paraId="31F65161" w14:textId="77777777" w:rsidTr="00ED7BFD">
        <w:trPr>
          <w:trHeight w:val="1545"/>
          <w:jc w:val="center"/>
        </w:trPr>
        <w:tc>
          <w:tcPr>
            <w:tcW w:w="9493" w:type="dxa"/>
            <w:gridSpan w:val="5"/>
            <w:vAlign w:val="center"/>
          </w:tcPr>
          <w:p w14:paraId="52F84792" w14:textId="4C31733F" w:rsidR="00FC5843" w:rsidRDefault="00FC5843" w:rsidP="00FC5843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lastRenderedPageBreak/>
              <w:t>RA1. Aplicará en realidad de juego los conceptos, fundamentos técnicos, tácticas y estrategias básicas del fútbol considerando obligatoriamente</w:t>
            </w:r>
            <w:r w:rsidR="00AE63BC">
              <w:rPr>
                <w:rFonts w:cs="Calibri"/>
                <w:lang w:val="es-ES"/>
              </w:rPr>
              <w:t xml:space="preserve"> el reglamento de este deporte, </w:t>
            </w:r>
            <w:r>
              <w:rPr>
                <w:rFonts w:cs="Calibri"/>
                <w:lang w:val="es-ES"/>
              </w:rPr>
              <w:t xml:space="preserve">como una forma de expresión formativa de valores como </w:t>
            </w:r>
            <w:r w:rsidRPr="00620517">
              <w:rPr>
                <w:rFonts w:cs="Calibri"/>
                <w:lang w:val="es-ES"/>
              </w:rPr>
              <w:t xml:space="preserve">el </w:t>
            </w:r>
            <w:r w:rsidR="00EB4596" w:rsidRPr="00620517">
              <w:rPr>
                <w:rFonts w:cs="Calibri"/>
                <w:lang w:val="es-ES"/>
              </w:rPr>
              <w:t>respeto,</w:t>
            </w:r>
            <w:r w:rsidR="00EB4596">
              <w:rPr>
                <w:rFonts w:cs="Calibri"/>
                <w:lang w:val="es-ES"/>
              </w:rPr>
              <w:t xml:space="preserve"> la</w:t>
            </w:r>
            <w:r w:rsidRPr="00620517">
              <w:rPr>
                <w:rFonts w:cs="Calibri"/>
                <w:lang w:val="es-ES"/>
              </w:rPr>
              <w:t xml:space="preserve"> honestidad, </w:t>
            </w:r>
            <w:r w:rsidR="00EB4596">
              <w:rPr>
                <w:rFonts w:cs="Calibri"/>
                <w:lang w:val="es-ES"/>
              </w:rPr>
              <w:t xml:space="preserve">la </w:t>
            </w:r>
            <w:r w:rsidRPr="00620517">
              <w:rPr>
                <w:rFonts w:cs="Calibri"/>
                <w:lang w:val="es-ES"/>
              </w:rPr>
              <w:t>colaboración y</w:t>
            </w:r>
            <w:r w:rsidR="00EB4596">
              <w:rPr>
                <w:rFonts w:cs="Calibri"/>
                <w:lang w:val="es-ES"/>
              </w:rPr>
              <w:t xml:space="preserve"> la</w:t>
            </w:r>
            <w:r w:rsidRPr="00620517">
              <w:rPr>
                <w:rFonts w:cs="Calibri"/>
                <w:lang w:val="es-ES"/>
              </w:rPr>
              <w:t xml:space="preserve"> tolerancia</w:t>
            </w:r>
            <w:r w:rsidR="00EB4596">
              <w:rPr>
                <w:rFonts w:cs="Calibri"/>
                <w:lang w:val="es-ES"/>
              </w:rPr>
              <w:t>.</w:t>
            </w:r>
          </w:p>
          <w:p w14:paraId="19DE8BCD" w14:textId="77777777" w:rsidR="00FC5843" w:rsidRDefault="00FC5843" w:rsidP="00FC5843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lang w:val="es-ES"/>
              </w:rPr>
            </w:pPr>
          </w:p>
          <w:p w14:paraId="110CBC6A" w14:textId="47471C52" w:rsidR="00FC5843" w:rsidRDefault="00FC5843" w:rsidP="00FC5843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RA2. Elaborará registros de su actividad física y depor</w:t>
            </w:r>
            <w:r w:rsidR="00323E6F">
              <w:rPr>
                <w:rFonts w:cs="Calibri"/>
                <w:lang w:val="es-ES"/>
              </w:rPr>
              <w:t>tiva,</w:t>
            </w:r>
            <w:r w:rsidR="00AE63BC">
              <w:rPr>
                <w:rFonts w:cs="Calibri"/>
                <w:lang w:val="es-ES"/>
              </w:rPr>
              <w:t xml:space="preserve"> semanal y mensual para </w:t>
            </w:r>
            <w:r w:rsidR="00323E6F">
              <w:rPr>
                <w:rFonts w:cs="Calibri"/>
                <w:lang w:val="es-ES"/>
              </w:rPr>
              <w:t>dar cuenta de manera sistemática del progreso que cada estudiante tiene durante el desarrollo curso.</w:t>
            </w:r>
          </w:p>
          <w:p w14:paraId="0E165ED8" w14:textId="77777777" w:rsidR="00323E6F" w:rsidRDefault="00323E6F" w:rsidP="008370F4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lang w:val="es-ES"/>
              </w:rPr>
            </w:pPr>
          </w:p>
          <w:p w14:paraId="7EB2F1E1" w14:textId="482112D9" w:rsidR="00B34C4F" w:rsidRPr="00B94595" w:rsidRDefault="00D8740C" w:rsidP="008370F4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RA3</w:t>
            </w:r>
            <w:r w:rsidR="004D4565">
              <w:rPr>
                <w:rFonts w:cs="Calibri"/>
                <w:lang w:val="es-ES"/>
              </w:rPr>
              <w:t>.</w:t>
            </w:r>
            <w:r w:rsidR="0060783B">
              <w:rPr>
                <w:rFonts w:cs="Calibri"/>
                <w:lang w:val="es-ES"/>
              </w:rPr>
              <w:t xml:space="preserve"> </w:t>
            </w:r>
            <w:r w:rsidR="00B20671">
              <w:rPr>
                <w:rFonts w:cs="Calibri"/>
                <w:lang w:val="es-ES"/>
              </w:rPr>
              <w:t>V</w:t>
            </w:r>
            <w:r w:rsidR="00323E6F">
              <w:rPr>
                <w:rFonts w:cs="Calibri"/>
                <w:lang w:val="es-ES"/>
              </w:rPr>
              <w:t xml:space="preserve">inculará algunos aspectos generales </w:t>
            </w:r>
            <w:r w:rsidR="008370F4">
              <w:rPr>
                <w:rFonts w:cs="Calibri"/>
                <w:lang w:val="es-ES"/>
              </w:rPr>
              <w:t>de la</w:t>
            </w:r>
            <w:r w:rsidR="00323E6F">
              <w:rPr>
                <w:rFonts w:cs="Calibri"/>
                <w:lang w:val="es-ES"/>
              </w:rPr>
              <w:t xml:space="preserve"> </w:t>
            </w:r>
            <w:r w:rsidR="008370F4">
              <w:rPr>
                <w:rFonts w:cs="Calibri"/>
                <w:lang w:val="es-ES"/>
              </w:rPr>
              <w:t xml:space="preserve"> fisiología del ejercicio con</w:t>
            </w:r>
            <w:r w:rsidR="00323E6F">
              <w:rPr>
                <w:rFonts w:cs="Calibri"/>
                <w:lang w:val="es-ES"/>
              </w:rPr>
              <w:t xml:space="preserve"> los </w:t>
            </w:r>
            <w:r w:rsidR="008370F4">
              <w:rPr>
                <w:rFonts w:cs="Calibri"/>
                <w:lang w:val="es-ES"/>
              </w:rPr>
              <w:t xml:space="preserve"> procesos biofisicoquímicos propios de la práctica deportiva; tales como: (i) desarrollo de la resistencia aeróbica y anaeróbica,</w:t>
            </w:r>
            <w:r w:rsidR="00323E6F">
              <w:rPr>
                <w:rFonts w:cs="Calibri"/>
                <w:lang w:val="es-ES"/>
              </w:rPr>
              <w:t xml:space="preserve"> (ii) fuerza y (iii) velocidad para lograr un aprendizaje significativo respecto de la importancia del deporte y la actividad física en la calidad de vida.</w:t>
            </w:r>
          </w:p>
        </w:tc>
      </w:tr>
    </w:tbl>
    <w:p w14:paraId="519CCDD4" w14:textId="77777777" w:rsidR="00B34C4F" w:rsidRDefault="00B34C4F" w:rsidP="00B34C4F">
      <w:pPr>
        <w:shd w:val="clear" w:color="auto" w:fill="FFFFFF"/>
        <w:spacing w:line="240" w:lineRule="auto"/>
        <w:rPr>
          <w:rFonts w:cs="Calibri"/>
        </w:rPr>
      </w:pPr>
    </w:p>
    <w:p w14:paraId="079124D2" w14:textId="4EC7CF13" w:rsidR="00B51C13" w:rsidRDefault="00B51C13" w:rsidP="00B34C4F">
      <w:pPr>
        <w:shd w:val="clear" w:color="auto" w:fill="FFFFFF"/>
        <w:spacing w:line="240" w:lineRule="auto"/>
        <w:rPr>
          <w:rFonts w:cs="Calibri"/>
        </w:rPr>
      </w:pPr>
    </w:p>
    <w:p w14:paraId="0A26C7A7" w14:textId="77777777" w:rsidR="004D4565" w:rsidRDefault="004D4565" w:rsidP="00B34C4F">
      <w:pPr>
        <w:shd w:val="clear" w:color="auto" w:fill="FFFFFF"/>
        <w:spacing w:line="240" w:lineRule="auto"/>
        <w:rPr>
          <w:rFonts w:cs="Calibri"/>
        </w:rPr>
      </w:pPr>
    </w:p>
    <w:p w14:paraId="663E47DB" w14:textId="1A1B2DF4" w:rsidR="00B51C13" w:rsidRDefault="00B51C13" w:rsidP="00B34C4F">
      <w:pPr>
        <w:shd w:val="clear" w:color="auto" w:fill="FFFFFF"/>
        <w:spacing w:line="240" w:lineRule="auto"/>
        <w:rPr>
          <w:rFonts w:cs="Calibri"/>
        </w:rPr>
      </w:pPr>
    </w:p>
    <w:p w14:paraId="1FBE995F" w14:textId="6E0EA009" w:rsidR="00377A0C" w:rsidRDefault="00377A0C" w:rsidP="00B34C4F">
      <w:pPr>
        <w:shd w:val="clear" w:color="auto" w:fill="FFFFFF"/>
        <w:spacing w:line="240" w:lineRule="auto"/>
        <w:rPr>
          <w:rFonts w:cs="Calibri"/>
        </w:rPr>
      </w:pPr>
    </w:p>
    <w:tbl>
      <w:tblPr>
        <w:tblW w:w="18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3"/>
        <w:gridCol w:w="2094"/>
        <w:gridCol w:w="13133"/>
        <w:gridCol w:w="1042"/>
      </w:tblGrid>
      <w:tr w:rsidR="00377A0C" w:rsidRPr="00B94595" w14:paraId="52CDCAD6" w14:textId="77777777" w:rsidTr="00ED7BFD">
        <w:tc>
          <w:tcPr>
            <w:tcW w:w="2293" w:type="dxa"/>
            <w:shd w:val="clear" w:color="auto" w:fill="F2F2F2"/>
          </w:tcPr>
          <w:p w14:paraId="0BFE66CE" w14:textId="77777777" w:rsidR="00377A0C" w:rsidRDefault="00377A0C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s-ES" w:eastAsia="en-US"/>
              </w:rPr>
            </w:pPr>
            <w:r w:rsidRPr="00CB6A50">
              <w:rPr>
                <w:rFonts w:eastAsia="Calibri" w:cs="Calibri"/>
                <w:b/>
                <w:sz w:val="20"/>
                <w:szCs w:val="20"/>
                <w:lang w:val="es-ES" w:eastAsia="en-US"/>
              </w:rPr>
              <w:t xml:space="preserve">RA a que </w:t>
            </w:r>
          </w:p>
          <w:p w14:paraId="39BAB3F2" w14:textId="77777777" w:rsidR="00377A0C" w:rsidRPr="00CB6A50" w:rsidRDefault="00377A0C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s-ES" w:eastAsia="en-US"/>
              </w:rPr>
            </w:pPr>
            <w:r w:rsidRPr="00CB6A50">
              <w:rPr>
                <w:rFonts w:eastAsia="Calibri" w:cs="Calibri"/>
                <w:b/>
                <w:sz w:val="20"/>
                <w:szCs w:val="20"/>
                <w:lang w:val="es-ES" w:eastAsia="en-US"/>
              </w:rPr>
              <w:t>contribuye la Unidad</w:t>
            </w:r>
          </w:p>
        </w:tc>
        <w:tc>
          <w:tcPr>
            <w:tcW w:w="2094" w:type="dxa"/>
            <w:shd w:val="clear" w:color="auto" w:fill="F2F2F2"/>
          </w:tcPr>
          <w:p w14:paraId="4A960CDA" w14:textId="77777777" w:rsidR="00377A0C" w:rsidRPr="00B527E9" w:rsidRDefault="00377A0C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527E9">
              <w:rPr>
                <w:rFonts w:eastAsia="Calibri" w:cs="Calibri"/>
                <w:b/>
                <w:lang w:val="es-ES" w:eastAsia="en-US"/>
              </w:rPr>
              <w:t>Número</w:t>
            </w:r>
          </w:p>
        </w:tc>
        <w:tc>
          <w:tcPr>
            <w:tcW w:w="13133" w:type="dxa"/>
            <w:shd w:val="clear" w:color="auto" w:fill="F2F2F2"/>
          </w:tcPr>
          <w:p w14:paraId="7977DB09" w14:textId="77777777" w:rsidR="00377A0C" w:rsidRPr="00B527E9" w:rsidRDefault="00377A0C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527E9">
              <w:rPr>
                <w:rFonts w:eastAsia="Calibri" w:cs="Calibri"/>
                <w:b/>
                <w:lang w:val="es-ES" w:eastAsia="en-US"/>
              </w:rPr>
              <w:t>Nombre de la Unidad</w:t>
            </w:r>
          </w:p>
        </w:tc>
        <w:tc>
          <w:tcPr>
            <w:tcW w:w="1042" w:type="dxa"/>
            <w:shd w:val="clear" w:color="auto" w:fill="F2F2F2"/>
          </w:tcPr>
          <w:p w14:paraId="061AF24B" w14:textId="77777777" w:rsidR="00377A0C" w:rsidRPr="00B527E9" w:rsidRDefault="00377A0C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527E9">
              <w:rPr>
                <w:rFonts w:eastAsia="Calibri" w:cs="Calibri"/>
                <w:b/>
                <w:lang w:val="es-ES" w:eastAsia="en-US"/>
              </w:rPr>
              <w:t>Duración en Semanas</w:t>
            </w:r>
          </w:p>
        </w:tc>
      </w:tr>
      <w:tr w:rsidR="00377A0C" w:rsidRPr="00B94595" w14:paraId="609DE62F" w14:textId="77777777" w:rsidTr="00ED7BFD">
        <w:tc>
          <w:tcPr>
            <w:tcW w:w="2293" w:type="dxa"/>
            <w:tcBorders>
              <w:bottom w:val="single" w:sz="4" w:space="0" w:color="000000"/>
            </w:tcBorders>
          </w:tcPr>
          <w:p w14:paraId="3BEB584C" w14:textId="6E1B83CC" w:rsidR="008370F4" w:rsidRPr="00B527E9" w:rsidRDefault="00F214DA" w:rsidP="00203D0C">
            <w:pPr>
              <w:spacing w:line="240" w:lineRule="auto"/>
              <w:jc w:val="center"/>
              <w:rPr>
                <w:rFonts w:eastAsia="Calibri" w:cs="Calibri"/>
                <w:b/>
                <w:lang w:val="es-ES_tradnl" w:eastAsia="en-US"/>
              </w:rPr>
            </w:pPr>
            <w:r>
              <w:rPr>
                <w:rFonts w:eastAsia="Calibri" w:cs="Calibri"/>
                <w:b/>
                <w:lang w:val="es-ES_tradnl" w:eastAsia="en-US"/>
              </w:rPr>
              <w:t>RA1</w:t>
            </w:r>
            <w:r w:rsidR="000323A5">
              <w:rPr>
                <w:rFonts w:eastAsia="Calibri" w:cs="Calibri"/>
                <w:b/>
                <w:lang w:val="es-ES_tradnl" w:eastAsia="en-US"/>
              </w:rPr>
              <w:t xml:space="preserve"> y RA2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</w:tcPr>
          <w:p w14:paraId="4EA72C4E" w14:textId="309C1322" w:rsidR="00377A0C" w:rsidRPr="00B527E9" w:rsidRDefault="00284971" w:rsidP="00203D0C">
            <w:pPr>
              <w:spacing w:line="240" w:lineRule="auto"/>
              <w:jc w:val="center"/>
              <w:rPr>
                <w:rFonts w:eastAsia="Calibri" w:cs="Calibri"/>
                <w:b/>
                <w:lang w:val="es-ES_tradnl" w:eastAsia="en-US"/>
              </w:rPr>
            </w:pPr>
            <w:r>
              <w:rPr>
                <w:rFonts w:eastAsia="Calibri" w:cs="Calibri"/>
                <w:b/>
                <w:lang w:val="es-ES_tradnl" w:eastAsia="en-US"/>
              </w:rPr>
              <w:t>I</w:t>
            </w:r>
            <w:r w:rsidR="000323A5">
              <w:rPr>
                <w:rFonts w:eastAsia="Calibri" w:cs="Calibri"/>
                <w:b/>
                <w:lang w:val="es-ES_tradnl" w:eastAsia="en-US"/>
              </w:rPr>
              <w:t xml:space="preserve"> y II</w:t>
            </w:r>
          </w:p>
        </w:tc>
        <w:tc>
          <w:tcPr>
            <w:tcW w:w="13133" w:type="dxa"/>
            <w:tcBorders>
              <w:bottom w:val="single" w:sz="4" w:space="0" w:color="000000"/>
            </w:tcBorders>
          </w:tcPr>
          <w:p w14:paraId="0A8E4824" w14:textId="77777777" w:rsidR="006F7223" w:rsidRDefault="00936B05" w:rsidP="006F7223">
            <w:pPr>
              <w:spacing w:line="240" w:lineRule="auto"/>
              <w:jc w:val="center"/>
              <w:rPr>
                <w:rFonts w:eastAsia="Calibri" w:cs="Calibri"/>
                <w:b/>
                <w:lang w:val="es-ES_tradnl" w:eastAsia="en-US"/>
              </w:rPr>
            </w:pPr>
            <w:r>
              <w:rPr>
                <w:rFonts w:eastAsia="Calibri" w:cs="Calibri"/>
                <w:b/>
                <w:lang w:val="es-ES_tradnl" w:eastAsia="en-US"/>
              </w:rPr>
              <w:t xml:space="preserve"> </w:t>
            </w:r>
            <w:r w:rsidR="00F214DA">
              <w:rPr>
                <w:rFonts w:eastAsia="Calibri" w:cs="Calibri"/>
                <w:b/>
                <w:lang w:val="es-ES_tradnl" w:eastAsia="en-US"/>
              </w:rPr>
              <w:t>Acondicionamiento físico de base y n</w:t>
            </w:r>
            <w:r>
              <w:rPr>
                <w:rFonts w:eastAsia="Calibri" w:cs="Calibri"/>
                <w:b/>
                <w:lang w:val="es-ES_tradnl" w:eastAsia="en-US"/>
              </w:rPr>
              <w:t xml:space="preserve">ociones </w:t>
            </w:r>
            <w:r w:rsidR="00F214DA">
              <w:rPr>
                <w:rFonts w:eastAsia="Calibri" w:cs="Calibri"/>
                <w:b/>
                <w:lang w:val="es-ES_tradnl" w:eastAsia="en-US"/>
              </w:rPr>
              <w:t>b</w:t>
            </w:r>
            <w:r>
              <w:rPr>
                <w:rFonts w:eastAsia="Calibri" w:cs="Calibri"/>
                <w:b/>
                <w:lang w:val="es-ES_tradnl" w:eastAsia="en-US"/>
              </w:rPr>
              <w:t>á</w:t>
            </w:r>
            <w:r w:rsidR="00420F67">
              <w:rPr>
                <w:rFonts w:eastAsia="Calibri" w:cs="Calibri"/>
                <w:b/>
                <w:lang w:val="es-ES_tradnl" w:eastAsia="en-US"/>
              </w:rPr>
              <w:t xml:space="preserve">sicas de </w:t>
            </w:r>
            <w:r w:rsidR="00F214DA">
              <w:rPr>
                <w:rFonts w:eastAsia="Calibri" w:cs="Calibri"/>
                <w:b/>
                <w:lang w:val="es-ES_tradnl" w:eastAsia="en-US"/>
              </w:rPr>
              <w:t>t</w:t>
            </w:r>
            <w:r w:rsidR="00420F67">
              <w:rPr>
                <w:rFonts w:eastAsia="Calibri" w:cs="Calibri"/>
                <w:b/>
                <w:lang w:val="es-ES_tradnl" w:eastAsia="en-US"/>
              </w:rPr>
              <w:t>écnicas</w:t>
            </w:r>
            <w:r w:rsidR="00F214DA">
              <w:rPr>
                <w:rFonts w:eastAsia="Calibri" w:cs="Calibri"/>
                <w:b/>
                <w:lang w:val="es-ES_tradnl" w:eastAsia="en-US"/>
              </w:rPr>
              <w:t>, f</w:t>
            </w:r>
            <w:r w:rsidR="00420F67">
              <w:rPr>
                <w:rFonts w:eastAsia="Calibri" w:cs="Calibri"/>
                <w:b/>
                <w:lang w:val="es-ES_tradnl" w:eastAsia="en-US"/>
              </w:rPr>
              <w:t>undamentos</w:t>
            </w:r>
            <w:r w:rsidR="00F214DA">
              <w:rPr>
                <w:rFonts w:eastAsia="Calibri" w:cs="Calibri"/>
                <w:b/>
                <w:lang w:val="es-ES_tradnl" w:eastAsia="en-US"/>
              </w:rPr>
              <w:t xml:space="preserve"> y </w:t>
            </w:r>
          </w:p>
          <w:p w14:paraId="7E5B9E39" w14:textId="7E8707DF" w:rsidR="00377A0C" w:rsidRPr="00B527E9" w:rsidRDefault="006F7223" w:rsidP="006F7223">
            <w:pPr>
              <w:spacing w:line="240" w:lineRule="auto"/>
              <w:jc w:val="center"/>
              <w:rPr>
                <w:rFonts w:eastAsia="Calibri" w:cs="Calibri"/>
                <w:b/>
                <w:lang w:val="es-ES_tradnl" w:eastAsia="en-US"/>
              </w:rPr>
            </w:pPr>
            <w:r>
              <w:rPr>
                <w:rFonts w:eastAsia="Calibri" w:cs="Calibri"/>
                <w:b/>
                <w:lang w:val="es-ES_tradnl" w:eastAsia="en-US"/>
              </w:rPr>
              <w:t xml:space="preserve">y </w:t>
            </w:r>
            <w:r w:rsidR="00F214DA">
              <w:rPr>
                <w:rFonts w:eastAsia="Calibri" w:cs="Calibri"/>
                <w:b/>
                <w:lang w:val="es-ES_tradnl" w:eastAsia="en-US"/>
              </w:rPr>
              <w:t>r</w:t>
            </w:r>
            <w:r w:rsidR="00420F67">
              <w:rPr>
                <w:rFonts w:eastAsia="Calibri" w:cs="Calibri"/>
                <w:b/>
                <w:lang w:val="es-ES_tradnl" w:eastAsia="en-US"/>
              </w:rPr>
              <w:t>eglamento</w:t>
            </w:r>
            <w:r w:rsidR="00A364D7">
              <w:rPr>
                <w:rFonts w:eastAsia="Calibri" w:cs="Calibri"/>
                <w:b/>
                <w:lang w:val="es-ES_tradnl" w:eastAsia="en-US"/>
              </w:rPr>
              <w:t xml:space="preserve"> </w:t>
            </w:r>
            <w:r w:rsidR="00F214DA">
              <w:rPr>
                <w:rFonts w:eastAsia="Calibri" w:cs="Calibri"/>
                <w:b/>
                <w:lang w:val="es-ES_tradnl" w:eastAsia="en-US"/>
              </w:rPr>
              <w:t>del fútbol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14:paraId="1BD1F482" w14:textId="125AFE79" w:rsidR="00377A0C" w:rsidRPr="00B527E9" w:rsidRDefault="00F40B2F" w:rsidP="00203D0C">
            <w:pPr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>
              <w:rPr>
                <w:rFonts w:eastAsia="Calibri" w:cs="Calibri"/>
                <w:b/>
                <w:lang w:val="es-ES" w:eastAsia="en-US"/>
              </w:rPr>
              <w:t>5</w:t>
            </w:r>
          </w:p>
        </w:tc>
      </w:tr>
      <w:tr w:rsidR="00377A0C" w:rsidRPr="00B94595" w14:paraId="79BC6DD5" w14:textId="77777777" w:rsidTr="00ED7BFD">
        <w:trPr>
          <w:trHeight w:val="583"/>
        </w:trPr>
        <w:tc>
          <w:tcPr>
            <w:tcW w:w="4387" w:type="dxa"/>
            <w:gridSpan w:val="2"/>
            <w:shd w:val="clear" w:color="auto" w:fill="F2F2F2"/>
            <w:vAlign w:val="center"/>
          </w:tcPr>
          <w:p w14:paraId="24947371" w14:textId="77777777" w:rsidR="00377A0C" w:rsidRPr="00B94595" w:rsidRDefault="00377A0C" w:rsidP="00203D0C">
            <w:pPr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94595">
              <w:rPr>
                <w:rFonts w:eastAsia="Calibri" w:cs="Calibri"/>
                <w:b/>
                <w:lang w:val="es-ES" w:eastAsia="en-US"/>
              </w:rPr>
              <w:t>Contenidos</w:t>
            </w:r>
            <w:r>
              <w:rPr>
                <w:rFonts w:eastAsia="Calibri" w:cs="Calibri"/>
                <w:b/>
                <w:lang w:val="es-ES" w:eastAsia="en-US"/>
              </w:rPr>
              <w:t>/Temas</w:t>
            </w:r>
          </w:p>
        </w:tc>
        <w:tc>
          <w:tcPr>
            <w:tcW w:w="14175" w:type="dxa"/>
            <w:gridSpan w:val="2"/>
            <w:shd w:val="clear" w:color="auto" w:fill="F2F2F2"/>
            <w:vAlign w:val="center"/>
          </w:tcPr>
          <w:p w14:paraId="6E1D6BC6" w14:textId="77777777" w:rsidR="00377A0C" w:rsidRPr="00B94595" w:rsidRDefault="00377A0C" w:rsidP="00203D0C">
            <w:pPr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94595">
              <w:rPr>
                <w:rFonts w:cs="Calibri"/>
                <w:b/>
              </w:rPr>
              <w:t>Indicadores de desempeño</w:t>
            </w:r>
          </w:p>
        </w:tc>
      </w:tr>
      <w:tr w:rsidR="00377A0C" w:rsidRPr="006F1903" w14:paraId="3F08E3DB" w14:textId="77777777" w:rsidTr="00ED7BFD">
        <w:trPr>
          <w:trHeight w:val="1465"/>
        </w:trPr>
        <w:tc>
          <w:tcPr>
            <w:tcW w:w="4387" w:type="dxa"/>
            <w:gridSpan w:val="2"/>
          </w:tcPr>
          <w:p w14:paraId="4180E5ED" w14:textId="0005EC74" w:rsidR="00433FD0" w:rsidRPr="008370F4" w:rsidRDefault="00E61C64" w:rsidP="00433FD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lastRenderedPageBreak/>
              <w:t xml:space="preserve"> </w:t>
            </w:r>
          </w:p>
          <w:p w14:paraId="36345225" w14:textId="1F8B64B7" w:rsidR="009556A9" w:rsidRPr="008370F4" w:rsidRDefault="00433FD0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1</w:t>
            </w:r>
            <w:r w:rsidR="003333BF" w:rsidRPr="008370F4">
              <w:rPr>
                <w:rFonts w:asciiTheme="minorHAnsi" w:eastAsia="Calibri" w:hAnsiTheme="minorHAnsi" w:cstheme="minorHAnsi"/>
                <w:lang w:val="es-ES_tradnl" w:eastAsia="en-US"/>
              </w:rPr>
              <w:t xml:space="preserve">.- </w:t>
            </w:r>
            <w:r w:rsidR="00ED7BFD" w:rsidRPr="008370F4">
              <w:rPr>
                <w:rFonts w:asciiTheme="minorHAnsi" w:eastAsia="Calibri" w:hAnsiTheme="minorHAnsi" w:cstheme="minorHAnsi"/>
                <w:lang w:val="es-ES_tradnl" w:eastAsia="en-US"/>
              </w:rPr>
              <w:t>Trabajo de</w:t>
            </w:r>
            <w:r w:rsidR="009556A9" w:rsidRPr="008370F4">
              <w:rPr>
                <w:rFonts w:asciiTheme="minorHAnsi" w:eastAsia="Calibri" w:hAnsiTheme="minorHAnsi" w:cstheme="minorHAnsi"/>
                <w:lang w:val="es-ES_tradnl" w:eastAsia="en-US"/>
              </w:rPr>
              <w:t xml:space="preserve"> </w:t>
            </w:r>
            <w:r w:rsidR="008370F4" w:rsidRPr="008370F4">
              <w:rPr>
                <w:rFonts w:asciiTheme="minorHAnsi" w:eastAsia="Calibri" w:hAnsiTheme="minorHAnsi" w:cstheme="minorHAnsi"/>
                <w:lang w:val="es-ES_tradnl" w:eastAsia="en-US"/>
              </w:rPr>
              <w:t>a</w:t>
            </w:r>
            <w:r w:rsidR="009556A9" w:rsidRPr="008370F4">
              <w:rPr>
                <w:rFonts w:asciiTheme="minorHAnsi" w:eastAsia="Calibri" w:hAnsiTheme="minorHAnsi" w:cstheme="minorHAnsi"/>
                <w:lang w:val="es-ES_tradnl" w:eastAsia="en-US"/>
              </w:rPr>
              <w:t>condicionamiento de base</w:t>
            </w:r>
            <w:r w:rsidR="003333BF" w:rsidRPr="008370F4">
              <w:rPr>
                <w:rFonts w:asciiTheme="minorHAnsi" w:eastAsia="Calibri" w:hAnsiTheme="minorHAnsi" w:cstheme="minorHAnsi"/>
                <w:lang w:val="es-ES_tradnl" w:eastAsia="en-US"/>
              </w:rPr>
              <w:t>.</w:t>
            </w:r>
          </w:p>
          <w:p w14:paraId="28AABFAC" w14:textId="77777777" w:rsidR="004917C6" w:rsidRPr="008370F4" w:rsidRDefault="004917C6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</w:p>
          <w:p w14:paraId="4D75B923" w14:textId="77777777" w:rsidR="00420F67" w:rsidRPr="008370F4" w:rsidRDefault="00420F67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</w:p>
          <w:p w14:paraId="79B0BD26" w14:textId="07EDD8A5" w:rsidR="004917C6" w:rsidRPr="008370F4" w:rsidRDefault="004917C6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 xml:space="preserve">2.- Familiarización con el </w:t>
            </w:r>
            <w:r w:rsidR="009F560D" w:rsidRPr="008370F4">
              <w:rPr>
                <w:rFonts w:asciiTheme="minorHAnsi" w:eastAsia="Calibri" w:hAnsiTheme="minorHAnsi" w:cstheme="minorHAnsi"/>
                <w:lang w:val="es-ES_tradnl" w:eastAsia="en-US"/>
              </w:rPr>
              <w:t>implemento.</w:t>
            </w:r>
          </w:p>
          <w:p w14:paraId="4A9CE4E4" w14:textId="77777777" w:rsidR="009F560D" w:rsidRPr="008370F4" w:rsidRDefault="009F560D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</w:p>
          <w:p w14:paraId="78E16240" w14:textId="77777777" w:rsidR="009F560D" w:rsidRPr="008370F4" w:rsidRDefault="009F560D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</w:p>
          <w:p w14:paraId="79833A5E" w14:textId="77777777" w:rsidR="009F560D" w:rsidRPr="008370F4" w:rsidRDefault="009F560D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</w:p>
          <w:p w14:paraId="7424967D" w14:textId="77777777" w:rsidR="00420F67" w:rsidRPr="008370F4" w:rsidRDefault="00420F67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</w:p>
          <w:p w14:paraId="3A631193" w14:textId="7B238044" w:rsidR="009F560D" w:rsidRPr="008370F4" w:rsidRDefault="00C6293D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3.- Superficie del campo de juego y reglamento</w:t>
            </w:r>
          </w:p>
          <w:p w14:paraId="7E4CC7A6" w14:textId="77777777" w:rsidR="009F560D" w:rsidRPr="008370F4" w:rsidRDefault="009F560D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</w:p>
          <w:p w14:paraId="6733D254" w14:textId="77777777" w:rsidR="009F560D" w:rsidRPr="008370F4" w:rsidRDefault="009F560D" w:rsidP="009F56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333333"/>
                <w:lang w:eastAsia="en-US"/>
              </w:rPr>
            </w:pPr>
          </w:p>
          <w:p w14:paraId="49F48379" w14:textId="6A4005A7" w:rsidR="009556A9" w:rsidRPr="008370F4" w:rsidRDefault="009556A9" w:rsidP="004917C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</w:p>
          <w:p w14:paraId="7A8E9352" w14:textId="4CB11E44" w:rsidR="00E121FB" w:rsidRDefault="00E121FB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</w:p>
          <w:p w14:paraId="41E2E561" w14:textId="38868970" w:rsidR="008370F4" w:rsidRDefault="008370F4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</w:p>
          <w:p w14:paraId="1C53674E" w14:textId="46AED81A" w:rsidR="008370F4" w:rsidRDefault="008370F4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</w:p>
          <w:p w14:paraId="3CA54333" w14:textId="77777777" w:rsidR="008370F4" w:rsidRPr="008370F4" w:rsidRDefault="008370F4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</w:p>
          <w:p w14:paraId="64D1B3E3" w14:textId="3BA58A87" w:rsidR="008370F4" w:rsidRDefault="00420F67" w:rsidP="00D047EC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4</w:t>
            </w:r>
            <w:r w:rsidR="009556A9" w:rsidRPr="008370F4">
              <w:rPr>
                <w:rFonts w:asciiTheme="minorHAnsi" w:eastAsia="Calibri" w:hAnsiTheme="minorHAnsi" w:cstheme="minorHAnsi"/>
                <w:lang w:val="es-ES_tradnl" w:eastAsia="en-US"/>
              </w:rPr>
              <w:t xml:space="preserve">.- Demostración y </w:t>
            </w:r>
            <w:r w:rsidR="008370F4">
              <w:rPr>
                <w:rFonts w:asciiTheme="minorHAnsi" w:eastAsia="Calibri" w:hAnsiTheme="minorHAnsi" w:cstheme="minorHAnsi"/>
                <w:lang w:val="es-ES_tradnl" w:eastAsia="en-US"/>
              </w:rPr>
              <w:t>p</w:t>
            </w:r>
            <w:r w:rsidR="009556A9" w:rsidRPr="008370F4">
              <w:rPr>
                <w:rFonts w:asciiTheme="minorHAnsi" w:eastAsia="Calibri" w:hAnsiTheme="minorHAnsi" w:cstheme="minorHAnsi"/>
                <w:lang w:val="es-ES_tradnl" w:eastAsia="en-US"/>
              </w:rPr>
              <w:t xml:space="preserve">ráctica de </w:t>
            </w: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 xml:space="preserve">las </w:t>
            </w:r>
            <w:r w:rsidR="008370F4">
              <w:rPr>
                <w:rFonts w:asciiTheme="minorHAnsi" w:eastAsia="Calibri" w:hAnsiTheme="minorHAnsi" w:cstheme="minorHAnsi"/>
                <w:lang w:val="es-ES_tradnl" w:eastAsia="en-US"/>
              </w:rPr>
              <w:t>t</w:t>
            </w:r>
            <w:r w:rsidR="00936B05" w:rsidRPr="008370F4">
              <w:rPr>
                <w:rFonts w:asciiTheme="minorHAnsi" w:eastAsia="Calibri" w:hAnsiTheme="minorHAnsi" w:cstheme="minorHAnsi"/>
                <w:lang w:val="es-ES_tradnl" w:eastAsia="en-US"/>
              </w:rPr>
              <w:t xml:space="preserve">écnicas y </w:t>
            </w:r>
            <w:r w:rsidR="008370F4">
              <w:rPr>
                <w:rFonts w:asciiTheme="minorHAnsi" w:eastAsia="Calibri" w:hAnsiTheme="minorHAnsi" w:cstheme="minorHAnsi"/>
                <w:lang w:val="es-ES_tradnl" w:eastAsia="en-US"/>
              </w:rPr>
              <w:t>f</w:t>
            </w:r>
            <w:r w:rsidR="00936B05" w:rsidRPr="008370F4">
              <w:rPr>
                <w:rFonts w:asciiTheme="minorHAnsi" w:eastAsia="Calibri" w:hAnsiTheme="minorHAnsi" w:cstheme="minorHAnsi"/>
                <w:lang w:val="es-ES_tradnl" w:eastAsia="en-US"/>
              </w:rPr>
              <w:t xml:space="preserve">undamentos </w:t>
            </w:r>
            <w:r w:rsidR="00C6293D" w:rsidRPr="008370F4">
              <w:rPr>
                <w:rFonts w:asciiTheme="minorHAnsi" w:eastAsia="Calibri" w:hAnsiTheme="minorHAnsi" w:cstheme="minorHAnsi"/>
                <w:lang w:val="es-ES_tradnl" w:eastAsia="en-US"/>
              </w:rPr>
              <w:t xml:space="preserve">básicos </w:t>
            </w:r>
            <w:r w:rsidR="00936B05" w:rsidRPr="008370F4">
              <w:rPr>
                <w:rFonts w:asciiTheme="minorHAnsi" w:eastAsia="Calibri" w:hAnsiTheme="minorHAnsi" w:cstheme="minorHAnsi"/>
                <w:lang w:val="es-ES_tradnl" w:eastAsia="en-US"/>
              </w:rPr>
              <w:t xml:space="preserve">del </w:t>
            </w:r>
            <w:r w:rsidR="008370F4">
              <w:rPr>
                <w:rFonts w:asciiTheme="minorHAnsi" w:eastAsia="Calibri" w:hAnsiTheme="minorHAnsi" w:cstheme="minorHAnsi"/>
                <w:lang w:val="es-ES_tradnl" w:eastAsia="en-US"/>
              </w:rPr>
              <w:t>f</w:t>
            </w:r>
            <w:r w:rsidR="00936B05" w:rsidRPr="008370F4">
              <w:rPr>
                <w:rFonts w:asciiTheme="minorHAnsi" w:eastAsia="Calibri" w:hAnsiTheme="minorHAnsi" w:cstheme="minorHAnsi"/>
                <w:lang w:val="es-ES_tradnl" w:eastAsia="en-US"/>
              </w:rPr>
              <w:t xml:space="preserve">útbol: </w:t>
            </w:r>
          </w:p>
          <w:p w14:paraId="05478E34" w14:textId="77777777" w:rsidR="008370F4" w:rsidRDefault="00420F67" w:rsidP="008370F4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Conducción</w:t>
            </w:r>
          </w:p>
          <w:p w14:paraId="54A4AA86" w14:textId="77777777" w:rsidR="008370F4" w:rsidRDefault="00AD6067" w:rsidP="008370F4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Drible</w:t>
            </w:r>
          </w:p>
          <w:p w14:paraId="108286CF" w14:textId="77777777" w:rsidR="008370F4" w:rsidRDefault="00243B63" w:rsidP="008370F4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Superficies de contacto con el balón</w:t>
            </w:r>
          </w:p>
          <w:p w14:paraId="38CACEE3" w14:textId="66F5248A" w:rsidR="008370F4" w:rsidRDefault="00420F67" w:rsidP="008370F4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P</w:t>
            </w:r>
            <w:r w:rsidR="00AD6067" w:rsidRPr="008370F4">
              <w:rPr>
                <w:rFonts w:asciiTheme="minorHAnsi" w:eastAsia="Calibri" w:hAnsiTheme="minorHAnsi" w:cstheme="minorHAnsi"/>
                <w:lang w:val="es-ES_tradnl" w:eastAsia="en-US"/>
              </w:rPr>
              <w:t>ases</w:t>
            </w:r>
            <w:r w:rsidR="008370F4">
              <w:rPr>
                <w:rFonts w:asciiTheme="minorHAnsi" w:eastAsia="Calibri" w:hAnsiTheme="minorHAnsi" w:cstheme="minorHAnsi"/>
                <w:lang w:val="es-ES_tradnl" w:eastAsia="en-US"/>
              </w:rPr>
              <w:t xml:space="preserve"> </w:t>
            </w:r>
            <w:r w:rsidR="00ED7BFD" w:rsidRPr="008370F4">
              <w:rPr>
                <w:rFonts w:asciiTheme="minorHAnsi" w:eastAsia="Calibri" w:hAnsiTheme="minorHAnsi" w:cstheme="minorHAnsi"/>
                <w:lang w:val="es-ES_tradnl" w:eastAsia="en-US"/>
              </w:rPr>
              <w:t>cortos</w:t>
            </w:r>
            <w:r w:rsidR="00ED7BFD">
              <w:rPr>
                <w:rFonts w:asciiTheme="minorHAnsi" w:eastAsia="Calibri" w:hAnsiTheme="minorHAnsi" w:cstheme="minorHAnsi"/>
                <w:lang w:val="es-ES_tradnl" w:eastAsia="en-US"/>
              </w:rPr>
              <w:t xml:space="preserve">, </w:t>
            </w:r>
            <w:r w:rsidR="00ED7BFD" w:rsidRPr="008370F4">
              <w:rPr>
                <w:rFonts w:asciiTheme="minorHAnsi" w:eastAsia="Calibri" w:hAnsiTheme="minorHAnsi" w:cstheme="minorHAnsi"/>
                <w:lang w:val="es-ES_tradnl" w:eastAsia="en-US"/>
              </w:rPr>
              <w:t>largos</w:t>
            </w:r>
            <w:r w:rsidR="00AD6067" w:rsidRPr="008370F4">
              <w:rPr>
                <w:rFonts w:asciiTheme="minorHAnsi" w:eastAsia="Calibri" w:hAnsiTheme="minorHAnsi" w:cstheme="minorHAnsi"/>
                <w:lang w:val="es-ES_tradnl" w:eastAsia="en-US"/>
              </w:rPr>
              <w:t>, rasantes, a media altura, alto</w:t>
            </w:r>
            <w:r w:rsidR="008370F4">
              <w:rPr>
                <w:rFonts w:asciiTheme="minorHAnsi" w:eastAsia="Calibri" w:hAnsiTheme="minorHAnsi" w:cstheme="minorHAnsi"/>
                <w:lang w:val="es-ES_tradnl" w:eastAsia="en-US"/>
              </w:rPr>
              <w:t>.</w:t>
            </w:r>
          </w:p>
          <w:p w14:paraId="63AF44AE" w14:textId="77777777" w:rsidR="008370F4" w:rsidRDefault="008370F4" w:rsidP="008370F4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>
              <w:rPr>
                <w:rFonts w:asciiTheme="minorHAnsi" w:eastAsia="Calibri" w:hAnsiTheme="minorHAnsi" w:cstheme="minorHAnsi"/>
                <w:lang w:val="es-ES_tradnl" w:eastAsia="en-US"/>
              </w:rPr>
              <w:t>C</w:t>
            </w:r>
            <w:r w:rsidR="00243B63" w:rsidRPr="008370F4">
              <w:rPr>
                <w:rFonts w:asciiTheme="minorHAnsi" w:eastAsia="Calibri" w:hAnsiTheme="minorHAnsi" w:cstheme="minorHAnsi"/>
                <w:lang w:val="es-ES_tradnl" w:eastAsia="en-US"/>
              </w:rPr>
              <w:t>abeceo</w:t>
            </w:r>
            <w:r>
              <w:rPr>
                <w:rFonts w:asciiTheme="minorHAnsi" w:eastAsia="Calibri" w:hAnsiTheme="minorHAnsi" w:cstheme="minorHAnsi"/>
                <w:lang w:val="es-ES_tradnl" w:eastAsia="en-US"/>
              </w:rPr>
              <w:t>.</w:t>
            </w:r>
          </w:p>
          <w:p w14:paraId="21FB492F" w14:textId="77777777" w:rsidR="008370F4" w:rsidRDefault="008370F4" w:rsidP="008370F4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>
              <w:rPr>
                <w:rFonts w:asciiTheme="minorHAnsi" w:eastAsia="Calibri" w:hAnsiTheme="minorHAnsi" w:cstheme="minorHAnsi"/>
                <w:lang w:val="es-ES_tradnl" w:eastAsia="en-US"/>
              </w:rPr>
              <w:t>P</w:t>
            </w:r>
            <w:r w:rsidR="00243B63" w:rsidRPr="008370F4">
              <w:rPr>
                <w:rFonts w:asciiTheme="minorHAnsi" w:eastAsia="Calibri" w:hAnsiTheme="minorHAnsi" w:cstheme="minorHAnsi"/>
                <w:lang w:val="es-ES_tradnl" w:eastAsia="en-US"/>
              </w:rPr>
              <w:t>aradas</w:t>
            </w:r>
            <w:r>
              <w:rPr>
                <w:rFonts w:asciiTheme="minorHAnsi" w:eastAsia="Calibri" w:hAnsiTheme="minorHAnsi" w:cstheme="minorHAnsi"/>
                <w:lang w:val="es-ES_tradnl" w:eastAsia="en-US"/>
              </w:rPr>
              <w:t xml:space="preserve"> y </w:t>
            </w:r>
            <w:r w:rsidR="00243B63" w:rsidRPr="008370F4">
              <w:rPr>
                <w:rFonts w:asciiTheme="minorHAnsi" w:eastAsia="Calibri" w:hAnsiTheme="minorHAnsi" w:cstheme="minorHAnsi"/>
                <w:lang w:val="es-ES_tradnl" w:eastAsia="en-US"/>
              </w:rPr>
              <w:t>semi</w:t>
            </w:r>
            <w:r w:rsidR="007A22B7" w:rsidRPr="008370F4">
              <w:rPr>
                <w:rFonts w:asciiTheme="minorHAnsi" w:eastAsia="Calibri" w:hAnsiTheme="minorHAnsi" w:cstheme="minorHAnsi"/>
                <w:lang w:val="es-ES_tradnl" w:eastAsia="en-US"/>
              </w:rPr>
              <w:t>paradas</w:t>
            </w:r>
            <w:r>
              <w:rPr>
                <w:rFonts w:asciiTheme="minorHAnsi" w:eastAsia="Calibri" w:hAnsiTheme="minorHAnsi" w:cstheme="minorHAnsi"/>
                <w:lang w:val="es-ES_tradnl" w:eastAsia="en-US"/>
              </w:rPr>
              <w:t>.</w:t>
            </w:r>
          </w:p>
          <w:p w14:paraId="4CCE7B97" w14:textId="58606D77" w:rsidR="009556A9" w:rsidRPr="008370F4" w:rsidRDefault="008370F4" w:rsidP="00C6293D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>
              <w:rPr>
                <w:rFonts w:asciiTheme="minorHAnsi" w:eastAsia="Calibri" w:hAnsiTheme="minorHAnsi" w:cstheme="minorHAnsi"/>
                <w:lang w:val="es-ES_tradnl" w:eastAsia="en-US"/>
              </w:rPr>
              <w:t>R</w:t>
            </w:r>
            <w:r w:rsidR="00CE68C1" w:rsidRPr="008370F4">
              <w:rPr>
                <w:rFonts w:asciiTheme="minorHAnsi" w:eastAsia="Calibri" w:hAnsiTheme="minorHAnsi" w:cstheme="minorHAnsi"/>
                <w:lang w:val="es-ES_tradnl" w:eastAsia="en-US"/>
              </w:rPr>
              <w:t>emates.</w:t>
            </w:r>
          </w:p>
        </w:tc>
        <w:tc>
          <w:tcPr>
            <w:tcW w:w="14175" w:type="dxa"/>
            <w:gridSpan w:val="2"/>
          </w:tcPr>
          <w:p w14:paraId="1F6A634B" w14:textId="77777777" w:rsidR="00433FD0" w:rsidRPr="008370F4" w:rsidRDefault="00433FD0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  <w:p w14:paraId="33A3D9F3" w14:textId="2FED2003" w:rsidR="006F7223" w:rsidRDefault="004917C6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Registra</w:t>
            </w:r>
            <w:r w:rsidR="00E121FB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 la actividad</w:t>
            </w:r>
            <w:r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 física </w:t>
            </w:r>
            <w:r w:rsidR="00E121FB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realizada </w:t>
            </w:r>
            <w:r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en</w:t>
            </w:r>
            <w:r w:rsidR="00E121FB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 clases en</w:t>
            </w:r>
            <w:r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 bitácora personal</w:t>
            </w:r>
            <w:r w:rsidR="00E121FB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, para reconocer su actual estado </w:t>
            </w:r>
          </w:p>
          <w:p w14:paraId="4F6FF4D5" w14:textId="2C25726F" w:rsidR="00433FD0" w:rsidRPr="008370F4" w:rsidRDefault="00E121FB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de preparación y sus avances futuros.</w:t>
            </w:r>
          </w:p>
          <w:p w14:paraId="15107F40" w14:textId="77777777" w:rsidR="00433FD0" w:rsidRPr="008370F4" w:rsidRDefault="00433FD0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  <w:p w14:paraId="384C4E27" w14:textId="77777777" w:rsidR="00420F67" w:rsidRPr="008370F4" w:rsidRDefault="00420F67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  <w:p w14:paraId="658478A5" w14:textId="77777777" w:rsidR="006F7223" w:rsidRDefault="006F7223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</w:p>
          <w:p w14:paraId="261532AD" w14:textId="77777777" w:rsidR="006F7223" w:rsidRDefault="004917C6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Conoce las dimensione</w:t>
            </w:r>
            <w:r w:rsidR="009F560D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s, peso, textura y material con el que está confeccionado </w:t>
            </w:r>
          </w:p>
          <w:p w14:paraId="6935CF5A" w14:textId="1645E8E6" w:rsidR="009F560D" w:rsidRPr="008370F4" w:rsidRDefault="009F560D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un balón de f</w:t>
            </w:r>
            <w:r w:rsidR="00F6785D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útbol para luego realizar diferentes ejercicios y juegos con el implemento.</w:t>
            </w:r>
          </w:p>
          <w:p w14:paraId="15F91773" w14:textId="77777777" w:rsidR="00F6785D" w:rsidRPr="008370F4" w:rsidRDefault="00F6785D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  <w:p w14:paraId="625F1139" w14:textId="77777777" w:rsidR="00420F67" w:rsidRPr="008370F4" w:rsidRDefault="00420F67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  <w:p w14:paraId="4D86EFFA" w14:textId="77777777" w:rsidR="008370F4" w:rsidRDefault="008370F4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</w:p>
          <w:p w14:paraId="7C4F11A8" w14:textId="16C6390A" w:rsidR="008370F4" w:rsidRDefault="008370F4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Aplica en el juego nociones básicas y principales del reglamento deportivo, tales como: </w:t>
            </w:r>
          </w:p>
          <w:p w14:paraId="2EAA4413" w14:textId="6F64D60B" w:rsidR="008370F4" w:rsidRDefault="008370F4" w:rsidP="008370F4">
            <w:pPr>
              <w:pStyle w:val="Subttulo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Dimensiones de la cancha de fútbol</w:t>
            </w:r>
          </w:p>
          <w:p w14:paraId="724C42C6" w14:textId="1E3C037B" w:rsidR="008370F4" w:rsidRDefault="008370F4" w:rsidP="008370F4">
            <w:pPr>
              <w:pStyle w:val="Subttulo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Dimensiones de los arcos</w:t>
            </w:r>
          </w:p>
          <w:p w14:paraId="7F5E4093" w14:textId="63BC9768" w:rsidR="008370F4" w:rsidRDefault="00ED7BFD" w:rsidP="008370F4">
            <w:pPr>
              <w:pStyle w:val="Subttulo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Reglamentación, Infracciones</w:t>
            </w:r>
            <w:r w:rsidR="00620517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 o </w:t>
            </w:r>
            <w:r w:rsid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Faltas en el juego.</w:t>
            </w:r>
          </w:p>
          <w:p w14:paraId="45474D74" w14:textId="3A050A4A" w:rsidR="008370F4" w:rsidRDefault="008370F4" w:rsidP="008370F4">
            <w:pPr>
              <w:pStyle w:val="Subttulo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Tiempos de juego.</w:t>
            </w:r>
          </w:p>
          <w:p w14:paraId="6E68951E" w14:textId="74492C5E" w:rsidR="008370F4" w:rsidRDefault="008370F4" w:rsidP="008370F4">
            <w:pPr>
              <w:pStyle w:val="Subttulo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Tiempos de descanso.</w:t>
            </w:r>
          </w:p>
          <w:p w14:paraId="7A0BE686" w14:textId="77777777" w:rsidR="008370F4" w:rsidRDefault="008370F4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</w:p>
          <w:p w14:paraId="17909ECF" w14:textId="77777777" w:rsidR="008370F4" w:rsidRDefault="008370F4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</w:p>
          <w:p w14:paraId="09AEBF9A" w14:textId="568E2A2F" w:rsidR="00B06E94" w:rsidRDefault="00F6785D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Aplic</w:t>
            </w:r>
            <w:r w:rsid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a, sin errores, técnicas y fundamentos básicos del fútbol, tales como: </w:t>
            </w:r>
          </w:p>
          <w:p w14:paraId="7A5DB304" w14:textId="77777777" w:rsidR="008370F4" w:rsidRDefault="008370F4" w:rsidP="008370F4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Conducción</w:t>
            </w:r>
          </w:p>
          <w:p w14:paraId="77A9A7D8" w14:textId="77777777" w:rsidR="008370F4" w:rsidRDefault="008370F4" w:rsidP="008370F4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Drible</w:t>
            </w:r>
          </w:p>
          <w:p w14:paraId="4299125D" w14:textId="77777777" w:rsidR="008370F4" w:rsidRDefault="008370F4" w:rsidP="008370F4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Superficies de contacto con el balón</w:t>
            </w:r>
          </w:p>
          <w:p w14:paraId="05624E3C" w14:textId="77777777" w:rsidR="008370F4" w:rsidRDefault="008370F4" w:rsidP="008370F4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Pases</w:t>
            </w:r>
            <w:r>
              <w:rPr>
                <w:rFonts w:asciiTheme="minorHAnsi" w:eastAsia="Calibri" w:hAnsiTheme="minorHAnsi" w:cstheme="minorHAnsi"/>
                <w:lang w:val="es-ES_tradnl" w:eastAsia="en-US"/>
              </w:rPr>
              <w:t xml:space="preserve"> </w:t>
            </w: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cortos</w:t>
            </w:r>
            <w:r>
              <w:rPr>
                <w:rFonts w:asciiTheme="minorHAnsi" w:eastAsia="Calibri" w:hAnsiTheme="minorHAnsi" w:cstheme="minorHAnsi"/>
                <w:lang w:val="es-ES_tradnl" w:eastAsia="en-US"/>
              </w:rPr>
              <w:t xml:space="preserve">, </w:t>
            </w: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 xml:space="preserve"> largos, rasantes, a media altura, alto</w:t>
            </w:r>
            <w:r>
              <w:rPr>
                <w:rFonts w:asciiTheme="minorHAnsi" w:eastAsia="Calibri" w:hAnsiTheme="minorHAnsi" w:cstheme="minorHAnsi"/>
                <w:lang w:val="es-ES_tradnl" w:eastAsia="en-US"/>
              </w:rPr>
              <w:t>.</w:t>
            </w:r>
          </w:p>
          <w:p w14:paraId="275FFC1C" w14:textId="77777777" w:rsidR="008370F4" w:rsidRDefault="008370F4" w:rsidP="008370F4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>
              <w:rPr>
                <w:rFonts w:asciiTheme="minorHAnsi" w:eastAsia="Calibri" w:hAnsiTheme="minorHAnsi" w:cstheme="minorHAnsi"/>
                <w:lang w:val="es-ES_tradnl" w:eastAsia="en-US"/>
              </w:rPr>
              <w:t>C</w:t>
            </w: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abeceo</w:t>
            </w:r>
            <w:r>
              <w:rPr>
                <w:rFonts w:asciiTheme="minorHAnsi" w:eastAsia="Calibri" w:hAnsiTheme="minorHAnsi" w:cstheme="minorHAnsi"/>
                <w:lang w:val="es-ES_tradnl" w:eastAsia="en-US"/>
              </w:rPr>
              <w:t>.</w:t>
            </w:r>
          </w:p>
          <w:p w14:paraId="69F14170" w14:textId="77777777" w:rsidR="008370F4" w:rsidRDefault="008370F4" w:rsidP="008370F4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>
              <w:rPr>
                <w:rFonts w:asciiTheme="minorHAnsi" w:eastAsia="Calibri" w:hAnsiTheme="minorHAnsi" w:cstheme="minorHAnsi"/>
                <w:lang w:val="es-ES_tradnl" w:eastAsia="en-US"/>
              </w:rPr>
              <w:t>P</w:t>
            </w: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aradas</w:t>
            </w:r>
            <w:r>
              <w:rPr>
                <w:rFonts w:asciiTheme="minorHAnsi" w:eastAsia="Calibri" w:hAnsiTheme="minorHAnsi" w:cstheme="minorHAnsi"/>
                <w:lang w:val="es-ES_tradnl" w:eastAsia="en-US"/>
              </w:rPr>
              <w:t xml:space="preserve"> y </w:t>
            </w: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semiparadas</w:t>
            </w:r>
            <w:r>
              <w:rPr>
                <w:rFonts w:asciiTheme="minorHAnsi" w:eastAsia="Calibri" w:hAnsiTheme="minorHAnsi" w:cstheme="minorHAnsi"/>
                <w:lang w:val="es-ES_tradnl" w:eastAsia="en-US"/>
              </w:rPr>
              <w:t>.</w:t>
            </w:r>
          </w:p>
          <w:p w14:paraId="77E07E64" w14:textId="39ED9170" w:rsidR="008370F4" w:rsidRPr="008370F4" w:rsidRDefault="008370F4" w:rsidP="008370F4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lang w:val="es-ES_tradnl" w:eastAsia="en-US"/>
              </w:rPr>
              <w:t>Remates.</w:t>
            </w:r>
          </w:p>
          <w:p w14:paraId="4AF30419" w14:textId="77777777" w:rsidR="00D454D6" w:rsidRPr="008370F4" w:rsidRDefault="00D454D6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  <w:p w14:paraId="2C8322A9" w14:textId="77777777" w:rsidR="004917C6" w:rsidRPr="008370F4" w:rsidRDefault="004917C6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  <w:p w14:paraId="3DD5812A" w14:textId="77777777" w:rsidR="004917C6" w:rsidRPr="008370F4" w:rsidRDefault="004917C6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  <w:p w14:paraId="42C904F2" w14:textId="77777777" w:rsidR="004917C6" w:rsidRPr="008370F4" w:rsidRDefault="004917C6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  <w:p w14:paraId="34CF85D7" w14:textId="77777777" w:rsidR="004917C6" w:rsidRPr="008370F4" w:rsidRDefault="004917C6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  <w:p w14:paraId="184E5F5A" w14:textId="77777777" w:rsidR="004917C6" w:rsidRPr="008370F4" w:rsidRDefault="004917C6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  <w:p w14:paraId="28682966" w14:textId="1E34D916" w:rsidR="00B06E94" w:rsidRPr="008370F4" w:rsidRDefault="00B06E94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</w:tc>
      </w:tr>
      <w:tr w:rsidR="00F40B2F" w:rsidRPr="00B94595" w14:paraId="094D0A51" w14:textId="77777777" w:rsidTr="00ED7BFD">
        <w:tc>
          <w:tcPr>
            <w:tcW w:w="2293" w:type="dxa"/>
            <w:shd w:val="clear" w:color="auto" w:fill="F2F2F2"/>
          </w:tcPr>
          <w:p w14:paraId="72280404" w14:textId="77777777" w:rsidR="00F40B2F" w:rsidRDefault="00F40B2F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s-ES" w:eastAsia="en-US"/>
              </w:rPr>
            </w:pPr>
            <w:r w:rsidRPr="00CB6A50">
              <w:rPr>
                <w:rFonts w:eastAsia="Calibri" w:cs="Calibri"/>
                <w:b/>
                <w:sz w:val="20"/>
                <w:szCs w:val="20"/>
                <w:lang w:val="es-ES" w:eastAsia="en-US"/>
              </w:rPr>
              <w:lastRenderedPageBreak/>
              <w:t xml:space="preserve">RA a que </w:t>
            </w:r>
          </w:p>
          <w:p w14:paraId="042EF17D" w14:textId="77777777" w:rsidR="00F40B2F" w:rsidRPr="00CB6A50" w:rsidRDefault="00F40B2F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s-ES" w:eastAsia="en-US"/>
              </w:rPr>
            </w:pPr>
            <w:r w:rsidRPr="00CB6A50">
              <w:rPr>
                <w:rFonts w:eastAsia="Calibri" w:cs="Calibri"/>
                <w:b/>
                <w:sz w:val="20"/>
                <w:szCs w:val="20"/>
                <w:lang w:val="es-ES" w:eastAsia="en-US"/>
              </w:rPr>
              <w:t>contribuye la Unidad</w:t>
            </w:r>
          </w:p>
        </w:tc>
        <w:tc>
          <w:tcPr>
            <w:tcW w:w="2094" w:type="dxa"/>
            <w:shd w:val="clear" w:color="auto" w:fill="F2F2F2"/>
          </w:tcPr>
          <w:p w14:paraId="17F2E868" w14:textId="77777777" w:rsidR="00F40B2F" w:rsidRPr="00B527E9" w:rsidRDefault="00F40B2F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527E9">
              <w:rPr>
                <w:rFonts w:eastAsia="Calibri" w:cs="Calibri"/>
                <w:b/>
                <w:lang w:val="es-ES" w:eastAsia="en-US"/>
              </w:rPr>
              <w:t>Número</w:t>
            </w:r>
          </w:p>
        </w:tc>
        <w:tc>
          <w:tcPr>
            <w:tcW w:w="13133" w:type="dxa"/>
            <w:shd w:val="clear" w:color="auto" w:fill="F2F2F2"/>
          </w:tcPr>
          <w:p w14:paraId="5CCAA6C3" w14:textId="77777777" w:rsidR="00F40B2F" w:rsidRPr="00B527E9" w:rsidRDefault="00F40B2F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527E9">
              <w:rPr>
                <w:rFonts w:eastAsia="Calibri" w:cs="Calibri"/>
                <w:b/>
                <w:lang w:val="es-ES" w:eastAsia="en-US"/>
              </w:rPr>
              <w:t>Nombre de la Unidad</w:t>
            </w:r>
          </w:p>
        </w:tc>
        <w:tc>
          <w:tcPr>
            <w:tcW w:w="1042" w:type="dxa"/>
            <w:shd w:val="clear" w:color="auto" w:fill="F2F2F2"/>
          </w:tcPr>
          <w:p w14:paraId="656C5D88" w14:textId="77777777" w:rsidR="00F40B2F" w:rsidRPr="00B527E9" w:rsidRDefault="00F40B2F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527E9">
              <w:rPr>
                <w:rFonts w:eastAsia="Calibri" w:cs="Calibri"/>
                <w:b/>
                <w:lang w:val="es-ES" w:eastAsia="en-US"/>
              </w:rPr>
              <w:t>Duración en Semanas</w:t>
            </w:r>
          </w:p>
        </w:tc>
      </w:tr>
      <w:tr w:rsidR="00F40B2F" w:rsidRPr="00B94595" w14:paraId="2F812689" w14:textId="77777777" w:rsidTr="00ED7BFD">
        <w:tc>
          <w:tcPr>
            <w:tcW w:w="2293" w:type="dxa"/>
            <w:tcBorders>
              <w:bottom w:val="single" w:sz="4" w:space="0" w:color="000000"/>
            </w:tcBorders>
          </w:tcPr>
          <w:p w14:paraId="6B918C15" w14:textId="66692C76" w:rsidR="00F40B2F" w:rsidRPr="00B527E9" w:rsidRDefault="00F214DA" w:rsidP="00203D0C">
            <w:pPr>
              <w:spacing w:line="240" w:lineRule="auto"/>
              <w:jc w:val="center"/>
              <w:rPr>
                <w:rFonts w:eastAsia="Calibri" w:cs="Calibri"/>
                <w:b/>
                <w:lang w:val="es-ES_tradnl" w:eastAsia="en-US"/>
              </w:rPr>
            </w:pPr>
            <w:r>
              <w:rPr>
                <w:rFonts w:eastAsia="Calibri" w:cs="Calibri"/>
                <w:b/>
                <w:lang w:val="es-ES_tradnl" w:eastAsia="en-US"/>
              </w:rPr>
              <w:t>RA2 – RA3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</w:tcPr>
          <w:p w14:paraId="49B7E67B" w14:textId="6E96DA16" w:rsidR="00F40B2F" w:rsidRPr="00B527E9" w:rsidRDefault="00F40B2F" w:rsidP="00203D0C">
            <w:pPr>
              <w:spacing w:line="240" w:lineRule="auto"/>
              <w:jc w:val="center"/>
              <w:rPr>
                <w:rFonts w:eastAsia="Calibri" w:cs="Calibri"/>
                <w:b/>
                <w:lang w:val="es-ES_tradnl" w:eastAsia="en-US"/>
              </w:rPr>
            </w:pPr>
            <w:r>
              <w:rPr>
                <w:rFonts w:eastAsia="Calibri" w:cs="Calibri"/>
                <w:b/>
                <w:lang w:val="es-ES_tradnl" w:eastAsia="en-US"/>
              </w:rPr>
              <w:t>II</w:t>
            </w:r>
            <w:r w:rsidR="000323A5">
              <w:rPr>
                <w:rFonts w:eastAsia="Calibri" w:cs="Calibri"/>
                <w:b/>
                <w:lang w:val="es-ES_tradnl" w:eastAsia="en-US"/>
              </w:rPr>
              <w:t xml:space="preserve"> y III</w:t>
            </w:r>
          </w:p>
        </w:tc>
        <w:tc>
          <w:tcPr>
            <w:tcW w:w="13133" w:type="dxa"/>
            <w:tcBorders>
              <w:bottom w:val="single" w:sz="4" w:space="0" w:color="000000"/>
            </w:tcBorders>
          </w:tcPr>
          <w:p w14:paraId="2F11E968" w14:textId="1B0C904C" w:rsidR="00F40B2F" w:rsidRPr="00B527E9" w:rsidRDefault="00A364D7" w:rsidP="006F7223">
            <w:pPr>
              <w:spacing w:line="240" w:lineRule="auto"/>
              <w:rPr>
                <w:rFonts w:eastAsia="Calibri" w:cs="Calibri"/>
                <w:b/>
                <w:lang w:val="es-ES_tradnl" w:eastAsia="en-US"/>
              </w:rPr>
            </w:pPr>
            <w:r>
              <w:rPr>
                <w:rFonts w:eastAsia="Calibri" w:cs="Calibri"/>
                <w:b/>
                <w:lang w:val="es-ES_tradnl" w:eastAsia="en-US"/>
              </w:rPr>
              <w:t>El Fútbol</w:t>
            </w:r>
            <w:r w:rsidR="00F214DA">
              <w:rPr>
                <w:rFonts w:eastAsia="Calibri" w:cs="Calibri"/>
                <w:b/>
                <w:lang w:val="es-ES_tradnl" w:eastAsia="en-US"/>
              </w:rPr>
              <w:t>: U</w:t>
            </w:r>
            <w:r>
              <w:rPr>
                <w:rFonts w:eastAsia="Calibri" w:cs="Calibri"/>
                <w:b/>
                <w:lang w:val="es-ES_tradnl" w:eastAsia="en-US"/>
              </w:rPr>
              <w:t>na herramienta para incorporar hábitos de vida saludable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14:paraId="5D3403C3" w14:textId="47E12EEA" w:rsidR="00F40B2F" w:rsidRPr="00B527E9" w:rsidRDefault="00F40B2F" w:rsidP="00203D0C">
            <w:pPr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>
              <w:rPr>
                <w:rFonts w:eastAsia="Calibri" w:cs="Calibri"/>
                <w:b/>
                <w:lang w:val="es-ES" w:eastAsia="en-US"/>
              </w:rPr>
              <w:t>5</w:t>
            </w:r>
          </w:p>
        </w:tc>
      </w:tr>
      <w:tr w:rsidR="00F40B2F" w:rsidRPr="00B94595" w14:paraId="2427D37C" w14:textId="77777777" w:rsidTr="00ED7BFD">
        <w:trPr>
          <w:trHeight w:val="583"/>
        </w:trPr>
        <w:tc>
          <w:tcPr>
            <w:tcW w:w="4387" w:type="dxa"/>
            <w:gridSpan w:val="2"/>
            <w:shd w:val="clear" w:color="auto" w:fill="F2F2F2"/>
            <w:vAlign w:val="center"/>
          </w:tcPr>
          <w:p w14:paraId="08B00F51" w14:textId="77777777" w:rsidR="00F40B2F" w:rsidRPr="00B94595" w:rsidRDefault="00F40B2F" w:rsidP="00203D0C">
            <w:pPr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94595">
              <w:rPr>
                <w:rFonts w:eastAsia="Calibri" w:cs="Calibri"/>
                <w:b/>
                <w:lang w:val="es-ES" w:eastAsia="en-US"/>
              </w:rPr>
              <w:t>Contenidos</w:t>
            </w:r>
            <w:r>
              <w:rPr>
                <w:rFonts w:eastAsia="Calibri" w:cs="Calibri"/>
                <w:b/>
                <w:lang w:val="es-ES" w:eastAsia="en-US"/>
              </w:rPr>
              <w:t>/Temas</w:t>
            </w:r>
          </w:p>
        </w:tc>
        <w:tc>
          <w:tcPr>
            <w:tcW w:w="14175" w:type="dxa"/>
            <w:gridSpan w:val="2"/>
            <w:shd w:val="clear" w:color="auto" w:fill="F2F2F2"/>
            <w:vAlign w:val="center"/>
          </w:tcPr>
          <w:p w14:paraId="65485D15" w14:textId="77777777" w:rsidR="00F40B2F" w:rsidRPr="00B94595" w:rsidRDefault="00F40B2F" w:rsidP="00203D0C">
            <w:pPr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94595">
              <w:rPr>
                <w:rFonts w:cs="Calibri"/>
                <w:b/>
              </w:rPr>
              <w:t>Indicadores de desempeño</w:t>
            </w:r>
          </w:p>
        </w:tc>
      </w:tr>
      <w:tr w:rsidR="00F40B2F" w:rsidRPr="006F1903" w14:paraId="5F4BF3C0" w14:textId="77777777" w:rsidTr="00ED7BFD">
        <w:trPr>
          <w:trHeight w:val="1465"/>
        </w:trPr>
        <w:tc>
          <w:tcPr>
            <w:tcW w:w="4387" w:type="dxa"/>
            <w:gridSpan w:val="2"/>
          </w:tcPr>
          <w:p w14:paraId="741EC9BC" w14:textId="1E1E8589" w:rsidR="00CE68C1" w:rsidRDefault="00CE68C1" w:rsidP="00FE3F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48FFF3A0" w14:textId="77777777" w:rsidR="00620517" w:rsidRDefault="00620517" w:rsidP="00FE3F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53709BFE" w14:textId="5B8F928E" w:rsidR="00FE3F0C" w:rsidRPr="008370F4" w:rsidRDefault="001A0ECD" w:rsidP="00FE3F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  <w:t>1.- Posicionamiento o roles de los jugadores en cancha</w:t>
            </w:r>
          </w:p>
          <w:p w14:paraId="2D6C16D9" w14:textId="77777777" w:rsidR="009F3824" w:rsidRPr="008370F4" w:rsidRDefault="009F3824" w:rsidP="00FE3F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2F6592EB" w14:textId="26B55C00" w:rsidR="00FE3F0C" w:rsidRPr="008370F4" w:rsidRDefault="00266928" w:rsidP="00FE3F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u w:val="single"/>
                <w:lang w:eastAsia="en-US"/>
              </w:rPr>
            </w:pPr>
            <w:r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2.- </w:t>
            </w:r>
            <w:r w:rsidR="00EC549E"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Estrategia</w:t>
            </w:r>
            <w:r w:rsidR="009F3824"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s</w:t>
            </w:r>
            <w:r w:rsidR="00EC549E"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 de </w:t>
            </w:r>
            <w:r w:rsidR="00FE3F0C"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ATAQUE</w:t>
            </w:r>
          </w:p>
          <w:p w14:paraId="108AEFC9" w14:textId="4DF43A44" w:rsidR="00EC549E" w:rsidRPr="008370F4" w:rsidRDefault="00FE3F0C" w:rsidP="00FE3F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 </w:t>
            </w:r>
          </w:p>
          <w:p w14:paraId="42F6F733" w14:textId="16972553" w:rsidR="00FE3F0C" w:rsidRPr="008370F4" w:rsidRDefault="00266928" w:rsidP="00FE3F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3.-</w:t>
            </w:r>
            <w:r w:rsidR="00EC549E"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Estrategia</w:t>
            </w:r>
            <w:r w:rsidR="009F3824"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s</w:t>
            </w:r>
            <w:r w:rsidR="00EC549E"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 en </w:t>
            </w:r>
            <w:r w:rsidR="00FE3F0C"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DEFENSA</w:t>
            </w:r>
          </w:p>
          <w:p w14:paraId="52A64634" w14:textId="14E27020" w:rsidR="00EC549E" w:rsidRPr="008370F4" w:rsidRDefault="00EC549E" w:rsidP="00EC54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</w:p>
          <w:p w14:paraId="319A5F7E" w14:textId="3F7F92E8" w:rsidR="00EC549E" w:rsidRPr="008370F4" w:rsidRDefault="00266928" w:rsidP="00EC54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4.- </w:t>
            </w:r>
            <w:r w:rsidR="00EC549E"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Estrategia</w:t>
            </w:r>
            <w:r w:rsidR="009F3824"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s</w:t>
            </w:r>
            <w:r w:rsidR="00EC549E" w:rsidRPr="008370F4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 del MEDIOCAMPO</w:t>
            </w:r>
          </w:p>
          <w:p w14:paraId="70E71451" w14:textId="77777777" w:rsidR="002234B6" w:rsidRDefault="002234B6" w:rsidP="002669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5104A81F" w14:textId="77777777" w:rsidR="00620517" w:rsidRDefault="00620517" w:rsidP="002669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3AB29AA8" w14:textId="77777777" w:rsidR="00620517" w:rsidRDefault="00620517" w:rsidP="002669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70E4005C" w14:textId="77777777" w:rsidR="00620517" w:rsidRDefault="00620517" w:rsidP="002669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75EEC7BF" w14:textId="77777777" w:rsidR="00620517" w:rsidRDefault="00620517" w:rsidP="002669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6471F407" w14:textId="77777777" w:rsidR="00620517" w:rsidRDefault="00620517" w:rsidP="002669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02ABA450" w14:textId="77777777" w:rsidR="00620517" w:rsidRDefault="00620517" w:rsidP="002669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0DCB3688" w14:textId="77777777" w:rsidR="00620517" w:rsidRDefault="00620517" w:rsidP="002669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47F7ABFE" w14:textId="77777777" w:rsidR="00620517" w:rsidRDefault="00620517" w:rsidP="002669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038DFCAE" w14:textId="77777777" w:rsidR="00620517" w:rsidRDefault="00620517" w:rsidP="002669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792344AC" w14:textId="77777777" w:rsidR="00620517" w:rsidRDefault="00620517" w:rsidP="002669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590E73CB" w14:textId="77777777" w:rsidR="00620517" w:rsidRPr="008370F4" w:rsidRDefault="00620517" w:rsidP="002669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</w:p>
          <w:p w14:paraId="26E90242" w14:textId="517D9196" w:rsidR="00266928" w:rsidRPr="008370F4" w:rsidRDefault="0056091F" w:rsidP="0026692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</w:pPr>
            <w:r w:rsidRPr="008370F4"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  <w:t>5.-</w:t>
            </w:r>
            <w:r w:rsidR="00EA7BA2"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  <w:t>Importancia de</w:t>
            </w:r>
            <w:r w:rsidR="00266928" w:rsidRPr="008370F4"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  <w:t xml:space="preserve"> la actividad </w:t>
            </w:r>
            <w:r w:rsidR="00EA7BA2">
              <w:rPr>
                <w:rFonts w:asciiTheme="minorHAnsi" w:eastAsia="Calibri" w:hAnsiTheme="minorHAnsi" w:cstheme="minorHAnsi"/>
                <w:color w:val="000000" w:themeColor="text1"/>
                <w:lang w:val="es-ES_tradnl" w:eastAsia="en-US"/>
              </w:rPr>
              <w:t>física y el deporte en la adquisición de hábitos de vida saludable</w:t>
            </w:r>
          </w:p>
        </w:tc>
        <w:tc>
          <w:tcPr>
            <w:tcW w:w="14175" w:type="dxa"/>
            <w:gridSpan w:val="2"/>
          </w:tcPr>
          <w:p w14:paraId="7206D4E8" w14:textId="77777777" w:rsidR="00620517" w:rsidRDefault="00620517" w:rsidP="00F214DA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</w:p>
          <w:p w14:paraId="028698CE" w14:textId="698783E1" w:rsidR="009F3824" w:rsidRDefault="002234B6" w:rsidP="00F214DA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  <w:r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Utiliza</w:t>
            </w:r>
            <w:r w:rsidR="00F214D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, </w:t>
            </w:r>
            <w:r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de acuerdo al contexto del juego, la función a cumplir</w:t>
            </w:r>
            <w:r w:rsidR="00F214D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:</w:t>
            </w:r>
          </w:p>
          <w:p w14:paraId="597C04D4" w14:textId="77777777" w:rsidR="00620517" w:rsidRDefault="00620517" w:rsidP="00F214DA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</w:p>
          <w:p w14:paraId="1D45F937" w14:textId="77777777" w:rsidR="006F7223" w:rsidRDefault="00620517" w:rsidP="00620517">
            <w:pPr>
              <w:pStyle w:val="Subttulo"/>
              <w:numPr>
                <w:ilvl w:val="0"/>
                <w:numId w:val="11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  <w:r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Ejecuta constantemente en realidad de juego, las diversas funciones de posicionamiento </w:t>
            </w:r>
          </w:p>
          <w:p w14:paraId="7995E48D" w14:textId="77777777" w:rsidR="006F7223" w:rsidRDefault="00620517" w:rsidP="006F7223">
            <w:pPr>
              <w:pStyle w:val="Subttulo"/>
              <w:ind w:left="7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  <w:r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dentro de la cancha (defensa lateral, defensa central, mediocampista, etc</w:t>
            </w:r>
            <w:r w:rsidR="00EA7BA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.</w:t>
            </w:r>
            <w:r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)  en </w:t>
            </w:r>
            <w:r w:rsidRPr="00F214DA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u w:val="none"/>
                <w:lang w:val="es-CL" w:eastAsia="en-US"/>
              </w:rPr>
              <w:t>fase defensiva</w:t>
            </w:r>
            <w:r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,</w:t>
            </w:r>
          </w:p>
          <w:p w14:paraId="05D21E2C" w14:textId="066DF4AE" w:rsidR="00620517" w:rsidRDefault="00620517" w:rsidP="006F7223">
            <w:pPr>
              <w:pStyle w:val="Subttulo"/>
              <w:ind w:left="7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  <w:r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 para apoyar el mejor desempeño colectivo del equipo</w:t>
            </w:r>
            <w:r w:rsidR="00DD13D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.</w:t>
            </w:r>
          </w:p>
          <w:p w14:paraId="68DC39B3" w14:textId="77777777" w:rsidR="00620517" w:rsidRDefault="00620517" w:rsidP="00F214DA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</w:p>
          <w:p w14:paraId="639E7F50" w14:textId="77777777" w:rsidR="00620517" w:rsidRPr="008370F4" w:rsidRDefault="00620517" w:rsidP="00F214DA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</w:p>
          <w:p w14:paraId="435069A3" w14:textId="77777777" w:rsidR="006F7223" w:rsidRDefault="002234B6" w:rsidP="00F214DA">
            <w:pPr>
              <w:pStyle w:val="Subttulo"/>
              <w:numPr>
                <w:ilvl w:val="0"/>
                <w:numId w:val="9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  <w:r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Ejecuta </w:t>
            </w:r>
            <w:r w:rsidR="001A0ECD"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constantemente en realidad de juego, las diversas funciones de posicionamiento </w:t>
            </w:r>
          </w:p>
          <w:p w14:paraId="10327698" w14:textId="77777777" w:rsidR="006F7223" w:rsidRDefault="001A0ECD" w:rsidP="006F7223">
            <w:pPr>
              <w:pStyle w:val="Subttulo"/>
              <w:ind w:left="720"/>
              <w:jc w:val="both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  <w:r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dentro de la cancha (</w:t>
            </w:r>
            <w:r w:rsidR="002234B6"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defensa lateral</w:t>
            </w:r>
            <w:r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, defensa central, mediocampista, etc</w:t>
            </w:r>
            <w:r w:rsidR="00EA7BA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.</w:t>
            </w:r>
            <w:r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)</w:t>
            </w:r>
            <w:r w:rsidR="002234B6"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  </w:t>
            </w:r>
            <w:r w:rsidR="000357AF"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en </w:t>
            </w:r>
            <w:r w:rsidR="000357AF" w:rsidRPr="00F214DA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u w:val="none"/>
                <w:lang w:val="es-CL" w:eastAsia="en-US"/>
              </w:rPr>
              <w:t>fase</w:t>
            </w:r>
            <w:r w:rsidRPr="00F214DA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u w:val="none"/>
                <w:lang w:val="es-CL" w:eastAsia="en-US"/>
              </w:rPr>
              <w:t>s</w:t>
            </w:r>
            <w:r w:rsidR="000357AF" w:rsidRPr="00F214DA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 de </w:t>
            </w:r>
            <w:r w:rsidRPr="00F214DA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u w:val="none"/>
                <w:lang w:val="es-CL" w:eastAsia="en-US"/>
              </w:rPr>
              <w:t>ataque</w:t>
            </w:r>
          </w:p>
          <w:p w14:paraId="09C4CEAF" w14:textId="7AFC6E45" w:rsidR="000357AF" w:rsidRDefault="00F214DA" w:rsidP="006F7223">
            <w:pPr>
              <w:pStyle w:val="Subttulo"/>
              <w:ind w:left="72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 </w:t>
            </w:r>
            <w:r w:rsidR="000357AF"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para apoyar el mejor desempeño colectivo del equipo.</w:t>
            </w:r>
          </w:p>
          <w:p w14:paraId="0E15C79F" w14:textId="77777777" w:rsidR="00F214DA" w:rsidRDefault="00F214DA" w:rsidP="00F214DA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</w:p>
          <w:p w14:paraId="0B22CC4F" w14:textId="77777777" w:rsidR="00620517" w:rsidRDefault="00620517" w:rsidP="00F214DA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</w:p>
          <w:p w14:paraId="411F5117" w14:textId="77777777" w:rsidR="006F7223" w:rsidRDefault="00F214DA" w:rsidP="00F214DA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A partir de la realidad de juego, reflexiona sobre su desempeño, a fin de concluir en qué rol dentro del </w:t>
            </w:r>
          </w:p>
          <w:p w14:paraId="4090DC2A" w14:textId="6976BB4A" w:rsidR="000357AF" w:rsidRPr="008370F4" w:rsidRDefault="00F214DA" w:rsidP="00F214DA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juego (atacante, defensa, mediocampista o arquero) tiene un</w:t>
            </w:r>
            <w:r w:rsidR="00EA7BA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a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 mejor eficacia deportiva.</w:t>
            </w:r>
          </w:p>
          <w:p w14:paraId="7758D197" w14:textId="77777777" w:rsidR="00F214DA" w:rsidRDefault="00F214DA" w:rsidP="00F214DA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</w:p>
          <w:p w14:paraId="7EBCAF40" w14:textId="77777777" w:rsidR="006F7223" w:rsidRDefault="006F7223" w:rsidP="00EA7BA2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</w:p>
          <w:p w14:paraId="279C2CDA" w14:textId="77777777" w:rsidR="006F7223" w:rsidRDefault="006F7223" w:rsidP="00EA7BA2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</w:p>
          <w:p w14:paraId="2D717D4A" w14:textId="77777777" w:rsidR="006F7223" w:rsidRDefault="006F7223" w:rsidP="00EA7BA2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</w:p>
          <w:p w14:paraId="75E04E68" w14:textId="77777777" w:rsidR="006F7223" w:rsidRDefault="006F7223" w:rsidP="00EA7BA2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</w:p>
          <w:p w14:paraId="392CD368" w14:textId="77777777" w:rsidR="006F7223" w:rsidRDefault="006F7223" w:rsidP="00EA7BA2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</w:p>
          <w:p w14:paraId="07B71EB7" w14:textId="77777777" w:rsidR="006F7223" w:rsidRDefault="006F7223" w:rsidP="00EA7BA2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</w:p>
          <w:p w14:paraId="0AFC0138" w14:textId="77777777" w:rsidR="006F7223" w:rsidRDefault="00F214DA" w:rsidP="00EA7BA2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Reporta</w:t>
            </w:r>
            <w:r w:rsidR="004333F3"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 un listado de</w:t>
            </w:r>
            <w:r w:rsidR="00DC4685"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 beneficios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 y avances</w:t>
            </w:r>
            <w:r w:rsidR="004333F3"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 que se obtienen con la práctica </w:t>
            </w:r>
            <w:r w:rsidR="00D841CF"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sistemática </w:t>
            </w:r>
            <w:r w:rsidR="00EA7BA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y continua </w:t>
            </w:r>
            <w:r w:rsidR="004333F3" w:rsidRPr="008370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de </w:t>
            </w:r>
            <w:r w:rsidR="00EA7BA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 xml:space="preserve">la </w:t>
            </w:r>
          </w:p>
          <w:p w14:paraId="39A352D6" w14:textId="00C77413" w:rsidR="00F214DA" w:rsidRPr="008370F4" w:rsidRDefault="00EA7BA2" w:rsidP="00EA7BA2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  <w:t>actividad física y deportiva.</w:t>
            </w:r>
          </w:p>
          <w:p w14:paraId="6C3D5E2E" w14:textId="77777777" w:rsidR="00D841CF" w:rsidRPr="008370F4" w:rsidRDefault="00D841CF" w:rsidP="00F214DA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u w:val="none"/>
                <w:lang w:val="es-CL" w:eastAsia="en-US"/>
              </w:rPr>
            </w:pPr>
          </w:p>
          <w:p w14:paraId="54085905" w14:textId="00CD519A" w:rsidR="00D841CF" w:rsidRPr="008370F4" w:rsidRDefault="00D841CF" w:rsidP="00F214DA">
            <w:pPr>
              <w:pStyle w:val="Subttul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s-CL" w:eastAsia="en-US"/>
              </w:rPr>
            </w:pPr>
          </w:p>
        </w:tc>
      </w:tr>
    </w:tbl>
    <w:p w14:paraId="7CEED9D7" w14:textId="01456E7B" w:rsidR="00F40B2F" w:rsidRDefault="00F40B2F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5FAC1B74" w14:textId="68A628E0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497B08B8" w14:textId="100A518A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76E6D4AD" w14:textId="1079DDDF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2E417294" w14:textId="1FD564F2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  <w:bookmarkStart w:id="0" w:name="_GoBack"/>
      <w:bookmarkEnd w:id="0"/>
    </w:p>
    <w:p w14:paraId="588E4ED6" w14:textId="6673470D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6F79995B" w14:textId="26FD3DE2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5C3BCA76" w14:textId="7CD2F604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4434FFE6" w14:textId="4049EB8D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6EDE679F" w14:textId="653A3213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049FF1BA" w14:textId="0709127D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0216F571" w14:textId="45D2B416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3F538723" w14:textId="77777777" w:rsidR="00F214DA" w:rsidRP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tbl>
      <w:tblPr>
        <w:tblW w:w="18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4"/>
        <w:gridCol w:w="966"/>
        <w:gridCol w:w="13732"/>
        <w:gridCol w:w="1560"/>
      </w:tblGrid>
      <w:tr w:rsidR="00F40B2F" w:rsidRPr="00B94595" w14:paraId="06C4F72A" w14:textId="77777777" w:rsidTr="00ED7BFD">
        <w:tc>
          <w:tcPr>
            <w:tcW w:w="2304" w:type="dxa"/>
            <w:shd w:val="clear" w:color="auto" w:fill="F2F2F2"/>
          </w:tcPr>
          <w:p w14:paraId="618B7610" w14:textId="77777777" w:rsidR="00F40B2F" w:rsidRDefault="00F40B2F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s-ES" w:eastAsia="en-US"/>
              </w:rPr>
            </w:pPr>
            <w:r w:rsidRPr="00CB6A50">
              <w:rPr>
                <w:rFonts w:eastAsia="Calibri" w:cs="Calibri"/>
                <w:b/>
                <w:sz w:val="20"/>
                <w:szCs w:val="20"/>
                <w:lang w:val="es-ES" w:eastAsia="en-US"/>
              </w:rPr>
              <w:t xml:space="preserve">RA a que </w:t>
            </w:r>
          </w:p>
          <w:p w14:paraId="3E3D315C" w14:textId="77777777" w:rsidR="00F40B2F" w:rsidRPr="00CB6A50" w:rsidRDefault="00F40B2F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  <w:lang w:val="es-ES" w:eastAsia="en-US"/>
              </w:rPr>
            </w:pPr>
            <w:r w:rsidRPr="00CB6A50">
              <w:rPr>
                <w:rFonts w:eastAsia="Calibri" w:cs="Calibri"/>
                <w:b/>
                <w:sz w:val="20"/>
                <w:szCs w:val="20"/>
                <w:lang w:val="es-ES" w:eastAsia="en-US"/>
              </w:rPr>
              <w:t>contribuye la Unidad</w:t>
            </w:r>
          </w:p>
        </w:tc>
        <w:tc>
          <w:tcPr>
            <w:tcW w:w="966" w:type="dxa"/>
            <w:shd w:val="clear" w:color="auto" w:fill="F2F2F2"/>
          </w:tcPr>
          <w:p w14:paraId="4C9B5F54" w14:textId="77777777" w:rsidR="00F40B2F" w:rsidRPr="00B527E9" w:rsidRDefault="00F40B2F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527E9">
              <w:rPr>
                <w:rFonts w:eastAsia="Calibri" w:cs="Calibri"/>
                <w:b/>
                <w:lang w:val="es-ES" w:eastAsia="en-US"/>
              </w:rPr>
              <w:t>Número</w:t>
            </w:r>
          </w:p>
        </w:tc>
        <w:tc>
          <w:tcPr>
            <w:tcW w:w="13732" w:type="dxa"/>
            <w:shd w:val="clear" w:color="auto" w:fill="F2F2F2"/>
          </w:tcPr>
          <w:p w14:paraId="7FA4E93C" w14:textId="77777777" w:rsidR="00F40B2F" w:rsidRPr="00B527E9" w:rsidRDefault="00F40B2F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527E9">
              <w:rPr>
                <w:rFonts w:eastAsia="Calibri" w:cs="Calibri"/>
                <w:b/>
                <w:lang w:val="es-ES" w:eastAsia="en-US"/>
              </w:rPr>
              <w:t>Nombre de la Unidad</w:t>
            </w:r>
          </w:p>
        </w:tc>
        <w:tc>
          <w:tcPr>
            <w:tcW w:w="1560" w:type="dxa"/>
            <w:shd w:val="clear" w:color="auto" w:fill="F2F2F2"/>
          </w:tcPr>
          <w:p w14:paraId="7494AD30" w14:textId="77777777" w:rsidR="00F40B2F" w:rsidRPr="00B527E9" w:rsidRDefault="00F40B2F" w:rsidP="00203D0C">
            <w:pPr>
              <w:shd w:val="clear" w:color="auto" w:fill="F2F2F2"/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527E9">
              <w:rPr>
                <w:rFonts w:eastAsia="Calibri" w:cs="Calibri"/>
                <w:b/>
                <w:lang w:val="es-ES" w:eastAsia="en-US"/>
              </w:rPr>
              <w:t>Duración en Semanas</w:t>
            </w:r>
          </w:p>
        </w:tc>
      </w:tr>
      <w:tr w:rsidR="00F40B2F" w:rsidRPr="00B94595" w14:paraId="33D42287" w14:textId="77777777" w:rsidTr="00ED7BFD">
        <w:tc>
          <w:tcPr>
            <w:tcW w:w="2304" w:type="dxa"/>
            <w:tcBorders>
              <w:bottom w:val="single" w:sz="4" w:space="0" w:color="000000"/>
            </w:tcBorders>
          </w:tcPr>
          <w:p w14:paraId="4D4AA8F3" w14:textId="1355AF63" w:rsidR="00F40B2F" w:rsidRPr="00B527E9" w:rsidRDefault="00F214DA" w:rsidP="00203D0C">
            <w:pPr>
              <w:spacing w:line="240" w:lineRule="auto"/>
              <w:jc w:val="center"/>
              <w:rPr>
                <w:rFonts w:eastAsia="Calibri" w:cs="Calibri"/>
                <w:b/>
                <w:lang w:val="es-ES_tradnl" w:eastAsia="en-US"/>
              </w:rPr>
            </w:pPr>
            <w:r>
              <w:rPr>
                <w:rFonts w:eastAsia="Calibri" w:cs="Calibri"/>
                <w:b/>
                <w:lang w:val="es-ES_tradnl" w:eastAsia="en-US"/>
              </w:rPr>
              <w:t>RA1, RA2 y RA3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14:paraId="44404FF0" w14:textId="375D538C" w:rsidR="00F40B2F" w:rsidRPr="00B527E9" w:rsidRDefault="00F40B2F" w:rsidP="00203D0C">
            <w:pPr>
              <w:spacing w:line="240" w:lineRule="auto"/>
              <w:jc w:val="center"/>
              <w:rPr>
                <w:rFonts w:eastAsia="Calibri" w:cs="Calibri"/>
                <w:b/>
                <w:lang w:val="es-ES_tradnl" w:eastAsia="en-US"/>
              </w:rPr>
            </w:pPr>
            <w:r>
              <w:rPr>
                <w:rFonts w:eastAsia="Calibri" w:cs="Calibri"/>
                <w:b/>
                <w:lang w:val="es-ES_tradnl" w:eastAsia="en-US"/>
              </w:rPr>
              <w:t>III</w:t>
            </w:r>
          </w:p>
        </w:tc>
        <w:tc>
          <w:tcPr>
            <w:tcW w:w="13732" w:type="dxa"/>
            <w:tcBorders>
              <w:bottom w:val="single" w:sz="4" w:space="0" w:color="000000"/>
            </w:tcBorders>
          </w:tcPr>
          <w:p w14:paraId="724785F9" w14:textId="1CC52248" w:rsidR="00F40B2F" w:rsidRPr="00B527E9" w:rsidRDefault="001A0ECD" w:rsidP="00203D0C">
            <w:pPr>
              <w:spacing w:line="240" w:lineRule="auto"/>
              <w:jc w:val="center"/>
              <w:rPr>
                <w:rFonts w:eastAsia="Calibri" w:cs="Calibri"/>
                <w:b/>
                <w:lang w:val="es-ES_tradnl" w:eastAsia="en-US"/>
              </w:rPr>
            </w:pPr>
            <w:r>
              <w:rPr>
                <w:rFonts w:eastAsia="Calibri" w:cs="Calibri"/>
                <w:b/>
                <w:lang w:val="es-ES_tradnl" w:eastAsia="en-US"/>
              </w:rPr>
              <w:t>Aprender para jugar y jugar para aprender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14:paraId="3CEB8EDA" w14:textId="24D1A160" w:rsidR="00F40B2F" w:rsidRPr="00B527E9" w:rsidRDefault="00F40B2F" w:rsidP="00203D0C">
            <w:pPr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>
              <w:rPr>
                <w:rFonts w:eastAsia="Calibri" w:cs="Calibri"/>
                <w:b/>
                <w:lang w:val="es-ES" w:eastAsia="en-US"/>
              </w:rPr>
              <w:t>5</w:t>
            </w:r>
          </w:p>
        </w:tc>
      </w:tr>
      <w:tr w:rsidR="00F40B2F" w:rsidRPr="00B94595" w14:paraId="0CAB1F22" w14:textId="77777777" w:rsidTr="00ED7BFD">
        <w:trPr>
          <w:trHeight w:val="583"/>
        </w:trPr>
        <w:tc>
          <w:tcPr>
            <w:tcW w:w="3270" w:type="dxa"/>
            <w:gridSpan w:val="2"/>
            <w:shd w:val="clear" w:color="auto" w:fill="F2F2F2"/>
            <w:vAlign w:val="center"/>
          </w:tcPr>
          <w:p w14:paraId="6C3D6D02" w14:textId="77777777" w:rsidR="00F40B2F" w:rsidRPr="00B94595" w:rsidRDefault="00F40B2F" w:rsidP="00203D0C">
            <w:pPr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94595">
              <w:rPr>
                <w:rFonts w:eastAsia="Calibri" w:cs="Calibri"/>
                <w:b/>
                <w:lang w:val="es-ES" w:eastAsia="en-US"/>
              </w:rPr>
              <w:t>Contenidos</w:t>
            </w:r>
            <w:r>
              <w:rPr>
                <w:rFonts w:eastAsia="Calibri" w:cs="Calibri"/>
                <w:b/>
                <w:lang w:val="es-ES" w:eastAsia="en-US"/>
              </w:rPr>
              <w:t>/Temas</w:t>
            </w:r>
          </w:p>
        </w:tc>
        <w:tc>
          <w:tcPr>
            <w:tcW w:w="15292" w:type="dxa"/>
            <w:gridSpan w:val="2"/>
            <w:shd w:val="clear" w:color="auto" w:fill="F2F2F2"/>
            <w:vAlign w:val="center"/>
          </w:tcPr>
          <w:p w14:paraId="0B8BC903" w14:textId="77777777" w:rsidR="00F40B2F" w:rsidRPr="00B94595" w:rsidRDefault="00F40B2F" w:rsidP="00203D0C">
            <w:pPr>
              <w:spacing w:after="0" w:line="240" w:lineRule="auto"/>
              <w:jc w:val="center"/>
              <w:rPr>
                <w:rFonts w:eastAsia="Calibri" w:cs="Calibri"/>
                <w:b/>
                <w:lang w:val="es-ES" w:eastAsia="en-US"/>
              </w:rPr>
            </w:pPr>
            <w:r w:rsidRPr="00B94595">
              <w:rPr>
                <w:rFonts w:cs="Calibri"/>
                <w:b/>
              </w:rPr>
              <w:t>Indicadores de desempeño</w:t>
            </w:r>
          </w:p>
        </w:tc>
      </w:tr>
      <w:tr w:rsidR="00F40B2F" w:rsidRPr="006F1903" w14:paraId="60955BC5" w14:textId="77777777" w:rsidTr="00ED7BFD">
        <w:trPr>
          <w:trHeight w:val="1465"/>
        </w:trPr>
        <w:tc>
          <w:tcPr>
            <w:tcW w:w="3270" w:type="dxa"/>
            <w:gridSpan w:val="2"/>
          </w:tcPr>
          <w:p w14:paraId="09EDB07D" w14:textId="77777777" w:rsidR="00EA7BA2" w:rsidRDefault="00EA7BA2" w:rsidP="001A0ECD">
            <w:p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14:paraId="5558CC6E" w14:textId="4AA776BF" w:rsidR="00F214DA" w:rsidRPr="008370F4" w:rsidRDefault="001A0ECD" w:rsidP="001A0ECD">
            <w:p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8370F4">
              <w:rPr>
                <w:rFonts w:asciiTheme="minorHAnsi" w:hAnsiTheme="minorHAnsi" w:cstheme="minorHAnsi"/>
                <w:lang w:val="es-ES"/>
              </w:rPr>
              <w:t xml:space="preserve">1.- Tácticas o </w:t>
            </w:r>
            <w:r w:rsidR="00F214DA">
              <w:rPr>
                <w:rFonts w:asciiTheme="minorHAnsi" w:hAnsiTheme="minorHAnsi" w:cstheme="minorHAnsi"/>
                <w:lang w:val="es-ES"/>
              </w:rPr>
              <w:t>e</w:t>
            </w:r>
            <w:r w:rsidRPr="008370F4">
              <w:rPr>
                <w:rFonts w:asciiTheme="minorHAnsi" w:hAnsiTheme="minorHAnsi" w:cstheme="minorHAnsi"/>
                <w:lang w:val="es-ES"/>
              </w:rPr>
              <w:t>squemas de juego</w:t>
            </w:r>
            <w:r w:rsidR="00F214DA">
              <w:rPr>
                <w:rFonts w:asciiTheme="minorHAnsi" w:hAnsiTheme="minorHAnsi" w:cstheme="minorHAnsi"/>
                <w:lang w:val="es-ES"/>
              </w:rPr>
              <w:t>:</w:t>
            </w:r>
          </w:p>
          <w:p w14:paraId="2A2B3755" w14:textId="77777777" w:rsidR="00F214DA" w:rsidRDefault="00484A03" w:rsidP="00F214DA">
            <w:pPr>
              <w:pStyle w:val="Prrafodelista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F214DA">
              <w:rPr>
                <w:rFonts w:asciiTheme="minorHAnsi" w:hAnsiTheme="minorHAnsi" w:cstheme="minorHAnsi"/>
                <w:lang w:val="es-ES"/>
              </w:rPr>
              <w:t>Sistema 4-3-3</w:t>
            </w:r>
          </w:p>
          <w:p w14:paraId="3CFCB0C1" w14:textId="77777777" w:rsidR="00F214DA" w:rsidRDefault="00F214DA" w:rsidP="00F214DA">
            <w:pPr>
              <w:pStyle w:val="Prrafodelista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Sistema </w:t>
            </w:r>
            <w:r w:rsidR="00484A03" w:rsidRPr="00F214DA">
              <w:rPr>
                <w:rFonts w:asciiTheme="minorHAnsi" w:hAnsiTheme="minorHAnsi" w:cstheme="minorHAnsi"/>
                <w:lang w:val="es-ES"/>
              </w:rPr>
              <w:t>4-4-2</w:t>
            </w:r>
          </w:p>
          <w:p w14:paraId="5AE482C4" w14:textId="24D16B5D" w:rsidR="00F214DA" w:rsidRDefault="00F214DA" w:rsidP="00F214DA">
            <w:pPr>
              <w:pStyle w:val="Prrafodelista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Sistema </w:t>
            </w:r>
            <w:r w:rsidR="00484A03" w:rsidRPr="00F214DA">
              <w:rPr>
                <w:rFonts w:asciiTheme="minorHAnsi" w:hAnsiTheme="minorHAnsi" w:cstheme="minorHAnsi"/>
                <w:lang w:val="es-ES"/>
              </w:rPr>
              <w:t>3,5,2</w:t>
            </w:r>
          </w:p>
          <w:p w14:paraId="1110A3AF" w14:textId="7800514D" w:rsidR="00F214DA" w:rsidRPr="00F214DA" w:rsidRDefault="00F214DA" w:rsidP="00F214DA">
            <w:pPr>
              <w:pStyle w:val="Prrafodelista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Otros</w:t>
            </w:r>
          </w:p>
          <w:p w14:paraId="5BC64FAC" w14:textId="77777777" w:rsidR="00A26B3D" w:rsidRPr="008370F4" w:rsidRDefault="00A26B3D" w:rsidP="001A0ECD">
            <w:p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14:paraId="7E9871B0" w14:textId="77777777" w:rsidR="00EA7BA2" w:rsidRDefault="00EA7BA2" w:rsidP="001A0ECD">
            <w:p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14:paraId="394E7BAD" w14:textId="77777777" w:rsidR="00EA7BA2" w:rsidRDefault="00EA7BA2" w:rsidP="001A0ECD">
            <w:p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14:paraId="12EB76BD" w14:textId="77777777" w:rsidR="00EA7BA2" w:rsidRDefault="00EA7BA2" w:rsidP="001A0ECD">
            <w:p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14:paraId="1BD600D1" w14:textId="6EEAD089" w:rsidR="00A26B3D" w:rsidRPr="008370F4" w:rsidRDefault="00A26B3D" w:rsidP="001A0ECD">
            <w:p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8370F4">
              <w:rPr>
                <w:rFonts w:asciiTheme="minorHAnsi" w:hAnsiTheme="minorHAnsi" w:cstheme="minorHAnsi"/>
                <w:lang w:val="es-ES"/>
              </w:rPr>
              <w:t xml:space="preserve">2.- Reflexión y autoevaluación del proceso </w:t>
            </w:r>
          </w:p>
        </w:tc>
        <w:tc>
          <w:tcPr>
            <w:tcW w:w="15292" w:type="dxa"/>
            <w:gridSpan w:val="2"/>
          </w:tcPr>
          <w:p w14:paraId="7784239C" w14:textId="77777777" w:rsidR="00EA7BA2" w:rsidRDefault="00EA7BA2" w:rsidP="00EA7BA2">
            <w:pPr>
              <w:pStyle w:val="Subttulo"/>
              <w:jc w:val="left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</w:p>
          <w:p w14:paraId="23570538" w14:textId="77777777" w:rsidR="00EA7BA2" w:rsidRDefault="00EA7BA2" w:rsidP="00EA7BA2">
            <w:pPr>
              <w:pStyle w:val="Subttulo"/>
              <w:jc w:val="left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</w:p>
          <w:p w14:paraId="17221578" w14:textId="77777777" w:rsidR="006F7223" w:rsidRDefault="00EA7BA2" w:rsidP="00EA7BA2">
            <w:pPr>
              <w:pStyle w:val="Subttulo"/>
              <w:numPr>
                <w:ilvl w:val="0"/>
                <w:numId w:val="9"/>
              </w:numPr>
              <w:jc w:val="left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 </w:t>
            </w:r>
            <w:r w:rsidR="00484A03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A</w:t>
            </w:r>
            <w:r w:rsidR="00FE2DF7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plica</w:t>
            </w:r>
            <w:r w:rsidR="00F214DA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, sin errores, </w:t>
            </w:r>
            <w:r w:rsidR="00484A03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los fundamentos </w:t>
            </w:r>
            <w:r w:rsidR="00525A9C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y contenidos</w:t>
            </w:r>
            <w:r w:rsidR="00FE2DF7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 </w:t>
            </w:r>
            <w:r w:rsidR="00F214DA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propios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   </w:t>
            </w:r>
            <w:r w:rsidR="00F214DA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del fútbol </w:t>
            </w:r>
            <w:r w:rsidR="00FE2DF7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en </w:t>
            </w:r>
            <w:r w:rsidR="00F214DA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un partido </w:t>
            </w:r>
            <w:r w:rsidR="00484A03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de fútbol de 20 minutos </w:t>
            </w:r>
          </w:p>
          <w:p w14:paraId="7351FD9E" w14:textId="119E5EE9" w:rsidR="00F214DA" w:rsidRDefault="00484A03" w:rsidP="006F7223">
            <w:pPr>
              <w:pStyle w:val="Subttulo"/>
              <w:ind w:left="720"/>
              <w:jc w:val="left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por lado</w:t>
            </w:r>
            <w:r w:rsidR="00F214DA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.</w:t>
            </w:r>
          </w:p>
          <w:p w14:paraId="3F3C2478" w14:textId="77777777" w:rsidR="00F214DA" w:rsidRDefault="00F214DA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</w:p>
          <w:p w14:paraId="03ABBA9C" w14:textId="4474B362" w:rsidR="006F7223" w:rsidRDefault="00481C73" w:rsidP="00EA7BA2">
            <w:pPr>
              <w:pStyle w:val="Subttulo"/>
              <w:numPr>
                <w:ilvl w:val="0"/>
                <w:numId w:val="9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Comunica, de forma oral </w:t>
            </w:r>
            <w:r w:rsidR="00F214DA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 posterior al encuentro deportivo, el esquema de juego que le otorgó una mayor </w:t>
            </w:r>
          </w:p>
          <w:p w14:paraId="1658EEEF" w14:textId="6E229B5B" w:rsidR="00F214DA" w:rsidRPr="008370F4" w:rsidRDefault="00F214DA" w:rsidP="006F7223">
            <w:pPr>
              <w:pStyle w:val="Subttulo"/>
              <w:ind w:left="720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lastRenderedPageBreak/>
              <w:t>eficacia dentro del campo de juego.</w:t>
            </w:r>
          </w:p>
          <w:p w14:paraId="241297C4" w14:textId="77777777" w:rsidR="00F214DA" w:rsidRPr="008370F4" w:rsidRDefault="00F214DA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</w:p>
          <w:p w14:paraId="40AEE41A" w14:textId="77777777" w:rsidR="006F7223" w:rsidRDefault="006F7223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</w:p>
          <w:p w14:paraId="0E707BE5" w14:textId="77777777" w:rsidR="00F214DA" w:rsidRDefault="00F214DA" w:rsidP="008370F4">
            <w:pPr>
              <w:pStyle w:val="Subttulo"/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Relata de forma escrita </w:t>
            </w:r>
            <w:r w:rsidR="00A26B3D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el trabajo desarrollado en el curso de Fútbol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, relevando los siguientes aspectos:</w:t>
            </w:r>
          </w:p>
          <w:p w14:paraId="475515F2" w14:textId="77777777" w:rsidR="00F214DA" w:rsidRDefault="00A26B3D" w:rsidP="00F214DA">
            <w:pPr>
              <w:pStyle w:val="Subttulo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trabajo colaborativo</w:t>
            </w:r>
          </w:p>
          <w:p w14:paraId="1FEE1E5C" w14:textId="77777777" w:rsidR="00F214DA" w:rsidRDefault="00A26B3D" w:rsidP="00F214DA">
            <w:pPr>
              <w:pStyle w:val="Subttulo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incorporación de nuevas habilidades y destrezas</w:t>
            </w:r>
          </w:p>
          <w:p w14:paraId="337DE8A3" w14:textId="77777777" w:rsidR="00A26B3D" w:rsidRDefault="00F214DA" w:rsidP="00F214DA">
            <w:pPr>
              <w:pStyle w:val="Subttulo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mejoramiento de su </w:t>
            </w:r>
            <w:r w:rsidR="00A26B3D" w:rsidRPr="008370F4"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 xml:space="preserve">capacidad física </w:t>
            </w:r>
          </w:p>
          <w:p w14:paraId="7BEA24DE" w14:textId="4CF80E96" w:rsidR="00F214DA" w:rsidRPr="008370F4" w:rsidRDefault="00F214DA" w:rsidP="00F214DA">
            <w:pPr>
              <w:pStyle w:val="Subttulo"/>
              <w:numPr>
                <w:ilvl w:val="0"/>
                <w:numId w:val="15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u w:val="none"/>
                <w:lang w:val="es-CL" w:eastAsia="en-US"/>
              </w:rPr>
              <w:t>beneficios para enfrentar la rutina diaria y académica.</w:t>
            </w:r>
          </w:p>
        </w:tc>
      </w:tr>
    </w:tbl>
    <w:p w14:paraId="4829AAE9" w14:textId="7876C933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0011ACE2" w14:textId="4121F740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4F171EFA" w14:textId="450C444C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02A4EB88" w14:textId="0BEC84AB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0BAA59CF" w14:textId="214421D3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4DD258BF" w14:textId="19A37A12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2F8EC07C" w14:textId="127B1484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16CEB9AA" w14:textId="13B55A98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2F6136A9" w14:textId="3F7AC923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64831217" w14:textId="1359D60C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78754E17" w14:textId="4741D05A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42E2DA3F" w14:textId="13DB7CA7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6649DD5F" w14:textId="3ABE6306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34E9AB08" w14:textId="0353212F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272CC24C" w14:textId="7B269641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125F38BF" w14:textId="6A10B80C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1E719B33" w14:textId="075BAA27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629B5D9A" w14:textId="7D62C910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51C86F23" w14:textId="115C632A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205506BF" w14:textId="78F0819C" w:rsid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p w14:paraId="3DA92EAA" w14:textId="77777777" w:rsidR="00F214DA" w:rsidRPr="00F214DA" w:rsidRDefault="00F214DA" w:rsidP="00B34C4F">
      <w:pPr>
        <w:shd w:val="clear" w:color="auto" w:fill="FFFFFF"/>
        <w:spacing w:line="240" w:lineRule="auto"/>
        <w:rPr>
          <w:rFonts w:cs="Calibri"/>
          <w:sz w:val="2"/>
          <w:szCs w:val="2"/>
        </w:rPr>
      </w:pPr>
    </w:p>
    <w:tbl>
      <w:tblPr>
        <w:tblpPr w:leftFromText="141" w:rightFromText="141" w:vertAnchor="text" w:horzAnchor="margin" w:tblpX="-1433" w:tblpY="337"/>
        <w:tblW w:w="1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9"/>
        <w:gridCol w:w="2224"/>
        <w:gridCol w:w="14490"/>
      </w:tblGrid>
      <w:tr w:rsidR="00DD25E2" w:rsidRPr="00824DCC" w14:paraId="1F644760" w14:textId="77777777" w:rsidTr="00481C73">
        <w:trPr>
          <w:trHeight w:val="330"/>
        </w:trPr>
        <w:tc>
          <w:tcPr>
            <w:tcW w:w="5353" w:type="dxa"/>
            <w:gridSpan w:val="2"/>
            <w:shd w:val="clear" w:color="auto" w:fill="F2F2F2"/>
            <w:vAlign w:val="center"/>
          </w:tcPr>
          <w:p w14:paraId="02EC307E" w14:textId="77777777" w:rsidR="00DD25E2" w:rsidRPr="004D4565" w:rsidRDefault="00DD25E2" w:rsidP="00FC58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D4565">
              <w:rPr>
                <w:b/>
                <w:sz w:val="24"/>
                <w:szCs w:val="24"/>
              </w:rPr>
              <w:t>Metodologías</w:t>
            </w:r>
          </w:p>
        </w:tc>
        <w:tc>
          <w:tcPr>
            <w:tcW w:w="14490" w:type="dxa"/>
            <w:shd w:val="clear" w:color="auto" w:fill="F2F2F2"/>
            <w:vAlign w:val="center"/>
          </w:tcPr>
          <w:p w14:paraId="3A0CFD75" w14:textId="77777777" w:rsidR="00DD25E2" w:rsidRPr="004D4565" w:rsidRDefault="00DD25E2" w:rsidP="00FC58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D4565">
              <w:rPr>
                <w:b/>
                <w:sz w:val="24"/>
                <w:szCs w:val="24"/>
              </w:rPr>
              <w:t>Requisitos de Aprobación y Evaluaciones del Curso</w:t>
            </w:r>
          </w:p>
        </w:tc>
      </w:tr>
      <w:tr w:rsidR="00DD25E2" w:rsidRPr="00A552EE" w14:paraId="30819D62" w14:textId="77777777" w:rsidTr="00481C73">
        <w:trPr>
          <w:trHeight w:val="255"/>
        </w:trPr>
        <w:tc>
          <w:tcPr>
            <w:tcW w:w="5353" w:type="dxa"/>
            <w:gridSpan w:val="2"/>
            <w:vAlign w:val="center"/>
          </w:tcPr>
          <w:p w14:paraId="6512FE7F" w14:textId="14E1C17E" w:rsidR="00DD25E2" w:rsidRPr="00F214DA" w:rsidRDefault="00C56571" w:rsidP="00FC5843">
            <w:pPr>
              <w:spacing w:after="0" w:line="240" w:lineRule="auto"/>
              <w:jc w:val="both"/>
            </w:pPr>
            <w:r w:rsidRPr="00F214DA">
              <w:t xml:space="preserve">Las clases serán fundamentalmente prácticas dada la naturaleza de la actividad, aunque se harán intervenciones teóricas breves;  el juego será siempre la </w:t>
            </w:r>
            <w:r w:rsidRPr="00F214DA">
              <w:lastRenderedPageBreak/>
              <w:t>herramienta central para des</w:t>
            </w:r>
            <w:r w:rsidR="00F20826" w:rsidRPr="00F214DA">
              <w:t>arrollar los contenidos</w:t>
            </w:r>
            <w:r w:rsidR="0080276F" w:rsidRPr="00F214DA">
              <w:t xml:space="preserve"> basado en la metodología de “jugar para aprender”,</w:t>
            </w:r>
            <w:r w:rsidRPr="00F214DA">
              <w:t xml:space="preserve"> haciendo de este modo más sencillo la corrección </w:t>
            </w:r>
            <w:r w:rsidR="0080276F" w:rsidRPr="00F214DA">
              <w:t xml:space="preserve">y retroalimentación al estudiante </w:t>
            </w:r>
            <w:r w:rsidRPr="00F214DA">
              <w:t>de la técnica y de los fundamentos tratados.</w:t>
            </w:r>
          </w:p>
          <w:p w14:paraId="262FB463" w14:textId="2C82FB49" w:rsidR="00C56571" w:rsidRPr="00F214DA" w:rsidRDefault="00C56571" w:rsidP="00FC5843">
            <w:pPr>
              <w:spacing w:after="0" w:line="240" w:lineRule="auto"/>
              <w:jc w:val="both"/>
            </w:pPr>
            <w:r w:rsidRPr="00F214DA">
              <w:t>Se utilizarán principios</w:t>
            </w:r>
            <w:r w:rsidR="0080276F" w:rsidRPr="00F214DA">
              <w:t xml:space="preserve"> metodológicos</w:t>
            </w:r>
            <w:r w:rsidRPr="00F214DA">
              <w:t xml:space="preserve"> de progresión y  de gradación de los gestos t</w:t>
            </w:r>
            <w:r w:rsidR="00F20826" w:rsidRPr="00F214DA">
              <w:t>écnicos o fundamentos, es decir</w:t>
            </w:r>
            <w:r w:rsidR="0080276F" w:rsidRPr="00F214DA">
              <w:t>,</w:t>
            </w:r>
            <w:r w:rsidR="00F20826" w:rsidRPr="00F214DA">
              <w:t xml:space="preserve"> se abordarán desde </w:t>
            </w:r>
            <w:r w:rsidRPr="00F214DA">
              <w:t>lo más sencillo a lo más complejo.</w:t>
            </w:r>
          </w:p>
          <w:p w14:paraId="172BD602" w14:textId="0C837FD6" w:rsidR="00DD25E2" w:rsidRPr="00F214DA" w:rsidRDefault="00C56571" w:rsidP="00FC5843">
            <w:pPr>
              <w:spacing w:after="0" w:line="240" w:lineRule="auto"/>
              <w:jc w:val="both"/>
            </w:pPr>
            <w:r w:rsidRPr="00F214DA">
              <w:t>Siempre se utilizará el cierre de la clase para realizar una breve evaluaci</w:t>
            </w:r>
            <w:r w:rsidR="00F20826" w:rsidRPr="00F214DA">
              <w:t xml:space="preserve">ón de lo realizado y </w:t>
            </w:r>
            <w:r w:rsidRPr="00F214DA">
              <w:t xml:space="preserve"> la motivación para la siguiente sesión.</w:t>
            </w:r>
          </w:p>
        </w:tc>
        <w:tc>
          <w:tcPr>
            <w:tcW w:w="14490" w:type="dxa"/>
            <w:vAlign w:val="center"/>
          </w:tcPr>
          <w:p w14:paraId="10717E9B" w14:textId="77777777" w:rsidR="006F7223" w:rsidRDefault="00F214DA" w:rsidP="00FC5843">
            <w:pPr>
              <w:spacing w:after="0" w:line="240" w:lineRule="auto"/>
              <w:jc w:val="both"/>
              <w:rPr>
                <w:b/>
              </w:rPr>
            </w:pPr>
            <w:r w:rsidRPr="00F214DA">
              <w:rPr>
                <w:b/>
              </w:rPr>
              <w:lastRenderedPageBreak/>
              <w:t>Para aprobar la asignatura, el estudiante deberá obtener un promedio ponderado mayor o igual a 4.0,</w:t>
            </w:r>
          </w:p>
          <w:p w14:paraId="2DEED682" w14:textId="6D12CCE2" w:rsidR="00DD25E2" w:rsidRPr="00F214DA" w:rsidRDefault="00F214DA" w:rsidP="00481C73">
            <w:pPr>
              <w:spacing w:after="0" w:line="240" w:lineRule="auto"/>
              <w:ind w:left="567" w:right="567"/>
              <w:jc w:val="both"/>
              <w:rPr>
                <w:b/>
              </w:rPr>
            </w:pPr>
            <w:r w:rsidRPr="00F214DA">
              <w:rPr>
                <w:b/>
              </w:rPr>
              <w:t xml:space="preserve"> de acuerdo a las siguientes actividades evaluativas:</w:t>
            </w:r>
          </w:p>
          <w:p w14:paraId="3EA813AA" w14:textId="41411C98" w:rsidR="00B05024" w:rsidRDefault="00B05024" w:rsidP="00FC5843">
            <w:pPr>
              <w:spacing w:after="0" w:line="240" w:lineRule="auto"/>
              <w:jc w:val="both"/>
            </w:pPr>
          </w:p>
          <w:p w14:paraId="79F2DB11" w14:textId="79945802" w:rsidR="00FC5843" w:rsidRPr="00F214DA" w:rsidRDefault="00FC5843" w:rsidP="00FC5843">
            <w:pPr>
              <w:spacing w:after="0" w:line="240" w:lineRule="auto"/>
              <w:jc w:val="both"/>
            </w:pPr>
            <w:r>
              <w:lastRenderedPageBreak/>
              <w:t>* Asistencia mínima para aprobar debe ser de un 70 % ( de lo contrario debe abandonar el curso)</w:t>
            </w:r>
          </w:p>
          <w:p w14:paraId="089CBFFB" w14:textId="11551458" w:rsidR="00B05024" w:rsidRPr="00F214DA" w:rsidRDefault="00F20826" w:rsidP="00FC5843">
            <w:pPr>
              <w:spacing w:after="0" w:line="240" w:lineRule="auto"/>
              <w:jc w:val="both"/>
            </w:pPr>
            <w:r w:rsidRPr="00F214DA">
              <w:t>1.- Controles Físicos semanales</w:t>
            </w:r>
            <w:r w:rsidR="00F214DA" w:rsidRPr="00F214DA">
              <w:t>:</w:t>
            </w:r>
            <w:r w:rsidR="00B05024" w:rsidRPr="00F214DA">
              <w:t xml:space="preserve"> </w:t>
            </w:r>
            <w:r w:rsidR="00B05024" w:rsidRPr="00DD13D8">
              <w:t>20%</w:t>
            </w:r>
          </w:p>
          <w:p w14:paraId="7C26A237" w14:textId="77777777" w:rsidR="005B2ADC" w:rsidRPr="00F214DA" w:rsidRDefault="005B2ADC" w:rsidP="00FC5843">
            <w:pPr>
              <w:spacing w:after="0" w:line="240" w:lineRule="auto"/>
              <w:jc w:val="both"/>
            </w:pPr>
          </w:p>
          <w:p w14:paraId="680AA05E" w14:textId="1DEAEFA3" w:rsidR="00B05024" w:rsidRPr="00F214DA" w:rsidRDefault="00B05024" w:rsidP="00FC5843">
            <w:pPr>
              <w:spacing w:after="0" w:line="240" w:lineRule="auto"/>
              <w:jc w:val="both"/>
            </w:pPr>
            <w:r w:rsidRPr="00F214DA">
              <w:t xml:space="preserve">2.- </w:t>
            </w:r>
            <w:r w:rsidR="00481C73">
              <w:t xml:space="preserve">Cumplimiento de </w:t>
            </w:r>
            <w:r w:rsidR="00F20826" w:rsidRPr="00F214DA">
              <w:t xml:space="preserve">Entrega de </w:t>
            </w:r>
            <w:r w:rsidR="00F214DA" w:rsidRPr="00F214DA">
              <w:t>c</w:t>
            </w:r>
            <w:r w:rsidR="00F20826" w:rsidRPr="00F214DA">
              <w:t xml:space="preserve">artilla de </w:t>
            </w:r>
            <w:r w:rsidRPr="00F214DA">
              <w:t xml:space="preserve">Ejercitación y Práctica semanal                                    </w:t>
            </w:r>
          </w:p>
          <w:p w14:paraId="52BAE9C0" w14:textId="64A00DD6" w:rsidR="005B2ADC" w:rsidRPr="00F214DA" w:rsidRDefault="00B05024" w:rsidP="00FC5843">
            <w:pPr>
              <w:spacing w:after="0" w:line="240" w:lineRule="auto"/>
            </w:pPr>
            <w:r w:rsidRPr="00F214DA">
              <w:t>(</w:t>
            </w:r>
            <w:r w:rsidR="00481C73">
              <w:t xml:space="preserve"> Cartilla de trabajo Individual completa)</w:t>
            </w:r>
            <w:r w:rsidR="00F214DA" w:rsidRPr="00F214DA">
              <w:t xml:space="preserve">: </w:t>
            </w:r>
            <w:r w:rsidR="00EA7BA2" w:rsidRPr="00DD13D8">
              <w:t>20</w:t>
            </w:r>
            <w:r w:rsidR="005B2ADC" w:rsidRPr="00DD13D8">
              <w:t>%</w:t>
            </w:r>
          </w:p>
          <w:p w14:paraId="2C7B532F" w14:textId="77777777" w:rsidR="005B2ADC" w:rsidRPr="00F214DA" w:rsidRDefault="00B05024" w:rsidP="00FC5843">
            <w:pPr>
              <w:spacing w:after="0" w:line="240" w:lineRule="auto"/>
            </w:pPr>
            <w:r w:rsidRPr="00F214DA">
              <w:t xml:space="preserve">             </w:t>
            </w:r>
          </w:p>
          <w:p w14:paraId="148771AF" w14:textId="324B27F9" w:rsidR="00B05024" w:rsidRPr="00F214DA" w:rsidRDefault="00E61C64" w:rsidP="00FC5843">
            <w:pPr>
              <w:spacing w:after="0" w:line="240" w:lineRule="auto"/>
            </w:pPr>
            <w:r w:rsidRPr="00F214DA">
              <w:t>3.-</w:t>
            </w:r>
            <w:r w:rsidR="00202147" w:rsidRPr="00F214DA">
              <w:t>Entrega</w:t>
            </w:r>
            <w:r w:rsidR="005B2ADC" w:rsidRPr="00F214DA">
              <w:t xml:space="preserve"> </w:t>
            </w:r>
            <w:r w:rsidR="00D45E7F">
              <w:t xml:space="preserve">de </w:t>
            </w:r>
            <w:r w:rsidR="005B2ADC" w:rsidRPr="00F214DA">
              <w:t>bitácora</w:t>
            </w:r>
            <w:r w:rsidR="00D45E7F">
              <w:t xml:space="preserve"> del curso</w:t>
            </w:r>
            <w:r w:rsidR="00F214DA" w:rsidRPr="00F214DA">
              <w:t xml:space="preserve">: </w:t>
            </w:r>
            <w:r w:rsidR="00EA7BA2" w:rsidRPr="00DD13D8">
              <w:t>3</w:t>
            </w:r>
            <w:r w:rsidR="00F214DA" w:rsidRPr="00DD13D8">
              <w:t>0%</w:t>
            </w:r>
            <w:r w:rsidR="005B2ADC" w:rsidRPr="00F214DA">
              <w:t xml:space="preserve">                       </w:t>
            </w:r>
          </w:p>
          <w:p w14:paraId="702DA449" w14:textId="77777777" w:rsidR="005B2ADC" w:rsidRPr="00F214DA" w:rsidRDefault="005B2ADC" w:rsidP="00FC5843">
            <w:pPr>
              <w:spacing w:after="0" w:line="240" w:lineRule="auto"/>
            </w:pPr>
          </w:p>
          <w:p w14:paraId="5ECE928B" w14:textId="74A42E37" w:rsidR="00B05024" w:rsidRPr="00F214DA" w:rsidRDefault="00202147" w:rsidP="00FC5843">
            <w:pPr>
              <w:spacing w:after="0" w:line="240" w:lineRule="auto"/>
            </w:pPr>
            <w:r w:rsidRPr="00F214DA">
              <w:t>4.-</w:t>
            </w:r>
            <w:r w:rsidR="005B2ADC" w:rsidRPr="00F214DA">
              <w:t xml:space="preserve">Entrega de </w:t>
            </w:r>
            <w:r w:rsidR="00F214DA" w:rsidRPr="00F214DA">
              <w:t>a</w:t>
            </w:r>
            <w:r w:rsidR="00E61C64" w:rsidRPr="00F214DA">
              <w:t>utoevaluación</w:t>
            </w:r>
            <w:r w:rsidR="005B2ADC" w:rsidRPr="00F214DA">
              <w:t xml:space="preserve"> </w:t>
            </w:r>
            <w:r w:rsidRPr="00F214DA">
              <w:t xml:space="preserve">con </w:t>
            </w:r>
            <w:r w:rsidR="005B2ADC" w:rsidRPr="00F214DA">
              <w:t>rúbrica</w:t>
            </w:r>
            <w:r w:rsidR="00F214DA" w:rsidRPr="00F214DA">
              <w:t xml:space="preserve">: </w:t>
            </w:r>
            <w:r w:rsidR="00EA7BA2" w:rsidRPr="00DD13D8">
              <w:t>10</w:t>
            </w:r>
            <w:r w:rsidR="00F214DA" w:rsidRPr="00DD13D8">
              <w:t>%</w:t>
            </w:r>
          </w:p>
          <w:p w14:paraId="1DE3D2E4" w14:textId="77777777" w:rsidR="005B2ADC" w:rsidRPr="00F214DA" w:rsidRDefault="005B2ADC" w:rsidP="00FC5843">
            <w:pPr>
              <w:spacing w:after="0" w:line="240" w:lineRule="auto"/>
              <w:jc w:val="both"/>
            </w:pPr>
          </w:p>
          <w:p w14:paraId="69275E94" w14:textId="79C7939A" w:rsidR="00202147" w:rsidRPr="00F214DA" w:rsidRDefault="00DF2C6C" w:rsidP="00FC5843">
            <w:pPr>
              <w:spacing w:after="0" w:line="240" w:lineRule="auto"/>
            </w:pPr>
            <w:r w:rsidRPr="00F214DA">
              <w:t>5.- Participación</w:t>
            </w:r>
            <w:r w:rsidR="00D45E7F">
              <w:t xml:space="preserve"> del estudiante en clases por medio de la observación directa </w:t>
            </w:r>
            <w:r w:rsidR="00F214DA" w:rsidRPr="00F214DA">
              <w:t xml:space="preserve">: </w:t>
            </w:r>
            <w:r w:rsidR="00F214DA" w:rsidRPr="00DD13D8">
              <w:t>20%</w:t>
            </w:r>
            <w:r w:rsidR="00E61C64" w:rsidRPr="00F214DA">
              <w:t xml:space="preserve">                           </w:t>
            </w:r>
            <w:r w:rsidRPr="00F214DA">
              <w:t xml:space="preserve">                            </w:t>
            </w:r>
          </w:p>
          <w:p w14:paraId="598DDB28" w14:textId="77777777" w:rsidR="00E61C64" w:rsidRDefault="00E61C64" w:rsidP="00FC5843">
            <w:pPr>
              <w:spacing w:after="0" w:line="240" w:lineRule="auto"/>
              <w:jc w:val="both"/>
            </w:pPr>
          </w:p>
          <w:p w14:paraId="1DD932E1" w14:textId="1D8BDA6F" w:rsidR="00EA7BA2" w:rsidRPr="00F214DA" w:rsidRDefault="00EA7BA2" w:rsidP="00FC5843">
            <w:pPr>
              <w:spacing w:after="0" w:line="240" w:lineRule="auto"/>
              <w:jc w:val="both"/>
            </w:pPr>
            <w:r>
              <w:t>Paralelamente se realizarán evaluaciones formativas breves clase a clase para estimular el aprendizaje y la motivación para la siguiente sesión.</w:t>
            </w:r>
          </w:p>
        </w:tc>
      </w:tr>
      <w:tr w:rsidR="00DD25E2" w:rsidRPr="00B94595" w14:paraId="71C06623" w14:textId="77777777" w:rsidTr="00FC5843">
        <w:trPr>
          <w:trHeight w:val="330"/>
        </w:trPr>
        <w:tc>
          <w:tcPr>
            <w:tcW w:w="19843" w:type="dxa"/>
            <w:gridSpan w:val="3"/>
            <w:shd w:val="clear" w:color="auto" w:fill="F2F2F2"/>
            <w:vAlign w:val="center"/>
          </w:tcPr>
          <w:p w14:paraId="777F828D" w14:textId="220466AE" w:rsidR="00DD25E2" w:rsidRPr="00C01A80" w:rsidRDefault="00DD25E2" w:rsidP="00FC58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Bibliografía </w:t>
            </w:r>
            <w:r w:rsidR="004D4565">
              <w:rPr>
                <w:b/>
                <w:bCs/>
              </w:rPr>
              <w:t>s</w:t>
            </w:r>
            <w:r>
              <w:rPr>
                <w:b/>
                <w:bCs/>
              </w:rPr>
              <w:t>ugerida o complementaria</w:t>
            </w:r>
          </w:p>
        </w:tc>
      </w:tr>
      <w:tr w:rsidR="00DD25E2" w:rsidRPr="00322285" w14:paraId="0163AD75" w14:textId="77777777" w:rsidTr="00FC5843">
        <w:trPr>
          <w:trHeight w:val="240"/>
        </w:trPr>
        <w:tc>
          <w:tcPr>
            <w:tcW w:w="19843" w:type="dxa"/>
            <w:gridSpan w:val="3"/>
            <w:vAlign w:val="center"/>
          </w:tcPr>
          <w:p w14:paraId="38CF7733" w14:textId="1A65668B" w:rsidR="00FE3F0C" w:rsidRPr="00FE3F0C" w:rsidRDefault="00FE3F0C" w:rsidP="00FC58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FE3F0C">
              <w:rPr>
                <w:rFonts w:asciiTheme="minorHAnsi" w:eastAsiaTheme="minorHAnsi" w:hAnsiTheme="minorHAnsi" w:cstheme="minorHAnsi"/>
                <w:lang w:eastAsia="en-US"/>
              </w:rPr>
              <w:t xml:space="preserve"> Bibliografía</w:t>
            </w:r>
          </w:p>
          <w:p w14:paraId="0A1CA630" w14:textId="77777777" w:rsidR="00FE3F0C" w:rsidRPr="00FE3F0C" w:rsidRDefault="00FE3F0C" w:rsidP="00FC58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FE3F0C">
              <w:rPr>
                <w:rFonts w:asciiTheme="minorHAnsi" w:eastAsiaTheme="minorHAnsi" w:hAnsiTheme="minorHAnsi" w:cstheme="minorHAnsi"/>
                <w:lang w:eastAsia="en-US"/>
              </w:rPr>
              <w:t>*Futbol: Entrenamiento para niños y jóvenes. Bruggemann, Detlev</w:t>
            </w:r>
          </w:p>
          <w:p w14:paraId="08203DEE" w14:textId="77777777" w:rsidR="00FE3F0C" w:rsidRPr="00FE3F0C" w:rsidRDefault="00FE3F0C" w:rsidP="00FC58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FE3F0C">
              <w:rPr>
                <w:rFonts w:asciiTheme="minorHAnsi" w:eastAsiaTheme="minorHAnsi" w:hAnsiTheme="minorHAnsi" w:cstheme="minorHAnsi"/>
                <w:lang w:eastAsia="en-US"/>
              </w:rPr>
              <w:t>*Seiscientos programas para el entrenamiento de Fútbol. Padro,Humbert, Josep.Edit.</w:t>
            </w:r>
          </w:p>
          <w:p w14:paraId="57F499AB" w14:textId="77777777" w:rsidR="00FE3F0C" w:rsidRPr="00FE3F0C" w:rsidRDefault="00FE3F0C" w:rsidP="00FC58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FE3F0C">
              <w:rPr>
                <w:rFonts w:asciiTheme="minorHAnsi" w:eastAsiaTheme="minorHAnsi" w:hAnsiTheme="minorHAnsi" w:cstheme="minorHAnsi"/>
                <w:lang w:eastAsia="en-US"/>
              </w:rPr>
              <w:t>Paidrotribo, 1999</w:t>
            </w:r>
          </w:p>
          <w:p w14:paraId="5DB81687" w14:textId="77777777" w:rsidR="00FE3F0C" w:rsidRPr="00FE3F0C" w:rsidRDefault="00FE3F0C" w:rsidP="00FC58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FE3F0C">
              <w:rPr>
                <w:rFonts w:asciiTheme="minorHAnsi" w:eastAsiaTheme="minorHAnsi" w:hAnsiTheme="minorHAnsi" w:cstheme="minorHAnsi"/>
                <w:lang w:eastAsia="en-US"/>
              </w:rPr>
              <w:t>*La enseñanza y el entrenamiento del Fútbol 7: Un juego de iniciación al fútbol 11.</w:t>
            </w:r>
          </w:p>
          <w:p w14:paraId="0A268DA9" w14:textId="77777777" w:rsidR="00DD25E2" w:rsidRDefault="00FE3F0C" w:rsidP="00FC584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FE3F0C">
              <w:rPr>
                <w:rFonts w:asciiTheme="minorHAnsi" w:eastAsiaTheme="minorHAnsi" w:hAnsiTheme="minorHAnsi" w:cstheme="minorHAnsi"/>
                <w:lang w:eastAsia="en-US"/>
              </w:rPr>
              <w:t>Pacheco Rui.Edit. Paidotribo</w:t>
            </w:r>
            <w:r w:rsidR="00BC5F06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  <w:p w14:paraId="1A09B4A4" w14:textId="25BE6A6F" w:rsidR="0055128B" w:rsidRPr="00CC0122" w:rsidRDefault="008B5661" w:rsidP="00FC584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Fisiología del Ejercicio (tomo 1)- Minuchin Edit. Nobuko Sa, año 2005.</w:t>
            </w:r>
          </w:p>
        </w:tc>
      </w:tr>
      <w:tr w:rsidR="00DD25E2" w:rsidRPr="00F07B8D" w14:paraId="48D694D3" w14:textId="77777777" w:rsidTr="00FC5843">
        <w:trPr>
          <w:trHeight w:val="240"/>
        </w:trPr>
        <w:tc>
          <w:tcPr>
            <w:tcW w:w="3129" w:type="dxa"/>
            <w:shd w:val="clear" w:color="auto" w:fill="F2F2F2"/>
            <w:vAlign w:val="center"/>
          </w:tcPr>
          <w:p w14:paraId="6802059E" w14:textId="77777777" w:rsidR="00DD25E2" w:rsidRDefault="00DD25E2" w:rsidP="00FC584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lang w:val="es-ES_tradnl" w:eastAsia="en-US"/>
              </w:rPr>
            </w:pPr>
            <w:r>
              <w:rPr>
                <w:b/>
                <w:lang w:val="es-MX"/>
              </w:rPr>
              <w:t>Elaborado por:</w:t>
            </w:r>
          </w:p>
        </w:tc>
        <w:tc>
          <w:tcPr>
            <w:tcW w:w="16714" w:type="dxa"/>
            <w:gridSpan w:val="2"/>
            <w:vAlign w:val="center"/>
          </w:tcPr>
          <w:p w14:paraId="309E6D5F" w14:textId="09E84116" w:rsidR="00DD25E2" w:rsidRDefault="00DD13D8" w:rsidP="00FC584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lang w:val="es-ES_tradnl" w:eastAsia="en-US"/>
              </w:rPr>
            </w:pPr>
            <w:r>
              <w:rPr>
                <w:rFonts w:eastAsia="Calibri" w:cs="Calibri"/>
                <w:lang w:val="es-ES_tradnl" w:eastAsia="en-US"/>
              </w:rPr>
              <w:t>Profesor,</w:t>
            </w:r>
            <w:r w:rsidR="00D21469">
              <w:rPr>
                <w:rFonts w:eastAsia="Calibri" w:cs="Calibri"/>
                <w:lang w:val="es-ES_tradnl" w:eastAsia="en-US"/>
              </w:rPr>
              <w:t xml:space="preserve"> </w:t>
            </w:r>
            <w:r w:rsidR="00F214DA">
              <w:rPr>
                <w:rFonts w:eastAsia="Calibri" w:cs="Calibri"/>
                <w:lang w:val="es-ES_tradnl" w:eastAsia="en-US"/>
              </w:rPr>
              <w:t>Raúl Astudillo</w:t>
            </w:r>
            <w:r>
              <w:rPr>
                <w:rFonts w:eastAsia="Calibri" w:cs="Calibri"/>
                <w:lang w:val="es-ES_tradnl" w:eastAsia="en-US"/>
              </w:rPr>
              <w:t xml:space="preserve"> Rubio.</w:t>
            </w:r>
          </w:p>
        </w:tc>
      </w:tr>
      <w:tr w:rsidR="00DD25E2" w:rsidRPr="00322285" w14:paraId="2B0410A8" w14:textId="77777777" w:rsidTr="00FC5843">
        <w:trPr>
          <w:trHeight w:val="240"/>
        </w:trPr>
        <w:tc>
          <w:tcPr>
            <w:tcW w:w="3129" w:type="dxa"/>
            <w:shd w:val="clear" w:color="auto" w:fill="F2F2F2"/>
            <w:vAlign w:val="center"/>
          </w:tcPr>
          <w:p w14:paraId="6B184F25" w14:textId="77777777" w:rsidR="00DD25E2" w:rsidRPr="00824DCC" w:rsidRDefault="00DD25E2" w:rsidP="00FC5843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lang w:val="es-MX"/>
              </w:rPr>
            </w:pPr>
            <w:r>
              <w:rPr>
                <w:b/>
                <w:lang w:val="en-US"/>
              </w:rPr>
              <w:t>Validado por:</w:t>
            </w:r>
          </w:p>
        </w:tc>
        <w:tc>
          <w:tcPr>
            <w:tcW w:w="16714" w:type="dxa"/>
            <w:gridSpan w:val="2"/>
            <w:vAlign w:val="center"/>
          </w:tcPr>
          <w:p w14:paraId="1EA13F3F" w14:textId="77777777" w:rsidR="00DD25E2" w:rsidRPr="00824DCC" w:rsidRDefault="00DD25E2" w:rsidP="00FC5843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lang w:val="es-MX"/>
              </w:rPr>
            </w:pPr>
            <w:r w:rsidRPr="00DD13D8">
              <w:rPr>
                <w:b/>
                <w:lang w:val="es-MX"/>
              </w:rPr>
              <w:t>Comisión de Validación de CFG de Facultad</w:t>
            </w:r>
          </w:p>
        </w:tc>
      </w:tr>
    </w:tbl>
    <w:p w14:paraId="6042EF88" w14:textId="77777777" w:rsidR="00DD25E2" w:rsidRDefault="00DD25E2" w:rsidP="00B34C4F">
      <w:pPr>
        <w:shd w:val="clear" w:color="auto" w:fill="FFFFFF"/>
        <w:spacing w:line="240" w:lineRule="auto"/>
        <w:rPr>
          <w:rFonts w:cs="Calibri"/>
        </w:rPr>
      </w:pPr>
    </w:p>
    <w:p w14:paraId="24B38968" w14:textId="77777777" w:rsidR="00DD25E2" w:rsidRDefault="00DD25E2" w:rsidP="00B34C4F">
      <w:pPr>
        <w:shd w:val="clear" w:color="auto" w:fill="FFFFFF"/>
        <w:spacing w:line="240" w:lineRule="auto"/>
        <w:rPr>
          <w:rFonts w:cs="Calibri"/>
        </w:rPr>
      </w:pPr>
    </w:p>
    <w:p w14:paraId="2CBF95C3" w14:textId="4CE117D3" w:rsidR="00EF4F96" w:rsidRDefault="00EF4F96" w:rsidP="00B34C4F">
      <w:pPr>
        <w:shd w:val="clear" w:color="auto" w:fill="FFFFFF"/>
        <w:spacing w:line="240" w:lineRule="auto"/>
        <w:rPr>
          <w:rFonts w:cs="Calibri"/>
        </w:rPr>
      </w:pPr>
    </w:p>
    <w:p w14:paraId="034D3912" w14:textId="77777777" w:rsidR="00863C71" w:rsidRDefault="00343DB5"/>
    <w:sectPr w:rsidR="00863C71" w:rsidSect="006F7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C489C" w14:textId="77777777" w:rsidR="00343DB5" w:rsidRDefault="00343DB5" w:rsidP="00B51C13">
      <w:pPr>
        <w:spacing w:after="0" w:line="240" w:lineRule="auto"/>
      </w:pPr>
      <w:r>
        <w:separator/>
      </w:r>
    </w:p>
  </w:endnote>
  <w:endnote w:type="continuationSeparator" w:id="0">
    <w:p w14:paraId="3A776B95" w14:textId="77777777" w:rsidR="00343DB5" w:rsidRDefault="00343DB5" w:rsidP="00B5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4C830" w14:textId="77777777" w:rsidR="00D45E7F" w:rsidRDefault="00D45E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610173"/>
      <w:docPartObj>
        <w:docPartGallery w:val="Page Numbers (Bottom of Page)"/>
        <w:docPartUnique/>
      </w:docPartObj>
    </w:sdtPr>
    <w:sdtEndPr/>
    <w:sdtContent>
      <w:p w14:paraId="48409532" w14:textId="77777777" w:rsidR="004039D6" w:rsidRDefault="004039D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3A5" w:rsidRPr="000323A5">
          <w:rPr>
            <w:noProof/>
            <w:lang w:val="es-ES"/>
          </w:rPr>
          <w:t>8</w:t>
        </w:r>
        <w:r>
          <w:fldChar w:fldCharType="end"/>
        </w:r>
      </w:p>
    </w:sdtContent>
  </w:sdt>
  <w:p w14:paraId="70A877F4" w14:textId="77777777" w:rsidR="004039D6" w:rsidRDefault="004039D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330D2" w14:textId="77777777" w:rsidR="00D45E7F" w:rsidRDefault="00D45E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EBE52" w14:textId="77777777" w:rsidR="00343DB5" w:rsidRDefault="00343DB5" w:rsidP="00B51C13">
      <w:pPr>
        <w:spacing w:after="0" w:line="240" w:lineRule="auto"/>
      </w:pPr>
      <w:r>
        <w:separator/>
      </w:r>
    </w:p>
  </w:footnote>
  <w:footnote w:type="continuationSeparator" w:id="0">
    <w:p w14:paraId="2975E174" w14:textId="77777777" w:rsidR="00343DB5" w:rsidRDefault="00343DB5" w:rsidP="00B5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6A880" w14:textId="77777777" w:rsidR="00D45E7F" w:rsidRDefault="00D45E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FBD7A" w14:textId="77777777" w:rsidR="00481C73" w:rsidRDefault="00481C73" w:rsidP="00B51C13">
    <w:pPr>
      <w:pStyle w:val="Encabezado"/>
      <w:jc w:val="center"/>
    </w:pPr>
  </w:p>
  <w:p w14:paraId="31E470E1" w14:textId="77777777" w:rsidR="00B51C13" w:rsidRDefault="00B51C13" w:rsidP="00B51C13">
    <w:pPr>
      <w:pStyle w:val="Encabezado"/>
      <w:jc w:val="center"/>
    </w:pPr>
    <w:r w:rsidRPr="00F709E3">
      <w:rPr>
        <w:noProof/>
      </w:rPr>
      <w:drawing>
        <wp:inline distT="0" distB="0" distL="0" distR="0" wp14:anchorId="41A6FDC8" wp14:editId="3E62B880">
          <wp:extent cx="1463040" cy="709295"/>
          <wp:effectExtent l="0" t="0" r="381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8D5AA" w14:textId="77777777" w:rsidR="00D45E7F" w:rsidRDefault="00D45E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6962"/>
    <w:multiLevelType w:val="multilevel"/>
    <w:tmpl w:val="4052F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A1C7C92"/>
    <w:multiLevelType w:val="hybridMultilevel"/>
    <w:tmpl w:val="288E20FC"/>
    <w:lvl w:ilvl="0" w:tplc="0CAA3C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90A6B"/>
    <w:multiLevelType w:val="hybridMultilevel"/>
    <w:tmpl w:val="3F7873B8"/>
    <w:lvl w:ilvl="0" w:tplc="96D8471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D1B65"/>
    <w:multiLevelType w:val="hybridMultilevel"/>
    <w:tmpl w:val="492C80C8"/>
    <w:lvl w:ilvl="0" w:tplc="96D84710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07BEB"/>
    <w:multiLevelType w:val="hybridMultilevel"/>
    <w:tmpl w:val="CCCC4ACC"/>
    <w:lvl w:ilvl="0" w:tplc="B3787BE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15355204"/>
    <w:multiLevelType w:val="hybridMultilevel"/>
    <w:tmpl w:val="8022156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5555A"/>
    <w:multiLevelType w:val="hybridMultilevel"/>
    <w:tmpl w:val="914810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3696A"/>
    <w:multiLevelType w:val="hybridMultilevel"/>
    <w:tmpl w:val="BBFAFED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A2087"/>
    <w:multiLevelType w:val="hybridMultilevel"/>
    <w:tmpl w:val="1E6A3F6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D16B5"/>
    <w:multiLevelType w:val="hybridMultilevel"/>
    <w:tmpl w:val="BC58F92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F36DE"/>
    <w:multiLevelType w:val="hybridMultilevel"/>
    <w:tmpl w:val="914810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F07D5"/>
    <w:multiLevelType w:val="multilevel"/>
    <w:tmpl w:val="2996A4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BEE7AE6"/>
    <w:multiLevelType w:val="hybridMultilevel"/>
    <w:tmpl w:val="47421896"/>
    <w:lvl w:ilvl="0" w:tplc="0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C881B3A"/>
    <w:multiLevelType w:val="hybridMultilevel"/>
    <w:tmpl w:val="5362554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624A1"/>
    <w:multiLevelType w:val="hybridMultilevel"/>
    <w:tmpl w:val="96A0E5AA"/>
    <w:lvl w:ilvl="0" w:tplc="D35054D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14"/>
  </w:num>
  <w:num w:numId="10">
    <w:abstractNumId w:val="12"/>
  </w:num>
  <w:num w:numId="11">
    <w:abstractNumId w:val="2"/>
  </w:num>
  <w:num w:numId="12">
    <w:abstractNumId w:val="8"/>
  </w:num>
  <w:num w:numId="13">
    <w:abstractNumId w:val="7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4F"/>
    <w:rsid w:val="00022F11"/>
    <w:rsid w:val="000323A5"/>
    <w:rsid w:val="000357AF"/>
    <w:rsid w:val="000950D8"/>
    <w:rsid w:val="000D0F70"/>
    <w:rsid w:val="00105884"/>
    <w:rsid w:val="0013203A"/>
    <w:rsid w:val="001622CC"/>
    <w:rsid w:val="00197F3D"/>
    <w:rsid w:val="001A0ECD"/>
    <w:rsid w:val="00201ACF"/>
    <w:rsid w:val="00202147"/>
    <w:rsid w:val="002234B6"/>
    <w:rsid w:val="00243B63"/>
    <w:rsid w:val="0024607B"/>
    <w:rsid w:val="00266928"/>
    <w:rsid w:val="00272F38"/>
    <w:rsid w:val="0027564F"/>
    <w:rsid w:val="00284971"/>
    <w:rsid w:val="00287B53"/>
    <w:rsid w:val="002C3C91"/>
    <w:rsid w:val="0030078D"/>
    <w:rsid w:val="0032304E"/>
    <w:rsid w:val="00323E6F"/>
    <w:rsid w:val="003333BF"/>
    <w:rsid w:val="00343DB5"/>
    <w:rsid w:val="0036107E"/>
    <w:rsid w:val="00377A0C"/>
    <w:rsid w:val="003A0EB3"/>
    <w:rsid w:val="003F7E35"/>
    <w:rsid w:val="004039D6"/>
    <w:rsid w:val="00420003"/>
    <w:rsid w:val="00420F67"/>
    <w:rsid w:val="004333F3"/>
    <w:rsid w:val="00433FD0"/>
    <w:rsid w:val="00442165"/>
    <w:rsid w:val="00444848"/>
    <w:rsid w:val="00481C73"/>
    <w:rsid w:val="00484A03"/>
    <w:rsid w:val="004917C6"/>
    <w:rsid w:val="004C4F7D"/>
    <w:rsid w:val="004D4565"/>
    <w:rsid w:val="00514CD4"/>
    <w:rsid w:val="00525A9C"/>
    <w:rsid w:val="00543AEE"/>
    <w:rsid w:val="0055128B"/>
    <w:rsid w:val="0055479A"/>
    <w:rsid w:val="0056091F"/>
    <w:rsid w:val="005A396C"/>
    <w:rsid w:val="005B2ADC"/>
    <w:rsid w:val="005B77CB"/>
    <w:rsid w:val="005C13B0"/>
    <w:rsid w:val="005C4B93"/>
    <w:rsid w:val="0060783B"/>
    <w:rsid w:val="00620517"/>
    <w:rsid w:val="00625F72"/>
    <w:rsid w:val="00666E28"/>
    <w:rsid w:val="00681DD8"/>
    <w:rsid w:val="006A01A0"/>
    <w:rsid w:val="006D1CD8"/>
    <w:rsid w:val="006F5038"/>
    <w:rsid w:val="006F7223"/>
    <w:rsid w:val="00737566"/>
    <w:rsid w:val="00740F91"/>
    <w:rsid w:val="0076067E"/>
    <w:rsid w:val="00790628"/>
    <w:rsid w:val="007A22B7"/>
    <w:rsid w:val="007C57ED"/>
    <w:rsid w:val="007F2E3C"/>
    <w:rsid w:val="0080276F"/>
    <w:rsid w:val="00824970"/>
    <w:rsid w:val="008370F4"/>
    <w:rsid w:val="008730DD"/>
    <w:rsid w:val="008B5661"/>
    <w:rsid w:val="008C4075"/>
    <w:rsid w:val="008D4654"/>
    <w:rsid w:val="008D4F3D"/>
    <w:rsid w:val="008F0323"/>
    <w:rsid w:val="008F26E3"/>
    <w:rsid w:val="008F3005"/>
    <w:rsid w:val="009167A6"/>
    <w:rsid w:val="00936B05"/>
    <w:rsid w:val="00943C07"/>
    <w:rsid w:val="009556A9"/>
    <w:rsid w:val="00983198"/>
    <w:rsid w:val="009B3C3A"/>
    <w:rsid w:val="009B770D"/>
    <w:rsid w:val="009F3824"/>
    <w:rsid w:val="009F560D"/>
    <w:rsid w:val="00A16606"/>
    <w:rsid w:val="00A26B3D"/>
    <w:rsid w:val="00A364D7"/>
    <w:rsid w:val="00A50854"/>
    <w:rsid w:val="00A7720C"/>
    <w:rsid w:val="00AD6067"/>
    <w:rsid w:val="00AE07E1"/>
    <w:rsid w:val="00AE63BC"/>
    <w:rsid w:val="00B05024"/>
    <w:rsid w:val="00B05A29"/>
    <w:rsid w:val="00B06E94"/>
    <w:rsid w:val="00B20671"/>
    <w:rsid w:val="00B34C4F"/>
    <w:rsid w:val="00B51C13"/>
    <w:rsid w:val="00B642D4"/>
    <w:rsid w:val="00B65C08"/>
    <w:rsid w:val="00B660B7"/>
    <w:rsid w:val="00B81E6B"/>
    <w:rsid w:val="00BC43B1"/>
    <w:rsid w:val="00BC5F06"/>
    <w:rsid w:val="00BF4AA8"/>
    <w:rsid w:val="00C01A80"/>
    <w:rsid w:val="00C10AAE"/>
    <w:rsid w:val="00C20461"/>
    <w:rsid w:val="00C505D1"/>
    <w:rsid w:val="00C56571"/>
    <w:rsid w:val="00C6293D"/>
    <w:rsid w:val="00C66224"/>
    <w:rsid w:val="00C66ADB"/>
    <w:rsid w:val="00C741F3"/>
    <w:rsid w:val="00C84499"/>
    <w:rsid w:val="00CC0122"/>
    <w:rsid w:val="00CE2B07"/>
    <w:rsid w:val="00CE68C1"/>
    <w:rsid w:val="00D047EC"/>
    <w:rsid w:val="00D21469"/>
    <w:rsid w:val="00D37215"/>
    <w:rsid w:val="00D433BA"/>
    <w:rsid w:val="00D454D6"/>
    <w:rsid w:val="00D45E7F"/>
    <w:rsid w:val="00D501EA"/>
    <w:rsid w:val="00D841CF"/>
    <w:rsid w:val="00D8740C"/>
    <w:rsid w:val="00DA20FE"/>
    <w:rsid w:val="00DA2394"/>
    <w:rsid w:val="00DC4685"/>
    <w:rsid w:val="00DC6BFB"/>
    <w:rsid w:val="00DC74E8"/>
    <w:rsid w:val="00DD13D8"/>
    <w:rsid w:val="00DD25E2"/>
    <w:rsid w:val="00DF2C6C"/>
    <w:rsid w:val="00E11E59"/>
    <w:rsid w:val="00E121FB"/>
    <w:rsid w:val="00E14A48"/>
    <w:rsid w:val="00E14E1C"/>
    <w:rsid w:val="00E15F58"/>
    <w:rsid w:val="00E61C64"/>
    <w:rsid w:val="00E7762D"/>
    <w:rsid w:val="00E80097"/>
    <w:rsid w:val="00EA7BA2"/>
    <w:rsid w:val="00EB4596"/>
    <w:rsid w:val="00EB4935"/>
    <w:rsid w:val="00EC549E"/>
    <w:rsid w:val="00ED7BFD"/>
    <w:rsid w:val="00EF3550"/>
    <w:rsid w:val="00EF4757"/>
    <w:rsid w:val="00EF4F96"/>
    <w:rsid w:val="00F065E3"/>
    <w:rsid w:val="00F07CC0"/>
    <w:rsid w:val="00F20826"/>
    <w:rsid w:val="00F214DA"/>
    <w:rsid w:val="00F34659"/>
    <w:rsid w:val="00F40B2F"/>
    <w:rsid w:val="00F528CF"/>
    <w:rsid w:val="00F6785D"/>
    <w:rsid w:val="00FC5843"/>
    <w:rsid w:val="00FE2DF7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F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4F"/>
    <w:pPr>
      <w:spacing w:after="200" w:line="276" w:lineRule="auto"/>
    </w:pPr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C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1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C13"/>
    <w:rPr>
      <w:rFonts w:ascii="Calibri" w:eastAsia="Times New Roman" w:hAnsi="Calibri" w:cs="Times New Roman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51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C13"/>
    <w:rPr>
      <w:rFonts w:ascii="Calibri" w:eastAsia="Times New Roman" w:hAnsi="Calibri" w:cs="Times New Roman"/>
      <w:lang w:eastAsia="es-CL"/>
    </w:rPr>
  </w:style>
  <w:style w:type="paragraph" w:styleId="Subttulo">
    <w:name w:val="Subtitle"/>
    <w:basedOn w:val="Normal"/>
    <w:link w:val="SubttuloCar"/>
    <w:qFormat/>
    <w:rsid w:val="00B51C13"/>
    <w:pPr>
      <w:spacing w:after="0" w:line="240" w:lineRule="auto"/>
      <w:jc w:val="center"/>
    </w:pPr>
    <w:rPr>
      <w:rFonts w:ascii="Times New Roman" w:hAnsi="Times New Roman"/>
      <w:sz w:val="24"/>
      <w:szCs w:val="20"/>
      <w:u w:val="single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B51C13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DD25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25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25E2"/>
    <w:rPr>
      <w:rFonts w:ascii="Calibri" w:eastAsia="Times New Roman" w:hAnsi="Calibri" w:cs="Times New Roman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25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25E2"/>
    <w:rPr>
      <w:rFonts w:ascii="Calibri" w:eastAsia="Times New Roman" w:hAnsi="Calibri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25E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5E2"/>
    <w:rPr>
      <w:rFonts w:ascii="Times New Roman" w:eastAsia="Times New Roman" w:hAnsi="Times New Roman" w:cs="Times New Roman"/>
      <w:sz w:val="18"/>
      <w:szCs w:val="18"/>
      <w:lang w:eastAsia="es-CL"/>
    </w:rPr>
  </w:style>
  <w:style w:type="character" w:styleId="Hipervnculo">
    <w:name w:val="Hyperlink"/>
    <w:basedOn w:val="Fuentedeprrafopredeter"/>
    <w:uiPriority w:val="99"/>
    <w:unhideWhenUsed/>
    <w:rsid w:val="00201AC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1A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06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4F"/>
    <w:pPr>
      <w:spacing w:after="200" w:line="276" w:lineRule="auto"/>
    </w:pPr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C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1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C13"/>
    <w:rPr>
      <w:rFonts w:ascii="Calibri" w:eastAsia="Times New Roman" w:hAnsi="Calibri" w:cs="Times New Roman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51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C13"/>
    <w:rPr>
      <w:rFonts w:ascii="Calibri" w:eastAsia="Times New Roman" w:hAnsi="Calibri" w:cs="Times New Roman"/>
      <w:lang w:eastAsia="es-CL"/>
    </w:rPr>
  </w:style>
  <w:style w:type="paragraph" w:styleId="Subttulo">
    <w:name w:val="Subtitle"/>
    <w:basedOn w:val="Normal"/>
    <w:link w:val="SubttuloCar"/>
    <w:qFormat/>
    <w:rsid w:val="00B51C13"/>
    <w:pPr>
      <w:spacing w:after="0" w:line="240" w:lineRule="auto"/>
      <w:jc w:val="center"/>
    </w:pPr>
    <w:rPr>
      <w:rFonts w:ascii="Times New Roman" w:hAnsi="Times New Roman"/>
      <w:sz w:val="24"/>
      <w:szCs w:val="20"/>
      <w:u w:val="single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B51C13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DD25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25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25E2"/>
    <w:rPr>
      <w:rFonts w:ascii="Calibri" w:eastAsia="Times New Roman" w:hAnsi="Calibri" w:cs="Times New Roman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25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25E2"/>
    <w:rPr>
      <w:rFonts w:ascii="Calibri" w:eastAsia="Times New Roman" w:hAnsi="Calibri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25E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5E2"/>
    <w:rPr>
      <w:rFonts w:ascii="Times New Roman" w:eastAsia="Times New Roman" w:hAnsi="Times New Roman" w:cs="Times New Roman"/>
      <w:sz w:val="18"/>
      <w:szCs w:val="18"/>
      <w:lang w:eastAsia="es-CL"/>
    </w:rPr>
  </w:style>
  <w:style w:type="character" w:styleId="Hipervnculo">
    <w:name w:val="Hyperlink"/>
    <w:basedOn w:val="Fuentedeprrafopredeter"/>
    <w:uiPriority w:val="99"/>
    <w:unhideWhenUsed/>
    <w:rsid w:val="00201AC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1A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06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1261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ABDON 07</cp:lastModifiedBy>
  <cp:revision>2</cp:revision>
  <cp:lastPrinted>2021-09-08T17:04:00Z</cp:lastPrinted>
  <dcterms:created xsi:type="dcterms:W3CDTF">2021-10-18T10:48:00Z</dcterms:created>
  <dcterms:modified xsi:type="dcterms:W3CDTF">2021-10-18T10:48:00Z</dcterms:modified>
</cp:coreProperties>
</file>