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61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2127"/>
        <w:gridCol w:w="4110"/>
        <w:gridCol w:w="1276"/>
        <w:gridCol w:w="1134"/>
        <w:gridCol w:w="1418"/>
      </w:tblGrid>
      <w:tr w:rsidR="00C02B62" w:rsidRPr="001C2060" w:rsidTr="001C2060">
        <w:trPr>
          <w:trHeight w:val="411"/>
        </w:trPr>
        <w:tc>
          <w:tcPr>
            <w:tcW w:w="796" w:type="dxa"/>
            <w:shd w:val="clear" w:color="auto" w:fill="auto"/>
          </w:tcPr>
          <w:p w:rsidR="00263BBC" w:rsidRPr="001C2060" w:rsidRDefault="00263BB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GRUPO</w:t>
            </w:r>
          </w:p>
        </w:tc>
        <w:tc>
          <w:tcPr>
            <w:tcW w:w="2127" w:type="dxa"/>
          </w:tcPr>
          <w:p w:rsidR="00263BBC" w:rsidRPr="001C2060" w:rsidRDefault="00AB58C2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EQUIPO DE TRABAJO</w:t>
            </w:r>
          </w:p>
        </w:tc>
        <w:tc>
          <w:tcPr>
            <w:tcW w:w="4110" w:type="dxa"/>
          </w:tcPr>
          <w:p w:rsidR="00263BBC" w:rsidRPr="001C2060" w:rsidRDefault="00263BBC" w:rsidP="00C02B62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TEMA</w:t>
            </w:r>
          </w:p>
        </w:tc>
        <w:tc>
          <w:tcPr>
            <w:tcW w:w="1276" w:type="dxa"/>
            <w:shd w:val="clear" w:color="auto" w:fill="auto"/>
          </w:tcPr>
          <w:p w:rsidR="00FC7A78" w:rsidRPr="001C2060" w:rsidRDefault="00263BB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 xml:space="preserve">FECHA </w:t>
            </w:r>
          </w:p>
          <w:p w:rsidR="00263BBC" w:rsidRPr="001C2060" w:rsidRDefault="00263BB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CORRECCIÓN</w:t>
            </w:r>
          </w:p>
        </w:tc>
        <w:tc>
          <w:tcPr>
            <w:tcW w:w="1134" w:type="dxa"/>
          </w:tcPr>
          <w:p w:rsidR="00FC7A78" w:rsidRPr="001C2060" w:rsidRDefault="00263BB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 xml:space="preserve">FECHA </w:t>
            </w:r>
          </w:p>
          <w:p w:rsidR="00263BBC" w:rsidRPr="001C2060" w:rsidRDefault="00263BB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ENTREGA</w:t>
            </w:r>
          </w:p>
        </w:tc>
        <w:tc>
          <w:tcPr>
            <w:tcW w:w="1418" w:type="dxa"/>
            <w:shd w:val="clear" w:color="auto" w:fill="auto"/>
          </w:tcPr>
          <w:p w:rsidR="00263BBC" w:rsidRPr="001C2060" w:rsidRDefault="00263BB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FECHA PRESENTACIÓN</w:t>
            </w:r>
          </w:p>
        </w:tc>
      </w:tr>
      <w:tr w:rsidR="00FC7A78" w:rsidRPr="001C2060" w:rsidTr="001C2060">
        <w:trPr>
          <w:trHeight w:val="1101"/>
        </w:trPr>
        <w:tc>
          <w:tcPr>
            <w:tcW w:w="796" w:type="dxa"/>
            <w:shd w:val="clear" w:color="auto" w:fill="auto"/>
          </w:tcPr>
          <w:p w:rsidR="005D06DA" w:rsidRPr="001C2060" w:rsidRDefault="005D06DA" w:rsidP="00C02B62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5D06DA" w:rsidRPr="001C2060" w:rsidRDefault="00B95901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CRISTOFER AGUILERA</w:t>
            </w:r>
          </w:p>
          <w:p w:rsidR="00B95901" w:rsidRPr="001C2060" w:rsidRDefault="00B95901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DANIELA CACERES E.</w:t>
            </w:r>
          </w:p>
          <w:p w:rsidR="00B95901" w:rsidRPr="001C2060" w:rsidRDefault="00B95901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GUILLERMO CANGANA</w:t>
            </w:r>
          </w:p>
          <w:p w:rsidR="00B95901" w:rsidRPr="001C2060" w:rsidRDefault="00390EA3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ANA KARINA DINAMARCA </w:t>
            </w:r>
            <w:r w:rsidR="00B95901" w:rsidRPr="001C2060">
              <w:rPr>
                <w:rFonts w:cs="Calibri"/>
                <w:sz w:val="18"/>
                <w:szCs w:val="18"/>
              </w:rPr>
              <w:t>JAIME MUÑOZ M.</w:t>
            </w:r>
          </w:p>
          <w:p w:rsidR="00B95901" w:rsidRPr="001C2060" w:rsidRDefault="00B95901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KAREN VALDERRAMA</w:t>
            </w:r>
          </w:p>
          <w:p w:rsidR="00A274B9" w:rsidRPr="001C2060" w:rsidRDefault="00390EA3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VALENTINA VENEGAS</w:t>
            </w:r>
          </w:p>
        </w:tc>
        <w:tc>
          <w:tcPr>
            <w:tcW w:w="4110" w:type="dxa"/>
          </w:tcPr>
          <w:tbl>
            <w:tblPr>
              <w:tblW w:w="4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  <w:gridCol w:w="1240"/>
            </w:tblGrid>
            <w:tr w:rsidR="005D06DA" w:rsidRPr="001C2060" w:rsidTr="00C02B62">
              <w:trPr>
                <w:gridAfter w:val="1"/>
                <w:wAfter w:w="1240" w:type="dxa"/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6DA" w:rsidRPr="001C2060" w:rsidRDefault="005D06DA" w:rsidP="00C02B62">
                  <w:pPr>
                    <w:spacing w:line="240" w:lineRule="atLeast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DIABETES MELLITUS</w:t>
                  </w:r>
                </w:p>
              </w:tc>
            </w:tr>
            <w:tr w:rsidR="005D06DA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6DA" w:rsidRPr="001C2060" w:rsidRDefault="005D06DA" w:rsidP="00C02B62">
                  <w:pPr>
                    <w:spacing w:line="240" w:lineRule="atLeast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Conceptos de la patología y manifestaciones clínicas</w:t>
                  </w:r>
                </w:p>
              </w:tc>
            </w:tr>
            <w:tr w:rsidR="005D06DA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6DA" w:rsidRPr="001C2060" w:rsidRDefault="005D06DA" w:rsidP="00C02B62">
                  <w:pPr>
                    <w:spacing w:line="240" w:lineRule="atLeast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Población vulnerable y factores de riesgo</w:t>
                  </w: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</w:tr>
          </w:tbl>
          <w:p w:rsidR="005D06DA" w:rsidRPr="001C2060" w:rsidRDefault="005D06DA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tbl>
            <w:tblPr>
              <w:tblW w:w="124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</w:tblGrid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Martes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06/12/2011</w:t>
                  </w:r>
                </w:p>
              </w:tc>
            </w:tr>
          </w:tbl>
          <w:p w:rsidR="005D06DA" w:rsidRPr="001C2060" w:rsidRDefault="005D06DA" w:rsidP="00263BBC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tbl>
            <w:tblPr>
              <w:tblW w:w="124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</w:tblGrid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Martes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0F080F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13/12/2011</w:t>
                  </w:r>
                </w:p>
              </w:tc>
            </w:tr>
          </w:tbl>
          <w:p w:rsidR="005D06DA" w:rsidRPr="001C2060" w:rsidRDefault="005D06DA" w:rsidP="00574037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24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</w:tblGrid>
            <w:tr w:rsidR="005D06DA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6DA" w:rsidRPr="001C2060" w:rsidRDefault="005D06DA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Martes</w:t>
                  </w:r>
                </w:p>
              </w:tc>
            </w:tr>
            <w:tr w:rsidR="005D06DA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6DA" w:rsidRPr="001C2060" w:rsidRDefault="005D06DA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20/12/2011</w:t>
                  </w:r>
                </w:p>
              </w:tc>
            </w:tr>
          </w:tbl>
          <w:p w:rsidR="005D06DA" w:rsidRPr="001C2060" w:rsidRDefault="005D06DA" w:rsidP="00574037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263BBC" w:rsidRPr="001C2060" w:rsidRDefault="00263BBC" w:rsidP="00C02B62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390EA3" w:rsidRPr="001C2060" w:rsidRDefault="00390EA3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FELIPE ANDRADE S.</w:t>
            </w:r>
          </w:p>
          <w:p w:rsidR="00263BBC" w:rsidRPr="001C2060" w:rsidRDefault="00B95901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JUAN ANDRADES L.</w:t>
            </w:r>
          </w:p>
          <w:p w:rsidR="00B95901" w:rsidRPr="001C2060" w:rsidRDefault="00B95901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FERNANDA AVILA C.</w:t>
            </w:r>
          </w:p>
          <w:p w:rsidR="00B95901" w:rsidRPr="001C2060" w:rsidRDefault="00B95901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JAVIER CAMPANINI S.</w:t>
            </w:r>
          </w:p>
          <w:p w:rsidR="00B95901" w:rsidRPr="001C2060" w:rsidRDefault="00B95901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JULIA CASSI VICENCIO</w:t>
            </w:r>
          </w:p>
          <w:p w:rsidR="00B95901" w:rsidRPr="001C2060" w:rsidRDefault="00B95901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PIA CARCAMO F.</w:t>
            </w:r>
          </w:p>
          <w:p w:rsidR="00390EA3" w:rsidRPr="001C2060" w:rsidRDefault="00B95901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CAMILA CONTRERAS V.</w:t>
            </w:r>
          </w:p>
        </w:tc>
        <w:tc>
          <w:tcPr>
            <w:tcW w:w="4110" w:type="dxa"/>
          </w:tcPr>
          <w:tbl>
            <w:tblPr>
              <w:tblW w:w="37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</w:tblGrid>
            <w:tr w:rsidR="00263BBC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BBC" w:rsidRPr="001C2060" w:rsidRDefault="00263BBC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DIABETES MELLITUS</w:t>
                  </w:r>
                </w:p>
              </w:tc>
            </w:tr>
            <w:tr w:rsidR="00263BBC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BBC" w:rsidRPr="001C2060" w:rsidRDefault="00263BBC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Fármacos utilizados y sus características</w:t>
                  </w:r>
                </w:p>
              </w:tc>
            </w:tr>
            <w:tr w:rsidR="00263BBC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BBC" w:rsidRPr="001C2060" w:rsidRDefault="00263BBC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Principales PRM potenciales y su resolución</w:t>
                  </w:r>
                </w:p>
              </w:tc>
            </w:tr>
            <w:tr w:rsidR="00263BBC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BBC" w:rsidRPr="001C2060" w:rsidRDefault="00263BBC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 xml:space="preserve">Parámetros de seguimiento </w:t>
                  </w:r>
                </w:p>
              </w:tc>
            </w:tr>
          </w:tbl>
          <w:p w:rsidR="00263BBC" w:rsidRPr="001C2060" w:rsidRDefault="00263BBC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tbl>
            <w:tblPr>
              <w:tblW w:w="124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</w:tblGrid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Martes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06/12/2011</w:t>
                  </w:r>
                </w:p>
              </w:tc>
            </w:tr>
          </w:tbl>
          <w:p w:rsidR="00263BBC" w:rsidRPr="001C2060" w:rsidRDefault="00263BBC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134" w:type="dxa"/>
          </w:tcPr>
          <w:tbl>
            <w:tblPr>
              <w:tblW w:w="124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</w:tblGrid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Martes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13/12/2011</w:t>
                  </w:r>
                </w:p>
              </w:tc>
            </w:tr>
          </w:tbl>
          <w:p w:rsidR="00263BBC" w:rsidRPr="001C2060" w:rsidRDefault="00263BBC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24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</w:tblGrid>
            <w:tr w:rsidR="00263BBC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BBC" w:rsidRPr="001C2060" w:rsidRDefault="00263BBC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Martes</w:t>
                  </w:r>
                </w:p>
              </w:tc>
            </w:tr>
            <w:tr w:rsidR="00263BBC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BBC" w:rsidRPr="001C2060" w:rsidRDefault="00263BBC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20/12/2011</w:t>
                  </w:r>
                </w:p>
              </w:tc>
            </w:tr>
          </w:tbl>
          <w:p w:rsidR="00263BBC" w:rsidRPr="001C2060" w:rsidRDefault="00263BBC" w:rsidP="00574037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263BBC" w:rsidRPr="001C2060" w:rsidRDefault="00263BBC" w:rsidP="00C02B62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263BBC" w:rsidRPr="001C2060" w:rsidRDefault="00B95901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JASMIN ARRIBADA B.</w:t>
            </w:r>
          </w:p>
          <w:p w:rsidR="00B95901" w:rsidRPr="001C2060" w:rsidRDefault="00B95901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ALEXANDRA CABELLO A.</w:t>
            </w:r>
          </w:p>
          <w:p w:rsidR="00B95901" w:rsidRPr="001C2060" w:rsidRDefault="00B95901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JONATAN CARRION A.</w:t>
            </w:r>
          </w:p>
          <w:p w:rsidR="00B95901" w:rsidRPr="001C2060" w:rsidRDefault="00B95901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ROBERTO DE LA </w:t>
            </w:r>
            <w:r w:rsidR="009B0F53" w:rsidRPr="001C2060">
              <w:rPr>
                <w:rFonts w:cs="Calibri"/>
                <w:sz w:val="18"/>
                <w:szCs w:val="18"/>
              </w:rPr>
              <w:t xml:space="preserve">PAZ SAN </w:t>
            </w:r>
          </w:p>
          <w:p w:rsidR="00B95901" w:rsidRPr="001C2060" w:rsidRDefault="00B95901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CATALINA FIGUEROA B.</w:t>
            </w:r>
          </w:p>
          <w:p w:rsidR="00B95901" w:rsidRPr="001C2060" w:rsidRDefault="00A52427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CAROLINA LOBOS A.</w:t>
            </w:r>
          </w:p>
          <w:p w:rsidR="00A52427" w:rsidRPr="001C2060" w:rsidRDefault="00A52427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CRISTIAN ZAPATA S.</w:t>
            </w:r>
          </w:p>
        </w:tc>
        <w:tc>
          <w:tcPr>
            <w:tcW w:w="4110" w:type="dxa"/>
          </w:tcPr>
          <w:p w:rsidR="009B0F53" w:rsidRPr="001C2060" w:rsidRDefault="009B0F53" w:rsidP="00574037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9B0F53" w:rsidRPr="001C2060" w:rsidRDefault="009B0F53" w:rsidP="00574037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9B0F53" w:rsidRPr="001C2060" w:rsidRDefault="009B0F53" w:rsidP="00574037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263BBC" w:rsidRPr="001C2060" w:rsidRDefault="00263BBC" w:rsidP="00574037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Caso Clínico</w:t>
            </w:r>
            <w:r w:rsidRPr="001C2060">
              <w:rPr>
                <w:rFonts w:cs="Calibri"/>
                <w:sz w:val="18"/>
                <w:szCs w:val="18"/>
              </w:rPr>
              <w:t xml:space="preserve"> </w:t>
            </w:r>
            <w:r w:rsidRPr="001C2060">
              <w:rPr>
                <w:rFonts w:cs="Calibri"/>
                <w:b/>
                <w:sz w:val="18"/>
                <w:szCs w:val="18"/>
              </w:rPr>
              <w:t>DIABETES MEL</w:t>
            </w:r>
            <w:r w:rsidR="00AB58C2" w:rsidRPr="001C2060">
              <w:rPr>
                <w:rFonts w:cs="Calibri"/>
                <w:b/>
                <w:sz w:val="18"/>
                <w:szCs w:val="18"/>
              </w:rPr>
              <w:t>L</w:t>
            </w:r>
            <w:r w:rsidRPr="001C2060">
              <w:rPr>
                <w:rFonts w:cs="Calibri"/>
                <w:b/>
                <w:sz w:val="18"/>
                <w:szCs w:val="18"/>
              </w:rPr>
              <w:t>ITUS</w:t>
            </w:r>
            <w:r w:rsidRPr="001C2060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tbl>
            <w:tblPr>
              <w:tblW w:w="124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</w:tblGrid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Martes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06/12/2011</w:t>
                  </w:r>
                </w:p>
              </w:tc>
            </w:tr>
          </w:tbl>
          <w:p w:rsidR="00263BBC" w:rsidRPr="001C2060" w:rsidRDefault="00263BBC" w:rsidP="00263BBC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134" w:type="dxa"/>
          </w:tcPr>
          <w:tbl>
            <w:tblPr>
              <w:tblW w:w="124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</w:tblGrid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Martes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13/12/2011</w:t>
                  </w:r>
                </w:p>
              </w:tc>
            </w:tr>
          </w:tbl>
          <w:p w:rsidR="00263BBC" w:rsidRPr="001C2060" w:rsidRDefault="00263BBC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24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</w:tblGrid>
            <w:tr w:rsidR="00263BBC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BBC" w:rsidRPr="001C2060" w:rsidRDefault="00263BBC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Martes</w:t>
                  </w:r>
                </w:p>
              </w:tc>
            </w:tr>
            <w:tr w:rsidR="00263BBC" w:rsidRPr="001C2060" w:rsidTr="00C02B62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BBC" w:rsidRPr="001C2060" w:rsidRDefault="00263BBC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20/12/2011</w:t>
                  </w:r>
                </w:p>
              </w:tc>
            </w:tr>
          </w:tbl>
          <w:p w:rsidR="00263BBC" w:rsidRPr="001C2060" w:rsidRDefault="00263BBC" w:rsidP="00574037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0F080F" w:rsidRPr="001C2060" w:rsidRDefault="000F080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0F080F" w:rsidRPr="001C2060" w:rsidRDefault="000F080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DIANA AHUMADA</w:t>
            </w:r>
          </w:p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LUCIA CLEVELAND</w:t>
            </w:r>
          </w:p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PATRICIO GARCIA</w:t>
            </w:r>
          </w:p>
          <w:p w:rsidR="000F080F" w:rsidRPr="001C2060" w:rsidRDefault="00A71A37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 xml:space="preserve">MA. </w:t>
            </w:r>
            <w:r w:rsidR="000F080F"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 xml:space="preserve"> ALEJANDRA LAGOS</w:t>
            </w:r>
          </w:p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INELIA MUÑOZ</w:t>
            </w:r>
          </w:p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ANDREA NOVA</w:t>
            </w:r>
          </w:p>
          <w:p w:rsidR="00A274B9" w:rsidRPr="001C2060" w:rsidRDefault="00A274B9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FELIPE HIDALGO CASTRO</w:t>
            </w:r>
          </w:p>
        </w:tc>
        <w:tc>
          <w:tcPr>
            <w:tcW w:w="4110" w:type="dxa"/>
          </w:tcPr>
          <w:tbl>
            <w:tblPr>
              <w:tblW w:w="4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  <w:gridCol w:w="1240"/>
            </w:tblGrid>
            <w:tr w:rsidR="000F080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CANCER DE MAMA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Conceptos de la patología y manifestaciones clínicas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Población vulnerable y factores de riesgo</w:t>
                  </w: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</w:tr>
          </w:tbl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p w:rsidR="000F080F" w:rsidRPr="001C2060" w:rsidRDefault="000F080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08/12/2011</w:t>
            </w:r>
          </w:p>
        </w:tc>
        <w:tc>
          <w:tcPr>
            <w:tcW w:w="1134" w:type="dxa"/>
          </w:tcPr>
          <w:p w:rsidR="000F080F" w:rsidRPr="001C2060" w:rsidRDefault="000F080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15/12/2011</w:t>
            </w:r>
          </w:p>
        </w:tc>
        <w:tc>
          <w:tcPr>
            <w:tcW w:w="1418" w:type="dxa"/>
            <w:shd w:val="clear" w:color="auto" w:fill="auto"/>
          </w:tcPr>
          <w:p w:rsidR="000F080F" w:rsidRPr="001C2060" w:rsidRDefault="000F080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22/12/2011</w:t>
            </w: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0F080F" w:rsidRPr="001C2060" w:rsidRDefault="000F080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0F080F" w:rsidRPr="001C2060" w:rsidRDefault="000F080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:rsidR="00390EA3" w:rsidRPr="001C2060" w:rsidRDefault="00390EA3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FELIPE CORTES H.</w:t>
            </w:r>
          </w:p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FELIPE GALVEZ C.</w:t>
            </w:r>
          </w:p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LUIS MENDOZA S</w:t>
            </w:r>
          </w:p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FRANCISCO</w:t>
            </w:r>
            <w:r w:rsidR="00A71A37"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 xml:space="preserve"> ORMAZABAL </w:t>
            </w:r>
          </w:p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CRISTOPHER RIVAS E.</w:t>
            </w:r>
          </w:p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ANDREA SARAVIA D.</w:t>
            </w:r>
          </w:p>
          <w:p w:rsidR="00390EA3" w:rsidRPr="001C2060" w:rsidRDefault="00390EA3" w:rsidP="00C02B62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VICTOR URIBE R.</w:t>
            </w:r>
          </w:p>
        </w:tc>
        <w:tc>
          <w:tcPr>
            <w:tcW w:w="4110" w:type="dxa"/>
          </w:tcPr>
          <w:tbl>
            <w:tblPr>
              <w:tblW w:w="37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</w:tblGrid>
            <w:tr w:rsidR="000F080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CANCER DE MAMA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Fármacos utilizados y sus características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Principales PRM potenciales y su resolución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 xml:space="preserve">Parámetros de seguimiento </w:t>
                  </w:r>
                </w:p>
              </w:tc>
            </w:tr>
          </w:tbl>
          <w:p w:rsidR="000F080F" w:rsidRPr="001C2060" w:rsidRDefault="000F080F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p w:rsidR="000F080F" w:rsidRPr="001C2060" w:rsidRDefault="000F080F" w:rsidP="000F080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0F080F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08/12/2011</w:t>
            </w:r>
          </w:p>
        </w:tc>
        <w:tc>
          <w:tcPr>
            <w:tcW w:w="1134" w:type="dxa"/>
          </w:tcPr>
          <w:p w:rsidR="000F080F" w:rsidRPr="001C2060" w:rsidRDefault="000F080F" w:rsidP="000F080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0F080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15/12/2011</w:t>
            </w:r>
          </w:p>
        </w:tc>
        <w:tc>
          <w:tcPr>
            <w:tcW w:w="1418" w:type="dxa"/>
            <w:shd w:val="clear" w:color="auto" w:fill="auto"/>
          </w:tcPr>
          <w:p w:rsidR="000F080F" w:rsidRPr="001C2060" w:rsidRDefault="000F080F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22/12/2011</w:t>
            </w: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0F080F" w:rsidRPr="001C2060" w:rsidRDefault="000F080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ELIZABETH FIERRO D.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ESTEBAN GONZALEZ D.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DAVID GUMERA H.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RODRIGO JARA A.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MARLEN OLAVE V.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RODOLFO PIZARRO G.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CARLA NAZARIT V.</w:t>
            </w:r>
          </w:p>
        </w:tc>
        <w:tc>
          <w:tcPr>
            <w:tcW w:w="4110" w:type="dxa"/>
          </w:tcPr>
          <w:p w:rsidR="009B0F53" w:rsidRPr="001C2060" w:rsidRDefault="009B0F53" w:rsidP="008407C0">
            <w:pPr>
              <w:spacing w:line="240" w:lineRule="auto"/>
              <w:rPr>
                <w:rFonts w:eastAsia="Times New Roman" w:cs="Calibri"/>
                <w:b/>
                <w:sz w:val="18"/>
                <w:szCs w:val="18"/>
                <w:lang w:eastAsia="es-CL"/>
              </w:rPr>
            </w:pPr>
          </w:p>
          <w:p w:rsidR="009B0F53" w:rsidRPr="001C2060" w:rsidRDefault="009B0F53" w:rsidP="008407C0">
            <w:pPr>
              <w:spacing w:line="240" w:lineRule="auto"/>
              <w:rPr>
                <w:rFonts w:eastAsia="Times New Roman" w:cs="Calibri"/>
                <w:b/>
                <w:sz w:val="18"/>
                <w:szCs w:val="18"/>
                <w:lang w:eastAsia="es-CL"/>
              </w:rPr>
            </w:pPr>
          </w:p>
          <w:p w:rsidR="009B0F53" w:rsidRPr="001C2060" w:rsidRDefault="009B0F53" w:rsidP="008407C0">
            <w:pPr>
              <w:spacing w:line="240" w:lineRule="auto"/>
              <w:rPr>
                <w:rFonts w:eastAsia="Times New Roman" w:cs="Calibri"/>
                <w:b/>
                <w:sz w:val="18"/>
                <w:szCs w:val="18"/>
                <w:lang w:eastAsia="es-CL"/>
              </w:rPr>
            </w:pP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/>
                <w:sz w:val="18"/>
                <w:szCs w:val="18"/>
                <w:lang w:eastAsia="es-CL"/>
              </w:rPr>
              <w:t>Caso Clínico</w:t>
            </w: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 xml:space="preserve"> </w:t>
            </w:r>
            <w:r w:rsidRPr="001C2060">
              <w:rPr>
                <w:rFonts w:eastAsia="Times New Roman" w:cs="Calibri"/>
                <w:b/>
                <w:sz w:val="18"/>
                <w:szCs w:val="18"/>
                <w:lang w:eastAsia="es-CL"/>
              </w:rPr>
              <w:t>CANCER DE MAMA</w:t>
            </w:r>
          </w:p>
        </w:tc>
        <w:tc>
          <w:tcPr>
            <w:tcW w:w="1276" w:type="dxa"/>
            <w:shd w:val="clear" w:color="auto" w:fill="auto"/>
          </w:tcPr>
          <w:p w:rsidR="000F080F" w:rsidRPr="001C2060" w:rsidRDefault="000F080F" w:rsidP="000F080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0F080F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08/12/2011</w:t>
            </w:r>
          </w:p>
        </w:tc>
        <w:tc>
          <w:tcPr>
            <w:tcW w:w="1134" w:type="dxa"/>
          </w:tcPr>
          <w:p w:rsidR="000F080F" w:rsidRPr="001C2060" w:rsidRDefault="000F080F" w:rsidP="000F080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0F080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15/12/2011</w:t>
            </w:r>
          </w:p>
        </w:tc>
        <w:tc>
          <w:tcPr>
            <w:tcW w:w="1418" w:type="dxa"/>
            <w:shd w:val="clear" w:color="auto" w:fill="auto"/>
          </w:tcPr>
          <w:p w:rsidR="000F080F" w:rsidRPr="001C2060" w:rsidRDefault="000F080F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57403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22/12/2011</w:t>
            </w: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0F080F" w:rsidRPr="001C2060" w:rsidRDefault="000F080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MARCEL BENOIT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PATRICIO BUSTOS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JAVIER FIGUEROA</w:t>
            </w:r>
          </w:p>
          <w:p w:rsidR="00390EA3" w:rsidRPr="001C2060" w:rsidRDefault="00390EA3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PABLO LOPEZ R.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CONSTANZA TOLG</w:t>
            </w:r>
          </w:p>
          <w:p w:rsidR="00A274B9" w:rsidRPr="001C2060" w:rsidRDefault="00A274B9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RUBEN OLMEDO GALLO</w:t>
            </w:r>
          </w:p>
        </w:tc>
        <w:tc>
          <w:tcPr>
            <w:tcW w:w="4110" w:type="dxa"/>
          </w:tcPr>
          <w:tbl>
            <w:tblPr>
              <w:tblW w:w="4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  <w:gridCol w:w="1240"/>
            </w:tblGrid>
            <w:tr w:rsidR="000F080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INSUFICIENCIA CARDIACA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Conceptos de la patología y manifestaciones clínicas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AB58C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Población vulnerable y factores de riesgo</w:t>
                  </w: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</w:tr>
          </w:tbl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9D224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9D224F" w:rsidP="009D224F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15/12/2011</w:t>
            </w:r>
          </w:p>
        </w:tc>
        <w:tc>
          <w:tcPr>
            <w:tcW w:w="1134" w:type="dxa"/>
          </w:tcPr>
          <w:p w:rsidR="009D224F" w:rsidRPr="001C2060" w:rsidRDefault="009D224F" w:rsidP="009D224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9D224F" w:rsidP="009D224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22/12/2011</w:t>
            </w:r>
          </w:p>
        </w:tc>
        <w:tc>
          <w:tcPr>
            <w:tcW w:w="1418" w:type="dxa"/>
            <w:shd w:val="clear" w:color="auto" w:fill="auto"/>
          </w:tcPr>
          <w:p w:rsidR="000F080F" w:rsidRPr="001C2060" w:rsidRDefault="000F080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29/12/2011</w:t>
            </w: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8</w:t>
            </w:r>
          </w:p>
        </w:tc>
        <w:tc>
          <w:tcPr>
            <w:tcW w:w="2127" w:type="dxa"/>
          </w:tcPr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DANIEL CAVIERES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JUAN PABLO CAYUN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CLAUDIA GUAJARDO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DANIELA JARA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GEORGINA LARRAIN</w:t>
            </w:r>
          </w:p>
          <w:p w:rsidR="009D224F" w:rsidRPr="0070287F" w:rsidRDefault="0070287F" w:rsidP="008407C0">
            <w:pPr>
              <w:spacing w:line="240" w:lineRule="auto"/>
              <w:rPr>
                <w:rFonts w:eastAsia="Times New Roman" w:cs="Calibri"/>
                <w:bCs/>
                <w:sz w:val="16"/>
                <w:szCs w:val="16"/>
                <w:lang w:eastAsia="es-CL"/>
              </w:rPr>
            </w:pPr>
            <w:r w:rsidRPr="0070287F">
              <w:rPr>
                <w:rFonts w:eastAsia="Times New Roman" w:cs="Calibri"/>
                <w:bCs/>
                <w:sz w:val="16"/>
                <w:szCs w:val="16"/>
                <w:lang w:eastAsia="es-CL"/>
              </w:rPr>
              <w:t>M</w:t>
            </w:r>
            <w:r>
              <w:rPr>
                <w:rFonts w:eastAsia="Times New Roman" w:cs="Calibri"/>
                <w:bCs/>
                <w:sz w:val="16"/>
                <w:szCs w:val="16"/>
                <w:lang w:eastAsia="es-CL"/>
              </w:rPr>
              <w:t xml:space="preserve">ª </w:t>
            </w:r>
            <w:r w:rsidRPr="0070287F">
              <w:rPr>
                <w:rFonts w:eastAsia="Times New Roman" w:cs="Calibri"/>
                <w:bCs/>
                <w:sz w:val="16"/>
                <w:szCs w:val="16"/>
                <w:lang w:eastAsia="es-CL"/>
              </w:rPr>
              <w:t>ALEJANDRA</w:t>
            </w:r>
            <w:r w:rsidR="009D224F" w:rsidRPr="0070287F">
              <w:rPr>
                <w:rFonts w:eastAsia="Times New Roman" w:cs="Calibri"/>
                <w:bCs/>
                <w:sz w:val="16"/>
                <w:szCs w:val="16"/>
                <w:lang w:eastAsia="es-CL"/>
              </w:rPr>
              <w:t>LAVANDEROS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JENNIFER VALENZUELA</w:t>
            </w:r>
          </w:p>
        </w:tc>
        <w:tc>
          <w:tcPr>
            <w:tcW w:w="4110" w:type="dxa"/>
          </w:tcPr>
          <w:tbl>
            <w:tblPr>
              <w:tblW w:w="37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</w:tblGrid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INSUFICIENCIA CARDIACA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Fármacos utilizados y sus características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Principales PRM potenciales y su resolución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AB58C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 xml:space="preserve">Parámetros de seguimiento </w:t>
                  </w:r>
                </w:p>
              </w:tc>
            </w:tr>
          </w:tbl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15/12/2011</w:t>
            </w:r>
          </w:p>
        </w:tc>
        <w:tc>
          <w:tcPr>
            <w:tcW w:w="1134" w:type="dxa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22/12/2011</w:t>
            </w:r>
          </w:p>
        </w:tc>
        <w:tc>
          <w:tcPr>
            <w:tcW w:w="1418" w:type="dxa"/>
            <w:shd w:val="clear" w:color="auto" w:fill="auto"/>
          </w:tcPr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29/12/2011</w:t>
            </w: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9</w:t>
            </w:r>
          </w:p>
        </w:tc>
        <w:tc>
          <w:tcPr>
            <w:tcW w:w="2127" w:type="dxa"/>
          </w:tcPr>
          <w:p w:rsidR="009D224F" w:rsidRPr="001C2060" w:rsidRDefault="00BE472B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FABIAN BO</w:t>
            </w:r>
            <w:r w:rsidR="009D224F"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LBARAN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FRANCESCA CASANUEVA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VALENTINA ESPINOZA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VIRGINIA IBARRA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CAMILA MUÑOZ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CONSTANZA NUÑEZ</w:t>
            </w:r>
          </w:p>
        </w:tc>
        <w:tc>
          <w:tcPr>
            <w:tcW w:w="4110" w:type="dxa"/>
          </w:tcPr>
          <w:p w:rsidR="00C17792" w:rsidRPr="001C2060" w:rsidRDefault="00C17792" w:rsidP="008407C0">
            <w:pPr>
              <w:spacing w:line="240" w:lineRule="auto"/>
              <w:rPr>
                <w:rFonts w:eastAsia="Times New Roman" w:cs="Calibri"/>
                <w:b/>
                <w:sz w:val="18"/>
                <w:szCs w:val="18"/>
                <w:lang w:eastAsia="es-CL"/>
              </w:rPr>
            </w:pPr>
          </w:p>
          <w:p w:rsidR="00C17792" w:rsidRPr="001C2060" w:rsidRDefault="00C17792" w:rsidP="008407C0">
            <w:pPr>
              <w:spacing w:line="240" w:lineRule="auto"/>
              <w:rPr>
                <w:rFonts w:eastAsia="Times New Roman" w:cs="Calibri"/>
                <w:b/>
                <w:sz w:val="18"/>
                <w:szCs w:val="18"/>
                <w:lang w:eastAsia="es-CL"/>
              </w:rPr>
            </w:pP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/>
                <w:sz w:val="18"/>
                <w:szCs w:val="18"/>
                <w:lang w:eastAsia="es-CL"/>
              </w:rPr>
              <w:t>Caso Clínico INSUFICIENCIA CARDIACA</w:t>
            </w: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15/12/2011</w:t>
            </w:r>
          </w:p>
        </w:tc>
        <w:tc>
          <w:tcPr>
            <w:tcW w:w="1134" w:type="dxa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22/12/2011</w:t>
            </w:r>
          </w:p>
        </w:tc>
        <w:tc>
          <w:tcPr>
            <w:tcW w:w="1418" w:type="dxa"/>
            <w:shd w:val="clear" w:color="auto" w:fill="auto"/>
          </w:tcPr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29/12/2011</w:t>
            </w: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0F080F" w:rsidRPr="001C2060" w:rsidRDefault="000F080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10</w:t>
            </w:r>
          </w:p>
        </w:tc>
        <w:tc>
          <w:tcPr>
            <w:tcW w:w="2127" w:type="dxa"/>
          </w:tcPr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ROMINA CANALES O.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JAVIERA CARRASCO R.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JORGE DIAZ P.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MA. FRANCISCA LOBOS L.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DANIEL ROJAS S.</w:t>
            </w:r>
          </w:p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CONSUELO ROMO D.</w:t>
            </w:r>
          </w:p>
        </w:tc>
        <w:tc>
          <w:tcPr>
            <w:tcW w:w="4110" w:type="dxa"/>
          </w:tcPr>
          <w:p w:rsidR="000F080F" w:rsidRPr="001C2060" w:rsidRDefault="000F080F">
            <w:pPr>
              <w:rPr>
                <w:sz w:val="18"/>
                <w:szCs w:val="18"/>
              </w:rPr>
            </w:pPr>
            <w:r w:rsidRPr="001C2060"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  <w:t>Presentación VIH/SIDA</w:t>
            </w:r>
          </w:p>
          <w:tbl>
            <w:tblPr>
              <w:tblW w:w="4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960"/>
            </w:tblGrid>
            <w:tr w:rsidR="000F080F" w:rsidRPr="001C2060" w:rsidTr="00C02B62">
              <w:trPr>
                <w:trHeight w:val="288"/>
              </w:trPr>
              <w:tc>
                <w:tcPr>
                  <w:tcW w:w="4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Conceptos de la patología y manifestaciones clínicas</w:t>
                  </w:r>
                </w:p>
              </w:tc>
            </w:tr>
            <w:tr w:rsidR="000F080F" w:rsidRPr="001C2060" w:rsidTr="00C02B62">
              <w:trPr>
                <w:trHeight w:val="288"/>
              </w:trPr>
              <w:tc>
                <w:tcPr>
                  <w:tcW w:w="4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80F" w:rsidRPr="001C2060" w:rsidRDefault="000F080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Población vulnerable y factores de riesgo</w:t>
                  </w: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</w:tr>
          </w:tbl>
          <w:p w:rsidR="000F080F" w:rsidRPr="001C2060" w:rsidRDefault="000F080F" w:rsidP="008407C0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9D224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9D224F" w:rsidP="009D224F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22/12/2011</w:t>
            </w:r>
          </w:p>
        </w:tc>
        <w:tc>
          <w:tcPr>
            <w:tcW w:w="1134" w:type="dxa"/>
          </w:tcPr>
          <w:p w:rsidR="009D224F" w:rsidRPr="001C2060" w:rsidRDefault="009D224F" w:rsidP="009D224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9D224F" w:rsidP="009D224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29/12/2011</w:t>
            </w:r>
          </w:p>
        </w:tc>
        <w:tc>
          <w:tcPr>
            <w:tcW w:w="1418" w:type="dxa"/>
            <w:shd w:val="clear" w:color="auto" w:fill="auto"/>
          </w:tcPr>
          <w:p w:rsidR="000F080F" w:rsidRPr="001C2060" w:rsidRDefault="000F080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0F080F" w:rsidRPr="001C2060" w:rsidRDefault="000F080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05/01/2012</w:t>
            </w:r>
          </w:p>
        </w:tc>
      </w:tr>
      <w:tr w:rsidR="00FC7A78" w:rsidRPr="001C2060" w:rsidTr="001C2060">
        <w:tc>
          <w:tcPr>
            <w:tcW w:w="796" w:type="dxa"/>
            <w:shd w:val="clear" w:color="auto" w:fill="auto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11</w:t>
            </w:r>
          </w:p>
        </w:tc>
        <w:tc>
          <w:tcPr>
            <w:tcW w:w="2127" w:type="dxa"/>
          </w:tcPr>
          <w:p w:rsidR="006D39BB" w:rsidRPr="001C2060" w:rsidRDefault="006D39BB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DAVID CASTILLO OTAIZA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WILSON GUTIERREZ</w:t>
            </w:r>
          </w:p>
          <w:p w:rsidR="009D224F" w:rsidRPr="001C2060" w:rsidRDefault="00613203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MA. JESUS</w:t>
            </w:r>
            <w:r w:rsidR="009D224F"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 xml:space="preserve"> IRIONDO V.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JAVIERA LAGOS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GUSTAVO MIRANDA</w:t>
            </w:r>
          </w:p>
          <w:p w:rsidR="006D39BB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OSCAR PINTO</w:t>
            </w:r>
          </w:p>
          <w:p w:rsidR="007E79D2" w:rsidRDefault="006D39BB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PABLO RIVERA MEJIAS</w:t>
            </w:r>
          </w:p>
          <w:p w:rsidR="005B3EA2" w:rsidRPr="001C2060" w:rsidRDefault="005B3EA2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4110" w:type="dxa"/>
          </w:tcPr>
          <w:tbl>
            <w:tblPr>
              <w:tblW w:w="37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480"/>
              <w:gridCol w:w="1240"/>
            </w:tblGrid>
            <w:tr w:rsidR="009D224F" w:rsidRPr="001C2060" w:rsidTr="00C02B62">
              <w:trPr>
                <w:trHeight w:val="288"/>
              </w:trPr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VIH/SIDA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Fármacos utilizados y sus características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Principales PRM potenciales y su resolución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 xml:space="preserve">Parámetros de seguimiento </w:t>
                  </w:r>
                </w:p>
              </w:tc>
            </w:tr>
          </w:tbl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22/12/2011</w:t>
            </w:r>
          </w:p>
        </w:tc>
        <w:tc>
          <w:tcPr>
            <w:tcW w:w="1134" w:type="dxa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29/12/2011</w:t>
            </w:r>
          </w:p>
        </w:tc>
        <w:tc>
          <w:tcPr>
            <w:tcW w:w="1418" w:type="dxa"/>
            <w:shd w:val="clear" w:color="auto" w:fill="auto"/>
          </w:tcPr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05/01/2012</w:t>
            </w:r>
          </w:p>
        </w:tc>
      </w:tr>
      <w:tr w:rsidR="0070287F" w:rsidRPr="001C2060" w:rsidTr="005B3EA2">
        <w:trPr>
          <w:trHeight w:val="269"/>
        </w:trPr>
        <w:tc>
          <w:tcPr>
            <w:tcW w:w="796" w:type="dxa"/>
            <w:shd w:val="clear" w:color="auto" w:fill="auto"/>
          </w:tcPr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lastRenderedPageBreak/>
              <w:t>GRUPO</w:t>
            </w:r>
          </w:p>
        </w:tc>
        <w:tc>
          <w:tcPr>
            <w:tcW w:w="2127" w:type="dxa"/>
          </w:tcPr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lastRenderedPageBreak/>
              <w:t>EQUIPO DE TRABAJO</w:t>
            </w:r>
          </w:p>
        </w:tc>
        <w:tc>
          <w:tcPr>
            <w:tcW w:w="4110" w:type="dxa"/>
          </w:tcPr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lastRenderedPageBreak/>
              <w:t>TEMA</w:t>
            </w:r>
          </w:p>
        </w:tc>
        <w:tc>
          <w:tcPr>
            <w:tcW w:w="1276" w:type="dxa"/>
            <w:shd w:val="clear" w:color="auto" w:fill="auto"/>
          </w:tcPr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lastRenderedPageBreak/>
              <w:t>CORRECCIÓN</w:t>
            </w:r>
          </w:p>
        </w:tc>
        <w:tc>
          <w:tcPr>
            <w:tcW w:w="1134" w:type="dxa"/>
          </w:tcPr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lastRenderedPageBreak/>
              <w:t>ENTREGA</w:t>
            </w:r>
          </w:p>
        </w:tc>
        <w:tc>
          <w:tcPr>
            <w:tcW w:w="1418" w:type="dxa"/>
            <w:shd w:val="clear" w:color="auto" w:fill="auto"/>
          </w:tcPr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lastRenderedPageBreak/>
              <w:t>PRESENTACIÓN</w:t>
            </w:r>
          </w:p>
        </w:tc>
      </w:tr>
      <w:tr w:rsidR="00FC7A78" w:rsidRPr="001C2060" w:rsidTr="001C2060">
        <w:trPr>
          <w:trHeight w:val="935"/>
        </w:trPr>
        <w:tc>
          <w:tcPr>
            <w:tcW w:w="796" w:type="dxa"/>
            <w:shd w:val="clear" w:color="auto" w:fill="auto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2127" w:type="dxa"/>
          </w:tcPr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CESAR DIAZ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KATHERINE ESTAY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ROSA HOOD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FRANCISCO RAMIREZ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KARLA REYES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VALESKA ROJAS</w:t>
            </w:r>
          </w:p>
          <w:p w:rsidR="009D224F" w:rsidRPr="001C2060" w:rsidRDefault="009D224F" w:rsidP="008407C0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CHRISTOPHER YAÑEZ</w:t>
            </w:r>
          </w:p>
        </w:tc>
        <w:tc>
          <w:tcPr>
            <w:tcW w:w="4110" w:type="dxa"/>
          </w:tcPr>
          <w:p w:rsidR="00C17792" w:rsidRPr="001C2060" w:rsidRDefault="00C17792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  <w:p w:rsidR="00C17792" w:rsidRPr="001C2060" w:rsidRDefault="00C17792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  <w:p w:rsidR="00C17792" w:rsidRPr="001C2060" w:rsidRDefault="00C17792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1C2060">
              <w:rPr>
                <w:rFonts w:cs="Calibri"/>
                <w:b/>
                <w:bCs/>
                <w:sz w:val="18"/>
                <w:szCs w:val="18"/>
              </w:rPr>
              <w:t xml:space="preserve">Caso Clínico VIH/SIDA </w:t>
            </w: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22/12/2011</w:t>
            </w:r>
          </w:p>
        </w:tc>
        <w:tc>
          <w:tcPr>
            <w:tcW w:w="1134" w:type="dxa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29/12/2011</w:t>
            </w:r>
          </w:p>
        </w:tc>
        <w:tc>
          <w:tcPr>
            <w:tcW w:w="1418" w:type="dxa"/>
            <w:shd w:val="clear" w:color="auto" w:fill="auto"/>
          </w:tcPr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05/01/2012</w:t>
            </w:r>
          </w:p>
        </w:tc>
      </w:tr>
      <w:tr w:rsidR="00C02B62" w:rsidRPr="001C2060" w:rsidTr="001C2060">
        <w:tc>
          <w:tcPr>
            <w:tcW w:w="796" w:type="dxa"/>
            <w:shd w:val="clear" w:color="auto" w:fill="auto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13</w:t>
            </w:r>
          </w:p>
        </w:tc>
        <w:tc>
          <w:tcPr>
            <w:tcW w:w="2127" w:type="dxa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PAULINA ABARCA C.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PABLO BAEZA</w:t>
            </w:r>
          </w:p>
          <w:p w:rsidR="009D224F" w:rsidRPr="001C2060" w:rsidRDefault="00613203" w:rsidP="008407C0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FERNANDA</w:t>
            </w:r>
            <w:r w:rsidR="009D224F" w:rsidRPr="001C2060">
              <w:rPr>
                <w:rFonts w:cs="Calibri"/>
                <w:bCs/>
                <w:sz w:val="18"/>
                <w:szCs w:val="18"/>
              </w:rPr>
              <w:t xml:space="preserve"> BARRERA M.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GONZALO CATRIVIL P.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ANDRES JANMAIRE D.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CAMILO MARAMBIO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CRISTIÁN SOTOMAYOR</w:t>
            </w:r>
          </w:p>
        </w:tc>
        <w:tc>
          <w:tcPr>
            <w:tcW w:w="4110" w:type="dxa"/>
          </w:tcPr>
          <w:tbl>
            <w:tblPr>
              <w:tblW w:w="620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650"/>
              <w:gridCol w:w="1550"/>
            </w:tblGrid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HIPERTENSIÓN ARTERIAL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Conceptos de la patología y manifestaciones clínicas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Población vulnerable y factores de riesgo</w:t>
                  </w: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</w:tr>
          </w:tbl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9D224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9D224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29/12/2011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05/01/2012</w:t>
            </w:r>
          </w:p>
        </w:tc>
        <w:tc>
          <w:tcPr>
            <w:tcW w:w="1418" w:type="dxa"/>
            <w:shd w:val="clear" w:color="auto" w:fill="auto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12/01/2011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02B62" w:rsidRPr="001C2060" w:rsidTr="001C2060">
        <w:tc>
          <w:tcPr>
            <w:tcW w:w="796" w:type="dxa"/>
            <w:shd w:val="clear" w:color="auto" w:fill="auto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14</w:t>
            </w:r>
          </w:p>
        </w:tc>
        <w:tc>
          <w:tcPr>
            <w:tcW w:w="2127" w:type="dxa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PAULA CASTILLO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PAMELA NARANJO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PAULINA PARADA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MA. SOLEDAD SALINAS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ANA TORRES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PAMELA VASQUEZ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CAMILA VELASQUEZ</w:t>
            </w:r>
          </w:p>
        </w:tc>
        <w:tc>
          <w:tcPr>
            <w:tcW w:w="4110" w:type="dxa"/>
          </w:tcPr>
          <w:tbl>
            <w:tblPr>
              <w:tblW w:w="37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</w:tblGrid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HIPERTENSIÓN ARTERIAL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Fármacos utilizados y sus características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Principales PRM potenciales y su resolución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 xml:space="preserve">Parámetros de seguimiento </w:t>
                  </w:r>
                </w:p>
              </w:tc>
            </w:tr>
          </w:tbl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29/12/2011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05/01/2012</w:t>
            </w:r>
          </w:p>
        </w:tc>
        <w:tc>
          <w:tcPr>
            <w:tcW w:w="1418" w:type="dxa"/>
            <w:shd w:val="clear" w:color="auto" w:fill="auto"/>
          </w:tcPr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12/01/2012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02B62" w:rsidRPr="001C2060" w:rsidTr="001C2060">
        <w:tc>
          <w:tcPr>
            <w:tcW w:w="796" w:type="dxa"/>
            <w:shd w:val="clear" w:color="auto" w:fill="auto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15</w:t>
            </w:r>
          </w:p>
        </w:tc>
        <w:tc>
          <w:tcPr>
            <w:tcW w:w="2127" w:type="dxa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SANDRA ESPINOZA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RODRIGO GUTIERREZ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NICOLO MORALES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CRISTIAN PIZARRO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RAUL VALENZUELA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CAROLINA VILLAGRAN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PAMELA ZAPATA</w:t>
            </w:r>
          </w:p>
        </w:tc>
        <w:tc>
          <w:tcPr>
            <w:tcW w:w="4110" w:type="dxa"/>
          </w:tcPr>
          <w:p w:rsidR="00C17792" w:rsidRPr="001C2060" w:rsidRDefault="00C17792" w:rsidP="00F54463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C17792" w:rsidRPr="001C2060" w:rsidRDefault="00C17792" w:rsidP="00F54463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C17792" w:rsidRPr="001C2060" w:rsidRDefault="00C17792" w:rsidP="00F54463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9D224F" w:rsidRPr="001C2060" w:rsidRDefault="009D224F" w:rsidP="00F54463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Caso Clínico</w:t>
            </w:r>
            <w:r w:rsidRPr="001C2060">
              <w:rPr>
                <w:rFonts w:cs="Calibri"/>
                <w:sz w:val="18"/>
                <w:szCs w:val="18"/>
              </w:rPr>
              <w:t xml:space="preserve"> </w:t>
            </w:r>
            <w:r w:rsidRPr="001C2060">
              <w:rPr>
                <w:rFonts w:cs="Calibri"/>
                <w:b/>
                <w:sz w:val="18"/>
                <w:szCs w:val="18"/>
              </w:rPr>
              <w:t>HIPERTENSIÓN ARTERIAL</w:t>
            </w:r>
            <w:r w:rsidRPr="001C2060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29/12/2011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05/01/2012</w:t>
            </w:r>
          </w:p>
        </w:tc>
        <w:tc>
          <w:tcPr>
            <w:tcW w:w="1418" w:type="dxa"/>
            <w:shd w:val="clear" w:color="auto" w:fill="auto"/>
          </w:tcPr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12/01/2012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02B62" w:rsidRPr="001C2060" w:rsidTr="001C2060">
        <w:tc>
          <w:tcPr>
            <w:tcW w:w="796" w:type="dxa"/>
            <w:shd w:val="clear" w:color="auto" w:fill="auto"/>
          </w:tcPr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FELIPE ANDRADE S.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JUAN ANDRADES L.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FERNANDA AVILA C.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JAVIER CAMPANINI S.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JULIA CASSI VICENCIO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PIA CARCAMO F.</w:t>
            </w:r>
          </w:p>
          <w:p w:rsidR="009D224F" w:rsidRPr="001C2060" w:rsidRDefault="0070287F" w:rsidP="0070287F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CAMILA CONTRERAS V.</w:t>
            </w:r>
          </w:p>
        </w:tc>
        <w:tc>
          <w:tcPr>
            <w:tcW w:w="4110" w:type="dxa"/>
          </w:tcPr>
          <w:tbl>
            <w:tblPr>
              <w:tblW w:w="4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  <w:gridCol w:w="1240"/>
            </w:tblGrid>
            <w:tr w:rsidR="009D224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324D49" w:rsidP="00F54463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Presentación MANEJO DEL </w:t>
                  </w:r>
                  <w:r w:rsidR="009D224F"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DOLOR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324D49" w:rsidP="00324D49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Patologías que producen dolor.</w:t>
                  </w:r>
                </w:p>
              </w:tc>
            </w:tr>
            <w:tr w:rsidR="009D224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24F" w:rsidRPr="001C2060" w:rsidRDefault="009D224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Población vulnerable y factores de riesgo</w:t>
                  </w: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</w:tr>
          </w:tbl>
          <w:p w:rsidR="009D224F" w:rsidRPr="001C2060" w:rsidRDefault="009D224F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05/01/2012</w:t>
            </w:r>
          </w:p>
        </w:tc>
        <w:tc>
          <w:tcPr>
            <w:tcW w:w="1134" w:type="dxa"/>
          </w:tcPr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12/01/2012</w:t>
            </w:r>
          </w:p>
          <w:p w:rsidR="009D224F" w:rsidRPr="001C2060" w:rsidRDefault="009D224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9D224F" w:rsidRPr="001C2060" w:rsidRDefault="009D224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19/01/2012</w:t>
            </w:r>
          </w:p>
          <w:p w:rsidR="009D224F" w:rsidRPr="001C2060" w:rsidRDefault="009D224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70287F" w:rsidRPr="001C2060" w:rsidRDefault="0070287F" w:rsidP="000169A4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JASMIN ARRIBADA B.</w:t>
            </w: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ALEXANDRA CABELLO A.</w:t>
            </w: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JONATAN CARRION A.</w:t>
            </w: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ROBERTO DE LA PAZ SAN </w:t>
            </w: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CATALINA FIGUEROA B.</w:t>
            </w: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CAROLINA LOBOS A.</w:t>
            </w: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CRISTIAN ZAPATA S.</w:t>
            </w:r>
          </w:p>
        </w:tc>
        <w:tc>
          <w:tcPr>
            <w:tcW w:w="4110" w:type="dxa"/>
          </w:tcPr>
          <w:tbl>
            <w:tblPr>
              <w:tblW w:w="37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</w:tblGrid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DOLOR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Fármacos utilizados y sus características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Principales PRM potenciales y su resolución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 xml:space="preserve">Parámetros de seguimiento 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05/01/2012</w:t>
            </w:r>
          </w:p>
        </w:tc>
        <w:tc>
          <w:tcPr>
            <w:tcW w:w="1134" w:type="dxa"/>
          </w:tcPr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12/01/2012</w:t>
            </w:r>
          </w:p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0287F" w:rsidRPr="001C2060" w:rsidRDefault="0070287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70287F" w:rsidRPr="001C2060" w:rsidRDefault="0070287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19/01/2012</w:t>
            </w:r>
          </w:p>
          <w:p w:rsidR="0070287F" w:rsidRPr="001C2060" w:rsidRDefault="0070287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CRISTOFER AGUILERA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DANIELA CACERES E.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GUILLERMO CANGANA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ANA KARINA DINAMARCA JAIME MUÑOZ M.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KAREN VALDERRAMA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VALENTINA VENEGAS</w:t>
            </w:r>
          </w:p>
        </w:tc>
        <w:tc>
          <w:tcPr>
            <w:tcW w:w="4110" w:type="dxa"/>
          </w:tcPr>
          <w:p w:rsidR="0070287F" w:rsidRPr="001C2060" w:rsidRDefault="0070287F" w:rsidP="00C02B62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C02B62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Caso Clínico</w:t>
            </w:r>
            <w:r w:rsidRPr="001C2060">
              <w:rPr>
                <w:rFonts w:cs="Calibri"/>
                <w:sz w:val="18"/>
                <w:szCs w:val="18"/>
              </w:rPr>
              <w:t xml:space="preserve"> </w:t>
            </w:r>
            <w:r w:rsidRPr="001C2060">
              <w:rPr>
                <w:rFonts w:cs="Calibri"/>
                <w:b/>
                <w:sz w:val="18"/>
                <w:szCs w:val="18"/>
              </w:rPr>
              <w:t>PACIENTE CON DOLOR CRÓNICO</w:t>
            </w:r>
          </w:p>
        </w:tc>
        <w:tc>
          <w:tcPr>
            <w:tcW w:w="1276" w:type="dxa"/>
            <w:shd w:val="clear" w:color="auto" w:fill="auto"/>
          </w:tcPr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Jueves </w:t>
            </w:r>
          </w:p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05/01/2012</w:t>
            </w:r>
          </w:p>
        </w:tc>
        <w:tc>
          <w:tcPr>
            <w:tcW w:w="1134" w:type="dxa"/>
          </w:tcPr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12/01/2012</w:t>
            </w:r>
          </w:p>
        </w:tc>
        <w:tc>
          <w:tcPr>
            <w:tcW w:w="1418" w:type="dxa"/>
            <w:shd w:val="clear" w:color="auto" w:fill="auto"/>
          </w:tcPr>
          <w:p w:rsidR="0070287F" w:rsidRPr="001C2060" w:rsidRDefault="0070287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70287F" w:rsidRPr="001C2060" w:rsidRDefault="0070287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19/01/2011</w:t>
            </w:r>
          </w:p>
        </w:tc>
      </w:tr>
      <w:tr w:rsidR="0070287F" w:rsidRPr="001C2060" w:rsidTr="0070287F">
        <w:trPr>
          <w:trHeight w:val="1344"/>
        </w:trPr>
        <w:tc>
          <w:tcPr>
            <w:tcW w:w="796" w:type="dxa"/>
            <w:shd w:val="clear" w:color="auto" w:fill="auto"/>
          </w:tcPr>
          <w:p w:rsidR="0070287F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9</w:t>
            </w:r>
          </w:p>
          <w:p w:rsidR="002F1F0C" w:rsidRDefault="002F1F0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2F1F0C" w:rsidRDefault="002F1F0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2F1F0C" w:rsidRDefault="002F1F0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2F1F0C" w:rsidRDefault="002F1F0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2F1F0C" w:rsidRPr="001C2060" w:rsidRDefault="002F1F0C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70287F" w:rsidRPr="0070287F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70287F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FABIAN BOLBARAN</w:t>
            </w:r>
          </w:p>
          <w:p w:rsidR="0070287F" w:rsidRPr="0070287F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70287F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FRANCESCA CASANUEVA</w:t>
            </w:r>
          </w:p>
          <w:p w:rsidR="0070287F" w:rsidRPr="0070287F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70287F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VALENTINA ESPINOZA</w:t>
            </w:r>
          </w:p>
          <w:p w:rsidR="0070287F" w:rsidRPr="0070287F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70287F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VIRGINIA IBARRA</w:t>
            </w:r>
          </w:p>
          <w:p w:rsidR="0070287F" w:rsidRPr="0070287F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70287F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CAMILA MUÑOZ</w:t>
            </w:r>
          </w:p>
          <w:p w:rsidR="002F1F0C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70287F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CONSTANZA NUÑE</w:t>
            </w:r>
            <w:r w:rsidR="002F1F0C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Z</w:t>
            </w:r>
          </w:p>
        </w:tc>
        <w:tc>
          <w:tcPr>
            <w:tcW w:w="4110" w:type="dxa"/>
          </w:tcPr>
          <w:tbl>
            <w:tblPr>
              <w:tblW w:w="4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  <w:gridCol w:w="1240"/>
            </w:tblGrid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CANCER GÁSTRICO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Conceptos de la patología y manifestaciones clínicas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4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Población vulnerable y factores de riesgo</w:t>
                  </w: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tbl>
            <w:tblPr>
              <w:tblW w:w="4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  <w:gridCol w:w="1240"/>
              <w:gridCol w:w="1240"/>
              <w:gridCol w:w="1240"/>
            </w:tblGrid>
            <w:tr w:rsidR="0070287F" w:rsidRPr="001C2060" w:rsidTr="007D3879">
              <w:trPr>
                <w:trHeight w:val="288"/>
              </w:trPr>
              <w:tc>
                <w:tcPr>
                  <w:tcW w:w="4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9D224F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  <w:p w:rsidR="0070287F" w:rsidRPr="001C2060" w:rsidRDefault="0070287F" w:rsidP="009D224F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19/01/2012</w:t>
                  </w:r>
                </w:p>
              </w:tc>
            </w:tr>
            <w:tr w:rsidR="0070287F" w:rsidRPr="001C2060" w:rsidTr="007D3879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7D3879">
              <w:trPr>
                <w:trHeight w:val="288"/>
              </w:trPr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7D3879">
              <w:trPr>
                <w:trHeight w:val="288"/>
              </w:trPr>
              <w:tc>
                <w:tcPr>
                  <w:tcW w:w="4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7D3879">
              <w:trPr>
                <w:trHeight w:val="288"/>
              </w:trPr>
              <w:tc>
                <w:tcPr>
                  <w:tcW w:w="4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70287F" w:rsidRPr="001C2060" w:rsidRDefault="0070287F" w:rsidP="009D224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70287F" w:rsidRPr="002F1F0C" w:rsidRDefault="0070287F" w:rsidP="002F1F0C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>
              <w:rPr>
                <w:rFonts w:cs="Calibri"/>
                <w:sz w:val="18"/>
                <w:szCs w:val="18"/>
              </w:rPr>
              <w:t>26/01</w:t>
            </w:r>
            <w:r w:rsidRPr="001C2060">
              <w:rPr>
                <w:rFonts w:cs="Calibri"/>
                <w:sz w:val="18"/>
                <w:szCs w:val="18"/>
              </w:rPr>
              <w:t>/2012</w:t>
            </w:r>
          </w:p>
        </w:tc>
        <w:tc>
          <w:tcPr>
            <w:tcW w:w="1418" w:type="dxa"/>
            <w:shd w:val="clear" w:color="auto" w:fill="auto"/>
          </w:tcPr>
          <w:p w:rsidR="0070287F" w:rsidRPr="001C2060" w:rsidRDefault="0070287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70287F" w:rsidRPr="001C2060" w:rsidRDefault="0070287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02/02/2012</w:t>
            </w: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MARCEL BENOIT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PATRICIO BUSTOS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JAVIER FIGUEROA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PABLO LOPEZ R.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CONSTANZA TOLG</w:t>
            </w:r>
          </w:p>
          <w:p w:rsidR="0070287F" w:rsidRPr="0070287F" w:rsidRDefault="0070287F" w:rsidP="00CB2D0E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 xml:space="preserve">RUBEN OLMEDO GALLO </w:t>
            </w:r>
          </w:p>
        </w:tc>
        <w:tc>
          <w:tcPr>
            <w:tcW w:w="4110" w:type="dxa"/>
          </w:tcPr>
          <w:tbl>
            <w:tblPr>
              <w:tblW w:w="37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20"/>
            </w:tblGrid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760323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CANCER GASTRICO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760323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Fármacos utilizados y sus características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760323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Principales PRM potenciales y su resolución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760323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 xml:space="preserve">Parámetros de seguimiento 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tbl>
            <w:tblPr>
              <w:tblW w:w="620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  <w:gridCol w:w="1240"/>
              <w:gridCol w:w="1240"/>
              <w:gridCol w:w="1240"/>
              <w:gridCol w:w="1240"/>
            </w:tblGrid>
            <w:tr w:rsidR="0070287F" w:rsidRPr="001C2060" w:rsidTr="007D3879">
              <w:trPr>
                <w:trHeight w:val="288"/>
              </w:trPr>
              <w:tc>
                <w:tcPr>
                  <w:tcW w:w="37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99322C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  <w:p w:rsidR="0070287F" w:rsidRPr="001C2060" w:rsidRDefault="0070287F" w:rsidP="0099322C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19/01/2012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7D3879">
              <w:trPr>
                <w:trHeight w:val="288"/>
              </w:trPr>
              <w:tc>
                <w:tcPr>
                  <w:tcW w:w="4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7D3879">
              <w:trPr>
                <w:trHeight w:val="288"/>
              </w:trPr>
              <w:tc>
                <w:tcPr>
                  <w:tcW w:w="4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7D3879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26/01/2012</w:t>
            </w: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5D06DA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02/02/2012</w:t>
                  </w:r>
                </w:p>
              </w:tc>
            </w:tr>
            <w:tr w:rsidR="0070287F" w:rsidRPr="001C2060" w:rsidTr="0074119F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74119F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8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DANIEL CAVIERES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JUAN PABLO CAYUN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CLAUDIA GUAJARDO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DANIELA JARA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GEORGINA LARRAIN</w:t>
            </w:r>
          </w:p>
          <w:p w:rsidR="0070287F" w:rsidRPr="0070287F" w:rsidRDefault="0070287F" w:rsidP="0070287F">
            <w:pPr>
              <w:spacing w:line="240" w:lineRule="auto"/>
              <w:rPr>
                <w:rFonts w:eastAsia="Times New Roman" w:cs="Calibri"/>
                <w:bCs/>
                <w:sz w:val="16"/>
                <w:szCs w:val="16"/>
                <w:lang w:eastAsia="es-CL"/>
              </w:rPr>
            </w:pPr>
            <w:r w:rsidRPr="0070287F">
              <w:rPr>
                <w:rFonts w:eastAsia="Times New Roman" w:cs="Calibri"/>
                <w:bCs/>
                <w:sz w:val="16"/>
                <w:szCs w:val="16"/>
                <w:lang w:eastAsia="es-CL"/>
              </w:rPr>
              <w:t>M</w:t>
            </w:r>
            <w:r>
              <w:rPr>
                <w:rFonts w:eastAsia="Times New Roman" w:cs="Calibri"/>
                <w:bCs/>
                <w:sz w:val="16"/>
                <w:szCs w:val="16"/>
                <w:lang w:eastAsia="es-CL"/>
              </w:rPr>
              <w:t xml:space="preserve">ª </w:t>
            </w:r>
            <w:r w:rsidRPr="0070287F">
              <w:rPr>
                <w:rFonts w:eastAsia="Times New Roman" w:cs="Calibri"/>
                <w:bCs/>
                <w:sz w:val="16"/>
                <w:szCs w:val="16"/>
                <w:lang w:eastAsia="es-CL"/>
              </w:rPr>
              <w:t>ALEJANDRALAVANDEROS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JENNIFER VALENZUELA</w:t>
            </w:r>
          </w:p>
        </w:tc>
        <w:tc>
          <w:tcPr>
            <w:tcW w:w="4110" w:type="dxa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1C2060">
              <w:rPr>
                <w:rFonts w:cs="Calibri"/>
                <w:b/>
                <w:bCs/>
                <w:sz w:val="18"/>
                <w:szCs w:val="18"/>
              </w:rPr>
              <w:t>Caso Clínico CANCER GÁSTRICO</w:t>
            </w:r>
          </w:p>
        </w:tc>
        <w:tc>
          <w:tcPr>
            <w:tcW w:w="1276" w:type="dxa"/>
            <w:shd w:val="clear" w:color="auto" w:fill="auto"/>
          </w:tcPr>
          <w:p w:rsidR="0070287F" w:rsidRPr="001C2060" w:rsidRDefault="0070287F" w:rsidP="0099322C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19/01/2012</w:t>
            </w:r>
          </w:p>
        </w:tc>
        <w:tc>
          <w:tcPr>
            <w:tcW w:w="1134" w:type="dxa"/>
          </w:tcPr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Jueves</w:t>
            </w:r>
          </w:p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26/01/2012</w:t>
            </w: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02/02/2012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FELIPE CORTES H.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FELIPE GALVEZ C.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LUIS MENDOZA S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 xml:space="preserve">FRANCISCO ORMAZABAL 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CRISTOPHER RIVAS E.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ANDREA SARAVIA D.</w:t>
            </w:r>
          </w:p>
          <w:p w:rsidR="0070287F" w:rsidRPr="0070287F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VICTOR URIBE R.</w:t>
            </w:r>
          </w:p>
        </w:tc>
        <w:tc>
          <w:tcPr>
            <w:tcW w:w="4110" w:type="dxa"/>
          </w:tcPr>
          <w:tbl>
            <w:tblPr>
              <w:tblW w:w="4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480"/>
              <w:gridCol w:w="1240"/>
              <w:gridCol w:w="1240"/>
            </w:tblGrid>
            <w:tr w:rsidR="0070287F" w:rsidRPr="001C2060" w:rsidTr="00C02B62">
              <w:trPr>
                <w:trHeight w:val="288"/>
              </w:trPr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ASMA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49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Conceptos de la patología y manifestaciones clínicas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49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5D06DA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Población vulnerable y factores de riesgo</w:t>
                  </w: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FC7A78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23/02/2012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01/03/2012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240"/>
              <w:gridCol w:w="211"/>
            </w:tblGrid>
            <w:tr w:rsidR="0070287F" w:rsidRPr="001C2060" w:rsidTr="005D06DA">
              <w:trPr>
                <w:gridAfter w:val="1"/>
                <w:wAfter w:w="211" w:type="dxa"/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8407C0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5D06DA">
              <w:trPr>
                <w:trHeight w:val="288"/>
              </w:trPr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5D06DA">
              <w:trPr>
                <w:trHeight w:val="288"/>
              </w:trPr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5D06DA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08/03/2012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70287F" w:rsidRPr="001C2060" w:rsidTr="000169A4">
        <w:trPr>
          <w:trHeight w:val="411"/>
        </w:trPr>
        <w:tc>
          <w:tcPr>
            <w:tcW w:w="796" w:type="dxa"/>
            <w:shd w:val="clear" w:color="auto" w:fill="auto"/>
          </w:tcPr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GRUPO</w:t>
            </w:r>
          </w:p>
        </w:tc>
        <w:tc>
          <w:tcPr>
            <w:tcW w:w="2127" w:type="dxa"/>
          </w:tcPr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EQUIPO DE TRABAJO</w:t>
            </w:r>
          </w:p>
        </w:tc>
        <w:tc>
          <w:tcPr>
            <w:tcW w:w="4110" w:type="dxa"/>
          </w:tcPr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5B3EA2" w:rsidRDefault="005B3EA2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TEMA</w:t>
            </w:r>
          </w:p>
        </w:tc>
        <w:tc>
          <w:tcPr>
            <w:tcW w:w="1276" w:type="dxa"/>
            <w:shd w:val="clear" w:color="auto" w:fill="auto"/>
          </w:tcPr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 xml:space="preserve">FECHA </w:t>
            </w: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CORRECCIÓN</w:t>
            </w:r>
          </w:p>
        </w:tc>
        <w:tc>
          <w:tcPr>
            <w:tcW w:w="1134" w:type="dxa"/>
          </w:tcPr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 xml:space="preserve">FECHA </w:t>
            </w:r>
          </w:p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ENTREGA</w:t>
            </w:r>
          </w:p>
        </w:tc>
        <w:tc>
          <w:tcPr>
            <w:tcW w:w="1418" w:type="dxa"/>
            <w:shd w:val="clear" w:color="auto" w:fill="auto"/>
          </w:tcPr>
          <w:p w:rsidR="0070287F" w:rsidRPr="001C2060" w:rsidRDefault="0070287F" w:rsidP="000169A4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FECHA PRESENTACIÓN</w:t>
            </w: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ELIZABETH FIERRO D.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ESTEBAN GONZALEZ D.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DAVID GUMERA H.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RODRIGO JARA A.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MARLEN OLAVE V.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RODOLFO PIZARRO G.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CARLA NAZARIT V.</w:t>
            </w:r>
          </w:p>
        </w:tc>
        <w:tc>
          <w:tcPr>
            <w:tcW w:w="4110" w:type="dxa"/>
          </w:tcPr>
          <w:tbl>
            <w:tblPr>
              <w:tblW w:w="37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480"/>
              <w:gridCol w:w="1240"/>
            </w:tblGrid>
            <w:tr w:rsidR="0070287F" w:rsidRPr="001C2060" w:rsidTr="00C02B62">
              <w:trPr>
                <w:trHeight w:val="288"/>
              </w:trPr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es-CL"/>
                    </w:rPr>
                    <w:t>Presentación ASMA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Fármacos utilizados y sus características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>Principales PRM potenciales y su resolución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3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7F" w:rsidRPr="001C2060" w:rsidRDefault="0070287F" w:rsidP="005D06DA">
                  <w:pPr>
                    <w:spacing w:line="240" w:lineRule="auto"/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</w:pPr>
                  <w:r w:rsidRPr="001C2060">
                    <w:rPr>
                      <w:rFonts w:eastAsia="Times New Roman" w:cs="Calibri"/>
                      <w:sz w:val="18"/>
                      <w:szCs w:val="18"/>
                      <w:lang w:eastAsia="es-CL"/>
                    </w:rPr>
                    <w:t xml:space="preserve">Parámetros de seguimiento 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23/02/2012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01/03/2012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08/03/2012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DIANA AHUMADA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LUCIA CLEVELAND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PATRICIO GARCIA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MA.  ALEJANDRA LAGOS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INELIA MUÑOZ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ANDREA NOVA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FELIPE HIDALGO CASTRO</w:t>
            </w:r>
          </w:p>
        </w:tc>
        <w:tc>
          <w:tcPr>
            <w:tcW w:w="4110" w:type="dxa"/>
          </w:tcPr>
          <w:p w:rsidR="0070287F" w:rsidRPr="001C2060" w:rsidRDefault="0070287F" w:rsidP="00C02B62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C02B62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Caso Clínico ASMA</w:t>
            </w:r>
          </w:p>
        </w:tc>
        <w:tc>
          <w:tcPr>
            <w:tcW w:w="1276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23/02/2012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01/03/2012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5D06DA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08/03/2012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15</w:t>
            </w:r>
          </w:p>
        </w:tc>
        <w:tc>
          <w:tcPr>
            <w:tcW w:w="2127" w:type="dxa"/>
          </w:tcPr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SANDRA ESPINOZA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RODRIGO GUTIERREZ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NICOLO MORALES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CRISTIAN PIZARRO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RAUL VALENZUELA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CAROLINA VILLAGRAN</w:t>
            </w:r>
          </w:p>
          <w:p w:rsidR="0070287F" w:rsidRPr="001C2060" w:rsidRDefault="0070287F" w:rsidP="00CB2D0E">
            <w:pPr>
              <w:spacing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>PAMELA ZAPATA</w:t>
            </w:r>
          </w:p>
        </w:tc>
        <w:tc>
          <w:tcPr>
            <w:tcW w:w="4110" w:type="dxa"/>
          </w:tcPr>
          <w:p w:rsidR="0070287F" w:rsidRPr="001C2060" w:rsidRDefault="0070287F" w:rsidP="005D06DA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  <w:p w:rsidR="0070287F" w:rsidRPr="001C2060" w:rsidRDefault="0070287F" w:rsidP="005D06DA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  <w:p w:rsidR="0070287F" w:rsidRPr="001C2060" w:rsidRDefault="0070287F" w:rsidP="005D06DA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Atención farmacéutica y uso de</w:t>
            </w:r>
          </w:p>
          <w:p w:rsidR="0070287F" w:rsidRPr="001C2060" w:rsidRDefault="0070287F" w:rsidP="005D06DA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 xml:space="preserve">medicamentos en </w:t>
            </w:r>
            <w:r w:rsidRPr="001C2060">
              <w:rPr>
                <w:rFonts w:eastAsia="Times New Roman" w:cs="Calibri"/>
                <w:b/>
                <w:sz w:val="18"/>
                <w:szCs w:val="18"/>
                <w:lang w:eastAsia="es-CL"/>
              </w:rPr>
              <w:t>PEDIATRÍA</w:t>
            </w:r>
          </w:p>
        </w:tc>
        <w:tc>
          <w:tcPr>
            <w:tcW w:w="1276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Martes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28/02/2012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Martes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06/03/2012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Martes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5D06DA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13/03/2012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14</w:t>
            </w:r>
          </w:p>
        </w:tc>
        <w:tc>
          <w:tcPr>
            <w:tcW w:w="2127" w:type="dxa"/>
          </w:tcPr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PAULA CASTILLO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PAMELA NARANJO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PAULINA PARADA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MA. SOLEDAD SALINAS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ANA TORRES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PAMELA VASQUEZ</w:t>
            </w:r>
          </w:p>
          <w:p w:rsidR="0070287F" w:rsidRPr="001C2060" w:rsidRDefault="0070287F" w:rsidP="00CB2D0E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C2060">
              <w:rPr>
                <w:rFonts w:cs="Calibri"/>
                <w:sz w:val="18"/>
                <w:szCs w:val="18"/>
              </w:rPr>
              <w:t>CAMILA VELASQUEZ</w:t>
            </w:r>
          </w:p>
        </w:tc>
        <w:tc>
          <w:tcPr>
            <w:tcW w:w="4110" w:type="dxa"/>
          </w:tcPr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b/>
                <w:sz w:val="18"/>
                <w:szCs w:val="18"/>
                <w:lang w:eastAsia="es-CL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b/>
                <w:sz w:val="18"/>
                <w:szCs w:val="18"/>
                <w:lang w:eastAsia="es-CL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b/>
                <w:sz w:val="18"/>
                <w:szCs w:val="18"/>
                <w:lang w:eastAsia="es-CL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/>
                <w:sz w:val="18"/>
                <w:szCs w:val="18"/>
                <w:lang w:eastAsia="es-CL"/>
              </w:rPr>
              <w:t>Caso Clínico</w:t>
            </w: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 xml:space="preserve"> </w:t>
            </w:r>
            <w:r w:rsidRPr="001C2060">
              <w:rPr>
                <w:rFonts w:eastAsia="Times New Roman" w:cs="Calibri"/>
                <w:b/>
                <w:sz w:val="18"/>
                <w:szCs w:val="18"/>
                <w:lang w:eastAsia="es-CL"/>
              </w:rPr>
              <w:t>PEDIATRÍA</w:t>
            </w: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Martes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28/02/2012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Martes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06/03/2012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Martes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13/03/2012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13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PAULINA ABARCA C.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PABLO BAEZA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FERNANDA BARRERA M.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GONZALO CATRIVIL P.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ANDRES JANMAIRE D.</w:t>
            </w:r>
          </w:p>
          <w:p w:rsidR="0070287F" w:rsidRPr="001C2060" w:rsidRDefault="0070287F" w:rsidP="0070287F">
            <w:pPr>
              <w:spacing w:line="240" w:lineRule="auto"/>
              <w:rPr>
                <w:rFonts w:cs="Calibri"/>
                <w:bCs/>
                <w:sz w:val="18"/>
                <w:szCs w:val="18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CAMILO MARAMBIO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bCs/>
                <w:sz w:val="18"/>
                <w:szCs w:val="18"/>
              </w:rPr>
              <w:t>CRISTIÁN SOTOMAYOR</w:t>
            </w:r>
          </w:p>
        </w:tc>
        <w:tc>
          <w:tcPr>
            <w:tcW w:w="4110" w:type="dxa"/>
          </w:tcPr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>Atención farmacéutica y uso de medicamentos</w:t>
            </w:r>
          </w:p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sz w:val="18"/>
                <w:szCs w:val="18"/>
                <w:lang w:eastAsia="es-CL"/>
              </w:rPr>
              <w:t xml:space="preserve">en </w:t>
            </w:r>
            <w:r w:rsidRPr="001C2060">
              <w:rPr>
                <w:rFonts w:eastAsia="Times New Roman" w:cs="Calibri"/>
                <w:b/>
                <w:sz w:val="18"/>
                <w:szCs w:val="18"/>
                <w:lang w:eastAsia="es-CL"/>
              </w:rPr>
              <w:t>GERIATRÍA</w:t>
            </w:r>
          </w:p>
        </w:tc>
        <w:tc>
          <w:tcPr>
            <w:tcW w:w="1276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01/03/2012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134" w:type="dxa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08/03/2012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15/03/2012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10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ROMINA CANALES O.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JAVIERA CARRASCO R.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JORGE DIAZ P.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MA. FRANCISCA LOBOS L.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DANIEL ROJAS S.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CONSUELO ROMO D.</w:t>
            </w:r>
          </w:p>
        </w:tc>
        <w:tc>
          <w:tcPr>
            <w:tcW w:w="4110" w:type="dxa"/>
          </w:tcPr>
          <w:p w:rsidR="0070287F" w:rsidRPr="001C2060" w:rsidRDefault="0070287F" w:rsidP="0074119F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Caso Clínico</w:t>
            </w:r>
            <w:r w:rsidRPr="001C2060">
              <w:rPr>
                <w:rFonts w:cs="Calibri"/>
                <w:sz w:val="18"/>
                <w:szCs w:val="18"/>
              </w:rPr>
              <w:t xml:space="preserve"> </w:t>
            </w:r>
            <w:r w:rsidRPr="001C2060">
              <w:rPr>
                <w:rFonts w:cs="Calibri"/>
                <w:b/>
                <w:sz w:val="18"/>
                <w:szCs w:val="18"/>
              </w:rPr>
              <w:t>GERIATRÍA</w:t>
            </w:r>
          </w:p>
        </w:tc>
        <w:tc>
          <w:tcPr>
            <w:tcW w:w="1276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01/03/2012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134" w:type="dxa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08/03/2012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15/03/2012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12</w:t>
            </w:r>
          </w:p>
        </w:tc>
        <w:tc>
          <w:tcPr>
            <w:tcW w:w="2127" w:type="dxa"/>
          </w:tcPr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CESAR DIAZ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KATHERINE ESTAY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ROSA HOOD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FRANCISCO RAMIREZ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KARLA REYES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VALESKA ROJAS</w:t>
            </w:r>
          </w:p>
          <w:p w:rsidR="0070287F" w:rsidRPr="001C2060" w:rsidRDefault="0070287F" w:rsidP="0070287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CHRISTOPHER YAÑEZ</w:t>
            </w:r>
          </w:p>
        </w:tc>
        <w:tc>
          <w:tcPr>
            <w:tcW w:w="4110" w:type="dxa"/>
          </w:tcPr>
          <w:p w:rsidR="0070287F" w:rsidRPr="001C2060" w:rsidRDefault="0070287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sz w:val="18"/>
                <w:szCs w:val="18"/>
              </w:rPr>
              <w:t xml:space="preserve">Atención farmacéutica y uso de medicamentos en </w:t>
            </w:r>
            <w:r w:rsidRPr="001C2060">
              <w:rPr>
                <w:rFonts w:cs="Calibri"/>
                <w:b/>
                <w:sz w:val="18"/>
                <w:szCs w:val="18"/>
              </w:rPr>
              <w:t>EMBARAZO Y LACTANCIA</w:t>
            </w:r>
          </w:p>
        </w:tc>
        <w:tc>
          <w:tcPr>
            <w:tcW w:w="1276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01/03/2012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134" w:type="dxa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08/03/2012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15/03/2012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  <w:tr w:rsidR="0070287F" w:rsidRPr="001C2060" w:rsidTr="001C2060">
        <w:tc>
          <w:tcPr>
            <w:tcW w:w="796" w:type="dxa"/>
            <w:shd w:val="clear" w:color="auto" w:fill="auto"/>
          </w:tcPr>
          <w:p w:rsidR="0070287F" w:rsidRPr="001C2060" w:rsidRDefault="0070287F" w:rsidP="008407C0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11</w:t>
            </w:r>
          </w:p>
        </w:tc>
        <w:tc>
          <w:tcPr>
            <w:tcW w:w="2127" w:type="dxa"/>
          </w:tcPr>
          <w:p w:rsidR="0070287F" w:rsidRPr="001C2060" w:rsidRDefault="0070287F" w:rsidP="000169A4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DAVID CASTILLO OTAIZA</w:t>
            </w:r>
          </w:p>
          <w:p w:rsidR="0070287F" w:rsidRPr="001C2060" w:rsidRDefault="0070287F" w:rsidP="000169A4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WILSON GUTIERREZ</w:t>
            </w:r>
          </w:p>
          <w:p w:rsidR="0070287F" w:rsidRPr="001C2060" w:rsidRDefault="0070287F" w:rsidP="000169A4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MA. JESUS IRIONDO V.</w:t>
            </w:r>
          </w:p>
          <w:p w:rsidR="0070287F" w:rsidRPr="001C2060" w:rsidRDefault="0070287F" w:rsidP="000169A4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JAVIERA LAGOS</w:t>
            </w:r>
          </w:p>
          <w:p w:rsidR="0070287F" w:rsidRPr="001C2060" w:rsidRDefault="0070287F" w:rsidP="000169A4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GUSTAVO MIRANDA</w:t>
            </w:r>
          </w:p>
          <w:p w:rsidR="0070287F" w:rsidRPr="001C2060" w:rsidRDefault="0070287F" w:rsidP="000169A4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OSCAR PINTO</w:t>
            </w:r>
          </w:p>
          <w:p w:rsidR="0070287F" w:rsidRPr="001C2060" w:rsidRDefault="0070287F" w:rsidP="000169A4">
            <w:pPr>
              <w:spacing w:line="240" w:lineRule="auto"/>
              <w:rPr>
                <w:rFonts w:eastAsia="Times New Roman" w:cs="Calibri"/>
                <w:bCs/>
                <w:sz w:val="18"/>
                <w:szCs w:val="18"/>
                <w:lang w:eastAsia="es-CL"/>
              </w:rPr>
            </w:pPr>
            <w:r w:rsidRPr="001C2060">
              <w:rPr>
                <w:rFonts w:eastAsia="Times New Roman" w:cs="Calibri"/>
                <w:bCs/>
                <w:sz w:val="18"/>
                <w:szCs w:val="18"/>
                <w:lang w:eastAsia="es-CL"/>
              </w:rPr>
              <w:t>PABLO RIVERA MEJIAS</w:t>
            </w:r>
          </w:p>
        </w:tc>
        <w:tc>
          <w:tcPr>
            <w:tcW w:w="4110" w:type="dxa"/>
          </w:tcPr>
          <w:p w:rsidR="0070287F" w:rsidRPr="001C2060" w:rsidRDefault="0070287F" w:rsidP="0074119F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70287F" w:rsidRPr="001C2060" w:rsidRDefault="0070287F" w:rsidP="0074119F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  <w:r w:rsidRPr="001C2060">
              <w:rPr>
                <w:rFonts w:cs="Calibri"/>
                <w:b/>
                <w:sz w:val="18"/>
                <w:szCs w:val="18"/>
              </w:rPr>
              <w:t>Caso Clínico</w:t>
            </w:r>
            <w:r w:rsidRPr="001C2060">
              <w:rPr>
                <w:rFonts w:cs="Calibri"/>
                <w:sz w:val="18"/>
                <w:szCs w:val="18"/>
              </w:rPr>
              <w:t xml:space="preserve"> </w:t>
            </w:r>
            <w:r w:rsidRPr="001C2060">
              <w:rPr>
                <w:rFonts w:cs="Calibri"/>
                <w:b/>
                <w:sz w:val="18"/>
                <w:szCs w:val="18"/>
              </w:rPr>
              <w:t>EMBARAZO</w:t>
            </w:r>
            <w:r w:rsidRPr="001C2060">
              <w:rPr>
                <w:rFonts w:cs="Calibri"/>
                <w:b/>
                <w:bCs/>
                <w:sz w:val="18"/>
                <w:szCs w:val="18"/>
              </w:rPr>
              <w:t xml:space="preserve"> Y</w:t>
            </w:r>
            <w:r w:rsidRPr="001C2060">
              <w:rPr>
                <w:rFonts w:cs="Calibri"/>
                <w:b/>
                <w:sz w:val="18"/>
                <w:szCs w:val="18"/>
              </w:rPr>
              <w:t xml:space="preserve"> LACTANCIA</w:t>
            </w:r>
          </w:p>
        </w:tc>
        <w:tc>
          <w:tcPr>
            <w:tcW w:w="1276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01/03/2012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134" w:type="dxa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08/03/2012</w:t>
                  </w:r>
                </w:p>
              </w:tc>
            </w:tr>
          </w:tbl>
          <w:p w:rsidR="0070287F" w:rsidRPr="001C2060" w:rsidRDefault="0070287F" w:rsidP="00C02B62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  <w:tc>
          <w:tcPr>
            <w:tcW w:w="1418" w:type="dxa"/>
            <w:shd w:val="clear" w:color="auto" w:fill="auto"/>
          </w:tcPr>
          <w:tbl>
            <w:tblPr>
              <w:tblW w:w="145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451"/>
            </w:tblGrid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spacing w:line="240" w:lineRule="auto"/>
                    <w:rPr>
                      <w:rFonts w:cs="Calibri"/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Jueves</w:t>
                  </w:r>
                </w:p>
              </w:tc>
            </w:tr>
            <w:tr w:rsidR="0070287F" w:rsidRPr="001C2060" w:rsidTr="00C02B62">
              <w:trPr>
                <w:trHeight w:val="288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287F" w:rsidRPr="001C2060" w:rsidRDefault="0070287F" w:rsidP="00C02B62">
                  <w:pPr>
                    <w:rPr>
                      <w:sz w:val="18"/>
                      <w:szCs w:val="18"/>
                    </w:rPr>
                  </w:pPr>
                  <w:r w:rsidRPr="001C2060">
                    <w:rPr>
                      <w:rFonts w:cs="Calibri"/>
                      <w:sz w:val="18"/>
                      <w:szCs w:val="18"/>
                    </w:rPr>
                    <w:t>15/03/2012</w:t>
                  </w:r>
                </w:p>
              </w:tc>
            </w:tr>
          </w:tbl>
          <w:p w:rsidR="0070287F" w:rsidRPr="001C2060" w:rsidRDefault="0070287F" w:rsidP="008407C0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s-CL"/>
              </w:rPr>
            </w:pPr>
          </w:p>
        </w:tc>
      </w:tr>
    </w:tbl>
    <w:p w:rsidR="00C02B62" w:rsidRDefault="00C02B62"/>
    <w:sectPr w:rsidR="00C02B62" w:rsidSect="001C2060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2CF" w:rsidRDefault="00D212CF" w:rsidP="00DE63C1">
      <w:pPr>
        <w:spacing w:line="240" w:lineRule="auto"/>
      </w:pPr>
      <w:r>
        <w:separator/>
      </w:r>
    </w:p>
  </w:endnote>
  <w:endnote w:type="continuationSeparator" w:id="0">
    <w:p w:rsidR="00D212CF" w:rsidRDefault="00D212CF" w:rsidP="00DE6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2CF" w:rsidRDefault="00D212CF" w:rsidP="00DE63C1">
      <w:pPr>
        <w:spacing w:line="240" w:lineRule="auto"/>
      </w:pPr>
      <w:r>
        <w:separator/>
      </w:r>
    </w:p>
  </w:footnote>
  <w:footnote w:type="continuationSeparator" w:id="0">
    <w:p w:rsidR="00D212CF" w:rsidRDefault="00D212CF" w:rsidP="00DE63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060" w:rsidRDefault="001C2060">
    <w:pPr>
      <w:pStyle w:val="Encabezado"/>
    </w:pPr>
    <w:r>
      <w:ptab w:relativeTo="margin" w:alignment="center" w:leader="none"/>
    </w:r>
    <w:r w:rsidRPr="00DE63C1">
      <w:rPr>
        <w:rFonts w:asciiTheme="minorHAnsi" w:eastAsiaTheme="minorHAnsi" w:hAnsiTheme="minorHAnsi" w:cstheme="minorBidi"/>
        <w:b/>
      </w:rPr>
      <w:t>FARMACIA CLÍNICA Y ATENCIÓN FARMACÉUTICA</w:t>
    </w:r>
    <w:r w:rsidRPr="00DE63C1">
      <w:rPr>
        <w:rFonts w:asciiTheme="minorHAnsi" w:eastAsiaTheme="minorHAnsi" w:hAnsiTheme="minorHAnsi" w:cstheme="minorBidi"/>
        <w:b/>
      </w:rPr>
      <w:ptab w:relativeTo="margin" w:alignment="right" w:leader="none"/>
    </w:r>
    <w:r>
      <w:rPr>
        <w:rFonts w:asciiTheme="minorHAnsi" w:eastAsiaTheme="minorHAnsi" w:hAnsiTheme="minorHAnsi" w:cstheme="minorBidi"/>
        <w:b/>
      </w:rPr>
      <w:t>2011</w:t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00F9"/>
    <w:multiLevelType w:val="hybridMultilevel"/>
    <w:tmpl w:val="08ACEC1C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5461EA"/>
    <w:multiLevelType w:val="hybridMultilevel"/>
    <w:tmpl w:val="22B6EF26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8F6F2F"/>
    <w:multiLevelType w:val="hybridMultilevel"/>
    <w:tmpl w:val="54BC34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34D8D"/>
    <w:multiLevelType w:val="hybridMultilevel"/>
    <w:tmpl w:val="A7CA91B2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C3A"/>
    <w:rsid w:val="00036D5D"/>
    <w:rsid w:val="000B599B"/>
    <w:rsid w:val="000C285D"/>
    <w:rsid w:val="000F080F"/>
    <w:rsid w:val="00164C97"/>
    <w:rsid w:val="001C2060"/>
    <w:rsid w:val="0026224D"/>
    <w:rsid w:val="00263BBC"/>
    <w:rsid w:val="002F1F0C"/>
    <w:rsid w:val="00324D49"/>
    <w:rsid w:val="00357DB9"/>
    <w:rsid w:val="003763E5"/>
    <w:rsid w:val="00390EA3"/>
    <w:rsid w:val="003C57AA"/>
    <w:rsid w:val="00433B4D"/>
    <w:rsid w:val="0050066F"/>
    <w:rsid w:val="005208AF"/>
    <w:rsid w:val="00574037"/>
    <w:rsid w:val="005B3EA2"/>
    <w:rsid w:val="005D06DA"/>
    <w:rsid w:val="00613203"/>
    <w:rsid w:val="00642FC7"/>
    <w:rsid w:val="00693722"/>
    <w:rsid w:val="006D39BB"/>
    <w:rsid w:val="00701A04"/>
    <w:rsid w:val="0070287F"/>
    <w:rsid w:val="00734C85"/>
    <w:rsid w:val="0074119F"/>
    <w:rsid w:val="00760323"/>
    <w:rsid w:val="007D3879"/>
    <w:rsid w:val="007E79D2"/>
    <w:rsid w:val="00813B99"/>
    <w:rsid w:val="008407C0"/>
    <w:rsid w:val="00873C57"/>
    <w:rsid w:val="008A4310"/>
    <w:rsid w:val="0099322C"/>
    <w:rsid w:val="00993C73"/>
    <w:rsid w:val="009B0F53"/>
    <w:rsid w:val="009D224F"/>
    <w:rsid w:val="00A15150"/>
    <w:rsid w:val="00A274B9"/>
    <w:rsid w:val="00A52427"/>
    <w:rsid w:val="00A648AB"/>
    <w:rsid w:val="00A71A37"/>
    <w:rsid w:val="00AB072A"/>
    <w:rsid w:val="00AB58C2"/>
    <w:rsid w:val="00B0542A"/>
    <w:rsid w:val="00B62EB1"/>
    <w:rsid w:val="00B83BF3"/>
    <w:rsid w:val="00B95901"/>
    <w:rsid w:val="00BB7D55"/>
    <w:rsid w:val="00BE472B"/>
    <w:rsid w:val="00C02B62"/>
    <w:rsid w:val="00C17792"/>
    <w:rsid w:val="00CB2D0E"/>
    <w:rsid w:val="00D212CF"/>
    <w:rsid w:val="00D332CD"/>
    <w:rsid w:val="00DE63C1"/>
    <w:rsid w:val="00EA01EC"/>
    <w:rsid w:val="00EA0C3A"/>
    <w:rsid w:val="00EE4CEC"/>
    <w:rsid w:val="00F54463"/>
    <w:rsid w:val="00FC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04"/>
    <w:pPr>
      <w:spacing w:line="276" w:lineRule="auto"/>
    </w:pPr>
    <w:rPr>
      <w:sz w:val="22"/>
      <w:szCs w:val="22"/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A0C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A0C3A"/>
    <w:pPr>
      <w:spacing w:after="200"/>
      <w:ind w:left="720"/>
      <w:contextualSpacing/>
    </w:pPr>
    <w:rPr>
      <w:rFonts w:eastAsia="Times New Roman"/>
      <w:lang w:eastAsia="es-CL"/>
    </w:rPr>
  </w:style>
  <w:style w:type="paragraph" w:styleId="Encabezado">
    <w:name w:val="header"/>
    <w:basedOn w:val="Normal"/>
    <w:link w:val="EncabezadoCar"/>
    <w:uiPriority w:val="99"/>
    <w:semiHidden/>
    <w:unhideWhenUsed/>
    <w:rsid w:val="00DE63C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E63C1"/>
    <w:rPr>
      <w:sz w:val="22"/>
      <w:szCs w:val="22"/>
      <w:lang w:val="es-CL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63C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E63C1"/>
    <w:rPr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63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63C1"/>
    <w:rPr>
      <w:rFonts w:ascii="Tahoma" w:hAnsi="Tahoma" w:cs="Tahoma"/>
      <w:sz w:val="16"/>
      <w:szCs w:val="16"/>
      <w:lang w:val="es-C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1291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Nammire</dc:creator>
  <cp:keywords/>
  <cp:lastModifiedBy>Maria Caceres</cp:lastModifiedBy>
  <cp:revision>4</cp:revision>
  <cp:lastPrinted>2011-12-05T14:01:00Z</cp:lastPrinted>
  <dcterms:created xsi:type="dcterms:W3CDTF">2011-12-05T13:47:00Z</dcterms:created>
  <dcterms:modified xsi:type="dcterms:W3CDTF">2011-12-05T14:09:00Z</dcterms:modified>
</cp:coreProperties>
</file>