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28C" w:rsidRDefault="00CE26CE">
      <w:r w:rsidRPr="00CE26CE">
        <w:t>La primera semana habrá clases los días miércoles y jueves, esta última en el horario de seminario</w:t>
      </w:r>
      <w:r>
        <w:t>.</w:t>
      </w:r>
    </w:p>
    <w:sectPr w:rsidR="006D128C" w:rsidSect="006D12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26CE"/>
    <w:rsid w:val="006D128C"/>
    <w:rsid w:val="00CE2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2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85</Characters>
  <Application>Microsoft Office Word</Application>
  <DocSecurity>0</DocSecurity>
  <Lines>1</Lines>
  <Paragraphs>1</Paragraphs>
  <ScaleCrop>false</ScaleCrop>
  <Company>http://www.uchile.cl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Universidad de Chile</dc:creator>
  <cp:keywords/>
  <dc:description/>
  <cp:lastModifiedBy>Universidad de Chile</cp:lastModifiedBy>
  <cp:revision>1</cp:revision>
  <dcterms:created xsi:type="dcterms:W3CDTF">2011-11-23T02:05:00Z</dcterms:created>
  <dcterms:modified xsi:type="dcterms:W3CDTF">2011-11-23T02:05:00Z</dcterms:modified>
</cp:coreProperties>
</file>