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5AD" w:rsidRPr="00EC5E43" w:rsidRDefault="00370B01" w:rsidP="00370B01">
      <w:pPr>
        <w:jc w:val="center"/>
        <w:rPr>
          <w:b/>
          <w:sz w:val="28"/>
        </w:rPr>
      </w:pPr>
      <w:r w:rsidRPr="00EC5E43">
        <w:rPr>
          <w:b/>
          <w:sz w:val="28"/>
          <w:u w:val="single"/>
        </w:rPr>
        <w:t>GUÍA Nº 1</w:t>
      </w:r>
      <w:r w:rsidRPr="00EC5E43">
        <w:rPr>
          <w:b/>
          <w:sz w:val="28"/>
        </w:rPr>
        <w:t>: “Generalidades, Reacciones Orgánicas y Mecanismos de Reacción”</w:t>
      </w:r>
    </w:p>
    <w:p w:rsidR="00370B01" w:rsidRPr="00EC5E43" w:rsidRDefault="00370B01">
      <w:pPr>
        <w:rPr>
          <w:sz w:val="24"/>
          <w:szCs w:val="24"/>
        </w:rPr>
      </w:pPr>
    </w:p>
    <w:p w:rsidR="00370B01" w:rsidRPr="00EC5E43" w:rsidRDefault="00370B01" w:rsidP="00370B01">
      <w:pPr>
        <w:pStyle w:val="Prrafodelista"/>
        <w:numPr>
          <w:ilvl w:val="0"/>
          <w:numId w:val="1"/>
        </w:numPr>
        <w:rPr>
          <w:rFonts w:ascii="Calibri" w:hAnsi="Calibri"/>
          <w:sz w:val="24"/>
          <w:szCs w:val="24"/>
        </w:rPr>
      </w:pPr>
      <w:r w:rsidRPr="00EC5E43">
        <w:rPr>
          <w:rFonts w:ascii="Calibri" w:hAnsi="Calibri"/>
          <w:sz w:val="24"/>
          <w:szCs w:val="24"/>
        </w:rPr>
        <w:t>Señale todos los grupos funcionales de las siguientes moléculas.</w:t>
      </w:r>
    </w:p>
    <w:p w:rsidR="00B55E68" w:rsidRPr="00EC5E43" w:rsidRDefault="000643FF" w:rsidP="00370B01">
      <w:pPr>
        <w:rPr>
          <w:rFonts w:ascii="Calibri" w:hAnsi="Calibri"/>
          <w:sz w:val="24"/>
          <w:szCs w:val="24"/>
        </w:rPr>
      </w:pPr>
      <w:r w:rsidRPr="00EC5E43">
        <w:rPr>
          <w:rFonts w:ascii="Calibri" w:hAnsi="Calibri"/>
          <w:noProof/>
          <w:sz w:val="24"/>
          <w:szCs w:val="24"/>
          <w:lang w:eastAsia="es-ES"/>
        </w:rPr>
        <w:drawing>
          <wp:anchor distT="0" distB="0" distL="114300" distR="114300" simplePos="0" relativeHeight="251661312" behindDoc="1" locked="0" layoutInCell="1" allowOverlap="1">
            <wp:simplePos x="0" y="0"/>
            <wp:positionH relativeFrom="column">
              <wp:posOffset>2971800</wp:posOffset>
            </wp:positionH>
            <wp:positionV relativeFrom="paragraph">
              <wp:posOffset>34925</wp:posOffset>
            </wp:positionV>
            <wp:extent cx="2021840" cy="1456055"/>
            <wp:effectExtent l="19050" t="0" r="0" b="0"/>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cstate="print"/>
                    <a:srcRect/>
                    <a:stretch>
                      <a:fillRect/>
                    </a:stretch>
                  </pic:blipFill>
                  <pic:spPr bwMode="auto">
                    <a:xfrm>
                      <a:off x="0" y="0"/>
                      <a:ext cx="2021840" cy="1456055"/>
                    </a:xfrm>
                    <a:prstGeom prst="rect">
                      <a:avLst/>
                    </a:prstGeom>
                    <a:noFill/>
                    <a:ln w="9525">
                      <a:noFill/>
                      <a:miter lim="800000"/>
                      <a:headEnd/>
                      <a:tailEnd/>
                    </a:ln>
                  </pic:spPr>
                </pic:pic>
              </a:graphicData>
            </a:graphic>
          </wp:anchor>
        </w:drawing>
      </w:r>
      <w:r w:rsidR="008A46F0">
        <w:rPr>
          <w:rFonts w:ascii="Calibri" w:hAnsi="Calibri"/>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7pt;margin-top:2.75pt;width:179.7pt;height:112.8pt;z-index:251660288;mso-position-horizontal-relative:text;mso-position-vertical-relative:text" wrapcoords="17343 299 13398 796 13336 1891 14150 2090 15652 3484 15715 5076 626 5475 501 6271 1064 6669 877 6868 1002 8262 125 13139 751 14632 1565 16225 1315 17818 939 19112 188 19510 188 20605 10205 21003 10330 21202 11457 21202 11520 20804 11332 20306 10769 19410 11019 18017 10268 17917 9016 17818 20035 16822 19972 16225 21537 14732 8452 14433 4195 13040 4132 11447 7137 11447 14588 10352 14588 9854 15715 8262 16028 7167 16090 3484 17030 1891 17718 1891 18595 995 18532 299 17343 299">
            <v:imagedata r:id="rId6" o:title=""/>
            <w10:wrap type="tight"/>
          </v:shape>
          <o:OLEObject Type="Embed" ProgID="ChemDraw.Document.6.0" ShapeID="_x0000_s1026" DrawAspect="Content" ObjectID="_1343112110" r:id="rId7"/>
        </w:pict>
      </w:r>
    </w:p>
    <w:p w:rsidR="00B55E68" w:rsidRPr="00EC5E43" w:rsidRDefault="00B55E68" w:rsidP="00370B01">
      <w:pPr>
        <w:rPr>
          <w:rFonts w:ascii="Calibri" w:hAnsi="Calibri"/>
          <w:sz w:val="24"/>
          <w:szCs w:val="24"/>
        </w:rPr>
      </w:pPr>
    </w:p>
    <w:p w:rsidR="00B55E68" w:rsidRPr="00EC5E43" w:rsidRDefault="00B55E68" w:rsidP="00370B01">
      <w:pPr>
        <w:rPr>
          <w:rFonts w:ascii="Calibri" w:hAnsi="Calibri"/>
          <w:sz w:val="24"/>
          <w:szCs w:val="24"/>
        </w:rPr>
      </w:pPr>
    </w:p>
    <w:p w:rsidR="00B55E68" w:rsidRPr="00EC5E43" w:rsidRDefault="00B55E68" w:rsidP="00370B01">
      <w:pPr>
        <w:rPr>
          <w:rFonts w:ascii="Calibri" w:hAnsi="Calibri"/>
          <w:sz w:val="24"/>
          <w:szCs w:val="24"/>
        </w:rPr>
      </w:pPr>
    </w:p>
    <w:p w:rsidR="00B55E68" w:rsidRPr="00EC5E43" w:rsidRDefault="00B55E68" w:rsidP="00370B01">
      <w:pPr>
        <w:rPr>
          <w:rFonts w:ascii="Calibri" w:hAnsi="Calibri"/>
          <w:sz w:val="24"/>
          <w:szCs w:val="24"/>
          <w:lang w:val="en-US"/>
        </w:rPr>
      </w:pPr>
      <w:r w:rsidRPr="00EC5E43">
        <w:rPr>
          <w:rFonts w:ascii="Calibri" w:hAnsi="Calibri"/>
          <w:sz w:val="24"/>
          <w:szCs w:val="24"/>
        </w:rPr>
        <w:tab/>
      </w:r>
      <w:proofErr w:type="spellStart"/>
      <w:r w:rsidRPr="00EC5E43">
        <w:rPr>
          <w:rFonts w:ascii="Calibri" w:hAnsi="Calibri"/>
          <w:sz w:val="24"/>
          <w:szCs w:val="24"/>
          <w:lang w:val="en-US"/>
        </w:rPr>
        <w:t>Prostaglandina</w:t>
      </w:r>
      <w:proofErr w:type="spellEnd"/>
      <w:r w:rsidRPr="00EC5E43">
        <w:rPr>
          <w:rFonts w:ascii="Calibri" w:hAnsi="Calibri"/>
          <w:sz w:val="24"/>
          <w:szCs w:val="24"/>
          <w:lang w:val="en-US"/>
        </w:rPr>
        <w:t xml:space="preserve"> E</w:t>
      </w:r>
      <w:r w:rsidRPr="00EC5E43">
        <w:rPr>
          <w:rFonts w:ascii="Calibri" w:hAnsi="Calibri"/>
          <w:sz w:val="24"/>
          <w:szCs w:val="24"/>
          <w:vertAlign w:val="subscript"/>
          <w:lang w:val="en-US"/>
        </w:rPr>
        <w:t>2</w:t>
      </w:r>
      <w:r w:rsidR="000643FF" w:rsidRPr="00EC5E43">
        <w:rPr>
          <w:rFonts w:ascii="Calibri" w:hAnsi="Calibri"/>
          <w:sz w:val="24"/>
          <w:szCs w:val="24"/>
          <w:vertAlign w:val="subscript"/>
          <w:lang w:val="en-US"/>
        </w:rPr>
        <w:tab/>
      </w:r>
      <w:r w:rsidR="000643FF" w:rsidRPr="00EC5E43">
        <w:rPr>
          <w:rFonts w:ascii="Calibri" w:hAnsi="Calibri"/>
          <w:sz w:val="24"/>
          <w:szCs w:val="24"/>
          <w:vertAlign w:val="subscript"/>
          <w:lang w:val="en-US"/>
        </w:rPr>
        <w:tab/>
      </w:r>
      <w:r w:rsidR="000643FF" w:rsidRPr="00EC5E43">
        <w:rPr>
          <w:rFonts w:ascii="Calibri" w:hAnsi="Calibri"/>
          <w:sz w:val="24"/>
          <w:szCs w:val="24"/>
          <w:vertAlign w:val="subscript"/>
          <w:lang w:val="en-US"/>
        </w:rPr>
        <w:tab/>
      </w:r>
      <w:r w:rsidR="000643FF" w:rsidRPr="00EC5E43">
        <w:rPr>
          <w:rFonts w:ascii="Calibri" w:hAnsi="Calibri"/>
          <w:sz w:val="24"/>
          <w:szCs w:val="24"/>
          <w:vertAlign w:val="subscript"/>
          <w:lang w:val="en-US"/>
        </w:rPr>
        <w:tab/>
      </w:r>
      <w:r w:rsidR="000643FF" w:rsidRPr="00EC5E43">
        <w:rPr>
          <w:rFonts w:ascii="Calibri" w:hAnsi="Calibri"/>
          <w:sz w:val="24"/>
          <w:szCs w:val="24"/>
          <w:vertAlign w:val="subscript"/>
          <w:lang w:val="en-US"/>
        </w:rPr>
        <w:tab/>
      </w:r>
      <w:proofErr w:type="spellStart"/>
      <w:r w:rsidR="000643FF" w:rsidRPr="00EC5E43">
        <w:rPr>
          <w:rFonts w:ascii="Calibri" w:hAnsi="Calibri"/>
          <w:sz w:val="24"/>
          <w:szCs w:val="24"/>
          <w:lang w:val="en-US"/>
        </w:rPr>
        <w:t>Codeína</w:t>
      </w:r>
      <w:proofErr w:type="spellEnd"/>
    </w:p>
    <w:p w:rsidR="000643FF" w:rsidRPr="00EC5E43" w:rsidRDefault="008A46F0" w:rsidP="00370B01">
      <w:pPr>
        <w:rPr>
          <w:rFonts w:ascii="Calibri" w:hAnsi="Calibri"/>
          <w:sz w:val="24"/>
          <w:szCs w:val="24"/>
          <w:lang w:val="en-US"/>
        </w:rPr>
      </w:pPr>
      <w:r>
        <w:rPr>
          <w:rFonts w:ascii="Calibri" w:hAnsi="Calibri"/>
          <w:noProof/>
          <w:sz w:val="24"/>
          <w:szCs w:val="24"/>
        </w:rPr>
        <w:pict>
          <v:shape id="_x0000_s1027" type="#_x0000_t75" style="position:absolute;margin-left:302.45pt;margin-top:4.8pt;width:106.6pt;height:101.55pt;z-index:251664384;mso-position-horizontal-relative:text;mso-position-vertical-relative:text" wrapcoords="9887 480 9279 640 9279 1600 9887 3040 2130 4480 304 4960 304 6560 4259 8160 6389 8160 6389 10720 4563 13280 3042 14400 2738 14720 2738 18720 5932 20960 6389 20960 6997 20960 7606 20960 10496 18880 10648 14880 10192 14240 9127 13280 14603 10880 14603 8160 20687 7360 21144 6080 20231 5120 19014 4640 10496 3040 13690 2880 13690 480 10648 480 9887 480">
            <v:imagedata r:id="rId8" o:title=""/>
            <w10:wrap type="tight"/>
          </v:shape>
          <o:OLEObject Type="Embed" ProgID="ChemDraw.Document.6.0" ShapeID="_x0000_s1027" DrawAspect="Content" ObjectID="_1343112111" r:id="rId9"/>
        </w:pict>
      </w:r>
      <w:r w:rsidR="00EC5E43">
        <w:rPr>
          <w:rFonts w:ascii="Calibri" w:hAnsi="Calibri"/>
          <w:noProof/>
          <w:sz w:val="24"/>
          <w:szCs w:val="24"/>
          <w:lang w:eastAsia="es-ES"/>
        </w:rPr>
        <w:drawing>
          <wp:anchor distT="0" distB="0" distL="114300" distR="114300" simplePos="0" relativeHeight="251662336" behindDoc="0" locked="0" layoutInCell="1" allowOverlap="1">
            <wp:simplePos x="0" y="0"/>
            <wp:positionH relativeFrom="column">
              <wp:posOffset>55880</wp:posOffset>
            </wp:positionH>
            <wp:positionV relativeFrom="paragraph">
              <wp:posOffset>208915</wp:posOffset>
            </wp:positionV>
            <wp:extent cx="3340735" cy="1243965"/>
            <wp:effectExtent l="19050" t="0" r="0" b="0"/>
            <wp:wrapSquare wrapText="bothSides"/>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3340735" cy="1243965"/>
                    </a:xfrm>
                    <a:prstGeom prst="rect">
                      <a:avLst/>
                    </a:prstGeom>
                    <a:noFill/>
                    <a:ln w="9525">
                      <a:noFill/>
                      <a:miter lim="800000"/>
                      <a:headEnd/>
                      <a:tailEnd/>
                    </a:ln>
                  </pic:spPr>
                </pic:pic>
              </a:graphicData>
            </a:graphic>
          </wp:anchor>
        </w:drawing>
      </w:r>
    </w:p>
    <w:p w:rsidR="000643FF" w:rsidRPr="00EC5E43" w:rsidRDefault="000643FF" w:rsidP="00370B01">
      <w:pPr>
        <w:rPr>
          <w:rFonts w:ascii="Calibri" w:hAnsi="Calibri"/>
          <w:sz w:val="24"/>
          <w:szCs w:val="24"/>
          <w:lang w:val="en-US"/>
        </w:rPr>
      </w:pPr>
    </w:p>
    <w:p w:rsidR="000643FF" w:rsidRPr="00EC5E43" w:rsidRDefault="000643FF" w:rsidP="00370B01">
      <w:pPr>
        <w:rPr>
          <w:rFonts w:ascii="Calibri" w:hAnsi="Calibri"/>
          <w:sz w:val="24"/>
          <w:szCs w:val="24"/>
          <w:lang w:val="en-US"/>
        </w:rPr>
      </w:pPr>
    </w:p>
    <w:p w:rsidR="000643FF" w:rsidRDefault="000643FF" w:rsidP="00370B01">
      <w:pPr>
        <w:rPr>
          <w:rFonts w:ascii="Calibri" w:hAnsi="Calibri"/>
          <w:sz w:val="24"/>
          <w:szCs w:val="24"/>
          <w:lang w:val="en-US"/>
        </w:rPr>
      </w:pPr>
    </w:p>
    <w:p w:rsidR="00EC5E43" w:rsidRPr="00EC5E43" w:rsidRDefault="00EC5E43" w:rsidP="00370B01">
      <w:pPr>
        <w:rPr>
          <w:rFonts w:ascii="Calibri" w:hAnsi="Calibri"/>
          <w:sz w:val="24"/>
          <w:szCs w:val="24"/>
          <w:lang w:val="en-US"/>
        </w:rPr>
      </w:pPr>
    </w:p>
    <w:p w:rsidR="00B55E68" w:rsidRPr="00EC5E43" w:rsidRDefault="000643FF" w:rsidP="00370B01">
      <w:pPr>
        <w:rPr>
          <w:rFonts w:ascii="Calibri" w:hAnsi="Calibri"/>
          <w:sz w:val="24"/>
          <w:szCs w:val="24"/>
          <w:lang w:val="en-US"/>
        </w:rPr>
      </w:pPr>
      <w:r w:rsidRPr="00EC5E43">
        <w:rPr>
          <w:rFonts w:ascii="Calibri" w:hAnsi="Calibri"/>
          <w:sz w:val="24"/>
          <w:szCs w:val="24"/>
          <w:lang w:val="en-US"/>
        </w:rPr>
        <w:tab/>
      </w:r>
      <w:r w:rsidRPr="00EC5E43">
        <w:rPr>
          <w:rFonts w:ascii="Calibri" w:hAnsi="Calibri"/>
          <w:sz w:val="24"/>
          <w:szCs w:val="24"/>
          <w:lang w:val="en-US"/>
        </w:rPr>
        <w:tab/>
      </w:r>
      <w:r w:rsidRPr="00EC5E43">
        <w:rPr>
          <w:rFonts w:ascii="Calibri" w:hAnsi="Calibri"/>
          <w:sz w:val="24"/>
          <w:szCs w:val="24"/>
          <w:lang w:val="en-US"/>
        </w:rPr>
        <w:tab/>
      </w:r>
      <w:proofErr w:type="spellStart"/>
      <w:r w:rsidRPr="00EC5E43">
        <w:rPr>
          <w:rFonts w:ascii="Calibri" w:hAnsi="Calibri"/>
          <w:sz w:val="24"/>
          <w:szCs w:val="24"/>
          <w:lang w:val="en-US"/>
        </w:rPr>
        <w:t>Glutatión</w:t>
      </w:r>
      <w:proofErr w:type="spellEnd"/>
      <w:r w:rsidR="00F73057" w:rsidRPr="00EC5E43">
        <w:rPr>
          <w:rFonts w:ascii="Calibri" w:hAnsi="Calibri"/>
          <w:sz w:val="24"/>
          <w:szCs w:val="24"/>
          <w:lang w:val="en-US"/>
        </w:rPr>
        <w:tab/>
      </w:r>
      <w:r w:rsidR="00F73057" w:rsidRPr="00EC5E43">
        <w:rPr>
          <w:rFonts w:ascii="Calibri" w:hAnsi="Calibri"/>
          <w:sz w:val="24"/>
          <w:szCs w:val="24"/>
          <w:lang w:val="en-US"/>
        </w:rPr>
        <w:tab/>
      </w:r>
      <w:r w:rsidR="00F73057" w:rsidRPr="00EC5E43">
        <w:rPr>
          <w:rFonts w:ascii="Calibri" w:hAnsi="Calibri"/>
          <w:sz w:val="24"/>
          <w:szCs w:val="24"/>
          <w:lang w:val="en-US"/>
        </w:rPr>
        <w:tab/>
      </w:r>
      <w:r w:rsidR="00EC5E43">
        <w:rPr>
          <w:rFonts w:ascii="Calibri" w:hAnsi="Calibri"/>
          <w:sz w:val="24"/>
          <w:szCs w:val="24"/>
          <w:lang w:val="en-US"/>
        </w:rPr>
        <w:tab/>
      </w:r>
      <w:r w:rsidR="00F73057" w:rsidRPr="00EC5E43">
        <w:rPr>
          <w:rFonts w:ascii="Calibri" w:hAnsi="Calibri"/>
          <w:sz w:val="24"/>
          <w:szCs w:val="24"/>
          <w:lang w:val="en-US"/>
        </w:rPr>
        <w:tab/>
      </w:r>
      <w:proofErr w:type="spellStart"/>
      <w:r w:rsidR="00F73057" w:rsidRPr="00EC5E43">
        <w:rPr>
          <w:rFonts w:ascii="Calibri" w:hAnsi="Calibri"/>
          <w:sz w:val="24"/>
          <w:szCs w:val="24"/>
          <w:lang w:val="en-US"/>
        </w:rPr>
        <w:t>Efedrina</w:t>
      </w:r>
      <w:proofErr w:type="spellEnd"/>
    </w:p>
    <w:p w:rsidR="000643FF" w:rsidRPr="00EC5E43" w:rsidRDefault="000643FF" w:rsidP="00370B01">
      <w:pPr>
        <w:rPr>
          <w:rFonts w:ascii="Calibri" w:hAnsi="Calibri"/>
          <w:sz w:val="24"/>
          <w:szCs w:val="24"/>
          <w:lang w:val="en-US"/>
        </w:rPr>
      </w:pPr>
    </w:p>
    <w:p w:rsidR="000643FF" w:rsidRPr="00EC5E43" w:rsidRDefault="00F73057" w:rsidP="00F73057">
      <w:pPr>
        <w:pStyle w:val="Prrafodelista"/>
        <w:numPr>
          <w:ilvl w:val="0"/>
          <w:numId w:val="1"/>
        </w:numPr>
        <w:jc w:val="both"/>
        <w:rPr>
          <w:rFonts w:ascii="Calibri" w:hAnsi="Calibri"/>
          <w:sz w:val="24"/>
          <w:szCs w:val="24"/>
        </w:rPr>
      </w:pPr>
      <w:r w:rsidRPr="00EC5E43">
        <w:rPr>
          <w:rFonts w:ascii="Calibri" w:hAnsi="Calibri"/>
          <w:sz w:val="24"/>
          <w:szCs w:val="24"/>
        </w:rPr>
        <w:t>Indicar el carácter (1º, 2º, 3º ó 4º) de los átomos de carbono señalados y su hibridación.</w:t>
      </w:r>
    </w:p>
    <w:p w:rsidR="00AC5879" w:rsidRPr="00EC5E43" w:rsidRDefault="008A46F0" w:rsidP="00F73057">
      <w:pPr>
        <w:jc w:val="both"/>
        <w:rPr>
          <w:rFonts w:ascii="Calibri" w:hAnsi="Calibri"/>
          <w:sz w:val="24"/>
          <w:szCs w:val="24"/>
        </w:rPr>
      </w:pPr>
      <w:r>
        <w:rPr>
          <w:rFonts w:ascii="Calibri" w:hAnsi="Calibri"/>
          <w:noProof/>
          <w:sz w:val="24"/>
          <w:szCs w:val="24"/>
        </w:rPr>
        <w:pict>
          <v:shape id="_x0000_s1028" type="#_x0000_t75" style="position:absolute;left:0;text-align:left;margin-left:119.5pt;margin-top:11.1pt;width:241.75pt;height:165.3pt;z-index:251666432;mso-position-horizontal-relative:text;mso-position-vertical-relative:text" wrapcoords="16040 391 15986 1017 17323 1643 18766 1643 19034 2896 18659 4148 12564 4696 12457 4852 13152 5400 5347 6496 4438 7826 3796 9157 3796 9470 8127 10409 7913 10487 7699 10643 7806 11661 6523 11739 5026 12443 5026 12913 2032 13461 962 13774 962 14165 321 15261 107 15417 53 16043 3422 16670 3422 16983 5293 17922 5828 17922 5453 18783 5721 19096 9945 19174 9945 20504 10158 21130 10212 21130 10426 21130 10533 21052 10479 20739 10265 20426 10158 19174 9784 17922 9731 16670 12297 16670 14543 16043 14543 15417 14917 14165 18552 14165 18873 14087 18606 12913 18392 11583 17590 10330 16788 9939 14436 9157 17483 9157 20103 8609 20103 6652 20851 5400 21547 4930 21386 4774 19141 4148 19248 2896 19034 1017 17857 470 16360 391 16040 391">
            <v:imagedata r:id="rId11" o:title=""/>
            <w10:wrap type="tight"/>
          </v:shape>
          <o:OLEObject Type="Embed" ProgID="ChemDraw.Document.6.0" ShapeID="_x0000_s1028" DrawAspect="Content" ObjectID="_1343112112" r:id="rId12"/>
        </w:pict>
      </w:r>
    </w:p>
    <w:p w:rsidR="00AC5879" w:rsidRPr="00EC5E43" w:rsidRDefault="00AC5879" w:rsidP="00F73057">
      <w:pPr>
        <w:jc w:val="both"/>
        <w:rPr>
          <w:rFonts w:ascii="Calibri" w:hAnsi="Calibri"/>
          <w:sz w:val="24"/>
          <w:szCs w:val="24"/>
        </w:rPr>
      </w:pPr>
    </w:p>
    <w:p w:rsidR="00AC5879" w:rsidRPr="00EC5E43" w:rsidRDefault="00AC5879" w:rsidP="00F73057">
      <w:pPr>
        <w:jc w:val="both"/>
        <w:rPr>
          <w:rFonts w:ascii="Calibri" w:hAnsi="Calibri"/>
          <w:sz w:val="24"/>
          <w:szCs w:val="24"/>
        </w:rPr>
      </w:pPr>
    </w:p>
    <w:p w:rsidR="00F73057" w:rsidRPr="00EC5E43" w:rsidRDefault="00F73057" w:rsidP="00F73057">
      <w:pPr>
        <w:jc w:val="both"/>
        <w:rPr>
          <w:rFonts w:ascii="Calibri" w:hAnsi="Calibri"/>
          <w:sz w:val="24"/>
          <w:szCs w:val="24"/>
        </w:rPr>
      </w:pPr>
    </w:p>
    <w:p w:rsidR="00AC5879" w:rsidRPr="00EC5E43" w:rsidRDefault="00AC5879" w:rsidP="00F73057">
      <w:pPr>
        <w:jc w:val="both"/>
        <w:rPr>
          <w:rFonts w:ascii="Calibri" w:hAnsi="Calibri"/>
          <w:sz w:val="24"/>
          <w:szCs w:val="24"/>
        </w:rPr>
      </w:pPr>
    </w:p>
    <w:p w:rsidR="00AC5879" w:rsidRPr="00EC5E43" w:rsidRDefault="00AC5879" w:rsidP="00F73057">
      <w:pPr>
        <w:jc w:val="both"/>
        <w:rPr>
          <w:rFonts w:ascii="Calibri" w:hAnsi="Calibri"/>
          <w:sz w:val="24"/>
          <w:szCs w:val="24"/>
        </w:rPr>
      </w:pPr>
    </w:p>
    <w:p w:rsidR="00AC5879" w:rsidRPr="00EC5E43" w:rsidRDefault="00AC5879" w:rsidP="00F73057">
      <w:pPr>
        <w:jc w:val="both"/>
        <w:rPr>
          <w:rFonts w:ascii="Calibri" w:hAnsi="Calibri"/>
          <w:sz w:val="24"/>
          <w:szCs w:val="24"/>
        </w:rPr>
      </w:pPr>
      <w:r w:rsidRPr="00EC5E43">
        <w:rPr>
          <w:rFonts w:ascii="Calibri" w:hAnsi="Calibri"/>
          <w:sz w:val="24"/>
          <w:szCs w:val="24"/>
        </w:rPr>
        <w:tab/>
      </w:r>
      <w:r w:rsidRPr="00EC5E43">
        <w:rPr>
          <w:rFonts w:ascii="Calibri" w:hAnsi="Calibri"/>
          <w:sz w:val="24"/>
          <w:szCs w:val="24"/>
        </w:rPr>
        <w:tab/>
      </w:r>
      <w:r w:rsidRPr="00EC5E43">
        <w:rPr>
          <w:rFonts w:ascii="Calibri" w:hAnsi="Calibri"/>
          <w:sz w:val="24"/>
          <w:szCs w:val="24"/>
        </w:rPr>
        <w:tab/>
      </w:r>
      <w:r w:rsidRPr="00EC5E43">
        <w:rPr>
          <w:rFonts w:ascii="Calibri" w:hAnsi="Calibri"/>
          <w:sz w:val="24"/>
          <w:szCs w:val="24"/>
        </w:rPr>
        <w:tab/>
      </w:r>
      <w:r w:rsidRPr="00EC5E43">
        <w:rPr>
          <w:rFonts w:ascii="Calibri" w:hAnsi="Calibri"/>
          <w:sz w:val="24"/>
          <w:szCs w:val="24"/>
        </w:rPr>
        <w:tab/>
        <w:t>Lanosterol</w:t>
      </w:r>
    </w:p>
    <w:p w:rsidR="004B4EE6" w:rsidRPr="00EC5E43" w:rsidRDefault="004B4EE6" w:rsidP="00F73057">
      <w:pPr>
        <w:jc w:val="both"/>
        <w:rPr>
          <w:rFonts w:ascii="Calibri" w:hAnsi="Calibri"/>
          <w:sz w:val="24"/>
          <w:szCs w:val="24"/>
        </w:rPr>
      </w:pPr>
    </w:p>
    <w:p w:rsidR="004B4EE6" w:rsidRPr="00EC5E43" w:rsidRDefault="004B4EE6" w:rsidP="00F73057">
      <w:pPr>
        <w:jc w:val="both"/>
        <w:rPr>
          <w:rFonts w:ascii="Calibri" w:hAnsi="Calibri"/>
          <w:sz w:val="24"/>
          <w:szCs w:val="24"/>
        </w:rPr>
      </w:pPr>
    </w:p>
    <w:p w:rsidR="004B4EE6" w:rsidRPr="00EC5E43" w:rsidRDefault="008A46F0" w:rsidP="00F73057">
      <w:pPr>
        <w:jc w:val="both"/>
        <w:rPr>
          <w:rFonts w:ascii="Calibri" w:hAnsi="Calibri"/>
          <w:sz w:val="24"/>
          <w:szCs w:val="24"/>
        </w:rPr>
      </w:pPr>
      <w:r>
        <w:rPr>
          <w:rFonts w:ascii="Calibri" w:hAnsi="Calibri"/>
          <w:noProof/>
          <w:sz w:val="24"/>
          <w:szCs w:val="24"/>
        </w:rPr>
        <w:lastRenderedPageBreak/>
        <w:pict>
          <v:shape id="_x0000_s1029" type="#_x0000_t75" style="position:absolute;left:0;text-align:left;margin-left:165.35pt;margin-top:-19.55pt;width:147.4pt;height:155.9pt;z-index:251668480;mso-position-horizontal-relative:text;mso-position-vertical-relative:text" wrapcoords="2471 376 1754 452 80 1279 80 2107 3906 2785 6615 2785 6855 3989 4145 4215 4145 5193 5898 5193 5898 5720 7652 6397 7253 6397 6775 6623 6775 7601 4623 8806 3188 9332 3029 9483 3029 10311 7652 11214 9007 11214 9007 12418 7970 13547 7891 13999 7253 14826 6855 16031 6855 17235 7333 18439 7333 18514 8528 19643 10362 20847 10282 21299 10760 21299 10999 20396 10521 20095 8927 19643 7652 18439 7173 17235 7173 16031 12753 16031 16419 15579 16419 14826 15303 13622 15782 12418 16100 12268 16260 11590 16021 11214 21361 10988 21520 10085 20644 10010 19607 8806 19368 7601 16419 3838 14108 3537 6934 2785 6297 1355 4703 527 3985 376 2471 376">
            <v:imagedata r:id="rId13" o:title=""/>
            <w10:wrap type="tight"/>
          </v:shape>
          <o:OLEObject Type="Embed" ProgID="ChemWindow.Document" ShapeID="_x0000_s1029" DrawAspect="Content" ObjectID="_1343112113" r:id="rId14"/>
        </w:pict>
      </w:r>
    </w:p>
    <w:p w:rsidR="00AC5879" w:rsidRPr="00EC5E43" w:rsidRDefault="00AC5879" w:rsidP="00F73057">
      <w:pPr>
        <w:jc w:val="both"/>
        <w:rPr>
          <w:rFonts w:ascii="Calibri" w:hAnsi="Calibri"/>
          <w:sz w:val="24"/>
          <w:szCs w:val="24"/>
        </w:rPr>
      </w:pPr>
    </w:p>
    <w:p w:rsidR="004B4EE6" w:rsidRPr="00EC5E43" w:rsidRDefault="004B4EE6" w:rsidP="00F73057">
      <w:pPr>
        <w:jc w:val="both"/>
        <w:rPr>
          <w:rFonts w:ascii="Calibri" w:hAnsi="Calibri"/>
          <w:sz w:val="24"/>
          <w:szCs w:val="24"/>
        </w:rPr>
      </w:pPr>
    </w:p>
    <w:p w:rsidR="004B4EE6" w:rsidRPr="00EC5E43" w:rsidRDefault="004B4EE6" w:rsidP="00F73057">
      <w:pPr>
        <w:jc w:val="both"/>
        <w:rPr>
          <w:rFonts w:ascii="Calibri" w:hAnsi="Calibri"/>
          <w:sz w:val="24"/>
          <w:szCs w:val="24"/>
        </w:rPr>
      </w:pPr>
    </w:p>
    <w:p w:rsidR="004B4EE6" w:rsidRPr="00EC5E43" w:rsidRDefault="004B4EE6" w:rsidP="00F73057">
      <w:pPr>
        <w:jc w:val="both"/>
        <w:rPr>
          <w:rFonts w:ascii="Calibri" w:hAnsi="Calibri"/>
          <w:sz w:val="24"/>
          <w:szCs w:val="24"/>
        </w:rPr>
      </w:pPr>
    </w:p>
    <w:p w:rsidR="004B4EE6" w:rsidRPr="00EC5E43" w:rsidRDefault="004B4EE6" w:rsidP="00F73057">
      <w:pPr>
        <w:jc w:val="both"/>
        <w:rPr>
          <w:rFonts w:ascii="Calibri" w:hAnsi="Calibri"/>
          <w:sz w:val="24"/>
          <w:szCs w:val="24"/>
        </w:rPr>
      </w:pPr>
    </w:p>
    <w:p w:rsidR="004B4EE6" w:rsidRPr="00EC5E43" w:rsidRDefault="004B4EE6" w:rsidP="00F73057">
      <w:pPr>
        <w:jc w:val="both"/>
        <w:rPr>
          <w:rFonts w:ascii="Calibri" w:hAnsi="Calibri"/>
          <w:sz w:val="24"/>
          <w:szCs w:val="24"/>
        </w:rPr>
      </w:pPr>
      <w:r w:rsidRPr="00EC5E43">
        <w:rPr>
          <w:rFonts w:ascii="Calibri" w:hAnsi="Calibri"/>
          <w:sz w:val="24"/>
          <w:szCs w:val="24"/>
        </w:rPr>
        <w:tab/>
      </w:r>
      <w:r w:rsidRPr="00EC5E43">
        <w:rPr>
          <w:rFonts w:ascii="Calibri" w:hAnsi="Calibri"/>
          <w:sz w:val="24"/>
          <w:szCs w:val="24"/>
        </w:rPr>
        <w:tab/>
      </w:r>
      <w:r w:rsidRPr="00EC5E43">
        <w:rPr>
          <w:rFonts w:ascii="Calibri" w:hAnsi="Calibri"/>
          <w:sz w:val="24"/>
          <w:szCs w:val="24"/>
        </w:rPr>
        <w:tab/>
      </w:r>
      <w:r w:rsidRPr="00EC5E43">
        <w:rPr>
          <w:rFonts w:ascii="Calibri" w:hAnsi="Calibri"/>
          <w:sz w:val="24"/>
          <w:szCs w:val="24"/>
        </w:rPr>
        <w:tab/>
        <w:t>Ácido lisérgico</w:t>
      </w:r>
    </w:p>
    <w:p w:rsidR="004B4EE6" w:rsidRPr="00EC5E43" w:rsidRDefault="004B4EE6" w:rsidP="004B4EE6">
      <w:pPr>
        <w:pStyle w:val="Prrafodelista"/>
        <w:numPr>
          <w:ilvl w:val="0"/>
          <w:numId w:val="2"/>
        </w:numPr>
        <w:jc w:val="both"/>
        <w:rPr>
          <w:rFonts w:ascii="Calibri" w:hAnsi="Calibri"/>
          <w:sz w:val="24"/>
          <w:szCs w:val="24"/>
        </w:rPr>
      </w:pPr>
      <w:r w:rsidRPr="00EC5E43">
        <w:rPr>
          <w:rFonts w:ascii="Calibri" w:hAnsi="Calibri"/>
          <w:sz w:val="24"/>
          <w:szCs w:val="24"/>
        </w:rPr>
        <w:t>¿Cuántos carbonos cuaternarios con hibridación sp2 tiene la molécula de ácido lisérgico?</w:t>
      </w:r>
    </w:p>
    <w:p w:rsidR="004B4EE6" w:rsidRPr="00EC5E43" w:rsidRDefault="004B4EE6" w:rsidP="004B4EE6">
      <w:pPr>
        <w:pStyle w:val="Prrafodelista"/>
        <w:numPr>
          <w:ilvl w:val="0"/>
          <w:numId w:val="2"/>
        </w:numPr>
        <w:jc w:val="both"/>
        <w:rPr>
          <w:rFonts w:ascii="Calibri" w:hAnsi="Calibri"/>
          <w:sz w:val="24"/>
          <w:szCs w:val="24"/>
        </w:rPr>
      </w:pPr>
      <w:r w:rsidRPr="00EC5E43">
        <w:rPr>
          <w:rFonts w:ascii="Calibri" w:hAnsi="Calibri"/>
          <w:sz w:val="24"/>
          <w:szCs w:val="24"/>
        </w:rPr>
        <w:t>¿Cuántos carbonos cuaternarios con hibridación sp3 tiene la molécula de lanosterol?</w:t>
      </w:r>
    </w:p>
    <w:p w:rsidR="004B4EE6" w:rsidRPr="00EC5E43" w:rsidRDefault="004B4EE6" w:rsidP="004B4EE6">
      <w:pPr>
        <w:pStyle w:val="Prrafodelista"/>
        <w:numPr>
          <w:ilvl w:val="0"/>
          <w:numId w:val="2"/>
        </w:numPr>
        <w:jc w:val="both"/>
        <w:rPr>
          <w:rFonts w:ascii="Calibri" w:hAnsi="Calibri"/>
          <w:sz w:val="24"/>
          <w:szCs w:val="24"/>
        </w:rPr>
      </w:pPr>
      <w:r w:rsidRPr="00EC5E43">
        <w:rPr>
          <w:rFonts w:ascii="Calibri" w:hAnsi="Calibri"/>
          <w:sz w:val="24"/>
          <w:szCs w:val="24"/>
        </w:rPr>
        <w:t>¿Cuántos carbonos terciarios tiene la molécula de ácido lisérgico?</w:t>
      </w:r>
    </w:p>
    <w:p w:rsidR="00EC5E43" w:rsidRPr="00EC5E43" w:rsidRDefault="004B4EE6" w:rsidP="00EC5E43">
      <w:pPr>
        <w:pStyle w:val="Prrafodelista"/>
        <w:numPr>
          <w:ilvl w:val="0"/>
          <w:numId w:val="2"/>
        </w:numPr>
        <w:jc w:val="both"/>
        <w:rPr>
          <w:rFonts w:ascii="Calibri" w:hAnsi="Calibri"/>
          <w:sz w:val="24"/>
          <w:szCs w:val="24"/>
        </w:rPr>
      </w:pPr>
      <w:r w:rsidRPr="00EC5E43">
        <w:rPr>
          <w:rFonts w:ascii="Calibri" w:hAnsi="Calibri"/>
          <w:sz w:val="24"/>
          <w:szCs w:val="24"/>
        </w:rPr>
        <w:t>¿Cuántos carbonos terciarios tiene la molécula de lanosterol?</w:t>
      </w:r>
    </w:p>
    <w:p w:rsidR="00EC5E43" w:rsidRPr="00EC5E43" w:rsidRDefault="00EC5E43" w:rsidP="00EC5E43">
      <w:pPr>
        <w:jc w:val="both"/>
        <w:rPr>
          <w:rFonts w:ascii="Calibri" w:hAnsi="Calibri"/>
          <w:sz w:val="24"/>
          <w:szCs w:val="24"/>
        </w:rPr>
      </w:pPr>
    </w:p>
    <w:p w:rsidR="00EC5E43" w:rsidRPr="00EC5E43" w:rsidRDefault="00EC5E43" w:rsidP="00EC5E43">
      <w:pPr>
        <w:pStyle w:val="Prrafodelista"/>
        <w:numPr>
          <w:ilvl w:val="0"/>
          <w:numId w:val="1"/>
        </w:numPr>
        <w:spacing w:after="0" w:line="240" w:lineRule="auto"/>
        <w:jc w:val="both"/>
        <w:rPr>
          <w:rFonts w:ascii="Calibri" w:hAnsi="Calibri" w:cs="Arial"/>
          <w:sz w:val="24"/>
          <w:szCs w:val="24"/>
        </w:rPr>
      </w:pPr>
      <w:r w:rsidRPr="00EC5E43">
        <w:rPr>
          <w:rFonts w:ascii="Calibri" w:hAnsi="Calibri" w:cs="Arial"/>
          <w:sz w:val="24"/>
          <w:szCs w:val="24"/>
        </w:rPr>
        <w:t>Dibuje un diagrama de E potencial vs. Coordenada de reacción para una reacción que transcurre en dos etapas, donde la primera etapa es la determinante de la velocidad; además, la reacción es lenta y fuertemente exotérmica.</w:t>
      </w:r>
    </w:p>
    <w:p w:rsidR="00EC5E43" w:rsidRPr="00EC5E43" w:rsidRDefault="00EC5E43" w:rsidP="00EC5E43">
      <w:pPr>
        <w:spacing w:after="0" w:line="240" w:lineRule="auto"/>
        <w:jc w:val="both"/>
        <w:rPr>
          <w:rFonts w:ascii="Calibri" w:hAnsi="Calibri"/>
          <w:sz w:val="24"/>
          <w:szCs w:val="24"/>
        </w:rPr>
      </w:pPr>
    </w:p>
    <w:p w:rsidR="00EC5E43" w:rsidRPr="00EC5E43" w:rsidRDefault="00EC5E43" w:rsidP="00EC5E43">
      <w:pPr>
        <w:pStyle w:val="Prrafodelista"/>
        <w:numPr>
          <w:ilvl w:val="0"/>
          <w:numId w:val="1"/>
        </w:numPr>
        <w:spacing w:after="0" w:line="240" w:lineRule="auto"/>
        <w:jc w:val="both"/>
        <w:rPr>
          <w:rFonts w:ascii="Calibri" w:hAnsi="Calibri"/>
          <w:sz w:val="24"/>
          <w:szCs w:val="24"/>
        </w:rPr>
      </w:pPr>
      <w:r w:rsidRPr="00EC5E43">
        <w:rPr>
          <w:rFonts w:ascii="Calibri" w:hAnsi="Calibri" w:cs="Arial"/>
          <w:sz w:val="24"/>
          <w:szCs w:val="24"/>
        </w:rPr>
        <w:t>¿Qué efecto tiene un aumento de la temperatura sobre la constante de equilibrio (K</w:t>
      </w:r>
      <w:r w:rsidRPr="00EC5E43">
        <w:rPr>
          <w:rFonts w:ascii="Calibri" w:hAnsi="Calibri" w:cs="Arial"/>
          <w:sz w:val="24"/>
          <w:szCs w:val="24"/>
          <w:vertAlign w:val="subscript"/>
        </w:rPr>
        <w:t>eq</w:t>
      </w:r>
      <w:r w:rsidRPr="00EC5E43">
        <w:rPr>
          <w:rFonts w:ascii="Calibri" w:hAnsi="Calibri" w:cs="Arial"/>
          <w:sz w:val="24"/>
          <w:szCs w:val="24"/>
        </w:rPr>
        <w:t>) de una reacción?</w:t>
      </w:r>
    </w:p>
    <w:p w:rsidR="00EC5E43" w:rsidRPr="00EC5E43" w:rsidRDefault="00EC5E43" w:rsidP="00EC5E43">
      <w:pPr>
        <w:pStyle w:val="Prrafodelista"/>
        <w:ind w:left="0"/>
        <w:rPr>
          <w:rFonts w:ascii="Calibri" w:hAnsi="Calibri"/>
          <w:sz w:val="24"/>
          <w:szCs w:val="24"/>
        </w:rPr>
      </w:pPr>
    </w:p>
    <w:p w:rsidR="00EC5E43" w:rsidRPr="00EC5E43" w:rsidRDefault="00EC5E43" w:rsidP="00EC5E43">
      <w:pPr>
        <w:pStyle w:val="Prrafodelista"/>
        <w:numPr>
          <w:ilvl w:val="0"/>
          <w:numId w:val="1"/>
        </w:numPr>
        <w:spacing w:after="0" w:line="240" w:lineRule="auto"/>
        <w:jc w:val="both"/>
        <w:rPr>
          <w:rFonts w:ascii="Calibri" w:hAnsi="Calibri" w:cs="Arial"/>
          <w:sz w:val="24"/>
          <w:szCs w:val="24"/>
        </w:rPr>
      </w:pPr>
      <w:r w:rsidRPr="00EC5E43">
        <w:rPr>
          <w:rFonts w:ascii="Calibri" w:hAnsi="Calibri" w:cs="Arial"/>
          <w:sz w:val="24"/>
          <w:szCs w:val="24"/>
        </w:rPr>
        <w:t xml:space="preserve">Calcule </w:t>
      </w:r>
      <w:r w:rsidRPr="00EC5E43">
        <w:rPr>
          <w:rFonts w:ascii="Calibri" w:hAnsi="Calibri"/>
          <w:sz w:val="24"/>
          <w:szCs w:val="24"/>
        </w:rPr>
        <w:sym w:font="Symbol" w:char="F044"/>
      </w:r>
      <w:r w:rsidRPr="00EC5E43">
        <w:rPr>
          <w:rFonts w:ascii="Calibri" w:hAnsi="Calibri" w:cs="Arial"/>
          <w:sz w:val="24"/>
          <w:szCs w:val="24"/>
        </w:rPr>
        <w:t>Hº para las siguientes reacciones:</w:t>
      </w:r>
    </w:p>
    <w:p w:rsidR="00EC5E43" w:rsidRPr="00EC5E43" w:rsidRDefault="008A46F0" w:rsidP="00EC5E43">
      <w:pPr>
        <w:numPr>
          <w:ilvl w:val="12"/>
          <w:numId w:val="0"/>
        </w:numPr>
        <w:jc w:val="center"/>
        <w:rPr>
          <w:rFonts w:ascii="Calibri" w:hAnsi="Calibri" w:cs="Arial"/>
          <w:sz w:val="24"/>
          <w:szCs w:val="24"/>
        </w:rPr>
      </w:pPr>
      <w:r w:rsidRPr="008A46F0">
        <w:rPr>
          <w:rFonts w:ascii="Calibri" w:hAnsi="Calibri"/>
          <w:noProof/>
          <w:sz w:val="24"/>
          <w:szCs w:val="24"/>
        </w:rPr>
        <w:pict>
          <v:shape id="_x0000_s1030" type="#_x0000_t75" style="position:absolute;left:0;text-align:left;margin-left:27pt;margin-top:12.3pt;width:306.4pt;height:51.9pt;z-index:251670528;mso-position-horizontal-relative:text;mso-position-vertical-relative:text" wrapcoords="2165 1878 264 2817 158 6261 634 7513 9770 11896 10774 11896 687 14087 106 14087 106 17843 581 18783 845 18783 9348 18783 21178 17843 21230 13148 10774 11896 21125 7200 21125 6887 21442 4696 21230 1878 7077 1878 2165 1878">
            <v:imagedata r:id="rId15" o:title=""/>
            <w10:wrap type="tight"/>
          </v:shape>
          <o:OLEObject Type="Embed" ProgID="ChemWindow.Document" ShapeID="_x0000_s1030" DrawAspect="Content" ObjectID="_1343112114" r:id="rId16"/>
        </w:pict>
      </w:r>
    </w:p>
    <w:p w:rsidR="00EC5E43" w:rsidRPr="00EC5E43" w:rsidRDefault="00EC5E43" w:rsidP="00EC5E43">
      <w:pPr>
        <w:numPr>
          <w:ilvl w:val="12"/>
          <w:numId w:val="0"/>
        </w:numPr>
        <w:jc w:val="both"/>
        <w:rPr>
          <w:rFonts w:ascii="Calibri" w:hAnsi="Calibri" w:cs="Arial"/>
          <w:sz w:val="24"/>
          <w:szCs w:val="24"/>
        </w:rPr>
      </w:pPr>
    </w:p>
    <w:p w:rsidR="00EC5E43" w:rsidRPr="00EC5E43" w:rsidRDefault="00EC5E43" w:rsidP="00EC5E43">
      <w:pPr>
        <w:spacing w:after="0" w:line="240" w:lineRule="auto"/>
        <w:jc w:val="both"/>
        <w:rPr>
          <w:rFonts w:ascii="Calibri" w:hAnsi="Calibri"/>
          <w:sz w:val="24"/>
          <w:szCs w:val="24"/>
        </w:rPr>
      </w:pPr>
    </w:p>
    <w:p w:rsidR="00EC5E43" w:rsidRPr="00EC5E43" w:rsidRDefault="00EC5E43" w:rsidP="00EC5E43">
      <w:pPr>
        <w:spacing w:after="0" w:line="240" w:lineRule="auto"/>
        <w:jc w:val="both"/>
        <w:rPr>
          <w:rFonts w:ascii="Calibri" w:hAnsi="Calibri"/>
          <w:sz w:val="24"/>
          <w:szCs w:val="24"/>
        </w:rPr>
      </w:pPr>
    </w:p>
    <w:p w:rsidR="00EC5E43" w:rsidRPr="00EC5E43" w:rsidRDefault="00EC5E43" w:rsidP="00EC5E43">
      <w:pPr>
        <w:pStyle w:val="Prrafodelista"/>
        <w:numPr>
          <w:ilvl w:val="0"/>
          <w:numId w:val="1"/>
        </w:numPr>
        <w:spacing w:after="0" w:line="240" w:lineRule="auto"/>
        <w:ind w:right="-52"/>
        <w:jc w:val="both"/>
        <w:rPr>
          <w:rFonts w:ascii="Calibri" w:hAnsi="Calibri" w:cs="Arial"/>
          <w:sz w:val="24"/>
          <w:szCs w:val="24"/>
        </w:rPr>
      </w:pPr>
      <w:r w:rsidRPr="00EC5E43">
        <w:rPr>
          <w:rFonts w:ascii="Calibri" w:hAnsi="Calibri" w:cs="Arial"/>
          <w:sz w:val="24"/>
          <w:szCs w:val="24"/>
        </w:rPr>
        <w:t xml:space="preserve">Un compuesto </w:t>
      </w:r>
      <w:r w:rsidRPr="00EC5E43">
        <w:rPr>
          <w:rFonts w:ascii="Calibri" w:hAnsi="Calibri" w:cs="Arial"/>
          <w:b/>
          <w:sz w:val="24"/>
          <w:szCs w:val="24"/>
        </w:rPr>
        <w:t>A</w:t>
      </w:r>
      <w:r w:rsidRPr="00EC5E43">
        <w:rPr>
          <w:rFonts w:ascii="Calibri" w:hAnsi="Calibri" w:cs="Arial"/>
          <w:sz w:val="24"/>
          <w:szCs w:val="24"/>
        </w:rPr>
        <w:t xml:space="preserve"> reacciona en dos etapas, lenta y endotérmicamente con </w:t>
      </w:r>
      <w:r w:rsidRPr="00EC5E43">
        <w:rPr>
          <w:rFonts w:ascii="Calibri" w:hAnsi="Calibri" w:cs="Arial"/>
          <w:b/>
          <w:sz w:val="24"/>
          <w:szCs w:val="24"/>
        </w:rPr>
        <w:t>B</w:t>
      </w:r>
      <w:r w:rsidRPr="00EC5E43">
        <w:rPr>
          <w:rFonts w:ascii="Calibri" w:hAnsi="Calibri" w:cs="Arial"/>
          <w:sz w:val="24"/>
          <w:szCs w:val="24"/>
        </w:rPr>
        <w:t xml:space="preserve">, para formar </w:t>
      </w:r>
      <w:r w:rsidRPr="00EC5E43">
        <w:rPr>
          <w:rFonts w:ascii="Calibri" w:hAnsi="Calibri" w:cs="Arial"/>
          <w:b/>
          <w:sz w:val="24"/>
          <w:szCs w:val="24"/>
        </w:rPr>
        <w:t>C</w:t>
      </w:r>
      <w:r w:rsidRPr="00EC5E43">
        <w:rPr>
          <w:rFonts w:ascii="Calibri" w:hAnsi="Calibri" w:cs="Arial"/>
          <w:sz w:val="24"/>
          <w:szCs w:val="24"/>
        </w:rPr>
        <w:t xml:space="preserve"> + </w:t>
      </w:r>
      <w:r w:rsidRPr="00EC5E43">
        <w:rPr>
          <w:rFonts w:ascii="Calibri" w:hAnsi="Calibri" w:cs="Arial"/>
          <w:b/>
          <w:sz w:val="24"/>
          <w:szCs w:val="24"/>
        </w:rPr>
        <w:t>D</w:t>
      </w:r>
      <w:r w:rsidRPr="00EC5E43">
        <w:rPr>
          <w:rFonts w:ascii="Calibri" w:hAnsi="Calibri" w:cs="Arial"/>
          <w:sz w:val="24"/>
          <w:szCs w:val="24"/>
        </w:rPr>
        <w:t xml:space="preserve">. Dibuje un diagrama de energía para ésta reacción sabiendo que la etapa limitante de la velocidad es la segunda. Señale reactante(s), estado(s) de transición, intermediario(s), </w:t>
      </w:r>
      <w:r w:rsidRPr="00EC5E43">
        <w:rPr>
          <w:rFonts w:ascii="Calibri" w:hAnsi="Calibri"/>
          <w:sz w:val="24"/>
          <w:szCs w:val="24"/>
        </w:rPr>
        <w:sym w:font="Symbol" w:char="F044"/>
      </w:r>
      <w:r w:rsidRPr="00EC5E43">
        <w:rPr>
          <w:rFonts w:ascii="Calibri" w:hAnsi="Calibri" w:cs="Arial"/>
          <w:sz w:val="24"/>
          <w:szCs w:val="24"/>
        </w:rPr>
        <w:t>Hº, etc.</w:t>
      </w:r>
    </w:p>
    <w:p w:rsidR="00EC5E43" w:rsidRDefault="00EC5E43" w:rsidP="00EC5E43">
      <w:pPr>
        <w:spacing w:after="0" w:line="240" w:lineRule="auto"/>
        <w:jc w:val="both"/>
        <w:rPr>
          <w:sz w:val="24"/>
          <w:szCs w:val="24"/>
        </w:rPr>
      </w:pPr>
    </w:p>
    <w:p w:rsidR="00EC5E43" w:rsidRDefault="00EC5E43" w:rsidP="00EC5E43">
      <w:pPr>
        <w:spacing w:after="0" w:line="240" w:lineRule="auto"/>
        <w:jc w:val="both"/>
        <w:rPr>
          <w:sz w:val="24"/>
          <w:szCs w:val="24"/>
        </w:rPr>
      </w:pPr>
    </w:p>
    <w:p w:rsidR="00EC5E43" w:rsidRDefault="00EC5E43" w:rsidP="00EC5E43">
      <w:pPr>
        <w:spacing w:after="0" w:line="240" w:lineRule="auto"/>
        <w:jc w:val="both"/>
        <w:rPr>
          <w:sz w:val="24"/>
          <w:szCs w:val="24"/>
        </w:rPr>
      </w:pPr>
    </w:p>
    <w:p w:rsidR="00F53725" w:rsidRDefault="00F53725" w:rsidP="00EC5E43">
      <w:pPr>
        <w:spacing w:after="0" w:line="240" w:lineRule="auto"/>
        <w:jc w:val="both"/>
        <w:rPr>
          <w:sz w:val="24"/>
          <w:szCs w:val="24"/>
        </w:rPr>
      </w:pPr>
    </w:p>
    <w:p w:rsidR="00F53725" w:rsidRDefault="00F53725" w:rsidP="00EC5E43">
      <w:pPr>
        <w:spacing w:after="0" w:line="240" w:lineRule="auto"/>
        <w:jc w:val="both"/>
        <w:rPr>
          <w:sz w:val="24"/>
          <w:szCs w:val="24"/>
        </w:rPr>
      </w:pPr>
    </w:p>
    <w:p w:rsidR="00F53725" w:rsidRDefault="00F53725" w:rsidP="00EC5E43">
      <w:pPr>
        <w:spacing w:after="0" w:line="240" w:lineRule="auto"/>
        <w:jc w:val="both"/>
        <w:rPr>
          <w:sz w:val="24"/>
          <w:szCs w:val="24"/>
        </w:rPr>
      </w:pPr>
    </w:p>
    <w:p w:rsidR="00F53725" w:rsidRDefault="00F53725" w:rsidP="00EC5E43">
      <w:pPr>
        <w:spacing w:after="0" w:line="240" w:lineRule="auto"/>
        <w:jc w:val="both"/>
        <w:rPr>
          <w:sz w:val="24"/>
          <w:szCs w:val="24"/>
        </w:rPr>
      </w:pPr>
    </w:p>
    <w:p w:rsidR="00F53725" w:rsidRDefault="00F53725" w:rsidP="00EC5E43">
      <w:pPr>
        <w:spacing w:after="0" w:line="240" w:lineRule="auto"/>
        <w:jc w:val="both"/>
        <w:rPr>
          <w:sz w:val="24"/>
          <w:szCs w:val="24"/>
        </w:rPr>
      </w:pPr>
    </w:p>
    <w:p w:rsidR="00EC5E43" w:rsidRDefault="00EC5E43" w:rsidP="00EC5E43">
      <w:pPr>
        <w:spacing w:after="0" w:line="240" w:lineRule="auto"/>
        <w:jc w:val="both"/>
        <w:rPr>
          <w:sz w:val="24"/>
          <w:szCs w:val="24"/>
        </w:rPr>
      </w:pPr>
    </w:p>
    <w:p w:rsidR="00EC5E43" w:rsidRPr="00511A38" w:rsidRDefault="00EC5E43" w:rsidP="00EC5E43">
      <w:pPr>
        <w:pStyle w:val="Ttulo1"/>
        <w:numPr>
          <w:ilvl w:val="12"/>
          <w:numId w:val="0"/>
        </w:numPr>
        <w:rPr>
          <w:sz w:val="28"/>
          <w:szCs w:val="28"/>
        </w:rPr>
      </w:pPr>
      <w:r w:rsidRPr="00511A38">
        <w:rPr>
          <w:sz w:val="28"/>
          <w:szCs w:val="28"/>
        </w:rPr>
        <w:lastRenderedPageBreak/>
        <w:t>Energía de disociación de enlace (Kcal / mol)</w:t>
      </w:r>
    </w:p>
    <w:p w:rsidR="00EC5E43" w:rsidRDefault="008A46F0" w:rsidP="00EC5E43">
      <w:pPr>
        <w:spacing w:after="0"/>
        <w:rPr>
          <w:lang w:bidi="he-IL"/>
        </w:rPr>
      </w:pPr>
      <w:r>
        <w:rPr>
          <w:noProof/>
        </w:rPr>
        <w:pict>
          <v:shape id="_x0000_s1031" type="#_x0000_t75" style="position:absolute;margin-left:90pt;margin-top:1.9pt;width:227.7pt;height:34.35pt;z-index:251672576;mso-position-horizontal-relative:text;mso-position-vertical-relative:text" wrapcoords="13642 4696 1350 5635 355 6104 213 15496 3979 15496 20321 14557 20250 12209 21174 11270 21103 9391 19966 4696 13642 4696">
            <v:imagedata r:id="rId17" o:title=""/>
            <w10:wrap type="tight"/>
          </v:shape>
          <o:OLEObject Type="Embed" ProgID="ChemWindow.Document" ShapeID="_x0000_s1031" DrawAspect="Content" ObjectID="_1343112115" r:id="rId18"/>
        </w:pict>
      </w:r>
    </w:p>
    <w:p w:rsidR="00EC5E43" w:rsidRDefault="00EC5E43" w:rsidP="00EC5E43">
      <w:pPr>
        <w:spacing w:after="0"/>
        <w:jc w:val="center"/>
        <w:rPr>
          <w:rFonts w:cs="Arial"/>
        </w:rPr>
      </w:pPr>
    </w:p>
    <w:tbl>
      <w:tblPr>
        <w:tblW w:w="91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F"/>
      </w:tblPr>
      <w:tblGrid>
        <w:gridCol w:w="1523"/>
        <w:gridCol w:w="887"/>
        <w:gridCol w:w="2520"/>
        <w:gridCol w:w="720"/>
        <w:gridCol w:w="2160"/>
        <w:gridCol w:w="1329"/>
      </w:tblGrid>
      <w:tr w:rsidR="00EC5E43" w:rsidRPr="00F6622E" w:rsidTr="00EC5E43">
        <w:trPr>
          <w:jc w:val="center"/>
        </w:trPr>
        <w:tc>
          <w:tcPr>
            <w:tcW w:w="1523" w:type="dxa"/>
          </w:tcPr>
          <w:p w:rsidR="00EC5E43" w:rsidRPr="00B21985" w:rsidRDefault="00EC5E43" w:rsidP="00EC5E43">
            <w:pPr>
              <w:spacing w:after="0"/>
              <w:jc w:val="center"/>
              <w:rPr>
                <w:rFonts w:cs="Arial"/>
                <w:b/>
                <w:lang w:val="en-GB"/>
              </w:rPr>
            </w:pPr>
            <w:r w:rsidRPr="00B21985">
              <w:rPr>
                <w:rFonts w:cs="Arial"/>
                <w:b/>
                <w:lang w:val="en-GB"/>
              </w:rPr>
              <w:t>Enlace</w:t>
            </w:r>
          </w:p>
        </w:tc>
        <w:tc>
          <w:tcPr>
            <w:tcW w:w="887" w:type="dxa"/>
          </w:tcPr>
          <w:p w:rsidR="00EC5E43" w:rsidRPr="00B21985" w:rsidRDefault="00EC5E43" w:rsidP="00EC5E43">
            <w:pPr>
              <w:spacing w:after="0"/>
              <w:jc w:val="center"/>
              <w:rPr>
                <w:rFonts w:cs="Arial"/>
                <w:b/>
                <w:lang w:val="en-GB"/>
              </w:rPr>
            </w:pPr>
            <w:r w:rsidRPr="00B21985">
              <w:rPr>
                <w:rFonts w:cs="Arial"/>
                <w:b/>
              </w:rPr>
              <w:sym w:font="Symbol" w:char="F044"/>
            </w:r>
            <w:r w:rsidRPr="00B21985">
              <w:rPr>
                <w:rFonts w:cs="Arial"/>
                <w:b/>
                <w:lang w:val="en-GB"/>
              </w:rPr>
              <w:t>H</w:t>
            </w:r>
          </w:p>
        </w:tc>
        <w:tc>
          <w:tcPr>
            <w:tcW w:w="2520" w:type="dxa"/>
          </w:tcPr>
          <w:p w:rsidR="00EC5E43" w:rsidRPr="00B21985" w:rsidRDefault="00EC5E43" w:rsidP="00EC5E43">
            <w:pPr>
              <w:spacing w:after="0"/>
              <w:jc w:val="center"/>
              <w:rPr>
                <w:rFonts w:cs="Arial"/>
                <w:b/>
                <w:lang w:val="en-GB"/>
              </w:rPr>
            </w:pPr>
            <w:r w:rsidRPr="00B21985">
              <w:rPr>
                <w:rFonts w:cs="Arial"/>
                <w:b/>
                <w:lang w:val="en-GB"/>
              </w:rPr>
              <w:t>Enlace</w:t>
            </w:r>
          </w:p>
        </w:tc>
        <w:tc>
          <w:tcPr>
            <w:tcW w:w="720" w:type="dxa"/>
          </w:tcPr>
          <w:p w:rsidR="00EC5E43" w:rsidRPr="00B21985" w:rsidRDefault="00EC5E43" w:rsidP="00EC5E43">
            <w:pPr>
              <w:spacing w:after="0"/>
              <w:jc w:val="center"/>
              <w:rPr>
                <w:rFonts w:cs="Arial"/>
                <w:b/>
                <w:lang w:val="en-GB"/>
              </w:rPr>
            </w:pPr>
            <w:r w:rsidRPr="00B21985">
              <w:rPr>
                <w:rFonts w:cs="Arial"/>
                <w:b/>
              </w:rPr>
              <w:sym w:font="Symbol" w:char="F044"/>
            </w:r>
            <w:r w:rsidRPr="00B21985">
              <w:rPr>
                <w:rFonts w:cs="Arial"/>
                <w:b/>
                <w:lang w:val="en-GB"/>
              </w:rPr>
              <w:t>H</w:t>
            </w:r>
          </w:p>
        </w:tc>
        <w:tc>
          <w:tcPr>
            <w:tcW w:w="2160" w:type="dxa"/>
          </w:tcPr>
          <w:p w:rsidR="00EC5E43" w:rsidRPr="00B21985" w:rsidRDefault="00EC5E43" w:rsidP="00EC5E43">
            <w:pPr>
              <w:spacing w:after="0"/>
              <w:jc w:val="center"/>
              <w:rPr>
                <w:rFonts w:cs="Arial"/>
                <w:b/>
                <w:lang w:val="en-GB"/>
              </w:rPr>
            </w:pPr>
            <w:r w:rsidRPr="00B21985">
              <w:rPr>
                <w:rFonts w:cs="Arial"/>
                <w:b/>
                <w:lang w:val="en-GB"/>
              </w:rPr>
              <w:t>Enlace</w:t>
            </w:r>
          </w:p>
        </w:tc>
        <w:tc>
          <w:tcPr>
            <w:tcW w:w="1329" w:type="dxa"/>
          </w:tcPr>
          <w:p w:rsidR="00EC5E43" w:rsidRPr="00B21985" w:rsidRDefault="00EC5E43" w:rsidP="00EC5E43">
            <w:pPr>
              <w:spacing w:after="0"/>
              <w:jc w:val="center"/>
              <w:rPr>
                <w:rFonts w:cs="Arial"/>
                <w:b/>
                <w:lang w:val="en-GB"/>
              </w:rPr>
            </w:pPr>
            <w:r w:rsidRPr="00B21985">
              <w:rPr>
                <w:rFonts w:cs="Arial"/>
                <w:b/>
              </w:rPr>
              <w:sym w:font="Symbol" w:char="F044"/>
            </w:r>
            <w:r w:rsidRPr="00B21985">
              <w:rPr>
                <w:rFonts w:cs="Arial"/>
                <w:b/>
                <w:lang w:val="en-GB"/>
              </w:rPr>
              <w:t>H</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H - H</w:t>
            </w:r>
          </w:p>
        </w:tc>
        <w:tc>
          <w:tcPr>
            <w:tcW w:w="887" w:type="dxa"/>
          </w:tcPr>
          <w:p w:rsidR="00EC5E43" w:rsidRPr="00B21985" w:rsidRDefault="00EC5E43" w:rsidP="00EC5E43">
            <w:pPr>
              <w:spacing w:after="0"/>
              <w:jc w:val="center"/>
              <w:rPr>
                <w:rFonts w:cs="Arial"/>
                <w:lang w:val="en-GB"/>
              </w:rPr>
            </w:pPr>
            <w:r w:rsidRPr="00B21985">
              <w:rPr>
                <w:rFonts w:cs="Arial"/>
                <w:lang w:val="en-GB"/>
              </w:rPr>
              <w:t>104</w:t>
            </w:r>
          </w:p>
        </w:tc>
        <w:tc>
          <w:tcPr>
            <w:tcW w:w="2520" w:type="dxa"/>
            <w:vMerge w:val="restart"/>
            <w:vAlign w:val="center"/>
          </w:tcPr>
          <w:p w:rsidR="00EC5E43" w:rsidRPr="00B21985" w:rsidRDefault="00EC5E43" w:rsidP="00EC5E43">
            <w:pPr>
              <w:spacing w:after="0"/>
              <w:jc w:val="both"/>
              <w:rPr>
                <w:rFonts w:cs="Arial"/>
                <w:lang w:val="en-GB"/>
              </w:rPr>
            </w:pPr>
            <w:r>
              <w:rPr>
                <w:rFonts w:cs="Arial"/>
                <w:noProof/>
                <w:lang w:eastAsia="es-ES"/>
              </w:rPr>
              <w:drawing>
                <wp:inline distT="0" distB="0" distL="0" distR="0">
                  <wp:extent cx="914400" cy="510540"/>
                  <wp:effectExtent l="0" t="0" r="0" b="0"/>
                  <wp:docPr id="77" name="Imagen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9" cstate="print"/>
                          <a:srcRect/>
                          <a:stretch>
                            <a:fillRect/>
                          </a:stretch>
                        </pic:blipFill>
                        <pic:spPr bwMode="auto">
                          <a:xfrm>
                            <a:off x="0" y="0"/>
                            <a:ext cx="914400" cy="510540"/>
                          </a:xfrm>
                          <a:prstGeom prst="rect">
                            <a:avLst/>
                          </a:prstGeom>
                          <a:noFill/>
                          <a:ln w="9525">
                            <a:noFill/>
                            <a:miter lim="800000"/>
                            <a:headEnd/>
                            <a:tailEnd/>
                          </a:ln>
                        </pic:spPr>
                      </pic:pic>
                    </a:graphicData>
                  </a:graphic>
                </wp:inline>
              </w:drawing>
            </w:r>
          </w:p>
        </w:tc>
        <w:tc>
          <w:tcPr>
            <w:tcW w:w="720" w:type="dxa"/>
            <w:vMerge w:val="restart"/>
            <w:vAlign w:val="center"/>
          </w:tcPr>
          <w:p w:rsidR="00EC5E43" w:rsidRPr="00B21985" w:rsidRDefault="00EC5E43" w:rsidP="00EC5E43">
            <w:pPr>
              <w:spacing w:after="0"/>
              <w:jc w:val="center"/>
              <w:rPr>
                <w:rFonts w:cs="Arial"/>
                <w:lang w:val="en-GB"/>
              </w:rPr>
            </w:pPr>
            <w:r w:rsidRPr="00B21985">
              <w:rPr>
                <w:rFonts w:cs="Arial"/>
                <w:lang w:val="en-GB"/>
              </w:rPr>
              <w:t>112</w:t>
            </w:r>
          </w:p>
        </w:tc>
        <w:tc>
          <w:tcPr>
            <w:tcW w:w="2160"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3</w:t>
            </w:r>
            <w:r w:rsidRPr="00B21985">
              <w:rPr>
                <w:rFonts w:cs="Arial"/>
                <w:lang w:val="en-GB"/>
              </w:rPr>
              <w:t xml:space="preserve"> </w:t>
            </w:r>
            <w:r w:rsidRPr="00B21985">
              <w:rPr>
                <w:rFonts w:cs="Arial"/>
                <w:color w:val="FF0000"/>
                <w:lang w:val="en-GB"/>
              </w:rPr>
              <w:t>–</w:t>
            </w:r>
            <w:r w:rsidRPr="00B21985">
              <w:rPr>
                <w:rFonts w:cs="Arial"/>
                <w:lang w:val="en-GB"/>
              </w:rPr>
              <w:t xml:space="preserve"> CH</w:t>
            </w:r>
            <w:r w:rsidRPr="00B21985">
              <w:rPr>
                <w:rFonts w:cs="Arial"/>
                <w:vertAlign w:val="subscript"/>
                <w:lang w:val="en-GB"/>
              </w:rPr>
              <w:t>3</w:t>
            </w:r>
          </w:p>
        </w:tc>
        <w:tc>
          <w:tcPr>
            <w:tcW w:w="1329" w:type="dxa"/>
          </w:tcPr>
          <w:p w:rsidR="00EC5E43" w:rsidRPr="00B21985" w:rsidRDefault="00EC5E43" w:rsidP="00EC5E43">
            <w:pPr>
              <w:spacing w:after="0"/>
              <w:jc w:val="center"/>
              <w:rPr>
                <w:rFonts w:cs="Arial"/>
                <w:lang w:val="en-GB"/>
              </w:rPr>
            </w:pPr>
            <w:r w:rsidRPr="00B21985">
              <w:rPr>
                <w:rFonts w:cs="Arial"/>
                <w:lang w:val="en-GB"/>
              </w:rPr>
              <w:t>88</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H – F</w:t>
            </w:r>
          </w:p>
        </w:tc>
        <w:tc>
          <w:tcPr>
            <w:tcW w:w="887" w:type="dxa"/>
          </w:tcPr>
          <w:p w:rsidR="00EC5E43" w:rsidRPr="00B21985" w:rsidRDefault="00EC5E43" w:rsidP="00EC5E43">
            <w:pPr>
              <w:spacing w:after="0"/>
              <w:jc w:val="center"/>
              <w:rPr>
                <w:rFonts w:cs="Arial"/>
                <w:lang w:val="en-GB"/>
              </w:rPr>
            </w:pPr>
            <w:r w:rsidRPr="00B21985">
              <w:rPr>
                <w:rFonts w:cs="Arial"/>
                <w:lang w:val="en-GB"/>
              </w:rPr>
              <w:t>136</w:t>
            </w:r>
          </w:p>
        </w:tc>
        <w:tc>
          <w:tcPr>
            <w:tcW w:w="2520" w:type="dxa"/>
            <w:vMerge/>
          </w:tcPr>
          <w:p w:rsidR="00EC5E43" w:rsidRPr="00B21985" w:rsidRDefault="00EC5E43" w:rsidP="00EC5E43">
            <w:pPr>
              <w:spacing w:after="0"/>
              <w:jc w:val="both"/>
              <w:rPr>
                <w:rFonts w:cs="Arial"/>
                <w:lang w:val="en-GB"/>
              </w:rPr>
            </w:pPr>
          </w:p>
        </w:tc>
        <w:tc>
          <w:tcPr>
            <w:tcW w:w="720" w:type="dxa"/>
            <w:vMerge/>
          </w:tcPr>
          <w:p w:rsidR="00EC5E43" w:rsidRPr="00B21985" w:rsidRDefault="00EC5E43" w:rsidP="00EC5E43">
            <w:pPr>
              <w:spacing w:after="0"/>
              <w:jc w:val="center"/>
              <w:rPr>
                <w:rFonts w:cs="Arial"/>
                <w:lang w:val="en-GB"/>
              </w:rPr>
            </w:pPr>
          </w:p>
        </w:tc>
        <w:tc>
          <w:tcPr>
            <w:tcW w:w="2160" w:type="dxa"/>
          </w:tcPr>
          <w:p w:rsidR="00EC5E43" w:rsidRPr="00B21985" w:rsidRDefault="00EC5E43" w:rsidP="00EC5E43">
            <w:pPr>
              <w:spacing w:after="0"/>
              <w:jc w:val="both"/>
              <w:rPr>
                <w:rFonts w:cs="Arial"/>
                <w:lang w:val="en-GB"/>
              </w:rPr>
            </w:pPr>
            <w:r w:rsidRPr="00B21985">
              <w:rPr>
                <w:rFonts w:cs="Arial"/>
                <w:lang w:val="en-GB"/>
              </w:rPr>
              <w:t>C</w:t>
            </w:r>
            <w:r w:rsidRPr="00B21985">
              <w:rPr>
                <w:rFonts w:cs="Arial"/>
                <w:vertAlign w:val="subscript"/>
                <w:lang w:val="en-GB"/>
              </w:rPr>
              <w:t>2</w:t>
            </w:r>
            <w:r w:rsidRPr="00B21985">
              <w:rPr>
                <w:rFonts w:cs="Arial"/>
                <w:lang w:val="en-GB"/>
              </w:rPr>
              <w:t>H</w:t>
            </w:r>
            <w:r w:rsidRPr="00B21985">
              <w:rPr>
                <w:rFonts w:cs="Arial"/>
                <w:vertAlign w:val="subscript"/>
                <w:lang w:val="en-GB"/>
              </w:rPr>
              <w:t>5</w:t>
            </w:r>
            <w:r w:rsidRPr="00B21985">
              <w:rPr>
                <w:rFonts w:cs="Arial"/>
                <w:lang w:val="en-GB"/>
              </w:rPr>
              <w:t xml:space="preserve"> – CH</w:t>
            </w:r>
            <w:r w:rsidRPr="00B21985">
              <w:rPr>
                <w:rFonts w:cs="Arial"/>
                <w:vertAlign w:val="subscript"/>
                <w:lang w:val="en-GB"/>
              </w:rPr>
              <w:t>3</w:t>
            </w:r>
          </w:p>
        </w:tc>
        <w:tc>
          <w:tcPr>
            <w:tcW w:w="1329" w:type="dxa"/>
          </w:tcPr>
          <w:p w:rsidR="00EC5E43" w:rsidRPr="00B21985" w:rsidRDefault="00EC5E43" w:rsidP="00EC5E43">
            <w:pPr>
              <w:spacing w:after="0"/>
              <w:jc w:val="center"/>
              <w:rPr>
                <w:rFonts w:cs="Arial"/>
                <w:lang w:val="en-GB"/>
              </w:rPr>
            </w:pPr>
            <w:r w:rsidRPr="00B21985">
              <w:rPr>
                <w:rFonts w:cs="Arial"/>
                <w:lang w:val="en-GB"/>
              </w:rPr>
              <w:t>85</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H - Br</w:t>
            </w:r>
          </w:p>
        </w:tc>
        <w:tc>
          <w:tcPr>
            <w:tcW w:w="887" w:type="dxa"/>
          </w:tcPr>
          <w:p w:rsidR="00EC5E43" w:rsidRPr="00B21985" w:rsidRDefault="00EC5E43" w:rsidP="00EC5E43">
            <w:pPr>
              <w:spacing w:after="0"/>
              <w:jc w:val="center"/>
              <w:rPr>
                <w:rFonts w:cs="Arial"/>
                <w:lang w:val="en-GB"/>
              </w:rPr>
            </w:pPr>
            <w:r w:rsidRPr="00B21985">
              <w:rPr>
                <w:rFonts w:cs="Arial"/>
                <w:lang w:val="en-GB"/>
              </w:rPr>
              <w:t>88</w:t>
            </w:r>
          </w:p>
        </w:tc>
        <w:tc>
          <w:tcPr>
            <w:tcW w:w="2520" w:type="dxa"/>
            <w:vMerge/>
          </w:tcPr>
          <w:p w:rsidR="00EC5E43" w:rsidRPr="00B21985" w:rsidRDefault="00EC5E43" w:rsidP="00EC5E43">
            <w:pPr>
              <w:spacing w:after="0"/>
              <w:jc w:val="both"/>
              <w:rPr>
                <w:rFonts w:cs="Arial"/>
                <w:lang w:val="en-GB"/>
              </w:rPr>
            </w:pPr>
          </w:p>
        </w:tc>
        <w:tc>
          <w:tcPr>
            <w:tcW w:w="720" w:type="dxa"/>
            <w:vMerge/>
          </w:tcPr>
          <w:p w:rsidR="00EC5E43" w:rsidRPr="00B21985" w:rsidRDefault="00EC5E43" w:rsidP="00EC5E43">
            <w:pPr>
              <w:spacing w:after="0"/>
              <w:jc w:val="center"/>
              <w:rPr>
                <w:rFonts w:cs="Arial"/>
                <w:lang w:val="en-GB"/>
              </w:rPr>
            </w:pPr>
          </w:p>
        </w:tc>
        <w:tc>
          <w:tcPr>
            <w:tcW w:w="2160"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3</w:t>
            </w:r>
            <w:r w:rsidRPr="00B21985">
              <w:rPr>
                <w:rFonts w:cs="Arial"/>
                <w:lang w:val="en-GB"/>
              </w:rPr>
              <w:t>)</w:t>
            </w:r>
            <w:r w:rsidRPr="00B21985">
              <w:rPr>
                <w:rFonts w:cs="Arial"/>
                <w:vertAlign w:val="subscript"/>
                <w:lang w:val="en-GB"/>
              </w:rPr>
              <w:t>2</w:t>
            </w:r>
            <w:r w:rsidRPr="00B21985">
              <w:rPr>
                <w:rFonts w:cs="Arial"/>
                <w:lang w:val="en-GB"/>
              </w:rPr>
              <w:t>CH – CH</w:t>
            </w:r>
            <w:r w:rsidRPr="00B21985">
              <w:rPr>
                <w:rFonts w:cs="Arial"/>
                <w:vertAlign w:val="subscript"/>
                <w:lang w:val="en-GB"/>
              </w:rPr>
              <w:t>3</w:t>
            </w:r>
          </w:p>
        </w:tc>
        <w:tc>
          <w:tcPr>
            <w:tcW w:w="1329" w:type="dxa"/>
          </w:tcPr>
          <w:p w:rsidR="00EC5E43" w:rsidRPr="00B21985" w:rsidRDefault="00EC5E43" w:rsidP="00EC5E43">
            <w:pPr>
              <w:spacing w:after="0"/>
              <w:jc w:val="center"/>
              <w:rPr>
                <w:rFonts w:cs="Arial"/>
                <w:lang w:val="en-GB"/>
              </w:rPr>
            </w:pPr>
            <w:r w:rsidRPr="00B21985">
              <w:rPr>
                <w:rFonts w:cs="Arial"/>
                <w:lang w:val="en-GB"/>
              </w:rPr>
              <w:t>84</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 xml:space="preserve">H - </w:t>
            </w:r>
            <w:proofErr w:type="spellStart"/>
            <w:r w:rsidRPr="00B21985">
              <w:rPr>
                <w:rFonts w:cs="Arial"/>
                <w:lang w:val="en-GB"/>
              </w:rPr>
              <w:t>Cl</w:t>
            </w:r>
            <w:proofErr w:type="spellEnd"/>
          </w:p>
        </w:tc>
        <w:tc>
          <w:tcPr>
            <w:tcW w:w="887" w:type="dxa"/>
          </w:tcPr>
          <w:p w:rsidR="00EC5E43" w:rsidRPr="00B21985" w:rsidRDefault="00EC5E43" w:rsidP="00EC5E43">
            <w:pPr>
              <w:spacing w:after="0"/>
              <w:jc w:val="center"/>
              <w:rPr>
                <w:rFonts w:cs="Arial"/>
                <w:lang w:val="en-GB"/>
              </w:rPr>
            </w:pPr>
            <w:r w:rsidRPr="00B21985">
              <w:rPr>
                <w:rFonts w:cs="Arial"/>
                <w:lang w:val="en-GB"/>
              </w:rPr>
              <w:t>103</w:t>
            </w:r>
          </w:p>
        </w:tc>
        <w:tc>
          <w:tcPr>
            <w:tcW w:w="2520" w:type="dxa"/>
            <w:vMerge w:val="restart"/>
          </w:tcPr>
          <w:p w:rsidR="00EC5E43" w:rsidRPr="00B21985" w:rsidRDefault="00EC5E43" w:rsidP="00EC5E43">
            <w:pPr>
              <w:spacing w:after="0"/>
              <w:jc w:val="both"/>
              <w:rPr>
                <w:rFonts w:cs="Arial"/>
                <w:lang w:val="en-GB"/>
              </w:rPr>
            </w:pPr>
            <w:r>
              <w:rPr>
                <w:rFonts w:cs="Arial"/>
                <w:noProof/>
                <w:lang w:eastAsia="es-ES"/>
              </w:rPr>
              <w:drawing>
                <wp:inline distT="0" distB="0" distL="0" distR="0">
                  <wp:extent cx="946150" cy="510540"/>
                  <wp:effectExtent l="0" t="0" r="0" b="0"/>
                  <wp:docPr id="78" name="Imagen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20" cstate="print"/>
                          <a:srcRect/>
                          <a:stretch>
                            <a:fillRect/>
                          </a:stretch>
                        </pic:blipFill>
                        <pic:spPr bwMode="auto">
                          <a:xfrm>
                            <a:off x="0" y="0"/>
                            <a:ext cx="946150" cy="510540"/>
                          </a:xfrm>
                          <a:prstGeom prst="rect">
                            <a:avLst/>
                          </a:prstGeom>
                          <a:noFill/>
                          <a:ln w="9525">
                            <a:noFill/>
                            <a:miter lim="800000"/>
                            <a:headEnd/>
                            <a:tailEnd/>
                          </a:ln>
                        </pic:spPr>
                      </pic:pic>
                    </a:graphicData>
                  </a:graphic>
                </wp:inline>
              </w:drawing>
            </w:r>
          </w:p>
        </w:tc>
        <w:tc>
          <w:tcPr>
            <w:tcW w:w="720" w:type="dxa"/>
            <w:vMerge w:val="restart"/>
          </w:tcPr>
          <w:p w:rsidR="00EC5E43" w:rsidRPr="00B21985" w:rsidRDefault="00EC5E43" w:rsidP="00EC5E43">
            <w:pPr>
              <w:spacing w:after="0"/>
              <w:jc w:val="center"/>
              <w:rPr>
                <w:rFonts w:cs="Arial"/>
                <w:lang w:val="en-GB"/>
              </w:rPr>
            </w:pPr>
          </w:p>
          <w:p w:rsidR="00EC5E43" w:rsidRPr="00B21985" w:rsidRDefault="00EC5E43" w:rsidP="00EC5E43">
            <w:pPr>
              <w:spacing w:after="0"/>
              <w:jc w:val="center"/>
              <w:rPr>
                <w:rFonts w:cs="Arial"/>
                <w:lang w:val="en-GB"/>
              </w:rPr>
            </w:pPr>
            <w:r w:rsidRPr="00B21985">
              <w:rPr>
                <w:rFonts w:cs="Arial"/>
                <w:lang w:val="en-GB"/>
              </w:rPr>
              <w:t>97</w:t>
            </w:r>
          </w:p>
        </w:tc>
        <w:tc>
          <w:tcPr>
            <w:tcW w:w="2160"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3</w:t>
            </w:r>
            <w:r w:rsidRPr="00B21985">
              <w:rPr>
                <w:rFonts w:cs="Arial"/>
                <w:lang w:val="en-GB"/>
              </w:rPr>
              <w:t>)</w:t>
            </w:r>
            <w:smartTag w:uri="urn:schemas-microsoft-com:office:smarttags" w:element="metricconverter">
              <w:smartTagPr>
                <w:attr w:name="ProductID" w:val="3C"/>
              </w:smartTagPr>
              <w:r w:rsidRPr="00B21985">
                <w:rPr>
                  <w:rFonts w:cs="Arial"/>
                  <w:vertAlign w:val="subscript"/>
                  <w:lang w:val="en-GB"/>
                </w:rPr>
                <w:t>3</w:t>
              </w:r>
              <w:r w:rsidRPr="00B21985">
                <w:rPr>
                  <w:rFonts w:cs="Arial"/>
                  <w:lang w:val="en-GB"/>
                </w:rPr>
                <w:t>C</w:t>
              </w:r>
            </w:smartTag>
            <w:r w:rsidRPr="00B21985">
              <w:rPr>
                <w:rFonts w:cs="Arial"/>
                <w:lang w:val="en-GB"/>
              </w:rPr>
              <w:t xml:space="preserve"> – CH</w:t>
            </w:r>
            <w:r w:rsidRPr="00B21985">
              <w:rPr>
                <w:rFonts w:cs="Arial"/>
                <w:vertAlign w:val="subscript"/>
                <w:lang w:val="en-GB"/>
              </w:rPr>
              <w:t>3</w:t>
            </w:r>
          </w:p>
        </w:tc>
        <w:tc>
          <w:tcPr>
            <w:tcW w:w="1329" w:type="dxa"/>
          </w:tcPr>
          <w:p w:rsidR="00EC5E43" w:rsidRPr="00B21985" w:rsidRDefault="00EC5E43" w:rsidP="00EC5E43">
            <w:pPr>
              <w:spacing w:after="0"/>
              <w:jc w:val="center"/>
              <w:rPr>
                <w:rFonts w:cs="Arial"/>
                <w:lang w:val="en-GB"/>
              </w:rPr>
            </w:pPr>
            <w:r w:rsidRPr="00B21985">
              <w:rPr>
                <w:rFonts w:cs="Arial"/>
                <w:lang w:val="en-GB"/>
              </w:rPr>
              <w:t>81</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H - I</w:t>
            </w:r>
          </w:p>
        </w:tc>
        <w:tc>
          <w:tcPr>
            <w:tcW w:w="887" w:type="dxa"/>
          </w:tcPr>
          <w:p w:rsidR="00EC5E43" w:rsidRPr="00B21985" w:rsidRDefault="00EC5E43" w:rsidP="00EC5E43">
            <w:pPr>
              <w:spacing w:after="0"/>
              <w:jc w:val="center"/>
              <w:rPr>
                <w:rFonts w:cs="Arial"/>
                <w:lang w:val="en-GB"/>
              </w:rPr>
            </w:pPr>
            <w:r w:rsidRPr="00B21985">
              <w:rPr>
                <w:rFonts w:cs="Arial"/>
                <w:lang w:val="en-GB"/>
              </w:rPr>
              <w:t>71</w:t>
            </w:r>
          </w:p>
        </w:tc>
        <w:tc>
          <w:tcPr>
            <w:tcW w:w="2520" w:type="dxa"/>
            <w:vMerge/>
          </w:tcPr>
          <w:p w:rsidR="00EC5E43" w:rsidRPr="00B21985" w:rsidRDefault="00EC5E43" w:rsidP="00EC5E43">
            <w:pPr>
              <w:spacing w:after="0"/>
              <w:jc w:val="both"/>
              <w:rPr>
                <w:rFonts w:cs="Arial"/>
                <w:lang w:val="en-GB"/>
              </w:rPr>
            </w:pPr>
          </w:p>
        </w:tc>
        <w:tc>
          <w:tcPr>
            <w:tcW w:w="720" w:type="dxa"/>
            <w:vMerge/>
          </w:tcPr>
          <w:p w:rsidR="00EC5E43" w:rsidRPr="00B21985" w:rsidRDefault="00EC5E43" w:rsidP="00EC5E43">
            <w:pPr>
              <w:spacing w:after="0"/>
              <w:jc w:val="center"/>
              <w:rPr>
                <w:rFonts w:cs="Arial"/>
                <w:lang w:val="en-GB"/>
              </w:rPr>
            </w:pPr>
          </w:p>
        </w:tc>
        <w:tc>
          <w:tcPr>
            <w:tcW w:w="2160" w:type="dxa"/>
          </w:tcPr>
          <w:p w:rsidR="00EC5E43" w:rsidRPr="00B21985" w:rsidRDefault="00EC5E43" w:rsidP="00EC5E43">
            <w:pPr>
              <w:spacing w:after="0"/>
              <w:jc w:val="both"/>
              <w:rPr>
                <w:rFonts w:cs="Arial"/>
                <w:lang w:val="en-GB"/>
              </w:rPr>
            </w:pPr>
            <w:r w:rsidRPr="00B21985">
              <w:rPr>
                <w:rFonts w:cs="Arial"/>
                <w:lang w:val="en-GB"/>
              </w:rPr>
              <w:t>CH</w:t>
            </w:r>
            <w:r w:rsidRPr="00A62449">
              <w:rPr>
                <w:rFonts w:cs="Arial"/>
                <w:vertAlign w:val="subscript"/>
                <w:lang w:val="en-GB"/>
              </w:rPr>
              <w:t>3</w:t>
            </w:r>
            <w:r>
              <w:rPr>
                <w:rFonts w:cs="Arial"/>
                <w:lang w:val="en-GB"/>
              </w:rPr>
              <w:t xml:space="preserve"> CH</w:t>
            </w:r>
            <w:r w:rsidRPr="00A62449">
              <w:rPr>
                <w:rFonts w:cs="Arial"/>
                <w:vertAlign w:val="subscript"/>
                <w:lang w:val="en-GB"/>
              </w:rPr>
              <w:t>2</w:t>
            </w:r>
            <w:r>
              <w:rPr>
                <w:rFonts w:cs="Arial"/>
                <w:lang w:val="en-GB"/>
              </w:rPr>
              <w:t>-H</w:t>
            </w:r>
          </w:p>
        </w:tc>
        <w:tc>
          <w:tcPr>
            <w:tcW w:w="1329" w:type="dxa"/>
          </w:tcPr>
          <w:p w:rsidR="00EC5E43" w:rsidRPr="00B21985" w:rsidRDefault="00EC5E43" w:rsidP="00EC5E43">
            <w:pPr>
              <w:spacing w:after="0"/>
              <w:jc w:val="center"/>
              <w:rPr>
                <w:rFonts w:cs="Arial"/>
                <w:lang w:val="en-GB"/>
              </w:rPr>
            </w:pPr>
            <w:r w:rsidRPr="00B21985">
              <w:rPr>
                <w:rFonts w:cs="Arial"/>
                <w:lang w:val="en-GB"/>
              </w:rPr>
              <w:t>10</w:t>
            </w:r>
            <w:r>
              <w:rPr>
                <w:rFonts w:cs="Arial"/>
                <w:lang w:val="en-GB"/>
              </w:rPr>
              <w:t>0</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proofErr w:type="spellStart"/>
            <w:r w:rsidRPr="00B21985">
              <w:rPr>
                <w:rFonts w:cs="Arial"/>
                <w:lang w:val="en-GB"/>
              </w:rPr>
              <w:t>Cl</w:t>
            </w:r>
            <w:proofErr w:type="spellEnd"/>
            <w:r w:rsidRPr="00B21985">
              <w:rPr>
                <w:rFonts w:cs="Arial"/>
                <w:lang w:val="en-GB"/>
              </w:rPr>
              <w:t xml:space="preserve"> - </w:t>
            </w:r>
            <w:proofErr w:type="spellStart"/>
            <w:r w:rsidRPr="00B21985">
              <w:rPr>
                <w:rFonts w:cs="Arial"/>
                <w:lang w:val="en-GB"/>
              </w:rPr>
              <w:t>Cl</w:t>
            </w:r>
            <w:proofErr w:type="spellEnd"/>
          </w:p>
        </w:tc>
        <w:tc>
          <w:tcPr>
            <w:tcW w:w="887" w:type="dxa"/>
          </w:tcPr>
          <w:p w:rsidR="00EC5E43" w:rsidRPr="00B21985" w:rsidRDefault="00EC5E43" w:rsidP="00EC5E43">
            <w:pPr>
              <w:spacing w:after="0"/>
              <w:jc w:val="center"/>
              <w:rPr>
                <w:rFonts w:cs="Arial"/>
                <w:lang w:val="en-GB"/>
              </w:rPr>
            </w:pPr>
            <w:r w:rsidRPr="00B21985">
              <w:rPr>
                <w:rFonts w:cs="Arial"/>
                <w:lang w:val="en-GB"/>
              </w:rPr>
              <w:t>58</w:t>
            </w:r>
          </w:p>
        </w:tc>
        <w:tc>
          <w:tcPr>
            <w:tcW w:w="2520" w:type="dxa"/>
            <w:vMerge/>
          </w:tcPr>
          <w:p w:rsidR="00EC5E43" w:rsidRPr="00B21985" w:rsidRDefault="00EC5E43" w:rsidP="00EC5E43">
            <w:pPr>
              <w:spacing w:after="0"/>
              <w:jc w:val="both"/>
              <w:rPr>
                <w:rFonts w:cs="Arial"/>
                <w:lang w:val="en-GB"/>
              </w:rPr>
            </w:pPr>
          </w:p>
        </w:tc>
        <w:tc>
          <w:tcPr>
            <w:tcW w:w="720" w:type="dxa"/>
            <w:vMerge/>
          </w:tcPr>
          <w:p w:rsidR="00EC5E43" w:rsidRPr="00B21985" w:rsidRDefault="00EC5E43" w:rsidP="00EC5E43">
            <w:pPr>
              <w:spacing w:after="0"/>
              <w:jc w:val="center"/>
              <w:rPr>
                <w:rFonts w:cs="Arial"/>
                <w:lang w:val="en-GB"/>
              </w:rPr>
            </w:pPr>
          </w:p>
        </w:tc>
        <w:tc>
          <w:tcPr>
            <w:tcW w:w="2160"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2</w:t>
            </w:r>
            <w:r w:rsidRPr="00B21985">
              <w:rPr>
                <w:rFonts w:cs="Arial"/>
                <w:lang w:val="en-GB"/>
              </w:rPr>
              <w:t xml:space="preserve">=CH - </w:t>
            </w:r>
            <w:r>
              <w:rPr>
                <w:rFonts w:cs="Arial"/>
                <w:lang w:val="en-GB"/>
              </w:rPr>
              <w:t>H</w:t>
            </w:r>
          </w:p>
        </w:tc>
        <w:tc>
          <w:tcPr>
            <w:tcW w:w="1329" w:type="dxa"/>
          </w:tcPr>
          <w:p w:rsidR="00EC5E43" w:rsidRPr="00B21985" w:rsidRDefault="00EC5E43" w:rsidP="00EC5E43">
            <w:pPr>
              <w:spacing w:after="0"/>
              <w:jc w:val="center"/>
              <w:rPr>
                <w:rFonts w:cs="Arial"/>
                <w:lang w:val="en-GB"/>
              </w:rPr>
            </w:pPr>
            <w:r>
              <w:rPr>
                <w:rFonts w:cs="Arial"/>
                <w:lang w:val="en-GB"/>
              </w:rPr>
              <w:t>10</w:t>
            </w:r>
            <w:r w:rsidRPr="00B21985">
              <w:rPr>
                <w:rFonts w:cs="Arial"/>
                <w:lang w:val="en-GB"/>
              </w:rPr>
              <w:t>8</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Br - Br</w:t>
            </w:r>
          </w:p>
        </w:tc>
        <w:tc>
          <w:tcPr>
            <w:tcW w:w="887" w:type="dxa"/>
          </w:tcPr>
          <w:p w:rsidR="00EC5E43" w:rsidRPr="00B21985" w:rsidRDefault="00EC5E43" w:rsidP="00EC5E43">
            <w:pPr>
              <w:spacing w:after="0"/>
              <w:jc w:val="center"/>
              <w:rPr>
                <w:rFonts w:cs="Arial"/>
                <w:lang w:val="en-GB"/>
              </w:rPr>
            </w:pPr>
            <w:r w:rsidRPr="00B21985">
              <w:rPr>
                <w:rFonts w:cs="Arial"/>
                <w:lang w:val="en-GB"/>
              </w:rPr>
              <w:t>46</w:t>
            </w:r>
          </w:p>
        </w:tc>
        <w:tc>
          <w:tcPr>
            <w:tcW w:w="2520" w:type="dxa"/>
            <w:vMerge w:val="restart"/>
            <w:vAlign w:val="center"/>
          </w:tcPr>
          <w:p w:rsidR="00EC5E43" w:rsidRPr="00B21985" w:rsidRDefault="00EC5E43" w:rsidP="00EC5E43">
            <w:pPr>
              <w:spacing w:after="0"/>
              <w:jc w:val="both"/>
              <w:rPr>
                <w:rFonts w:cs="Arial"/>
                <w:lang w:val="en-GB"/>
              </w:rPr>
            </w:pPr>
            <w:r>
              <w:rPr>
                <w:rFonts w:cs="Arial"/>
                <w:noProof/>
                <w:lang w:eastAsia="es-ES"/>
              </w:rPr>
              <w:drawing>
                <wp:inline distT="0" distB="0" distL="0" distR="0">
                  <wp:extent cx="1010285" cy="510540"/>
                  <wp:effectExtent l="0" t="0" r="0" b="0"/>
                  <wp:docPr id="79" name="Imagen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1" cstate="print"/>
                          <a:srcRect/>
                          <a:stretch>
                            <a:fillRect/>
                          </a:stretch>
                        </pic:blipFill>
                        <pic:spPr bwMode="auto">
                          <a:xfrm>
                            <a:off x="0" y="0"/>
                            <a:ext cx="1010285" cy="510540"/>
                          </a:xfrm>
                          <a:prstGeom prst="rect">
                            <a:avLst/>
                          </a:prstGeom>
                          <a:noFill/>
                          <a:ln w="9525">
                            <a:noFill/>
                            <a:miter lim="800000"/>
                            <a:headEnd/>
                            <a:tailEnd/>
                          </a:ln>
                        </pic:spPr>
                      </pic:pic>
                    </a:graphicData>
                  </a:graphic>
                </wp:inline>
              </w:drawing>
            </w:r>
          </w:p>
        </w:tc>
        <w:tc>
          <w:tcPr>
            <w:tcW w:w="720" w:type="dxa"/>
            <w:vMerge w:val="restart"/>
            <w:vAlign w:val="center"/>
          </w:tcPr>
          <w:p w:rsidR="00EC5E43" w:rsidRPr="00B21985" w:rsidRDefault="00EC5E43" w:rsidP="00EC5E43">
            <w:pPr>
              <w:spacing w:after="0"/>
              <w:jc w:val="center"/>
              <w:rPr>
                <w:rFonts w:cs="Arial"/>
                <w:lang w:val="en-GB"/>
              </w:rPr>
            </w:pPr>
            <w:r w:rsidRPr="00B21985">
              <w:rPr>
                <w:rFonts w:cs="Arial"/>
                <w:lang w:val="en-GB"/>
              </w:rPr>
              <w:t>82</w:t>
            </w:r>
          </w:p>
        </w:tc>
        <w:tc>
          <w:tcPr>
            <w:tcW w:w="2160"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2</w:t>
            </w:r>
            <w:r w:rsidRPr="00B21985">
              <w:rPr>
                <w:rFonts w:cs="Arial"/>
                <w:lang w:val="en-GB"/>
              </w:rPr>
              <w:t>=CH CH</w:t>
            </w:r>
            <w:r w:rsidRPr="00B21985">
              <w:rPr>
                <w:rFonts w:cs="Arial"/>
                <w:vertAlign w:val="subscript"/>
                <w:lang w:val="en-GB"/>
              </w:rPr>
              <w:t>2</w:t>
            </w:r>
            <w:r w:rsidRPr="00B21985">
              <w:rPr>
                <w:rFonts w:cs="Arial"/>
                <w:lang w:val="en-GB"/>
              </w:rPr>
              <w:t xml:space="preserve"> - H</w:t>
            </w:r>
          </w:p>
        </w:tc>
        <w:tc>
          <w:tcPr>
            <w:tcW w:w="1329" w:type="dxa"/>
          </w:tcPr>
          <w:p w:rsidR="00EC5E43" w:rsidRPr="00B21985" w:rsidRDefault="00EC5E43" w:rsidP="00EC5E43">
            <w:pPr>
              <w:spacing w:after="0"/>
              <w:jc w:val="center"/>
              <w:rPr>
                <w:rFonts w:cs="Arial"/>
                <w:lang w:val="en-GB"/>
              </w:rPr>
            </w:pPr>
            <w:r w:rsidRPr="00B21985">
              <w:rPr>
                <w:rFonts w:cs="Arial"/>
                <w:lang w:val="en-GB"/>
              </w:rPr>
              <w:t>87</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I - I</w:t>
            </w:r>
          </w:p>
        </w:tc>
        <w:tc>
          <w:tcPr>
            <w:tcW w:w="887" w:type="dxa"/>
          </w:tcPr>
          <w:p w:rsidR="00EC5E43" w:rsidRPr="00B21985" w:rsidRDefault="00EC5E43" w:rsidP="00EC5E43">
            <w:pPr>
              <w:spacing w:after="0"/>
              <w:jc w:val="center"/>
              <w:rPr>
                <w:rFonts w:cs="Arial"/>
                <w:lang w:val="en-GB"/>
              </w:rPr>
            </w:pPr>
            <w:r w:rsidRPr="00B21985">
              <w:rPr>
                <w:rFonts w:cs="Arial"/>
                <w:lang w:val="en-GB"/>
              </w:rPr>
              <w:t>36</w:t>
            </w:r>
          </w:p>
        </w:tc>
        <w:tc>
          <w:tcPr>
            <w:tcW w:w="2520" w:type="dxa"/>
            <w:vMerge/>
          </w:tcPr>
          <w:p w:rsidR="00EC5E43" w:rsidRPr="00B21985" w:rsidRDefault="00EC5E43" w:rsidP="00EC5E43">
            <w:pPr>
              <w:spacing w:after="0"/>
              <w:jc w:val="both"/>
              <w:rPr>
                <w:rFonts w:cs="Arial"/>
                <w:lang w:val="en-GB"/>
              </w:rPr>
            </w:pPr>
          </w:p>
        </w:tc>
        <w:tc>
          <w:tcPr>
            <w:tcW w:w="720" w:type="dxa"/>
            <w:vMerge/>
          </w:tcPr>
          <w:p w:rsidR="00EC5E43" w:rsidRPr="00B21985" w:rsidRDefault="00EC5E43" w:rsidP="00EC5E43">
            <w:pPr>
              <w:spacing w:after="0"/>
              <w:jc w:val="center"/>
              <w:rPr>
                <w:rFonts w:cs="Arial"/>
                <w:lang w:val="en-GB"/>
              </w:rPr>
            </w:pPr>
          </w:p>
        </w:tc>
        <w:tc>
          <w:tcPr>
            <w:tcW w:w="2160"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2</w:t>
            </w:r>
            <w:r w:rsidRPr="00B21985">
              <w:rPr>
                <w:rFonts w:cs="Arial"/>
                <w:lang w:val="en-GB"/>
              </w:rPr>
              <w:t>=CH CH</w:t>
            </w:r>
            <w:r w:rsidRPr="00B21985">
              <w:rPr>
                <w:rFonts w:cs="Arial"/>
                <w:vertAlign w:val="subscript"/>
                <w:lang w:val="en-GB"/>
              </w:rPr>
              <w:t>2</w:t>
            </w:r>
            <w:r w:rsidRPr="00B21985">
              <w:rPr>
                <w:rFonts w:cs="Arial"/>
                <w:lang w:val="en-GB"/>
              </w:rPr>
              <w:t xml:space="preserve"> - </w:t>
            </w:r>
            <w:proofErr w:type="spellStart"/>
            <w:r w:rsidRPr="00B21985">
              <w:rPr>
                <w:rFonts w:cs="Arial"/>
                <w:lang w:val="en-GB"/>
              </w:rPr>
              <w:t>Cl</w:t>
            </w:r>
            <w:proofErr w:type="spellEnd"/>
          </w:p>
        </w:tc>
        <w:tc>
          <w:tcPr>
            <w:tcW w:w="1329" w:type="dxa"/>
          </w:tcPr>
          <w:p w:rsidR="00EC5E43" w:rsidRPr="00B21985" w:rsidRDefault="00EC5E43" w:rsidP="00EC5E43">
            <w:pPr>
              <w:spacing w:after="0"/>
              <w:jc w:val="center"/>
              <w:rPr>
                <w:rFonts w:cs="Arial"/>
                <w:lang w:val="en-GB"/>
              </w:rPr>
            </w:pPr>
            <w:r w:rsidRPr="00B21985">
              <w:rPr>
                <w:rFonts w:cs="Arial"/>
                <w:lang w:val="en-GB"/>
              </w:rPr>
              <w:t>69</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3</w:t>
            </w:r>
            <w:r w:rsidRPr="00B21985">
              <w:rPr>
                <w:rFonts w:cs="Arial"/>
                <w:lang w:val="en-GB"/>
              </w:rPr>
              <w:t xml:space="preserve"> - H</w:t>
            </w:r>
          </w:p>
        </w:tc>
        <w:tc>
          <w:tcPr>
            <w:tcW w:w="887" w:type="dxa"/>
          </w:tcPr>
          <w:p w:rsidR="00EC5E43" w:rsidRPr="00B21985" w:rsidRDefault="00EC5E43" w:rsidP="00EC5E43">
            <w:pPr>
              <w:spacing w:after="0"/>
              <w:jc w:val="center"/>
              <w:rPr>
                <w:rFonts w:cs="Arial"/>
                <w:lang w:val="en-GB"/>
              </w:rPr>
            </w:pPr>
            <w:r w:rsidRPr="00B21985">
              <w:rPr>
                <w:rFonts w:cs="Arial"/>
                <w:lang w:val="en-GB"/>
              </w:rPr>
              <w:t>104</w:t>
            </w:r>
          </w:p>
        </w:tc>
        <w:tc>
          <w:tcPr>
            <w:tcW w:w="2520" w:type="dxa"/>
            <w:vMerge/>
          </w:tcPr>
          <w:p w:rsidR="00EC5E43" w:rsidRPr="00B21985" w:rsidRDefault="00EC5E43" w:rsidP="00EC5E43">
            <w:pPr>
              <w:spacing w:after="0"/>
              <w:jc w:val="both"/>
              <w:rPr>
                <w:rFonts w:cs="Arial"/>
                <w:lang w:val="en-GB"/>
              </w:rPr>
            </w:pPr>
          </w:p>
        </w:tc>
        <w:tc>
          <w:tcPr>
            <w:tcW w:w="720" w:type="dxa"/>
            <w:vMerge/>
          </w:tcPr>
          <w:p w:rsidR="00EC5E43" w:rsidRPr="00B21985" w:rsidRDefault="00EC5E43" w:rsidP="00EC5E43">
            <w:pPr>
              <w:spacing w:after="0"/>
              <w:jc w:val="center"/>
              <w:rPr>
                <w:rFonts w:cs="Arial"/>
                <w:lang w:val="en-GB"/>
              </w:rPr>
            </w:pPr>
          </w:p>
        </w:tc>
        <w:tc>
          <w:tcPr>
            <w:tcW w:w="2160"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2</w:t>
            </w:r>
            <w:r w:rsidRPr="00B21985">
              <w:rPr>
                <w:rFonts w:cs="Arial"/>
                <w:lang w:val="en-GB"/>
              </w:rPr>
              <w:t>=CH – CH</w:t>
            </w:r>
            <w:r w:rsidRPr="00B21985">
              <w:rPr>
                <w:rFonts w:cs="Arial"/>
                <w:vertAlign w:val="subscript"/>
                <w:lang w:val="en-GB"/>
              </w:rPr>
              <w:t>3</w:t>
            </w:r>
          </w:p>
        </w:tc>
        <w:tc>
          <w:tcPr>
            <w:tcW w:w="1329" w:type="dxa"/>
          </w:tcPr>
          <w:p w:rsidR="00EC5E43" w:rsidRPr="00B21985" w:rsidRDefault="00EC5E43" w:rsidP="00EC5E43">
            <w:pPr>
              <w:spacing w:after="0"/>
              <w:jc w:val="center"/>
              <w:rPr>
                <w:rFonts w:cs="Arial"/>
                <w:lang w:val="en-GB"/>
              </w:rPr>
            </w:pPr>
            <w:r w:rsidRPr="00B21985">
              <w:rPr>
                <w:rFonts w:cs="Arial"/>
                <w:lang w:val="en-GB"/>
              </w:rPr>
              <w:t>97</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3</w:t>
            </w:r>
            <w:r w:rsidRPr="00B21985">
              <w:rPr>
                <w:rFonts w:cs="Arial"/>
                <w:lang w:val="en-GB"/>
              </w:rPr>
              <w:t xml:space="preserve"> - </w:t>
            </w:r>
            <w:proofErr w:type="spellStart"/>
            <w:r w:rsidRPr="00B21985">
              <w:rPr>
                <w:rFonts w:cs="Arial"/>
                <w:lang w:val="en-GB"/>
              </w:rPr>
              <w:t>Cl</w:t>
            </w:r>
            <w:proofErr w:type="spellEnd"/>
          </w:p>
        </w:tc>
        <w:tc>
          <w:tcPr>
            <w:tcW w:w="887" w:type="dxa"/>
          </w:tcPr>
          <w:p w:rsidR="00EC5E43" w:rsidRPr="00B21985" w:rsidRDefault="00EC5E43" w:rsidP="00EC5E43">
            <w:pPr>
              <w:spacing w:after="0"/>
              <w:jc w:val="center"/>
              <w:rPr>
                <w:rFonts w:cs="Arial"/>
                <w:lang w:val="en-GB"/>
              </w:rPr>
            </w:pPr>
            <w:r w:rsidRPr="00B21985">
              <w:rPr>
                <w:rFonts w:cs="Arial"/>
                <w:lang w:val="en-GB"/>
              </w:rPr>
              <w:t>84</w:t>
            </w:r>
          </w:p>
        </w:tc>
        <w:tc>
          <w:tcPr>
            <w:tcW w:w="2520" w:type="dxa"/>
            <w:vMerge w:val="restart"/>
            <w:vAlign w:val="center"/>
          </w:tcPr>
          <w:p w:rsidR="00EC5E43" w:rsidRPr="00B21985" w:rsidRDefault="00EC5E43" w:rsidP="00EC5E43">
            <w:pPr>
              <w:spacing w:after="0"/>
              <w:jc w:val="both"/>
              <w:rPr>
                <w:rFonts w:cs="Arial"/>
                <w:lang w:val="en-GB"/>
              </w:rPr>
            </w:pPr>
            <w:r>
              <w:rPr>
                <w:rFonts w:cs="Arial"/>
                <w:noProof/>
                <w:lang w:eastAsia="es-ES"/>
              </w:rPr>
              <w:drawing>
                <wp:inline distT="0" distB="0" distL="0" distR="0">
                  <wp:extent cx="1052830" cy="510540"/>
                  <wp:effectExtent l="0" t="0" r="0" b="0"/>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22" cstate="print"/>
                          <a:srcRect/>
                          <a:stretch>
                            <a:fillRect/>
                          </a:stretch>
                        </pic:blipFill>
                        <pic:spPr bwMode="auto">
                          <a:xfrm>
                            <a:off x="0" y="0"/>
                            <a:ext cx="1052830" cy="510540"/>
                          </a:xfrm>
                          <a:prstGeom prst="rect">
                            <a:avLst/>
                          </a:prstGeom>
                          <a:noFill/>
                          <a:ln w="9525">
                            <a:noFill/>
                            <a:miter lim="800000"/>
                            <a:headEnd/>
                            <a:tailEnd/>
                          </a:ln>
                        </pic:spPr>
                      </pic:pic>
                    </a:graphicData>
                  </a:graphic>
                </wp:inline>
              </w:drawing>
            </w:r>
          </w:p>
        </w:tc>
        <w:tc>
          <w:tcPr>
            <w:tcW w:w="720" w:type="dxa"/>
            <w:vMerge w:val="restart"/>
            <w:vAlign w:val="center"/>
          </w:tcPr>
          <w:p w:rsidR="00EC5E43" w:rsidRPr="00B21985" w:rsidRDefault="00EC5E43" w:rsidP="00EC5E43">
            <w:pPr>
              <w:spacing w:after="0"/>
              <w:jc w:val="center"/>
              <w:rPr>
                <w:rFonts w:cs="Arial"/>
                <w:lang w:val="en-GB"/>
              </w:rPr>
            </w:pPr>
            <w:r w:rsidRPr="00B21985">
              <w:rPr>
                <w:rFonts w:cs="Arial"/>
                <w:lang w:val="en-GB"/>
              </w:rPr>
              <w:t>112</w:t>
            </w:r>
          </w:p>
        </w:tc>
        <w:tc>
          <w:tcPr>
            <w:tcW w:w="2160"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2</w:t>
            </w:r>
            <w:r w:rsidRPr="00B21985">
              <w:rPr>
                <w:rFonts w:cs="Arial"/>
                <w:lang w:val="en-GB"/>
              </w:rPr>
              <w:t>=CH CH</w:t>
            </w:r>
            <w:r w:rsidRPr="00B21985">
              <w:rPr>
                <w:rFonts w:cs="Arial"/>
                <w:vertAlign w:val="subscript"/>
                <w:lang w:val="en-GB"/>
              </w:rPr>
              <w:t>2</w:t>
            </w:r>
            <w:r w:rsidRPr="00B21985">
              <w:rPr>
                <w:rFonts w:cs="Arial"/>
                <w:lang w:val="en-GB"/>
              </w:rPr>
              <w:t xml:space="preserve"> – CH</w:t>
            </w:r>
            <w:r w:rsidRPr="00B21985">
              <w:rPr>
                <w:rFonts w:cs="Arial"/>
                <w:vertAlign w:val="subscript"/>
                <w:lang w:val="en-GB"/>
              </w:rPr>
              <w:t>3</w:t>
            </w:r>
          </w:p>
        </w:tc>
        <w:tc>
          <w:tcPr>
            <w:tcW w:w="1329" w:type="dxa"/>
          </w:tcPr>
          <w:p w:rsidR="00EC5E43" w:rsidRPr="00B21985" w:rsidRDefault="00EC5E43" w:rsidP="00EC5E43">
            <w:pPr>
              <w:spacing w:after="0"/>
              <w:jc w:val="center"/>
              <w:rPr>
                <w:rFonts w:cs="Arial"/>
                <w:lang w:val="en-GB"/>
              </w:rPr>
            </w:pPr>
            <w:r w:rsidRPr="00B21985">
              <w:rPr>
                <w:rFonts w:cs="Arial"/>
                <w:lang w:val="en-GB"/>
              </w:rPr>
              <w:t>74</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3</w:t>
            </w:r>
            <w:r w:rsidRPr="00B21985">
              <w:rPr>
                <w:rFonts w:cs="Arial"/>
                <w:lang w:val="en-GB"/>
              </w:rPr>
              <w:t xml:space="preserve"> - Br</w:t>
            </w:r>
          </w:p>
        </w:tc>
        <w:tc>
          <w:tcPr>
            <w:tcW w:w="887" w:type="dxa"/>
          </w:tcPr>
          <w:p w:rsidR="00EC5E43" w:rsidRPr="00B21985" w:rsidRDefault="00EC5E43" w:rsidP="00EC5E43">
            <w:pPr>
              <w:spacing w:after="0"/>
              <w:jc w:val="center"/>
              <w:rPr>
                <w:rFonts w:cs="Arial"/>
                <w:lang w:val="en-GB"/>
              </w:rPr>
            </w:pPr>
            <w:r w:rsidRPr="00B21985">
              <w:rPr>
                <w:rFonts w:cs="Arial"/>
                <w:lang w:val="en-GB"/>
              </w:rPr>
              <w:t>70</w:t>
            </w:r>
          </w:p>
        </w:tc>
        <w:tc>
          <w:tcPr>
            <w:tcW w:w="2520" w:type="dxa"/>
            <w:vMerge/>
          </w:tcPr>
          <w:p w:rsidR="00EC5E43" w:rsidRPr="00B21985" w:rsidRDefault="00EC5E43" w:rsidP="00EC5E43">
            <w:pPr>
              <w:spacing w:after="0"/>
              <w:jc w:val="both"/>
              <w:rPr>
                <w:rFonts w:cs="Arial"/>
                <w:lang w:val="en-GB"/>
              </w:rPr>
            </w:pPr>
          </w:p>
        </w:tc>
        <w:tc>
          <w:tcPr>
            <w:tcW w:w="720" w:type="dxa"/>
            <w:vMerge/>
          </w:tcPr>
          <w:p w:rsidR="00EC5E43" w:rsidRPr="00B21985" w:rsidRDefault="00EC5E43" w:rsidP="00EC5E43">
            <w:pPr>
              <w:spacing w:after="0"/>
              <w:jc w:val="center"/>
              <w:rPr>
                <w:rFonts w:cs="Arial"/>
                <w:lang w:val="en-GB"/>
              </w:rPr>
            </w:pPr>
          </w:p>
        </w:tc>
        <w:tc>
          <w:tcPr>
            <w:tcW w:w="2160" w:type="dxa"/>
          </w:tcPr>
          <w:p w:rsidR="00EC5E43" w:rsidRPr="00B21985" w:rsidRDefault="00EC5E43" w:rsidP="00EC5E43">
            <w:pPr>
              <w:spacing w:after="0"/>
              <w:jc w:val="both"/>
              <w:rPr>
                <w:rFonts w:cs="Arial"/>
                <w:lang w:val="en-GB"/>
              </w:rPr>
            </w:pPr>
            <w:r>
              <w:rPr>
                <w:rFonts w:cs="Arial"/>
                <w:noProof/>
                <w:lang w:eastAsia="es-ES"/>
              </w:rPr>
              <w:drawing>
                <wp:inline distT="0" distB="0" distL="0" distR="0">
                  <wp:extent cx="999490" cy="266065"/>
                  <wp:effectExtent l="0" t="0" r="0" b="0"/>
                  <wp:docPr id="8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3" cstate="print"/>
                          <a:srcRect/>
                          <a:stretch>
                            <a:fillRect/>
                          </a:stretch>
                        </pic:blipFill>
                        <pic:spPr bwMode="auto">
                          <a:xfrm>
                            <a:off x="0" y="0"/>
                            <a:ext cx="999490" cy="266065"/>
                          </a:xfrm>
                          <a:prstGeom prst="rect">
                            <a:avLst/>
                          </a:prstGeom>
                          <a:noFill/>
                          <a:ln w="9525">
                            <a:noFill/>
                            <a:miter lim="800000"/>
                            <a:headEnd/>
                            <a:tailEnd/>
                          </a:ln>
                        </pic:spPr>
                      </pic:pic>
                    </a:graphicData>
                  </a:graphic>
                </wp:inline>
              </w:drawing>
            </w:r>
          </w:p>
        </w:tc>
        <w:tc>
          <w:tcPr>
            <w:tcW w:w="1329" w:type="dxa"/>
          </w:tcPr>
          <w:p w:rsidR="00EC5E43" w:rsidRPr="00B21985" w:rsidRDefault="00EC5E43" w:rsidP="00EC5E43">
            <w:pPr>
              <w:spacing w:after="0"/>
              <w:jc w:val="center"/>
              <w:rPr>
                <w:rFonts w:cs="Arial"/>
                <w:lang w:val="en-GB"/>
              </w:rPr>
            </w:pPr>
            <w:r w:rsidRPr="00B21985">
              <w:rPr>
                <w:rFonts w:cs="Arial"/>
                <w:lang w:val="en-GB"/>
              </w:rPr>
              <w:t>125</w:t>
            </w:r>
          </w:p>
        </w:tc>
      </w:tr>
      <w:tr w:rsidR="00EC5E43" w:rsidRPr="00F6622E" w:rsidTr="00EC5E43">
        <w:trPr>
          <w:cantSplit/>
          <w:jc w:val="center"/>
        </w:trPr>
        <w:tc>
          <w:tcPr>
            <w:tcW w:w="1523" w:type="dxa"/>
            <w:vAlign w:val="center"/>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3</w:t>
            </w:r>
            <w:r w:rsidRPr="00B21985">
              <w:rPr>
                <w:rFonts w:cs="Arial"/>
                <w:lang w:val="en-GB"/>
              </w:rPr>
              <w:t xml:space="preserve"> - I</w:t>
            </w:r>
          </w:p>
        </w:tc>
        <w:tc>
          <w:tcPr>
            <w:tcW w:w="887" w:type="dxa"/>
            <w:vAlign w:val="center"/>
          </w:tcPr>
          <w:p w:rsidR="00EC5E43" w:rsidRPr="00B21985" w:rsidRDefault="00EC5E43" w:rsidP="00EC5E43">
            <w:pPr>
              <w:spacing w:after="0"/>
              <w:jc w:val="center"/>
              <w:rPr>
                <w:rFonts w:cs="Arial"/>
                <w:lang w:val="en-GB"/>
              </w:rPr>
            </w:pPr>
            <w:r w:rsidRPr="00B21985">
              <w:rPr>
                <w:rFonts w:cs="Arial"/>
                <w:lang w:val="en-GB"/>
              </w:rPr>
              <w:t>56</w:t>
            </w:r>
          </w:p>
        </w:tc>
        <w:tc>
          <w:tcPr>
            <w:tcW w:w="2520" w:type="dxa"/>
            <w:vMerge/>
          </w:tcPr>
          <w:p w:rsidR="00EC5E43" w:rsidRPr="00B21985" w:rsidRDefault="00EC5E43" w:rsidP="00EC5E43">
            <w:pPr>
              <w:spacing w:after="0"/>
              <w:jc w:val="both"/>
              <w:rPr>
                <w:rFonts w:cs="Arial"/>
                <w:lang w:val="en-GB"/>
              </w:rPr>
            </w:pPr>
          </w:p>
        </w:tc>
        <w:tc>
          <w:tcPr>
            <w:tcW w:w="720" w:type="dxa"/>
            <w:vMerge/>
          </w:tcPr>
          <w:p w:rsidR="00EC5E43" w:rsidRPr="00B21985" w:rsidRDefault="00EC5E43" w:rsidP="00EC5E43">
            <w:pPr>
              <w:spacing w:after="0"/>
              <w:jc w:val="center"/>
              <w:rPr>
                <w:rFonts w:cs="Arial"/>
                <w:lang w:val="en-GB"/>
              </w:rPr>
            </w:pPr>
          </w:p>
        </w:tc>
        <w:tc>
          <w:tcPr>
            <w:tcW w:w="2160" w:type="dxa"/>
          </w:tcPr>
          <w:p w:rsidR="00EC5E43" w:rsidRPr="00B21985" w:rsidRDefault="00EC5E43" w:rsidP="00EC5E43">
            <w:pPr>
              <w:spacing w:after="0"/>
              <w:jc w:val="both"/>
              <w:rPr>
                <w:rFonts w:cs="Arial"/>
                <w:lang w:val="en-GB"/>
              </w:rPr>
            </w:pPr>
            <w:r>
              <w:rPr>
                <w:rFonts w:cs="Arial"/>
                <w:noProof/>
                <w:lang w:eastAsia="es-ES"/>
              </w:rPr>
              <w:drawing>
                <wp:inline distT="0" distB="0" distL="0" distR="0">
                  <wp:extent cx="797560" cy="595630"/>
                  <wp:effectExtent l="19050" t="0" r="0"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4" cstate="print"/>
                          <a:srcRect/>
                          <a:stretch>
                            <a:fillRect/>
                          </a:stretch>
                        </pic:blipFill>
                        <pic:spPr bwMode="auto">
                          <a:xfrm>
                            <a:off x="0" y="0"/>
                            <a:ext cx="797560" cy="595630"/>
                          </a:xfrm>
                          <a:prstGeom prst="rect">
                            <a:avLst/>
                          </a:prstGeom>
                          <a:noFill/>
                          <a:ln w="9525">
                            <a:noFill/>
                            <a:miter lim="800000"/>
                            <a:headEnd/>
                            <a:tailEnd/>
                          </a:ln>
                        </pic:spPr>
                      </pic:pic>
                    </a:graphicData>
                  </a:graphic>
                </wp:inline>
              </w:drawing>
            </w:r>
          </w:p>
        </w:tc>
        <w:tc>
          <w:tcPr>
            <w:tcW w:w="1329" w:type="dxa"/>
          </w:tcPr>
          <w:p w:rsidR="00EC5E43" w:rsidRPr="00B21985" w:rsidRDefault="00EC5E43" w:rsidP="00EC5E43">
            <w:pPr>
              <w:spacing w:after="0"/>
              <w:jc w:val="center"/>
              <w:rPr>
                <w:rFonts w:cs="Arial"/>
                <w:lang w:val="en-GB"/>
              </w:rPr>
            </w:pPr>
          </w:p>
          <w:p w:rsidR="00EC5E43" w:rsidRPr="00B21985" w:rsidRDefault="00EC5E43" w:rsidP="00EC5E43">
            <w:pPr>
              <w:spacing w:after="0"/>
              <w:jc w:val="center"/>
              <w:rPr>
                <w:rFonts w:cs="Arial"/>
                <w:lang w:val="en-GB"/>
              </w:rPr>
            </w:pPr>
            <w:r w:rsidRPr="00B21985">
              <w:rPr>
                <w:rFonts w:cs="Arial"/>
                <w:lang w:val="en-GB"/>
              </w:rPr>
              <w:t>86</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C</w:t>
            </w:r>
            <w:r w:rsidRPr="00B21985">
              <w:rPr>
                <w:rFonts w:cs="Arial"/>
                <w:vertAlign w:val="subscript"/>
                <w:lang w:val="en-GB"/>
              </w:rPr>
              <w:t>2</w:t>
            </w:r>
            <w:r w:rsidRPr="00B21985">
              <w:rPr>
                <w:rFonts w:cs="Arial"/>
                <w:lang w:val="en-GB"/>
              </w:rPr>
              <w:t>H</w:t>
            </w:r>
            <w:r w:rsidRPr="00B21985">
              <w:rPr>
                <w:rFonts w:cs="Arial"/>
                <w:vertAlign w:val="subscript"/>
                <w:lang w:val="en-GB"/>
              </w:rPr>
              <w:t>5</w:t>
            </w:r>
            <w:r w:rsidRPr="00B21985">
              <w:rPr>
                <w:rFonts w:cs="Arial"/>
                <w:lang w:val="en-GB"/>
              </w:rPr>
              <w:t xml:space="preserve"> - H</w:t>
            </w:r>
          </w:p>
        </w:tc>
        <w:tc>
          <w:tcPr>
            <w:tcW w:w="887" w:type="dxa"/>
          </w:tcPr>
          <w:p w:rsidR="00EC5E43" w:rsidRPr="00B21985" w:rsidRDefault="00EC5E43" w:rsidP="00EC5E43">
            <w:pPr>
              <w:spacing w:after="0"/>
              <w:jc w:val="center"/>
              <w:rPr>
                <w:rFonts w:cs="Arial"/>
                <w:lang w:val="en-GB"/>
              </w:rPr>
            </w:pPr>
            <w:r w:rsidRPr="00B21985">
              <w:rPr>
                <w:rFonts w:cs="Arial"/>
                <w:lang w:val="en-GB"/>
              </w:rPr>
              <w:t>98</w:t>
            </w:r>
          </w:p>
        </w:tc>
        <w:tc>
          <w:tcPr>
            <w:tcW w:w="2520" w:type="dxa"/>
            <w:vMerge w:val="restart"/>
            <w:vAlign w:val="center"/>
          </w:tcPr>
          <w:p w:rsidR="00EC5E43" w:rsidRPr="00B21985" w:rsidRDefault="00EC5E43" w:rsidP="00EC5E43">
            <w:pPr>
              <w:spacing w:after="0"/>
              <w:jc w:val="both"/>
              <w:rPr>
                <w:rFonts w:cs="Arial"/>
                <w:lang w:val="en-GB"/>
              </w:rPr>
            </w:pPr>
            <w:r>
              <w:rPr>
                <w:rFonts w:cs="Arial"/>
                <w:noProof/>
                <w:lang w:eastAsia="es-ES"/>
              </w:rPr>
              <w:drawing>
                <wp:inline distT="0" distB="0" distL="0" distR="0">
                  <wp:extent cx="1212215" cy="467995"/>
                  <wp:effectExtent l="0" t="0" r="0" b="0"/>
                  <wp:docPr id="83"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5" cstate="print"/>
                          <a:srcRect/>
                          <a:stretch>
                            <a:fillRect/>
                          </a:stretch>
                        </pic:blipFill>
                        <pic:spPr bwMode="auto">
                          <a:xfrm>
                            <a:off x="0" y="0"/>
                            <a:ext cx="1212215" cy="467995"/>
                          </a:xfrm>
                          <a:prstGeom prst="rect">
                            <a:avLst/>
                          </a:prstGeom>
                          <a:noFill/>
                          <a:ln w="9525">
                            <a:noFill/>
                            <a:miter lim="800000"/>
                            <a:headEnd/>
                            <a:tailEnd/>
                          </a:ln>
                        </pic:spPr>
                      </pic:pic>
                    </a:graphicData>
                  </a:graphic>
                </wp:inline>
              </w:drawing>
            </w:r>
          </w:p>
        </w:tc>
        <w:tc>
          <w:tcPr>
            <w:tcW w:w="720" w:type="dxa"/>
            <w:vMerge w:val="restart"/>
          </w:tcPr>
          <w:p w:rsidR="00EC5E43" w:rsidRPr="00B21985" w:rsidRDefault="00EC5E43" w:rsidP="00EC5E43">
            <w:pPr>
              <w:spacing w:after="0"/>
              <w:jc w:val="center"/>
              <w:rPr>
                <w:rFonts w:cs="Arial"/>
                <w:lang w:val="en-GB"/>
              </w:rPr>
            </w:pPr>
          </w:p>
          <w:p w:rsidR="00EC5E43" w:rsidRPr="00B21985" w:rsidRDefault="00EC5E43" w:rsidP="00EC5E43">
            <w:pPr>
              <w:spacing w:after="0"/>
              <w:jc w:val="center"/>
              <w:rPr>
                <w:rFonts w:cs="Arial"/>
                <w:lang w:val="en-GB"/>
              </w:rPr>
            </w:pPr>
            <w:r w:rsidRPr="00B21985">
              <w:rPr>
                <w:rFonts w:cs="Arial"/>
                <w:lang w:val="en-GB"/>
              </w:rPr>
              <w:t>85</w:t>
            </w:r>
          </w:p>
        </w:tc>
        <w:tc>
          <w:tcPr>
            <w:tcW w:w="2160" w:type="dxa"/>
          </w:tcPr>
          <w:p w:rsidR="00EC5E43" w:rsidRPr="00B21985" w:rsidRDefault="00EC5E43" w:rsidP="00EC5E43">
            <w:pPr>
              <w:spacing w:after="0"/>
              <w:jc w:val="both"/>
              <w:rPr>
                <w:rFonts w:cs="Arial"/>
                <w:lang w:val="en-GB"/>
              </w:rPr>
            </w:pPr>
            <w:r w:rsidRPr="00B21985">
              <w:rPr>
                <w:rFonts w:cs="Arial"/>
                <w:lang w:val="en-GB"/>
              </w:rPr>
              <w:t>HO - H</w:t>
            </w:r>
          </w:p>
        </w:tc>
        <w:tc>
          <w:tcPr>
            <w:tcW w:w="1329" w:type="dxa"/>
          </w:tcPr>
          <w:p w:rsidR="00EC5E43" w:rsidRPr="00B21985" w:rsidRDefault="00EC5E43" w:rsidP="00EC5E43">
            <w:pPr>
              <w:spacing w:after="0"/>
              <w:jc w:val="center"/>
              <w:rPr>
                <w:rFonts w:cs="Arial"/>
                <w:lang w:val="en-GB"/>
              </w:rPr>
            </w:pPr>
            <w:r w:rsidRPr="00B21985">
              <w:rPr>
                <w:rFonts w:cs="Arial"/>
                <w:lang w:val="en-GB"/>
              </w:rPr>
              <w:t>119</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C</w:t>
            </w:r>
            <w:r w:rsidRPr="00B21985">
              <w:rPr>
                <w:rFonts w:cs="Arial"/>
                <w:vertAlign w:val="subscript"/>
                <w:lang w:val="en-GB"/>
              </w:rPr>
              <w:t>2</w:t>
            </w:r>
            <w:r w:rsidRPr="00B21985">
              <w:rPr>
                <w:rFonts w:cs="Arial"/>
                <w:lang w:val="en-GB"/>
              </w:rPr>
              <w:t>H</w:t>
            </w:r>
            <w:r w:rsidRPr="00B21985">
              <w:rPr>
                <w:rFonts w:cs="Arial"/>
                <w:vertAlign w:val="subscript"/>
                <w:lang w:val="en-GB"/>
              </w:rPr>
              <w:t>5</w:t>
            </w:r>
            <w:r w:rsidRPr="00B21985">
              <w:rPr>
                <w:rFonts w:cs="Arial"/>
                <w:lang w:val="en-GB"/>
              </w:rPr>
              <w:t xml:space="preserve"> - </w:t>
            </w:r>
            <w:proofErr w:type="spellStart"/>
            <w:r w:rsidRPr="00B21985">
              <w:rPr>
                <w:rFonts w:cs="Arial"/>
                <w:lang w:val="en-GB"/>
              </w:rPr>
              <w:t>Cl</w:t>
            </w:r>
            <w:proofErr w:type="spellEnd"/>
          </w:p>
        </w:tc>
        <w:tc>
          <w:tcPr>
            <w:tcW w:w="887" w:type="dxa"/>
          </w:tcPr>
          <w:p w:rsidR="00EC5E43" w:rsidRPr="00B21985" w:rsidRDefault="00EC5E43" w:rsidP="00EC5E43">
            <w:pPr>
              <w:spacing w:after="0"/>
              <w:jc w:val="center"/>
              <w:rPr>
                <w:rFonts w:cs="Arial"/>
                <w:lang w:val="en-GB"/>
              </w:rPr>
            </w:pPr>
            <w:r w:rsidRPr="00B21985">
              <w:rPr>
                <w:rFonts w:cs="Arial"/>
                <w:lang w:val="en-GB"/>
              </w:rPr>
              <w:t>81</w:t>
            </w:r>
          </w:p>
        </w:tc>
        <w:tc>
          <w:tcPr>
            <w:tcW w:w="2520" w:type="dxa"/>
            <w:vMerge/>
          </w:tcPr>
          <w:p w:rsidR="00EC5E43" w:rsidRPr="00B21985" w:rsidRDefault="00EC5E43" w:rsidP="00EC5E43">
            <w:pPr>
              <w:spacing w:after="0"/>
              <w:jc w:val="both"/>
              <w:rPr>
                <w:rFonts w:cs="Arial"/>
                <w:lang w:val="en-GB"/>
              </w:rPr>
            </w:pPr>
          </w:p>
        </w:tc>
        <w:tc>
          <w:tcPr>
            <w:tcW w:w="720" w:type="dxa"/>
            <w:vMerge/>
          </w:tcPr>
          <w:p w:rsidR="00EC5E43" w:rsidRPr="00B21985" w:rsidRDefault="00EC5E43" w:rsidP="00EC5E43">
            <w:pPr>
              <w:spacing w:after="0"/>
              <w:jc w:val="center"/>
              <w:rPr>
                <w:rFonts w:cs="Arial"/>
                <w:lang w:val="en-GB"/>
              </w:rPr>
            </w:pPr>
          </w:p>
        </w:tc>
        <w:tc>
          <w:tcPr>
            <w:tcW w:w="2160" w:type="dxa"/>
          </w:tcPr>
          <w:p w:rsidR="00EC5E43" w:rsidRPr="00B21985" w:rsidRDefault="00EC5E43" w:rsidP="00EC5E43">
            <w:pPr>
              <w:spacing w:after="0"/>
              <w:jc w:val="both"/>
              <w:rPr>
                <w:rFonts w:cs="Arial"/>
                <w:lang w:val="en-GB"/>
              </w:rPr>
            </w:pPr>
            <w:r w:rsidRPr="00B21985">
              <w:rPr>
                <w:rFonts w:cs="Arial"/>
                <w:lang w:val="en-GB"/>
              </w:rPr>
              <w:t>HO - OH</w:t>
            </w:r>
          </w:p>
        </w:tc>
        <w:tc>
          <w:tcPr>
            <w:tcW w:w="1329" w:type="dxa"/>
          </w:tcPr>
          <w:p w:rsidR="00EC5E43" w:rsidRPr="00B21985" w:rsidRDefault="00EC5E43" w:rsidP="00EC5E43">
            <w:pPr>
              <w:spacing w:after="0"/>
              <w:jc w:val="center"/>
              <w:rPr>
                <w:rFonts w:cs="Arial"/>
                <w:lang w:val="en-GB"/>
              </w:rPr>
            </w:pPr>
            <w:r w:rsidRPr="00B21985">
              <w:rPr>
                <w:rFonts w:cs="Arial"/>
                <w:lang w:val="en-GB"/>
              </w:rPr>
              <w:t>51</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C</w:t>
            </w:r>
            <w:r w:rsidRPr="00B21985">
              <w:rPr>
                <w:rFonts w:cs="Arial"/>
                <w:vertAlign w:val="subscript"/>
                <w:lang w:val="en-GB"/>
              </w:rPr>
              <w:t>2</w:t>
            </w:r>
            <w:r w:rsidRPr="00B21985">
              <w:rPr>
                <w:rFonts w:cs="Arial"/>
                <w:lang w:val="en-GB"/>
              </w:rPr>
              <w:t>H</w:t>
            </w:r>
            <w:r w:rsidRPr="00B21985">
              <w:rPr>
                <w:rFonts w:cs="Arial"/>
                <w:vertAlign w:val="subscript"/>
                <w:lang w:val="en-GB"/>
              </w:rPr>
              <w:t>5</w:t>
            </w:r>
            <w:r w:rsidRPr="00B21985">
              <w:rPr>
                <w:rFonts w:cs="Arial"/>
                <w:lang w:val="en-GB"/>
              </w:rPr>
              <w:t xml:space="preserve"> - Br</w:t>
            </w:r>
          </w:p>
        </w:tc>
        <w:tc>
          <w:tcPr>
            <w:tcW w:w="887" w:type="dxa"/>
          </w:tcPr>
          <w:p w:rsidR="00EC5E43" w:rsidRPr="00B21985" w:rsidRDefault="00EC5E43" w:rsidP="00EC5E43">
            <w:pPr>
              <w:spacing w:after="0"/>
              <w:jc w:val="center"/>
              <w:rPr>
                <w:rFonts w:cs="Arial"/>
                <w:lang w:val="en-GB"/>
              </w:rPr>
            </w:pPr>
            <w:r w:rsidRPr="00B21985">
              <w:rPr>
                <w:rFonts w:cs="Arial"/>
                <w:lang w:val="en-GB"/>
              </w:rPr>
              <w:t>68</w:t>
            </w:r>
          </w:p>
        </w:tc>
        <w:tc>
          <w:tcPr>
            <w:tcW w:w="2520" w:type="dxa"/>
            <w:vMerge/>
          </w:tcPr>
          <w:p w:rsidR="00EC5E43" w:rsidRPr="00B21985" w:rsidRDefault="00EC5E43" w:rsidP="00EC5E43">
            <w:pPr>
              <w:spacing w:after="0"/>
              <w:jc w:val="both"/>
              <w:rPr>
                <w:rFonts w:cs="Arial"/>
                <w:lang w:val="en-GB"/>
              </w:rPr>
            </w:pPr>
          </w:p>
        </w:tc>
        <w:tc>
          <w:tcPr>
            <w:tcW w:w="720" w:type="dxa"/>
            <w:vMerge/>
          </w:tcPr>
          <w:p w:rsidR="00EC5E43" w:rsidRPr="00B21985" w:rsidRDefault="00EC5E43" w:rsidP="00EC5E43">
            <w:pPr>
              <w:spacing w:after="0"/>
              <w:jc w:val="center"/>
              <w:rPr>
                <w:rFonts w:cs="Arial"/>
                <w:lang w:val="en-GB"/>
              </w:rPr>
            </w:pPr>
          </w:p>
        </w:tc>
        <w:tc>
          <w:tcPr>
            <w:tcW w:w="2160"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3</w:t>
            </w:r>
            <w:r w:rsidRPr="00B21985">
              <w:rPr>
                <w:rFonts w:cs="Arial"/>
                <w:lang w:val="en-GB"/>
              </w:rPr>
              <w:t>O - H</w:t>
            </w:r>
          </w:p>
        </w:tc>
        <w:tc>
          <w:tcPr>
            <w:tcW w:w="1329" w:type="dxa"/>
          </w:tcPr>
          <w:p w:rsidR="00EC5E43" w:rsidRPr="00B21985" w:rsidRDefault="00EC5E43" w:rsidP="00EC5E43">
            <w:pPr>
              <w:spacing w:after="0"/>
              <w:jc w:val="center"/>
              <w:rPr>
                <w:rFonts w:cs="Arial"/>
                <w:lang w:val="en-GB"/>
              </w:rPr>
            </w:pPr>
            <w:r w:rsidRPr="00B21985">
              <w:rPr>
                <w:rFonts w:cs="Arial"/>
                <w:lang w:val="en-GB"/>
              </w:rPr>
              <w:t>102</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C</w:t>
            </w:r>
            <w:r w:rsidRPr="00B21985">
              <w:rPr>
                <w:rFonts w:cs="Arial"/>
                <w:vertAlign w:val="subscript"/>
                <w:lang w:val="en-GB"/>
              </w:rPr>
              <w:t>2</w:t>
            </w:r>
            <w:r w:rsidRPr="00B21985">
              <w:rPr>
                <w:rFonts w:cs="Arial"/>
                <w:lang w:val="en-GB"/>
              </w:rPr>
              <w:t>H</w:t>
            </w:r>
            <w:r w:rsidRPr="00B21985">
              <w:rPr>
                <w:rFonts w:cs="Arial"/>
                <w:vertAlign w:val="subscript"/>
                <w:lang w:val="en-GB"/>
              </w:rPr>
              <w:t>5</w:t>
            </w:r>
            <w:r w:rsidRPr="00B21985">
              <w:rPr>
                <w:rFonts w:cs="Arial"/>
                <w:lang w:val="en-GB"/>
              </w:rPr>
              <w:t xml:space="preserve"> - I</w:t>
            </w:r>
          </w:p>
        </w:tc>
        <w:tc>
          <w:tcPr>
            <w:tcW w:w="887" w:type="dxa"/>
          </w:tcPr>
          <w:p w:rsidR="00EC5E43" w:rsidRPr="00B21985" w:rsidRDefault="00EC5E43" w:rsidP="00EC5E43">
            <w:pPr>
              <w:spacing w:after="0"/>
              <w:jc w:val="center"/>
              <w:rPr>
                <w:rFonts w:cs="Arial"/>
                <w:lang w:val="en-GB"/>
              </w:rPr>
            </w:pPr>
            <w:r w:rsidRPr="00B21985">
              <w:rPr>
                <w:rFonts w:cs="Arial"/>
                <w:lang w:val="en-GB"/>
              </w:rPr>
              <w:t>53</w:t>
            </w:r>
          </w:p>
        </w:tc>
        <w:tc>
          <w:tcPr>
            <w:tcW w:w="2520" w:type="dxa"/>
            <w:vMerge w:val="restart"/>
            <w:vAlign w:val="center"/>
          </w:tcPr>
          <w:p w:rsidR="00EC5E43" w:rsidRPr="00B21985" w:rsidRDefault="00EC5E43" w:rsidP="00EC5E43">
            <w:pPr>
              <w:spacing w:after="0"/>
              <w:jc w:val="both"/>
              <w:rPr>
                <w:rFonts w:cs="Arial"/>
                <w:lang w:val="en-GB"/>
              </w:rPr>
            </w:pPr>
            <w:r>
              <w:rPr>
                <w:rFonts w:cs="Arial"/>
                <w:noProof/>
                <w:lang w:eastAsia="es-ES"/>
              </w:rPr>
              <w:drawing>
                <wp:inline distT="0" distB="0" distL="0" distR="0">
                  <wp:extent cx="1286510" cy="457200"/>
                  <wp:effectExtent l="0" t="0" r="0"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6" cstate="print"/>
                          <a:srcRect/>
                          <a:stretch>
                            <a:fillRect/>
                          </a:stretch>
                        </pic:blipFill>
                        <pic:spPr bwMode="auto">
                          <a:xfrm>
                            <a:off x="0" y="0"/>
                            <a:ext cx="1286510" cy="457200"/>
                          </a:xfrm>
                          <a:prstGeom prst="rect">
                            <a:avLst/>
                          </a:prstGeom>
                          <a:noFill/>
                          <a:ln w="9525">
                            <a:noFill/>
                            <a:miter lim="800000"/>
                            <a:headEnd/>
                            <a:tailEnd/>
                          </a:ln>
                        </pic:spPr>
                      </pic:pic>
                    </a:graphicData>
                  </a:graphic>
                </wp:inline>
              </w:drawing>
            </w:r>
          </w:p>
        </w:tc>
        <w:tc>
          <w:tcPr>
            <w:tcW w:w="720" w:type="dxa"/>
            <w:vMerge w:val="restart"/>
          </w:tcPr>
          <w:p w:rsidR="00EC5E43" w:rsidRPr="00B21985" w:rsidRDefault="00EC5E43" w:rsidP="00EC5E43">
            <w:pPr>
              <w:spacing w:after="0"/>
              <w:jc w:val="center"/>
              <w:rPr>
                <w:rFonts w:cs="Arial"/>
                <w:lang w:val="en-GB"/>
              </w:rPr>
            </w:pPr>
          </w:p>
          <w:p w:rsidR="00EC5E43" w:rsidRPr="00B21985" w:rsidRDefault="00EC5E43" w:rsidP="00EC5E43">
            <w:pPr>
              <w:spacing w:after="0"/>
              <w:jc w:val="center"/>
              <w:rPr>
                <w:rFonts w:cs="Arial"/>
                <w:lang w:val="en-GB"/>
              </w:rPr>
            </w:pPr>
          </w:p>
          <w:p w:rsidR="00EC5E43" w:rsidRPr="00B21985" w:rsidRDefault="00EC5E43" w:rsidP="00EC5E43">
            <w:pPr>
              <w:spacing w:after="0"/>
              <w:jc w:val="center"/>
              <w:rPr>
                <w:rFonts w:cs="Arial"/>
                <w:lang w:val="en-GB"/>
              </w:rPr>
            </w:pPr>
            <w:r w:rsidRPr="00B21985">
              <w:rPr>
                <w:rFonts w:cs="Arial"/>
                <w:lang w:val="en-GB"/>
              </w:rPr>
              <w:t>70</w:t>
            </w:r>
          </w:p>
        </w:tc>
        <w:tc>
          <w:tcPr>
            <w:tcW w:w="2160"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3</w:t>
            </w:r>
            <w:r w:rsidRPr="00B21985">
              <w:rPr>
                <w:rFonts w:cs="Arial"/>
                <w:lang w:val="en-GB"/>
              </w:rPr>
              <w:t>S - H</w:t>
            </w:r>
          </w:p>
        </w:tc>
        <w:tc>
          <w:tcPr>
            <w:tcW w:w="1329" w:type="dxa"/>
          </w:tcPr>
          <w:p w:rsidR="00EC5E43" w:rsidRPr="00B21985" w:rsidRDefault="00EC5E43" w:rsidP="00EC5E43">
            <w:pPr>
              <w:spacing w:after="0"/>
              <w:jc w:val="center"/>
              <w:rPr>
                <w:rFonts w:cs="Arial"/>
                <w:lang w:val="en-GB"/>
              </w:rPr>
            </w:pPr>
            <w:r w:rsidRPr="00B21985">
              <w:rPr>
                <w:rFonts w:cs="Arial"/>
                <w:lang w:val="en-GB"/>
              </w:rPr>
              <w:t>88</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 xml:space="preserve">3 </w:t>
            </w:r>
            <w:r w:rsidRPr="00B21985">
              <w:rPr>
                <w:rFonts w:cs="Arial"/>
                <w:lang w:val="en-GB"/>
              </w:rPr>
              <w:t>– NH</w:t>
            </w:r>
            <w:r w:rsidRPr="00B21985">
              <w:rPr>
                <w:rFonts w:cs="Arial"/>
                <w:vertAlign w:val="subscript"/>
                <w:lang w:val="en-GB"/>
              </w:rPr>
              <w:t>2</w:t>
            </w:r>
          </w:p>
        </w:tc>
        <w:tc>
          <w:tcPr>
            <w:tcW w:w="887" w:type="dxa"/>
          </w:tcPr>
          <w:p w:rsidR="00EC5E43" w:rsidRPr="00B21985" w:rsidRDefault="00EC5E43" w:rsidP="00EC5E43">
            <w:pPr>
              <w:spacing w:after="0"/>
              <w:jc w:val="center"/>
              <w:rPr>
                <w:rFonts w:cs="Arial"/>
                <w:lang w:val="en-GB"/>
              </w:rPr>
            </w:pPr>
            <w:r w:rsidRPr="00B21985">
              <w:rPr>
                <w:rFonts w:cs="Arial"/>
                <w:lang w:val="en-GB"/>
              </w:rPr>
              <w:t>80</w:t>
            </w:r>
          </w:p>
        </w:tc>
        <w:tc>
          <w:tcPr>
            <w:tcW w:w="2520" w:type="dxa"/>
            <w:vMerge/>
          </w:tcPr>
          <w:p w:rsidR="00EC5E43" w:rsidRPr="00B21985" w:rsidRDefault="00EC5E43" w:rsidP="00EC5E43">
            <w:pPr>
              <w:spacing w:after="0"/>
              <w:jc w:val="both"/>
              <w:rPr>
                <w:rFonts w:cs="Arial"/>
                <w:lang w:val="en-GB"/>
              </w:rPr>
            </w:pPr>
          </w:p>
        </w:tc>
        <w:tc>
          <w:tcPr>
            <w:tcW w:w="720" w:type="dxa"/>
            <w:vMerge/>
          </w:tcPr>
          <w:p w:rsidR="00EC5E43" w:rsidRPr="00B21985" w:rsidRDefault="00EC5E43" w:rsidP="00EC5E43">
            <w:pPr>
              <w:spacing w:after="0"/>
              <w:jc w:val="center"/>
              <w:rPr>
                <w:rFonts w:cs="Arial"/>
                <w:lang w:val="en-GB"/>
              </w:rPr>
            </w:pPr>
          </w:p>
        </w:tc>
        <w:tc>
          <w:tcPr>
            <w:tcW w:w="2160" w:type="dxa"/>
          </w:tcPr>
          <w:p w:rsidR="00EC5E43" w:rsidRPr="00B21985" w:rsidRDefault="00EC5E43" w:rsidP="00EC5E43">
            <w:pPr>
              <w:spacing w:after="0"/>
              <w:jc w:val="both"/>
              <w:rPr>
                <w:rFonts w:cs="Arial"/>
                <w:lang w:val="en-GB"/>
              </w:rPr>
            </w:pPr>
            <w:r w:rsidRPr="00B21985">
              <w:rPr>
                <w:rFonts w:cs="Arial"/>
                <w:lang w:val="en-GB"/>
              </w:rPr>
              <w:t>C</w:t>
            </w:r>
            <w:r w:rsidRPr="00B21985">
              <w:rPr>
                <w:rFonts w:cs="Arial"/>
                <w:vertAlign w:val="subscript"/>
                <w:lang w:val="en-GB"/>
              </w:rPr>
              <w:t>2</w:t>
            </w:r>
            <w:r w:rsidRPr="00B21985">
              <w:rPr>
                <w:rFonts w:cs="Arial"/>
                <w:lang w:val="en-GB"/>
              </w:rPr>
              <w:t>H</w:t>
            </w:r>
            <w:r w:rsidRPr="00B21985">
              <w:rPr>
                <w:rFonts w:cs="Arial"/>
                <w:vertAlign w:val="subscript"/>
                <w:lang w:val="en-GB"/>
              </w:rPr>
              <w:t>5</w:t>
            </w:r>
            <w:r w:rsidRPr="00B21985">
              <w:rPr>
                <w:rFonts w:cs="Arial"/>
                <w:lang w:val="en-GB"/>
              </w:rPr>
              <w:t>O - H</w:t>
            </w:r>
          </w:p>
        </w:tc>
        <w:tc>
          <w:tcPr>
            <w:tcW w:w="1329" w:type="dxa"/>
          </w:tcPr>
          <w:p w:rsidR="00EC5E43" w:rsidRPr="00B21985" w:rsidRDefault="00EC5E43" w:rsidP="00EC5E43">
            <w:pPr>
              <w:spacing w:after="0"/>
              <w:jc w:val="center"/>
              <w:rPr>
                <w:rFonts w:cs="Arial"/>
                <w:lang w:val="en-GB"/>
              </w:rPr>
            </w:pPr>
            <w:r w:rsidRPr="00B21985">
              <w:rPr>
                <w:rFonts w:cs="Arial"/>
                <w:lang w:val="en-GB"/>
              </w:rPr>
              <w:t>103</w:t>
            </w:r>
          </w:p>
        </w:tc>
      </w:tr>
      <w:tr w:rsidR="00EC5E43" w:rsidRPr="00F6622E" w:rsidTr="00EC5E43">
        <w:trPr>
          <w:cantSplit/>
          <w:jc w:val="center"/>
        </w:trPr>
        <w:tc>
          <w:tcPr>
            <w:tcW w:w="1523" w:type="dxa"/>
          </w:tcPr>
          <w:p w:rsidR="00EC5E43" w:rsidRPr="00B21985" w:rsidRDefault="00EC5E43" w:rsidP="00EC5E43">
            <w:pPr>
              <w:spacing w:after="0"/>
              <w:jc w:val="both"/>
              <w:rPr>
                <w:rFonts w:cs="Arial"/>
                <w:lang w:val="en-GB"/>
              </w:rPr>
            </w:pPr>
          </w:p>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3</w:t>
            </w:r>
            <w:r w:rsidRPr="00B21985">
              <w:rPr>
                <w:rFonts w:cs="Arial"/>
                <w:lang w:val="en-GB"/>
              </w:rPr>
              <w:t>)</w:t>
            </w:r>
            <w:r w:rsidRPr="00B21985">
              <w:rPr>
                <w:rFonts w:cs="Arial"/>
                <w:vertAlign w:val="subscript"/>
                <w:lang w:val="en-GB"/>
              </w:rPr>
              <w:t>2</w:t>
            </w:r>
            <w:r w:rsidRPr="00B21985">
              <w:rPr>
                <w:rFonts w:cs="Arial"/>
                <w:lang w:val="en-GB"/>
              </w:rPr>
              <w:t>CH - H</w:t>
            </w:r>
          </w:p>
        </w:tc>
        <w:tc>
          <w:tcPr>
            <w:tcW w:w="887" w:type="dxa"/>
          </w:tcPr>
          <w:p w:rsidR="00EC5E43" w:rsidRPr="00B21985" w:rsidRDefault="00EC5E43" w:rsidP="00EC5E43">
            <w:pPr>
              <w:spacing w:after="0"/>
              <w:jc w:val="center"/>
              <w:rPr>
                <w:rFonts w:cs="Arial"/>
                <w:lang w:val="en-GB"/>
              </w:rPr>
            </w:pPr>
          </w:p>
          <w:p w:rsidR="00EC5E43" w:rsidRPr="00B21985" w:rsidRDefault="00EC5E43" w:rsidP="00EC5E43">
            <w:pPr>
              <w:spacing w:after="0"/>
              <w:jc w:val="center"/>
              <w:rPr>
                <w:rFonts w:cs="Arial"/>
                <w:lang w:val="en-GB"/>
              </w:rPr>
            </w:pPr>
            <w:r w:rsidRPr="00B21985">
              <w:rPr>
                <w:rFonts w:cs="Arial"/>
                <w:lang w:val="en-GB"/>
              </w:rPr>
              <w:t>95</w:t>
            </w:r>
          </w:p>
        </w:tc>
        <w:tc>
          <w:tcPr>
            <w:tcW w:w="2520" w:type="dxa"/>
            <w:vMerge/>
          </w:tcPr>
          <w:p w:rsidR="00EC5E43" w:rsidRPr="00B21985" w:rsidRDefault="00EC5E43" w:rsidP="00EC5E43">
            <w:pPr>
              <w:spacing w:after="0"/>
              <w:jc w:val="both"/>
              <w:rPr>
                <w:rFonts w:cs="Arial"/>
                <w:lang w:val="en-GB"/>
              </w:rPr>
            </w:pPr>
          </w:p>
        </w:tc>
        <w:tc>
          <w:tcPr>
            <w:tcW w:w="720" w:type="dxa"/>
            <w:vMerge/>
          </w:tcPr>
          <w:p w:rsidR="00EC5E43" w:rsidRPr="00B21985" w:rsidRDefault="00EC5E43" w:rsidP="00EC5E43">
            <w:pPr>
              <w:spacing w:after="0"/>
              <w:jc w:val="center"/>
              <w:rPr>
                <w:rFonts w:cs="Arial"/>
                <w:lang w:val="en-GB"/>
              </w:rPr>
            </w:pPr>
          </w:p>
        </w:tc>
        <w:tc>
          <w:tcPr>
            <w:tcW w:w="2160" w:type="dxa"/>
          </w:tcPr>
          <w:p w:rsidR="00EC5E43" w:rsidRPr="00B21985" w:rsidRDefault="00EC5E43" w:rsidP="00EC5E43">
            <w:pPr>
              <w:spacing w:after="0"/>
              <w:jc w:val="both"/>
              <w:rPr>
                <w:rFonts w:cs="Arial"/>
                <w:lang w:val="en-GB"/>
              </w:rPr>
            </w:pPr>
            <w:r>
              <w:rPr>
                <w:rFonts w:cs="Arial"/>
                <w:noProof/>
                <w:lang w:eastAsia="es-ES"/>
              </w:rPr>
              <w:drawing>
                <wp:inline distT="0" distB="0" distL="0" distR="0">
                  <wp:extent cx="999490" cy="627380"/>
                  <wp:effectExtent l="19050" t="0" r="0" b="0"/>
                  <wp:docPr id="85" name="Imagen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7" cstate="print"/>
                          <a:srcRect/>
                          <a:stretch>
                            <a:fillRect/>
                          </a:stretch>
                        </pic:blipFill>
                        <pic:spPr bwMode="auto">
                          <a:xfrm>
                            <a:off x="0" y="0"/>
                            <a:ext cx="999490" cy="627380"/>
                          </a:xfrm>
                          <a:prstGeom prst="rect">
                            <a:avLst/>
                          </a:prstGeom>
                          <a:noFill/>
                          <a:ln w="9525">
                            <a:noFill/>
                            <a:miter lim="800000"/>
                            <a:headEnd/>
                            <a:tailEnd/>
                          </a:ln>
                        </pic:spPr>
                      </pic:pic>
                    </a:graphicData>
                  </a:graphic>
                </wp:inline>
              </w:drawing>
            </w:r>
          </w:p>
        </w:tc>
        <w:tc>
          <w:tcPr>
            <w:tcW w:w="1329" w:type="dxa"/>
          </w:tcPr>
          <w:p w:rsidR="00EC5E43" w:rsidRPr="00B21985" w:rsidRDefault="00EC5E43" w:rsidP="00EC5E43">
            <w:pPr>
              <w:spacing w:after="0"/>
              <w:jc w:val="center"/>
              <w:rPr>
                <w:rFonts w:cs="Arial"/>
                <w:lang w:val="en-GB"/>
              </w:rPr>
            </w:pPr>
          </w:p>
          <w:p w:rsidR="00EC5E43" w:rsidRPr="00B21985" w:rsidRDefault="00EC5E43" w:rsidP="00EC5E43">
            <w:pPr>
              <w:spacing w:after="0"/>
              <w:jc w:val="center"/>
              <w:rPr>
                <w:rFonts w:cs="Arial"/>
                <w:lang w:val="en-GB"/>
              </w:rPr>
            </w:pPr>
            <w:r w:rsidRPr="00B21985">
              <w:rPr>
                <w:rFonts w:cs="Arial"/>
                <w:lang w:val="en-GB"/>
              </w:rPr>
              <w:t>77</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3</w:t>
            </w:r>
            <w:r w:rsidRPr="00B21985">
              <w:rPr>
                <w:rFonts w:cs="Arial"/>
                <w:lang w:val="en-GB"/>
              </w:rPr>
              <w:t>)</w:t>
            </w:r>
            <w:r w:rsidRPr="00B21985">
              <w:rPr>
                <w:rFonts w:cs="Arial"/>
                <w:vertAlign w:val="subscript"/>
                <w:lang w:val="en-GB"/>
              </w:rPr>
              <w:t>2</w:t>
            </w:r>
            <w:r w:rsidRPr="00B21985">
              <w:rPr>
                <w:rFonts w:cs="Arial"/>
                <w:lang w:val="en-GB"/>
              </w:rPr>
              <w:t xml:space="preserve">CH - </w:t>
            </w:r>
            <w:proofErr w:type="spellStart"/>
            <w:r w:rsidRPr="00B21985">
              <w:rPr>
                <w:rFonts w:cs="Arial"/>
                <w:lang w:val="en-GB"/>
              </w:rPr>
              <w:t>Cl</w:t>
            </w:r>
            <w:proofErr w:type="spellEnd"/>
          </w:p>
        </w:tc>
        <w:tc>
          <w:tcPr>
            <w:tcW w:w="887" w:type="dxa"/>
          </w:tcPr>
          <w:p w:rsidR="00EC5E43" w:rsidRPr="00B21985" w:rsidRDefault="00EC5E43" w:rsidP="00EC5E43">
            <w:pPr>
              <w:spacing w:after="0"/>
              <w:jc w:val="center"/>
              <w:rPr>
                <w:rFonts w:cs="Arial"/>
                <w:lang w:val="en-GB"/>
              </w:rPr>
            </w:pPr>
            <w:r w:rsidRPr="00B21985">
              <w:rPr>
                <w:rFonts w:cs="Arial"/>
                <w:lang w:val="en-GB"/>
              </w:rPr>
              <w:t>80</w:t>
            </w:r>
          </w:p>
        </w:tc>
        <w:tc>
          <w:tcPr>
            <w:tcW w:w="2520" w:type="dxa"/>
            <w:vMerge w:val="restart"/>
            <w:vAlign w:val="center"/>
          </w:tcPr>
          <w:p w:rsidR="00EC5E43" w:rsidRPr="00B21985" w:rsidRDefault="00EC5E43" w:rsidP="00EC5E43">
            <w:pPr>
              <w:spacing w:after="0"/>
              <w:jc w:val="both"/>
              <w:rPr>
                <w:rFonts w:cs="Arial"/>
                <w:lang w:val="en-GB"/>
              </w:rPr>
            </w:pPr>
            <w:r>
              <w:rPr>
                <w:rFonts w:cs="Arial"/>
                <w:noProof/>
                <w:lang w:eastAsia="es-ES"/>
              </w:rPr>
              <w:drawing>
                <wp:inline distT="0" distB="0" distL="0" distR="0">
                  <wp:extent cx="1095375" cy="510540"/>
                  <wp:effectExtent l="0" t="0" r="0"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8" cstate="print"/>
                          <a:srcRect/>
                          <a:stretch>
                            <a:fillRect/>
                          </a:stretch>
                        </pic:blipFill>
                        <pic:spPr bwMode="auto">
                          <a:xfrm>
                            <a:off x="0" y="0"/>
                            <a:ext cx="1095375" cy="510540"/>
                          </a:xfrm>
                          <a:prstGeom prst="rect">
                            <a:avLst/>
                          </a:prstGeom>
                          <a:noFill/>
                          <a:ln w="9525">
                            <a:noFill/>
                            <a:miter lim="800000"/>
                            <a:headEnd/>
                            <a:tailEnd/>
                          </a:ln>
                        </pic:spPr>
                      </pic:pic>
                    </a:graphicData>
                  </a:graphic>
                </wp:inline>
              </w:drawing>
            </w:r>
          </w:p>
        </w:tc>
        <w:tc>
          <w:tcPr>
            <w:tcW w:w="720" w:type="dxa"/>
            <w:vMerge w:val="restart"/>
          </w:tcPr>
          <w:p w:rsidR="00EC5E43" w:rsidRPr="00B21985" w:rsidRDefault="00EC5E43" w:rsidP="00EC5E43">
            <w:pPr>
              <w:spacing w:after="0"/>
              <w:jc w:val="center"/>
              <w:rPr>
                <w:rFonts w:cs="Arial"/>
                <w:lang w:val="en-GB"/>
              </w:rPr>
            </w:pPr>
          </w:p>
          <w:p w:rsidR="00EC5E43" w:rsidRPr="00B21985" w:rsidRDefault="00EC5E43" w:rsidP="00EC5E43">
            <w:pPr>
              <w:spacing w:after="0"/>
              <w:jc w:val="center"/>
              <w:rPr>
                <w:rFonts w:cs="Arial"/>
                <w:lang w:val="en-GB"/>
              </w:rPr>
            </w:pPr>
          </w:p>
          <w:p w:rsidR="00EC5E43" w:rsidRPr="00B21985" w:rsidRDefault="00EC5E43" w:rsidP="00EC5E43">
            <w:pPr>
              <w:spacing w:after="0"/>
              <w:jc w:val="center"/>
              <w:rPr>
                <w:rFonts w:cs="Arial"/>
                <w:lang w:val="en-GB"/>
              </w:rPr>
            </w:pPr>
            <w:r w:rsidRPr="00B21985">
              <w:rPr>
                <w:rFonts w:cs="Arial"/>
                <w:lang w:val="en-GB"/>
              </w:rPr>
              <w:t>102</w:t>
            </w:r>
          </w:p>
        </w:tc>
        <w:tc>
          <w:tcPr>
            <w:tcW w:w="2160"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3</w:t>
            </w:r>
            <w:r w:rsidRPr="00B21985">
              <w:rPr>
                <w:rFonts w:cs="Arial"/>
                <w:lang w:val="en-GB"/>
              </w:rPr>
              <w:t>CH</w:t>
            </w:r>
            <w:r w:rsidRPr="00B21985">
              <w:rPr>
                <w:rFonts w:cs="Arial"/>
                <w:vertAlign w:val="subscript"/>
                <w:lang w:val="en-GB"/>
              </w:rPr>
              <w:t>2</w:t>
            </w:r>
            <w:r w:rsidRPr="00B21985">
              <w:rPr>
                <w:rFonts w:cs="Arial"/>
                <w:lang w:val="en-GB"/>
              </w:rPr>
              <w:t>O – CH</w:t>
            </w:r>
            <w:r w:rsidRPr="00B21985">
              <w:rPr>
                <w:rFonts w:cs="Arial"/>
                <w:vertAlign w:val="subscript"/>
                <w:lang w:val="en-GB"/>
              </w:rPr>
              <w:t>3</w:t>
            </w:r>
          </w:p>
        </w:tc>
        <w:tc>
          <w:tcPr>
            <w:tcW w:w="1329" w:type="dxa"/>
          </w:tcPr>
          <w:p w:rsidR="00EC5E43" w:rsidRPr="00B21985" w:rsidRDefault="00EC5E43" w:rsidP="00EC5E43">
            <w:pPr>
              <w:spacing w:after="0"/>
              <w:jc w:val="center"/>
              <w:rPr>
                <w:rFonts w:cs="Arial"/>
                <w:lang w:val="en-GB"/>
              </w:rPr>
            </w:pPr>
            <w:r w:rsidRPr="00B21985">
              <w:rPr>
                <w:rFonts w:cs="Arial"/>
                <w:lang w:val="en-GB"/>
              </w:rPr>
              <w:t>81</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3</w:t>
            </w:r>
            <w:r w:rsidRPr="00B21985">
              <w:rPr>
                <w:rFonts w:cs="Arial"/>
                <w:lang w:val="en-GB"/>
              </w:rPr>
              <w:t>)</w:t>
            </w:r>
            <w:r w:rsidRPr="00B21985">
              <w:rPr>
                <w:rFonts w:cs="Arial"/>
                <w:vertAlign w:val="subscript"/>
                <w:lang w:val="en-GB"/>
              </w:rPr>
              <w:t>2</w:t>
            </w:r>
            <w:r w:rsidRPr="00B21985">
              <w:rPr>
                <w:rFonts w:cs="Arial"/>
                <w:lang w:val="en-GB"/>
              </w:rPr>
              <w:t>CH - Br</w:t>
            </w:r>
          </w:p>
        </w:tc>
        <w:tc>
          <w:tcPr>
            <w:tcW w:w="887" w:type="dxa"/>
          </w:tcPr>
          <w:p w:rsidR="00EC5E43" w:rsidRPr="00B21985" w:rsidRDefault="00EC5E43" w:rsidP="00EC5E43">
            <w:pPr>
              <w:spacing w:after="0"/>
              <w:jc w:val="center"/>
              <w:rPr>
                <w:rFonts w:cs="Arial"/>
                <w:lang w:val="en-GB"/>
              </w:rPr>
            </w:pPr>
            <w:r w:rsidRPr="00B21985">
              <w:rPr>
                <w:rFonts w:cs="Arial"/>
                <w:lang w:val="en-GB"/>
              </w:rPr>
              <w:t>68</w:t>
            </w:r>
          </w:p>
        </w:tc>
        <w:tc>
          <w:tcPr>
            <w:tcW w:w="2520" w:type="dxa"/>
            <w:vMerge/>
          </w:tcPr>
          <w:p w:rsidR="00EC5E43" w:rsidRPr="00B21985" w:rsidRDefault="00EC5E43" w:rsidP="00EC5E43">
            <w:pPr>
              <w:spacing w:after="0"/>
              <w:jc w:val="both"/>
              <w:rPr>
                <w:rFonts w:cs="Arial"/>
                <w:lang w:val="en-GB"/>
              </w:rPr>
            </w:pPr>
          </w:p>
        </w:tc>
        <w:tc>
          <w:tcPr>
            <w:tcW w:w="720" w:type="dxa"/>
            <w:vMerge/>
          </w:tcPr>
          <w:p w:rsidR="00EC5E43" w:rsidRPr="00B21985" w:rsidRDefault="00EC5E43" w:rsidP="00EC5E43">
            <w:pPr>
              <w:spacing w:after="0"/>
              <w:jc w:val="center"/>
              <w:rPr>
                <w:rFonts w:cs="Arial"/>
                <w:lang w:val="en-GB"/>
              </w:rPr>
            </w:pPr>
          </w:p>
        </w:tc>
        <w:tc>
          <w:tcPr>
            <w:tcW w:w="2160" w:type="dxa"/>
          </w:tcPr>
          <w:p w:rsidR="00EC5E43" w:rsidRPr="00B21985" w:rsidRDefault="00EC5E43" w:rsidP="00EC5E43">
            <w:pPr>
              <w:spacing w:after="0"/>
              <w:jc w:val="both"/>
              <w:rPr>
                <w:rFonts w:cs="Arial"/>
                <w:lang w:val="en-GB"/>
              </w:rPr>
            </w:pPr>
            <w:r w:rsidRPr="00B21985">
              <w:rPr>
                <w:rFonts w:cs="Arial"/>
                <w:lang w:val="en-GB"/>
              </w:rPr>
              <w:t>NH</w:t>
            </w:r>
            <w:r w:rsidRPr="00B21985">
              <w:rPr>
                <w:rFonts w:cs="Arial"/>
                <w:vertAlign w:val="subscript"/>
                <w:lang w:val="en-GB"/>
              </w:rPr>
              <w:t>2</w:t>
            </w:r>
            <w:r w:rsidRPr="00B21985">
              <w:rPr>
                <w:rFonts w:cs="Arial"/>
                <w:lang w:val="en-GB"/>
              </w:rPr>
              <w:t xml:space="preserve"> - H</w:t>
            </w:r>
          </w:p>
        </w:tc>
        <w:tc>
          <w:tcPr>
            <w:tcW w:w="1329" w:type="dxa"/>
          </w:tcPr>
          <w:p w:rsidR="00EC5E43" w:rsidRPr="00B21985" w:rsidRDefault="00EC5E43" w:rsidP="00EC5E43">
            <w:pPr>
              <w:spacing w:after="0"/>
              <w:jc w:val="center"/>
              <w:rPr>
                <w:rFonts w:cs="Arial"/>
                <w:lang w:val="en-GB"/>
              </w:rPr>
            </w:pPr>
            <w:r w:rsidRPr="00B21985">
              <w:rPr>
                <w:rFonts w:cs="Arial"/>
                <w:lang w:val="en-GB"/>
              </w:rPr>
              <w:t>103</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3</w:t>
            </w:r>
            <w:r w:rsidRPr="00B21985">
              <w:rPr>
                <w:rFonts w:cs="Arial"/>
                <w:lang w:val="en-GB"/>
              </w:rPr>
              <w:t>)</w:t>
            </w:r>
            <w:smartTag w:uri="urn:schemas-microsoft-com:office:smarttags" w:element="metricconverter">
              <w:smartTagPr>
                <w:attr w:name="ProductID" w:val="3C"/>
              </w:smartTagPr>
              <w:r w:rsidRPr="00B21985">
                <w:rPr>
                  <w:rFonts w:cs="Arial"/>
                  <w:vertAlign w:val="subscript"/>
                  <w:lang w:val="en-GB"/>
                </w:rPr>
                <w:t>3</w:t>
              </w:r>
              <w:r w:rsidRPr="00B21985">
                <w:rPr>
                  <w:rFonts w:cs="Arial"/>
                  <w:lang w:val="en-GB"/>
                </w:rPr>
                <w:t>C</w:t>
              </w:r>
            </w:smartTag>
            <w:r w:rsidRPr="00B21985">
              <w:rPr>
                <w:rFonts w:cs="Arial"/>
                <w:lang w:val="en-GB"/>
              </w:rPr>
              <w:t xml:space="preserve"> - H</w:t>
            </w:r>
          </w:p>
        </w:tc>
        <w:tc>
          <w:tcPr>
            <w:tcW w:w="887" w:type="dxa"/>
          </w:tcPr>
          <w:p w:rsidR="00EC5E43" w:rsidRPr="00B21985" w:rsidRDefault="00EC5E43" w:rsidP="00EC5E43">
            <w:pPr>
              <w:spacing w:after="0"/>
              <w:jc w:val="center"/>
              <w:rPr>
                <w:rFonts w:cs="Arial"/>
                <w:lang w:val="en-GB"/>
              </w:rPr>
            </w:pPr>
            <w:r w:rsidRPr="00B21985">
              <w:rPr>
                <w:rFonts w:cs="Arial"/>
                <w:lang w:val="en-GB"/>
              </w:rPr>
              <w:t>91</w:t>
            </w:r>
          </w:p>
        </w:tc>
        <w:tc>
          <w:tcPr>
            <w:tcW w:w="2520" w:type="dxa"/>
            <w:vMerge/>
          </w:tcPr>
          <w:p w:rsidR="00EC5E43" w:rsidRPr="00B21985" w:rsidRDefault="00EC5E43" w:rsidP="00EC5E43">
            <w:pPr>
              <w:spacing w:after="0"/>
              <w:jc w:val="both"/>
              <w:rPr>
                <w:rFonts w:cs="Arial"/>
                <w:lang w:val="en-GB"/>
              </w:rPr>
            </w:pPr>
          </w:p>
        </w:tc>
        <w:tc>
          <w:tcPr>
            <w:tcW w:w="720" w:type="dxa"/>
            <w:vMerge/>
          </w:tcPr>
          <w:p w:rsidR="00EC5E43" w:rsidRPr="00B21985" w:rsidRDefault="00EC5E43" w:rsidP="00EC5E43">
            <w:pPr>
              <w:spacing w:after="0"/>
              <w:jc w:val="center"/>
              <w:rPr>
                <w:rFonts w:cs="Arial"/>
                <w:lang w:val="en-GB"/>
              </w:rPr>
            </w:pPr>
          </w:p>
        </w:tc>
        <w:tc>
          <w:tcPr>
            <w:tcW w:w="2160" w:type="dxa"/>
          </w:tcPr>
          <w:p w:rsidR="00EC5E43" w:rsidRPr="00B21985" w:rsidRDefault="00EC5E43" w:rsidP="00EC5E43">
            <w:pPr>
              <w:spacing w:after="0"/>
              <w:jc w:val="both"/>
              <w:rPr>
                <w:rFonts w:cs="Arial"/>
                <w:lang w:val="en-GB"/>
              </w:rPr>
            </w:pPr>
            <w:r w:rsidRPr="00B21985">
              <w:rPr>
                <w:rFonts w:cs="Arial"/>
                <w:lang w:val="en-GB"/>
              </w:rPr>
              <w:t>H - CN</w:t>
            </w:r>
          </w:p>
        </w:tc>
        <w:tc>
          <w:tcPr>
            <w:tcW w:w="1329" w:type="dxa"/>
          </w:tcPr>
          <w:p w:rsidR="00EC5E43" w:rsidRPr="00B21985" w:rsidRDefault="00EC5E43" w:rsidP="00EC5E43">
            <w:pPr>
              <w:spacing w:after="0"/>
              <w:jc w:val="center"/>
              <w:rPr>
                <w:rFonts w:cs="Arial"/>
                <w:lang w:val="en-GB"/>
              </w:rPr>
            </w:pPr>
            <w:r w:rsidRPr="00B21985">
              <w:rPr>
                <w:rFonts w:cs="Arial"/>
                <w:lang w:val="en-GB"/>
              </w:rPr>
              <w:t>130</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3</w:t>
            </w:r>
            <w:r w:rsidRPr="00B21985">
              <w:rPr>
                <w:rFonts w:cs="Arial"/>
                <w:lang w:val="en-GB"/>
              </w:rPr>
              <w:t>)</w:t>
            </w:r>
            <w:smartTag w:uri="urn:schemas-microsoft-com:office:smarttags" w:element="metricconverter">
              <w:smartTagPr>
                <w:attr w:name="ProductID" w:val="3C"/>
              </w:smartTagPr>
              <w:r w:rsidRPr="00B21985">
                <w:rPr>
                  <w:rFonts w:cs="Arial"/>
                  <w:vertAlign w:val="subscript"/>
                  <w:lang w:val="en-GB"/>
                </w:rPr>
                <w:t>3</w:t>
              </w:r>
              <w:r w:rsidRPr="00B21985">
                <w:rPr>
                  <w:rFonts w:cs="Arial"/>
                  <w:lang w:val="en-GB"/>
                </w:rPr>
                <w:t>C</w:t>
              </w:r>
            </w:smartTag>
            <w:r w:rsidRPr="00B21985">
              <w:rPr>
                <w:rFonts w:cs="Arial"/>
                <w:lang w:val="en-GB"/>
              </w:rPr>
              <w:t xml:space="preserve"> - </w:t>
            </w:r>
            <w:proofErr w:type="spellStart"/>
            <w:r w:rsidRPr="00B21985">
              <w:rPr>
                <w:rFonts w:cs="Arial"/>
                <w:lang w:val="en-GB"/>
              </w:rPr>
              <w:t>Cl</w:t>
            </w:r>
            <w:proofErr w:type="spellEnd"/>
          </w:p>
        </w:tc>
        <w:tc>
          <w:tcPr>
            <w:tcW w:w="887" w:type="dxa"/>
          </w:tcPr>
          <w:p w:rsidR="00EC5E43" w:rsidRPr="00B21985" w:rsidRDefault="00EC5E43" w:rsidP="00EC5E43">
            <w:pPr>
              <w:spacing w:after="0"/>
              <w:jc w:val="center"/>
              <w:rPr>
                <w:rFonts w:cs="Arial"/>
                <w:lang w:val="en-GB"/>
              </w:rPr>
            </w:pPr>
            <w:r w:rsidRPr="00B21985">
              <w:rPr>
                <w:rFonts w:cs="Arial"/>
                <w:lang w:val="en-GB"/>
              </w:rPr>
              <w:t>79</w:t>
            </w:r>
          </w:p>
        </w:tc>
        <w:tc>
          <w:tcPr>
            <w:tcW w:w="2520" w:type="dxa"/>
            <w:vMerge w:val="restart"/>
            <w:vAlign w:val="center"/>
          </w:tcPr>
          <w:p w:rsidR="00EC5E43" w:rsidRPr="00B21985" w:rsidRDefault="00EC5E43" w:rsidP="00EC5E43">
            <w:pPr>
              <w:spacing w:after="0"/>
              <w:jc w:val="both"/>
              <w:rPr>
                <w:rFonts w:cs="Arial"/>
                <w:lang w:val="en-GB"/>
              </w:rPr>
            </w:pPr>
            <w:r>
              <w:rPr>
                <w:rFonts w:cs="Arial"/>
                <w:noProof/>
                <w:lang w:eastAsia="es-ES"/>
              </w:rPr>
              <w:drawing>
                <wp:inline distT="0" distB="0" distL="0" distR="0">
                  <wp:extent cx="1392555" cy="436245"/>
                  <wp:effectExtent l="0" t="0" r="0" b="0"/>
                  <wp:docPr id="87" name="Imagen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9" cstate="print"/>
                          <a:srcRect/>
                          <a:stretch>
                            <a:fillRect/>
                          </a:stretch>
                        </pic:blipFill>
                        <pic:spPr bwMode="auto">
                          <a:xfrm>
                            <a:off x="0" y="0"/>
                            <a:ext cx="1392555" cy="436245"/>
                          </a:xfrm>
                          <a:prstGeom prst="rect">
                            <a:avLst/>
                          </a:prstGeom>
                          <a:noFill/>
                          <a:ln w="9525">
                            <a:noFill/>
                            <a:miter lim="800000"/>
                            <a:headEnd/>
                            <a:tailEnd/>
                          </a:ln>
                        </pic:spPr>
                      </pic:pic>
                    </a:graphicData>
                  </a:graphic>
                </wp:inline>
              </w:drawing>
            </w:r>
          </w:p>
        </w:tc>
        <w:tc>
          <w:tcPr>
            <w:tcW w:w="720" w:type="dxa"/>
            <w:vMerge w:val="restart"/>
          </w:tcPr>
          <w:p w:rsidR="00EC5E43" w:rsidRPr="00B21985" w:rsidRDefault="00EC5E43" w:rsidP="00EC5E43">
            <w:pPr>
              <w:spacing w:after="0"/>
              <w:jc w:val="center"/>
              <w:rPr>
                <w:rFonts w:cs="Arial"/>
                <w:lang w:val="en-GB"/>
              </w:rPr>
            </w:pPr>
          </w:p>
          <w:p w:rsidR="00EC5E43" w:rsidRPr="00B21985" w:rsidRDefault="00EC5E43" w:rsidP="00EC5E43">
            <w:pPr>
              <w:spacing w:after="0"/>
              <w:jc w:val="center"/>
              <w:rPr>
                <w:rFonts w:cs="Arial"/>
                <w:lang w:val="en-GB"/>
              </w:rPr>
            </w:pPr>
            <w:r w:rsidRPr="00B21985">
              <w:rPr>
                <w:rFonts w:cs="Arial"/>
                <w:lang w:val="en-GB"/>
              </w:rPr>
              <w:t>72</w:t>
            </w:r>
          </w:p>
        </w:tc>
        <w:tc>
          <w:tcPr>
            <w:tcW w:w="2160"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 xml:space="preserve">3 </w:t>
            </w:r>
            <w:r w:rsidRPr="00B21985">
              <w:rPr>
                <w:rFonts w:cs="Arial"/>
                <w:lang w:val="en-GB"/>
              </w:rPr>
              <w:t>– NH</w:t>
            </w:r>
            <w:r w:rsidRPr="00B21985">
              <w:rPr>
                <w:rFonts w:cs="Arial"/>
                <w:vertAlign w:val="subscript"/>
                <w:lang w:val="en-GB"/>
              </w:rPr>
              <w:t>2</w:t>
            </w:r>
          </w:p>
        </w:tc>
        <w:tc>
          <w:tcPr>
            <w:tcW w:w="1329" w:type="dxa"/>
          </w:tcPr>
          <w:p w:rsidR="00EC5E43" w:rsidRPr="00B21985" w:rsidRDefault="00EC5E43" w:rsidP="00EC5E43">
            <w:pPr>
              <w:spacing w:after="0"/>
              <w:jc w:val="center"/>
              <w:rPr>
                <w:rFonts w:cs="Arial"/>
                <w:lang w:val="en-GB"/>
              </w:rPr>
            </w:pPr>
            <w:r w:rsidRPr="00B21985">
              <w:rPr>
                <w:rFonts w:cs="Arial"/>
                <w:lang w:val="en-GB"/>
              </w:rPr>
              <w:t>80</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3</w:t>
            </w:r>
            <w:r w:rsidRPr="00B21985">
              <w:rPr>
                <w:rFonts w:cs="Arial"/>
                <w:lang w:val="en-GB"/>
              </w:rPr>
              <w:t>)</w:t>
            </w:r>
            <w:smartTag w:uri="urn:schemas-microsoft-com:office:smarttags" w:element="metricconverter">
              <w:smartTagPr>
                <w:attr w:name="ProductID" w:val="3C"/>
              </w:smartTagPr>
              <w:r w:rsidRPr="00B21985">
                <w:rPr>
                  <w:rFonts w:cs="Arial"/>
                  <w:vertAlign w:val="subscript"/>
                  <w:lang w:val="en-GB"/>
                </w:rPr>
                <w:t>3</w:t>
              </w:r>
              <w:r w:rsidRPr="00B21985">
                <w:rPr>
                  <w:rFonts w:cs="Arial"/>
                  <w:lang w:val="en-GB"/>
                </w:rPr>
                <w:t>C</w:t>
              </w:r>
            </w:smartTag>
            <w:r w:rsidRPr="00B21985">
              <w:rPr>
                <w:rFonts w:cs="Arial"/>
                <w:lang w:val="en-GB"/>
              </w:rPr>
              <w:t xml:space="preserve"> -- Br</w:t>
            </w:r>
          </w:p>
        </w:tc>
        <w:tc>
          <w:tcPr>
            <w:tcW w:w="887" w:type="dxa"/>
          </w:tcPr>
          <w:p w:rsidR="00EC5E43" w:rsidRPr="00B21985" w:rsidRDefault="00EC5E43" w:rsidP="00EC5E43">
            <w:pPr>
              <w:spacing w:after="0"/>
              <w:jc w:val="center"/>
              <w:rPr>
                <w:rFonts w:cs="Arial"/>
                <w:lang w:val="en-GB"/>
              </w:rPr>
            </w:pPr>
            <w:r w:rsidRPr="00B21985">
              <w:rPr>
                <w:rFonts w:cs="Arial"/>
                <w:lang w:val="en-GB"/>
              </w:rPr>
              <w:t>65</w:t>
            </w:r>
          </w:p>
        </w:tc>
        <w:tc>
          <w:tcPr>
            <w:tcW w:w="2520" w:type="dxa"/>
            <w:vMerge/>
          </w:tcPr>
          <w:p w:rsidR="00EC5E43" w:rsidRPr="00B21985" w:rsidRDefault="00EC5E43" w:rsidP="00EC5E43">
            <w:pPr>
              <w:spacing w:after="0"/>
              <w:jc w:val="both"/>
              <w:rPr>
                <w:rFonts w:cs="Arial"/>
                <w:lang w:val="en-GB"/>
              </w:rPr>
            </w:pPr>
          </w:p>
        </w:tc>
        <w:tc>
          <w:tcPr>
            <w:tcW w:w="720" w:type="dxa"/>
            <w:vMerge/>
          </w:tcPr>
          <w:p w:rsidR="00EC5E43" w:rsidRPr="00B21985" w:rsidRDefault="00EC5E43" w:rsidP="00EC5E43">
            <w:pPr>
              <w:spacing w:after="0"/>
              <w:jc w:val="center"/>
              <w:rPr>
                <w:rFonts w:cs="Arial"/>
                <w:lang w:val="en-GB"/>
              </w:rPr>
            </w:pPr>
          </w:p>
        </w:tc>
        <w:tc>
          <w:tcPr>
            <w:tcW w:w="2160"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3</w:t>
            </w:r>
            <w:r w:rsidRPr="00B21985">
              <w:rPr>
                <w:rFonts w:cs="Arial"/>
                <w:lang w:val="en-GB"/>
              </w:rPr>
              <w:t xml:space="preserve"> - OH</w:t>
            </w:r>
          </w:p>
        </w:tc>
        <w:tc>
          <w:tcPr>
            <w:tcW w:w="1329" w:type="dxa"/>
          </w:tcPr>
          <w:p w:rsidR="00EC5E43" w:rsidRPr="00B21985" w:rsidRDefault="00EC5E43" w:rsidP="00EC5E43">
            <w:pPr>
              <w:spacing w:after="0"/>
              <w:jc w:val="center"/>
              <w:rPr>
                <w:rFonts w:cs="Arial"/>
                <w:lang w:val="en-GB"/>
              </w:rPr>
            </w:pPr>
            <w:r w:rsidRPr="00B21985">
              <w:rPr>
                <w:rFonts w:cs="Arial"/>
                <w:lang w:val="en-GB"/>
              </w:rPr>
              <w:t>91</w:t>
            </w:r>
          </w:p>
        </w:tc>
      </w:tr>
      <w:tr w:rsidR="00EC5E43" w:rsidRPr="00F6622E" w:rsidTr="00EC5E43">
        <w:trPr>
          <w:cantSplit/>
          <w:trHeight w:val="397"/>
          <w:jc w:val="center"/>
        </w:trPr>
        <w:tc>
          <w:tcPr>
            <w:tcW w:w="1523" w:type="dxa"/>
          </w:tcPr>
          <w:p w:rsidR="00EC5E43" w:rsidRPr="00B21985" w:rsidRDefault="00EC5E43" w:rsidP="00EC5E43">
            <w:pPr>
              <w:spacing w:after="0"/>
              <w:jc w:val="both"/>
              <w:rPr>
                <w:rFonts w:cs="Arial"/>
                <w:lang w:val="en-GB"/>
              </w:rPr>
            </w:pPr>
            <w:r w:rsidRPr="00B21985">
              <w:rPr>
                <w:rFonts w:cs="Arial"/>
                <w:lang w:val="en-GB"/>
              </w:rPr>
              <w:t>(CH</w:t>
            </w:r>
            <w:r w:rsidRPr="00B21985">
              <w:rPr>
                <w:rFonts w:cs="Arial"/>
                <w:vertAlign w:val="subscript"/>
                <w:lang w:val="en-GB"/>
              </w:rPr>
              <w:t>3</w:t>
            </w:r>
            <w:r w:rsidRPr="00B21985">
              <w:rPr>
                <w:rFonts w:cs="Arial"/>
                <w:lang w:val="en-GB"/>
              </w:rPr>
              <w:t>)</w:t>
            </w:r>
            <w:smartTag w:uri="urn:schemas-microsoft-com:office:smarttags" w:element="metricconverter">
              <w:smartTagPr>
                <w:attr w:name="ProductID" w:val="3C"/>
              </w:smartTagPr>
              <w:r w:rsidRPr="00B21985">
                <w:rPr>
                  <w:rFonts w:cs="Arial"/>
                  <w:vertAlign w:val="subscript"/>
                  <w:lang w:val="en-GB"/>
                </w:rPr>
                <w:t>3</w:t>
              </w:r>
              <w:r w:rsidRPr="00B21985">
                <w:rPr>
                  <w:rFonts w:cs="Arial"/>
                  <w:lang w:val="en-GB"/>
                </w:rPr>
                <w:t>C</w:t>
              </w:r>
            </w:smartTag>
            <w:r w:rsidRPr="00B21985">
              <w:rPr>
                <w:rFonts w:cs="Arial"/>
                <w:lang w:val="en-GB"/>
              </w:rPr>
              <w:t xml:space="preserve"> -- I</w:t>
            </w:r>
          </w:p>
        </w:tc>
        <w:tc>
          <w:tcPr>
            <w:tcW w:w="887" w:type="dxa"/>
          </w:tcPr>
          <w:p w:rsidR="00EC5E43" w:rsidRPr="00B21985" w:rsidRDefault="00EC5E43" w:rsidP="00EC5E43">
            <w:pPr>
              <w:spacing w:after="0"/>
              <w:jc w:val="center"/>
              <w:rPr>
                <w:rFonts w:cs="Arial"/>
                <w:lang w:val="es-ES_tradnl"/>
              </w:rPr>
            </w:pPr>
            <w:r w:rsidRPr="00B21985">
              <w:rPr>
                <w:rFonts w:cs="Arial"/>
                <w:lang w:val="es-ES_tradnl"/>
              </w:rPr>
              <w:t>50</w:t>
            </w:r>
          </w:p>
        </w:tc>
        <w:tc>
          <w:tcPr>
            <w:tcW w:w="2520" w:type="dxa"/>
            <w:vMerge/>
          </w:tcPr>
          <w:p w:rsidR="00EC5E43" w:rsidRPr="00B21985" w:rsidRDefault="00EC5E43" w:rsidP="00EC5E43">
            <w:pPr>
              <w:spacing w:after="0"/>
              <w:jc w:val="both"/>
              <w:rPr>
                <w:rFonts w:cs="Arial"/>
                <w:lang w:val="es-ES_tradnl"/>
              </w:rPr>
            </w:pPr>
          </w:p>
        </w:tc>
        <w:tc>
          <w:tcPr>
            <w:tcW w:w="720" w:type="dxa"/>
            <w:vMerge/>
          </w:tcPr>
          <w:p w:rsidR="00EC5E43" w:rsidRPr="00B21985" w:rsidRDefault="00EC5E43" w:rsidP="00EC5E43">
            <w:pPr>
              <w:spacing w:after="0"/>
              <w:jc w:val="center"/>
              <w:rPr>
                <w:rFonts w:cs="Arial"/>
                <w:lang w:val="es-ES_tradnl"/>
              </w:rPr>
            </w:pPr>
          </w:p>
        </w:tc>
        <w:tc>
          <w:tcPr>
            <w:tcW w:w="2160" w:type="dxa"/>
          </w:tcPr>
          <w:p w:rsidR="00EC5E43" w:rsidRPr="00B21985" w:rsidRDefault="00EC5E43" w:rsidP="00EC5E43">
            <w:pPr>
              <w:spacing w:after="0"/>
              <w:jc w:val="both"/>
              <w:rPr>
                <w:rFonts w:cs="Arial"/>
                <w:lang w:val="es-ES_tradnl"/>
              </w:rPr>
            </w:pPr>
            <w:r w:rsidRPr="00B21985">
              <w:rPr>
                <w:rFonts w:cs="Arial"/>
                <w:lang w:val="es-ES_tradnl"/>
              </w:rPr>
              <w:t>C</w:t>
            </w:r>
            <w:r w:rsidRPr="00B21985">
              <w:rPr>
                <w:rFonts w:cs="Arial"/>
                <w:vertAlign w:val="subscript"/>
                <w:lang w:val="es-ES_tradnl"/>
              </w:rPr>
              <w:t>2</w:t>
            </w:r>
            <w:r w:rsidRPr="00B21985">
              <w:rPr>
                <w:rFonts w:cs="Arial"/>
                <w:lang w:val="es-ES_tradnl"/>
              </w:rPr>
              <w:t>H</w:t>
            </w:r>
            <w:r w:rsidRPr="00B21985">
              <w:rPr>
                <w:rFonts w:cs="Arial"/>
                <w:vertAlign w:val="subscript"/>
                <w:lang w:val="es-ES_tradnl"/>
              </w:rPr>
              <w:t>5</w:t>
            </w:r>
            <w:r w:rsidRPr="00B21985">
              <w:rPr>
                <w:rFonts w:cs="Arial"/>
                <w:lang w:val="es-ES_tradnl"/>
              </w:rPr>
              <w:t xml:space="preserve"> - OH</w:t>
            </w:r>
          </w:p>
        </w:tc>
        <w:tc>
          <w:tcPr>
            <w:tcW w:w="1329" w:type="dxa"/>
          </w:tcPr>
          <w:p w:rsidR="00EC5E43" w:rsidRPr="00B21985" w:rsidRDefault="00EC5E43" w:rsidP="00EC5E43">
            <w:pPr>
              <w:spacing w:after="0"/>
              <w:jc w:val="center"/>
              <w:rPr>
                <w:rFonts w:cs="Arial"/>
                <w:lang w:val="es-ES_tradnl"/>
              </w:rPr>
            </w:pPr>
            <w:r w:rsidRPr="00B21985">
              <w:rPr>
                <w:rFonts w:cs="Arial"/>
                <w:lang w:val="es-ES_tradnl"/>
              </w:rPr>
              <w:t>91</w:t>
            </w:r>
          </w:p>
        </w:tc>
      </w:tr>
    </w:tbl>
    <w:p w:rsidR="00EC5E43" w:rsidRPr="004347F4" w:rsidRDefault="00EC5E43" w:rsidP="00EC5E43">
      <w:pPr>
        <w:pStyle w:val="Ttulo"/>
        <w:ind w:left="0" w:right="-542" w:firstLine="0"/>
        <w:jc w:val="both"/>
        <w:rPr>
          <w:rFonts w:cs="Arial"/>
          <w:b w:val="0"/>
          <w:sz w:val="24"/>
        </w:rPr>
      </w:pPr>
    </w:p>
    <w:p w:rsidR="00EC5E43" w:rsidRDefault="00EC5E43" w:rsidP="00EC5E43">
      <w:pPr>
        <w:jc w:val="both"/>
        <w:rPr>
          <w:rFonts w:cs="Arial"/>
        </w:rPr>
      </w:pPr>
    </w:p>
    <w:p w:rsidR="00EC5E43" w:rsidRPr="00EC5E43" w:rsidRDefault="00EC5E43" w:rsidP="00EC5E43">
      <w:pPr>
        <w:spacing w:after="0" w:line="240" w:lineRule="auto"/>
        <w:jc w:val="both"/>
        <w:rPr>
          <w:sz w:val="24"/>
          <w:szCs w:val="24"/>
        </w:rPr>
      </w:pPr>
    </w:p>
    <w:sectPr w:rsidR="00EC5E43" w:rsidRPr="00EC5E43" w:rsidSect="00EC5E43">
      <w:pgSz w:w="11906" w:h="16838"/>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66A2A"/>
    <w:multiLevelType w:val="hybridMultilevel"/>
    <w:tmpl w:val="3AFC608C"/>
    <w:lvl w:ilvl="0" w:tplc="45FA0750">
      <w:start w:val="4"/>
      <w:numFmt w:val="decimal"/>
      <w:lvlText w:val="%1."/>
      <w:lvlJc w:val="left"/>
      <w:pPr>
        <w:tabs>
          <w:tab w:val="num" w:pos="720"/>
        </w:tabs>
        <w:ind w:left="720" w:hanging="36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12544708"/>
    <w:multiLevelType w:val="hybridMultilevel"/>
    <w:tmpl w:val="4672E152"/>
    <w:lvl w:ilvl="0" w:tplc="B232B090">
      <w:start w:val="1"/>
      <w:numFmt w:val="decimal"/>
      <w:lvlText w:val="%1."/>
      <w:lvlJc w:val="left"/>
      <w:pPr>
        <w:ind w:left="720" w:hanging="360"/>
      </w:pPr>
      <w:rPr>
        <w:rFonts w:ascii="Calibri" w:hAnsi="Calibri" w:hint="default"/>
        <w:b/>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6840106"/>
    <w:multiLevelType w:val="hybridMultilevel"/>
    <w:tmpl w:val="138651CC"/>
    <w:lvl w:ilvl="0" w:tplc="25440D3E">
      <w:start w:val="1"/>
      <w:numFmt w:val="lowerLetter"/>
      <w:lvlText w:val="%1."/>
      <w:lvlJc w:val="left"/>
      <w:pPr>
        <w:ind w:left="720" w:hanging="360"/>
      </w:pPr>
      <w:rPr>
        <w:rFonts w:hint="default"/>
        <w:b/>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7A04359A"/>
    <w:multiLevelType w:val="hybridMultilevel"/>
    <w:tmpl w:val="130C3278"/>
    <w:lvl w:ilvl="0" w:tplc="75DC0340">
      <w:start w:val="1"/>
      <w:numFmt w:val="decimal"/>
      <w:lvlText w:val="%1."/>
      <w:lvlJc w:val="left"/>
      <w:pPr>
        <w:tabs>
          <w:tab w:val="num" w:pos="720"/>
        </w:tabs>
        <w:ind w:left="720" w:hanging="36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compat/>
  <w:rsids>
    <w:rsidRoot w:val="00370B01"/>
    <w:rsid w:val="00044E27"/>
    <w:rsid w:val="000643FF"/>
    <w:rsid w:val="001D39C2"/>
    <w:rsid w:val="00370B01"/>
    <w:rsid w:val="004B4EE6"/>
    <w:rsid w:val="005149F0"/>
    <w:rsid w:val="00561E21"/>
    <w:rsid w:val="00581B9C"/>
    <w:rsid w:val="008A46F0"/>
    <w:rsid w:val="00AC5879"/>
    <w:rsid w:val="00B55E68"/>
    <w:rsid w:val="00BB10FA"/>
    <w:rsid w:val="00D07512"/>
    <w:rsid w:val="00EC5E43"/>
    <w:rsid w:val="00F53725"/>
    <w:rsid w:val="00F72B48"/>
    <w:rsid w:val="00F7305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9F0"/>
  </w:style>
  <w:style w:type="paragraph" w:styleId="Ttulo1">
    <w:name w:val="heading 1"/>
    <w:basedOn w:val="Normal"/>
    <w:next w:val="Normal"/>
    <w:link w:val="Ttulo1Car"/>
    <w:qFormat/>
    <w:rsid w:val="00EC5E43"/>
    <w:pPr>
      <w:keepNext/>
      <w:spacing w:after="0" w:line="240" w:lineRule="auto"/>
      <w:jc w:val="center"/>
      <w:outlineLvl w:val="0"/>
    </w:pPr>
    <w:rPr>
      <w:rFonts w:ascii="Arial" w:eastAsia="Times New Roman" w:hAnsi="Arial" w:cs="Arial"/>
      <w:b/>
      <w:sz w:val="32"/>
      <w:szCs w:val="24"/>
      <w:lang w:eastAsia="es-ES" w:bidi="he-I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70B01"/>
    <w:pPr>
      <w:ind w:left="720"/>
      <w:contextualSpacing/>
    </w:pPr>
  </w:style>
  <w:style w:type="character" w:customStyle="1" w:styleId="toctext">
    <w:name w:val="toctext"/>
    <w:basedOn w:val="Fuentedeprrafopredeter"/>
    <w:rsid w:val="00B55E68"/>
  </w:style>
  <w:style w:type="paragraph" w:styleId="Textodeglobo">
    <w:name w:val="Balloon Text"/>
    <w:basedOn w:val="Normal"/>
    <w:link w:val="TextodegloboCar"/>
    <w:uiPriority w:val="99"/>
    <w:semiHidden/>
    <w:unhideWhenUsed/>
    <w:rsid w:val="00B55E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55E68"/>
    <w:rPr>
      <w:rFonts w:ascii="Tahoma" w:hAnsi="Tahoma" w:cs="Tahoma"/>
      <w:sz w:val="16"/>
      <w:szCs w:val="16"/>
    </w:rPr>
  </w:style>
  <w:style w:type="character" w:customStyle="1" w:styleId="Ttulo1Car">
    <w:name w:val="Título 1 Car"/>
    <w:basedOn w:val="Fuentedeprrafopredeter"/>
    <w:link w:val="Ttulo1"/>
    <w:rsid w:val="00EC5E43"/>
    <w:rPr>
      <w:rFonts w:ascii="Arial" w:eastAsia="Times New Roman" w:hAnsi="Arial" w:cs="Arial"/>
      <w:b/>
      <w:sz w:val="32"/>
      <w:szCs w:val="24"/>
      <w:lang w:eastAsia="es-ES" w:bidi="he-IL"/>
    </w:rPr>
  </w:style>
  <w:style w:type="paragraph" w:styleId="Ttulo">
    <w:name w:val="Title"/>
    <w:basedOn w:val="Normal"/>
    <w:link w:val="TtuloCar"/>
    <w:qFormat/>
    <w:rsid w:val="00EC5E43"/>
    <w:pPr>
      <w:spacing w:after="0" w:line="240" w:lineRule="auto"/>
      <w:ind w:left="-360" w:hanging="360"/>
      <w:jc w:val="center"/>
    </w:pPr>
    <w:rPr>
      <w:rFonts w:ascii="Arial" w:eastAsia="Times New Roman" w:hAnsi="Arial" w:cs="Times New Roman"/>
      <w:b/>
      <w:sz w:val="32"/>
      <w:szCs w:val="24"/>
      <w:lang w:eastAsia="es-ES" w:bidi="he-IL"/>
    </w:rPr>
  </w:style>
  <w:style w:type="character" w:customStyle="1" w:styleId="TtuloCar">
    <w:name w:val="Título Car"/>
    <w:basedOn w:val="Fuentedeprrafopredeter"/>
    <w:link w:val="Ttulo"/>
    <w:rsid w:val="00EC5E43"/>
    <w:rPr>
      <w:rFonts w:ascii="Arial" w:eastAsia="Times New Roman" w:hAnsi="Arial" w:cs="Times New Roman"/>
      <w:b/>
      <w:sz w:val="32"/>
      <w:szCs w:val="24"/>
      <w:lang w:eastAsia="es-ES"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6.wmf"/><Relationship Id="rId18" Type="http://schemas.openxmlformats.org/officeDocument/2006/relationships/oleObject" Target="embeddings/oleObject6.bin"/><Relationship Id="rId26" Type="http://schemas.openxmlformats.org/officeDocument/2006/relationships/image" Target="media/image16.wmf"/><Relationship Id="rId3" Type="http://schemas.openxmlformats.org/officeDocument/2006/relationships/settings" Target="settings.xml"/><Relationship Id="rId21" Type="http://schemas.openxmlformats.org/officeDocument/2006/relationships/image" Target="media/image11.wmf"/><Relationship Id="rId7" Type="http://schemas.openxmlformats.org/officeDocument/2006/relationships/oleObject" Target="embeddings/oleObject1.bin"/><Relationship Id="rId12" Type="http://schemas.openxmlformats.org/officeDocument/2006/relationships/oleObject" Target="embeddings/oleObject3.bin"/><Relationship Id="rId17" Type="http://schemas.openxmlformats.org/officeDocument/2006/relationships/image" Target="media/image8.wmf"/><Relationship Id="rId25" Type="http://schemas.openxmlformats.org/officeDocument/2006/relationships/image" Target="media/image15.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10.wmf"/><Relationship Id="rId29" Type="http://schemas.openxmlformats.org/officeDocument/2006/relationships/image" Target="media/image19.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5.wmf"/><Relationship Id="rId24" Type="http://schemas.openxmlformats.org/officeDocument/2006/relationships/image" Target="media/image14.wmf"/><Relationship Id="rId5" Type="http://schemas.openxmlformats.org/officeDocument/2006/relationships/image" Target="media/image1.emf"/><Relationship Id="rId15" Type="http://schemas.openxmlformats.org/officeDocument/2006/relationships/image" Target="media/image7.wmf"/><Relationship Id="rId23" Type="http://schemas.openxmlformats.org/officeDocument/2006/relationships/image" Target="media/image13.wmf"/><Relationship Id="rId28" Type="http://schemas.openxmlformats.org/officeDocument/2006/relationships/image" Target="media/image18.wmf"/><Relationship Id="rId10" Type="http://schemas.openxmlformats.org/officeDocument/2006/relationships/image" Target="media/image4.emf"/><Relationship Id="rId19" Type="http://schemas.openxmlformats.org/officeDocument/2006/relationships/image" Target="media/image9.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oleObject" Target="embeddings/oleObject4.bin"/><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3</Pages>
  <Words>328</Words>
  <Characters>1809</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Universidad de Chile</Company>
  <LinksUpToDate>false</LinksUpToDate>
  <CharactersWithSpaces>2133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Pezoa Olivares</dc:creator>
  <cp:keywords/>
  <dc:description/>
  <cp:lastModifiedBy>Jacqueline Pezoa Olivares</cp:lastModifiedBy>
  <cp:revision>2</cp:revision>
  <cp:lastPrinted>2010-08-12T13:54:00Z</cp:lastPrinted>
  <dcterms:created xsi:type="dcterms:W3CDTF">2010-08-11T18:30:00Z</dcterms:created>
  <dcterms:modified xsi:type="dcterms:W3CDTF">2010-08-12T13:55:00Z</dcterms:modified>
</cp:coreProperties>
</file>