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C3" w:rsidRDefault="001D3DC3" w:rsidP="001D3DC3">
      <w:pPr>
        <w:ind w:left="708" w:firstLine="708"/>
        <w:jc w:val="center"/>
        <w:rPr>
          <w:color w:val="FF0000"/>
          <w:sz w:val="44"/>
          <w:szCs w:val="44"/>
        </w:rPr>
      </w:pPr>
      <w:r w:rsidRPr="001D3DC3">
        <w:rPr>
          <w:noProof/>
          <w:color w:val="FF0000"/>
          <w:sz w:val="44"/>
          <w:szCs w:val="44"/>
          <w:lang w:eastAsia="es-CL"/>
        </w:rPr>
        <w:drawing>
          <wp:inline distT="0" distB="0" distL="0" distR="0">
            <wp:extent cx="1714500" cy="647700"/>
            <wp:effectExtent l="0" t="0" r="0" b="0"/>
            <wp:docPr id="4" name="Imagen 4" descr="C:\Users\Edgardo\Desktop\LOGOFACIQYF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gardo\Desktop\LOGOFACIQYFporta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C3" w:rsidRDefault="001D3DC3" w:rsidP="00BB5BEC">
      <w:pPr>
        <w:ind w:left="708" w:firstLine="708"/>
        <w:rPr>
          <w:color w:val="FF0000"/>
          <w:sz w:val="44"/>
          <w:szCs w:val="44"/>
        </w:rPr>
      </w:pPr>
    </w:p>
    <w:p w:rsidR="00BB5BEC" w:rsidRPr="00BB5BEC" w:rsidRDefault="005E56F1" w:rsidP="00772FD2">
      <w:pPr>
        <w:jc w:val="both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INVITAMOS A ACADÉMICOS, PERSONAL DE COLABORACIÓN Y ESTUDIANTES A PARTICIPAR COMO VOLUNTARIOS EN LA CAMPAÑA DE DONACIÓN DE SANGRE ESTE J</w:t>
      </w:r>
      <w:r w:rsidR="00BB5BEC" w:rsidRPr="00BB5BEC">
        <w:rPr>
          <w:color w:val="FF0000"/>
          <w:sz w:val="44"/>
          <w:szCs w:val="44"/>
        </w:rPr>
        <w:t xml:space="preserve">UEVES 30 DE MARZO A LAS </w:t>
      </w:r>
      <w:r>
        <w:rPr>
          <w:color w:val="FF0000"/>
          <w:sz w:val="44"/>
          <w:szCs w:val="44"/>
        </w:rPr>
        <w:t>08</w:t>
      </w:r>
      <w:r w:rsidR="00BB5BEC" w:rsidRPr="00BB5BEC">
        <w:rPr>
          <w:color w:val="FF0000"/>
          <w:sz w:val="44"/>
          <w:szCs w:val="44"/>
        </w:rPr>
        <w:t xml:space="preserve">:30 HRS. EN </w:t>
      </w:r>
      <w:r>
        <w:rPr>
          <w:color w:val="FF0000"/>
          <w:sz w:val="44"/>
          <w:szCs w:val="44"/>
        </w:rPr>
        <w:t>EL LABORATORIO 2 EDIFICIO DECANO LUIS NÚÑEZ VERGARA.</w:t>
      </w:r>
    </w:p>
    <w:p w:rsidR="00BB5BEC" w:rsidRDefault="00BB5BEC"/>
    <w:p w:rsidR="00BB5BEC" w:rsidRDefault="00BB5BEC"/>
    <w:p w:rsidR="004E65C5" w:rsidRDefault="00002400" w:rsidP="00772FD2">
      <w:pPr>
        <w:jc w:val="center"/>
      </w:pPr>
      <w:r w:rsidRPr="00002400">
        <w:rPr>
          <w:noProof/>
          <w:lang w:eastAsia="es-CL"/>
        </w:rPr>
        <w:drawing>
          <wp:inline distT="0" distB="0" distL="0" distR="0">
            <wp:extent cx="4314491" cy="3776345"/>
            <wp:effectExtent l="0" t="0" r="0" b="0"/>
            <wp:docPr id="1" name="Imagen 1" descr="C:\Users\Edgardo\Desktop\DSC08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gardo\Desktop\DSC08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98" cy="379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FD2" w:rsidRDefault="00772FD2"/>
    <w:p w:rsidR="00772FD2" w:rsidRDefault="00772FD2"/>
    <w:p w:rsidR="00EF72DC" w:rsidRDefault="00EF72DC" w:rsidP="00772FD2">
      <w:pPr>
        <w:jc w:val="center"/>
      </w:pPr>
    </w:p>
    <w:p w:rsidR="00EF72DC" w:rsidRDefault="00EF72DC" w:rsidP="001D3DC3">
      <w:pPr>
        <w:jc w:val="right"/>
      </w:pPr>
    </w:p>
    <w:sectPr w:rsidR="00EF72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00"/>
    <w:rsid w:val="00002400"/>
    <w:rsid w:val="001D3DC3"/>
    <w:rsid w:val="004E65C5"/>
    <w:rsid w:val="005E56F1"/>
    <w:rsid w:val="00772FD2"/>
    <w:rsid w:val="00BB5BEC"/>
    <w:rsid w:val="00E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7203BD-39C2-4DCC-945A-38EDA857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</dc:creator>
  <cp:keywords/>
  <dc:description/>
  <cp:lastModifiedBy>Edgardo</cp:lastModifiedBy>
  <cp:revision>6</cp:revision>
  <dcterms:created xsi:type="dcterms:W3CDTF">2017-03-28T18:59:00Z</dcterms:created>
  <dcterms:modified xsi:type="dcterms:W3CDTF">2017-03-28T19:28:00Z</dcterms:modified>
</cp:coreProperties>
</file>