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98" w:rsidRDefault="00E16C98" w:rsidP="00E16C98">
      <w:pPr>
        <w:spacing w:after="0" w:line="240" w:lineRule="auto"/>
        <w:jc w:val="right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Santiago, </w:t>
      </w:r>
      <w:r w:rsidR="00540445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09</w:t>
      </w:r>
      <w:r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 de </w:t>
      </w:r>
      <w:r w:rsidR="00540445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noviembre</w:t>
      </w:r>
      <w:r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 de 202</w:t>
      </w:r>
      <w:r w:rsidR="00CA50A7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3</w:t>
      </w:r>
    </w:p>
    <w:p w:rsidR="00E16C98" w:rsidRDefault="00E16C98" w:rsidP="00F4165E">
      <w:p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</w:p>
    <w:p w:rsidR="00E16C98" w:rsidRDefault="00E16C98" w:rsidP="00F4165E">
      <w:p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</w:p>
    <w:p w:rsidR="00E16C98" w:rsidRDefault="00E16C98" w:rsidP="00F4165E">
      <w:p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</w:p>
    <w:p w:rsidR="0088652D" w:rsidRDefault="0088652D" w:rsidP="00F4165E">
      <w:p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</w:p>
    <w:p w:rsidR="0088652D" w:rsidRDefault="0088652D" w:rsidP="00F4165E">
      <w:p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</w:p>
    <w:p w:rsidR="00C4020B" w:rsidRPr="00F4165E" w:rsidRDefault="00CA50A7" w:rsidP="00F4165E">
      <w:p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Estimada Comunidad Universitaria</w:t>
      </w:r>
    </w:p>
    <w:p w:rsidR="00C4020B" w:rsidRPr="00F4165E" w:rsidRDefault="00C4020B" w:rsidP="00F4165E">
      <w:p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</w:p>
    <w:p w:rsidR="00CA50A7" w:rsidRDefault="00C4020B" w:rsidP="00F4165E">
      <w:p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  <w:r w:rsidRPr="00F4165E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Me permito informar a ustedes que el </w:t>
      </w:r>
      <w:r w:rsidR="00331628" w:rsidRPr="00F4165E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día</w:t>
      </w:r>
      <w:r w:rsidRPr="00F4165E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 </w:t>
      </w:r>
      <w:r w:rsidR="00540445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lunes 13 de noviembre de </w:t>
      </w:r>
      <w:r w:rsidR="00320086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2023</w:t>
      </w:r>
      <w:r w:rsidRPr="00F4165E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, la empresa ENEL </w:t>
      </w:r>
      <w:r w:rsidR="0088652D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distribución </w:t>
      </w:r>
      <w:r w:rsidRPr="00F4165E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realizar</w:t>
      </w:r>
      <w:r w:rsidR="00331628" w:rsidRPr="00F4165E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á</w:t>
      </w:r>
      <w:r w:rsidRPr="00F4165E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 un corte programado de energía eléctrica, </w:t>
      </w:r>
      <w:r w:rsidR="00540445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en las siguientes edificaciones de la Facultad de Ciencias Químicas y Farmacéuticas:</w:t>
      </w:r>
    </w:p>
    <w:p w:rsidR="00CA50A7" w:rsidRDefault="00CA50A7" w:rsidP="00F4165E">
      <w:p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</w:p>
    <w:p w:rsidR="00C4020B" w:rsidRPr="00F4165E" w:rsidRDefault="00C4020B" w:rsidP="00F4165E">
      <w:p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</w:p>
    <w:p w:rsidR="00C4020B" w:rsidRDefault="00540445" w:rsidP="00F4165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Edificio Aulario</w:t>
      </w:r>
    </w:p>
    <w:p w:rsidR="00540445" w:rsidRDefault="00540445" w:rsidP="00F4165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Edificio Aguas Destiladas</w:t>
      </w:r>
    </w:p>
    <w:p w:rsidR="00331628" w:rsidRPr="00F4165E" w:rsidRDefault="00331628" w:rsidP="00F4165E">
      <w:p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</w:p>
    <w:p w:rsidR="009C3153" w:rsidRDefault="009C3153" w:rsidP="00F4165E">
      <w:p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Horarios de interrupción del suministro eléctrico:</w:t>
      </w:r>
    </w:p>
    <w:p w:rsidR="009C3153" w:rsidRDefault="009C3153" w:rsidP="00F4165E">
      <w:p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</w:p>
    <w:p w:rsidR="009C3153" w:rsidRDefault="009C3153" w:rsidP="009C315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Desde las </w:t>
      </w:r>
      <w:r w:rsidR="0006023D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1</w:t>
      </w:r>
      <w:r w:rsidR="00540445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1</w:t>
      </w:r>
      <w:r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:00 hasta las </w:t>
      </w:r>
      <w:r w:rsidR="0006023D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1</w:t>
      </w:r>
      <w:r w:rsidR="00540445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7</w:t>
      </w:r>
      <w:r w:rsidR="00320086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:</w:t>
      </w:r>
      <w:r w:rsidR="0006023D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00</w:t>
      </w:r>
      <w:r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 horas</w:t>
      </w:r>
    </w:p>
    <w:p w:rsidR="009C3153" w:rsidRDefault="009C3153" w:rsidP="00F4165E">
      <w:p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</w:p>
    <w:p w:rsidR="009C3153" w:rsidRDefault="009C3153" w:rsidP="00B121E3">
      <w:p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</w:p>
    <w:p w:rsidR="003E7608" w:rsidRDefault="00F01639" w:rsidP="00B121E3">
      <w:p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Es importante tomar todas las medidas preventivas correspondientes</w:t>
      </w:r>
      <w:r w:rsidR="00FE76FB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,</w:t>
      </w:r>
      <w:r w:rsidR="00CA50A7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 y se sugiere que </w:t>
      </w:r>
      <w:r w:rsidR="00540445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en los edificios antes mencionados </w:t>
      </w:r>
      <w:r w:rsidR="00CA50A7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no programen procesos </w:t>
      </w:r>
      <w:r w:rsidR="00540445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con equipamiento crítico</w:t>
      </w:r>
      <w:r w:rsidR="009C3153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 en los horarios mencionados.</w:t>
      </w:r>
      <w:r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 </w:t>
      </w:r>
    </w:p>
    <w:p w:rsidR="008D74B9" w:rsidRDefault="008D74B9" w:rsidP="00B121E3">
      <w:p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</w:p>
    <w:p w:rsidR="008D74B9" w:rsidRDefault="008D74B9" w:rsidP="00B121E3">
      <w:p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Cabe señalar que para el edificio </w:t>
      </w:r>
      <w:r w:rsidR="00540445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Aulario se encuentra instalado un</w:t>
      </w:r>
      <w:r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 grupo electrógeno, el cual se pondrá en funcionamiento durante el</w:t>
      </w:r>
      <w:r w:rsidR="00540445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 período de corte de suministro para dar continuidad a las clases programadas.</w:t>
      </w:r>
    </w:p>
    <w:p w:rsidR="003E7608" w:rsidRDefault="003E7608" w:rsidP="00B121E3">
      <w:p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</w:p>
    <w:p w:rsidR="0088652D" w:rsidRDefault="00F4165E" w:rsidP="00B121E3">
      <w:p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  <w:r w:rsidRPr="00F4165E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Se </w:t>
      </w:r>
      <w:r w:rsidR="00F01639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agradecerá que </w:t>
      </w:r>
      <w:r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puedan </w:t>
      </w:r>
      <w:r w:rsidR="00F01639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difundir </w:t>
      </w:r>
      <w:r w:rsidRPr="00F4165E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esta información </w:t>
      </w:r>
      <w:r w:rsidR="00540445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a </w:t>
      </w:r>
      <w:r w:rsidRPr="00F4165E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 xml:space="preserve">toda la comunidad </w:t>
      </w:r>
      <w:r w:rsidR="00540445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Universitaria.</w:t>
      </w:r>
      <w:bookmarkStart w:id="0" w:name="_GoBack"/>
      <w:bookmarkEnd w:id="0"/>
    </w:p>
    <w:p w:rsidR="0088652D" w:rsidRDefault="0088652D" w:rsidP="00B121E3">
      <w:p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</w:p>
    <w:p w:rsidR="0088652D" w:rsidRDefault="00D66EF0" w:rsidP="00B121E3">
      <w:p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Se adjunta notificación de ENEL.</w:t>
      </w:r>
    </w:p>
    <w:p w:rsidR="00C4020B" w:rsidRPr="00C4020B" w:rsidRDefault="00C4020B" w:rsidP="00F4165E">
      <w:p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</w:p>
    <w:p w:rsidR="00C4020B" w:rsidRPr="00C4020B" w:rsidRDefault="00C4020B" w:rsidP="00F01639">
      <w:p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</w:p>
    <w:p w:rsidR="00C4020B" w:rsidRDefault="00F4165E" w:rsidP="00F01639">
      <w:p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  <w:r w:rsidRPr="00F01639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Saluda cordialmente,</w:t>
      </w:r>
    </w:p>
    <w:p w:rsidR="00931084" w:rsidRPr="00F01639" w:rsidRDefault="00931084" w:rsidP="00F01639">
      <w:pPr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</w:p>
    <w:p w:rsidR="00F4165E" w:rsidRPr="00F01639" w:rsidRDefault="00F4165E" w:rsidP="00F01639">
      <w:pPr>
        <w:spacing w:after="0" w:line="240" w:lineRule="auto"/>
        <w:jc w:val="center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</w:p>
    <w:p w:rsidR="00F4165E" w:rsidRDefault="00F4165E" w:rsidP="00F01639">
      <w:pPr>
        <w:spacing w:after="0" w:line="240" w:lineRule="auto"/>
        <w:jc w:val="center"/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</w:pPr>
      <w:r w:rsidRPr="00F01639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Administración de Facultad</w:t>
      </w:r>
    </w:p>
    <w:p w:rsidR="008D74B9" w:rsidRDefault="00931084" w:rsidP="008D74B9">
      <w:pPr>
        <w:spacing w:after="0" w:line="240" w:lineRule="auto"/>
        <w:jc w:val="center"/>
      </w:pPr>
      <w:r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eastAsia="es-CL"/>
        </w:rPr>
        <w:t>Facultad de Ciencias Químicas y Farmacéuticas</w:t>
      </w:r>
    </w:p>
    <w:p w:rsidR="00C4020B" w:rsidRDefault="00C4020B"/>
    <w:sectPr w:rsidR="00C402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A5EF7"/>
    <w:multiLevelType w:val="hybridMultilevel"/>
    <w:tmpl w:val="D36A44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93927"/>
    <w:multiLevelType w:val="hybridMultilevel"/>
    <w:tmpl w:val="8BD4EF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0B"/>
    <w:rsid w:val="0006023D"/>
    <w:rsid w:val="001862F0"/>
    <w:rsid w:val="002036B5"/>
    <w:rsid w:val="002411FE"/>
    <w:rsid w:val="00320086"/>
    <w:rsid w:val="00331628"/>
    <w:rsid w:val="003E7608"/>
    <w:rsid w:val="00535B5A"/>
    <w:rsid w:val="00540445"/>
    <w:rsid w:val="005434AF"/>
    <w:rsid w:val="0073319A"/>
    <w:rsid w:val="0088652D"/>
    <w:rsid w:val="008D74B9"/>
    <w:rsid w:val="00931084"/>
    <w:rsid w:val="009C3153"/>
    <w:rsid w:val="00B121E3"/>
    <w:rsid w:val="00B26377"/>
    <w:rsid w:val="00C4020B"/>
    <w:rsid w:val="00CA50A7"/>
    <w:rsid w:val="00D66EF0"/>
    <w:rsid w:val="00E16C98"/>
    <w:rsid w:val="00EA0CFE"/>
    <w:rsid w:val="00F01639"/>
    <w:rsid w:val="00F4165E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529E4-A84F-4078-9CE1-ECF86A24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1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2023-06-06T14:09:00Z</cp:lastPrinted>
  <dcterms:created xsi:type="dcterms:W3CDTF">2023-11-09T16:33:00Z</dcterms:created>
  <dcterms:modified xsi:type="dcterms:W3CDTF">2023-11-09T16:33:00Z</dcterms:modified>
</cp:coreProperties>
</file>