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5E5" w:rsidRDefault="000F45E5" w:rsidP="000F45E5">
      <w:r>
        <w:rPr>
          <w:noProof/>
          <w:lang w:eastAsia="es-ES"/>
        </w:rPr>
        <w:drawing>
          <wp:inline distT="0" distB="0" distL="0" distR="0">
            <wp:extent cx="1660894" cy="617324"/>
            <wp:effectExtent l="19050" t="0" r="0" b="0"/>
            <wp:docPr id="5" name="0 Imagen" descr="PIC33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330B.jpg"/>
                    <pic:cNvPicPr/>
                  </pic:nvPicPr>
                  <pic:blipFill>
                    <a:blip r:embed="rId6" cstate="print"/>
                    <a:stretch>
                      <a:fillRect/>
                    </a:stretch>
                  </pic:blipFill>
                  <pic:spPr>
                    <a:xfrm>
                      <a:off x="0" y="0"/>
                      <a:ext cx="1659699" cy="616880"/>
                    </a:xfrm>
                    <a:prstGeom prst="rect">
                      <a:avLst/>
                    </a:prstGeom>
                  </pic:spPr>
                </pic:pic>
              </a:graphicData>
            </a:graphic>
          </wp:inline>
        </w:drawing>
      </w:r>
    </w:p>
    <w:p w:rsidR="000F45E5" w:rsidRDefault="000F45E5" w:rsidP="000F45E5">
      <w:pPr>
        <w:jc w:val="center"/>
      </w:pPr>
    </w:p>
    <w:p w:rsidR="000F45E5" w:rsidRDefault="000F45E5" w:rsidP="000F45E5">
      <w:pPr>
        <w:jc w:val="center"/>
      </w:pPr>
    </w:p>
    <w:p w:rsidR="000F45E5" w:rsidRDefault="000F45E5" w:rsidP="000F45E5">
      <w:pPr>
        <w:jc w:val="center"/>
        <w:rPr>
          <w:b/>
          <w:sz w:val="52"/>
          <w:szCs w:val="52"/>
        </w:rPr>
      </w:pPr>
    </w:p>
    <w:p w:rsidR="000F45E5" w:rsidRPr="000F45E5" w:rsidRDefault="000F45E5" w:rsidP="001D4C56">
      <w:pPr>
        <w:jc w:val="center"/>
        <w:rPr>
          <w:b/>
          <w:sz w:val="52"/>
          <w:szCs w:val="52"/>
        </w:rPr>
      </w:pPr>
      <w:r w:rsidRPr="000F45E5">
        <w:rPr>
          <w:b/>
          <w:sz w:val="52"/>
          <w:szCs w:val="52"/>
          <w:lang w:val="es-CL"/>
        </w:rPr>
        <w:t>Diploma Ingeniería del Block Caving 2010</w:t>
      </w:r>
    </w:p>
    <w:p w:rsidR="001D4C56" w:rsidRDefault="001D4C56" w:rsidP="000F45E5">
      <w:pPr>
        <w:jc w:val="center"/>
        <w:rPr>
          <w:b/>
          <w:sz w:val="52"/>
          <w:szCs w:val="52"/>
        </w:rPr>
      </w:pPr>
    </w:p>
    <w:p w:rsidR="000F45E5" w:rsidRDefault="001D4C56" w:rsidP="000F45E5">
      <w:pPr>
        <w:jc w:val="center"/>
        <w:rPr>
          <w:b/>
          <w:sz w:val="52"/>
          <w:szCs w:val="52"/>
        </w:rPr>
      </w:pPr>
      <w:r w:rsidRPr="000F45E5">
        <w:rPr>
          <w:b/>
          <w:sz w:val="52"/>
          <w:szCs w:val="52"/>
        </w:rPr>
        <w:t>Guía de Ejercicios</w:t>
      </w:r>
    </w:p>
    <w:p w:rsidR="001D4C56" w:rsidRDefault="001D4C56" w:rsidP="000F45E5">
      <w:pPr>
        <w:jc w:val="center"/>
        <w:rPr>
          <w:b/>
          <w:i/>
          <w:sz w:val="36"/>
          <w:szCs w:val="36"/>
        </w:rPr>
      </w:pPr>
    </w:p>
    <w:p w:rsidR="007E5024" w:rsidRPr="000F45E5" w:rsidRDefault="000F45E5" w:rsidP="000F45E5">
      <w:pPr>
        <w:jc w:val="center"/>
        <w:rPr>
          <w:b/>
          <w:i/>
          <w:sz w:val="36"/>
          <w:szCs w:val="36"/>
          <w:lang w:val="es-CL"/>
        </w:rPr>
      </w:pPr>
      <w:r w:rsidRPr="000F45E5">
        <w:rPr>
          <w:b/>
          <w:i/>
          <w:sz w:val="36"/>
          <w:szCs w:val="36"/>
        </w:rPr>
        <w:t xml:space="preserve">Modulo3: </w:t>
      </w:r>
      <w:r w:rsidRPr="000F45E5">
        <w:rPr>
          <w:b/>
          <w:i/>
          <w:sz w:val="36"/>
          <w:szCs w:val="36"/>
          <w:lang w:val="es-CL"/>
        </w:rPr>
        <w:t xml:space="preserve">Fundamentos </w:t>
      </w:r>
      <w:proofErr w:type="spellStart"/>
      <w:r w:rsidRPr="000F45E5">
        <w:rPr>
          <w:b/>
          <w:i/>
          <w:sz w:val="36"/>
          <w:szCs w:val="36"/>
          <w:lang w:val="es-CL"/>
        </w:rPr>
        <w:t>Geomecánicos</w:t>
      </w:r>
      <w:proofErr w:type="spellEnd"/>
      <w:r w:rsidRPr="000F45E5">
        <w:rPr>
          <w:b/>
          <w:i/>
          <w:sz w:val="36"/>
          <w:szCs w:val="36"/>
          <w:lang w:val="es-CL"/>
        </w:rPr>
        <w:t xml:space="preserve"> del Block Caving</w:t>
      </w:r>
    </w:p>
    <w:p w:rsidR="000F45E5" w:rsidRPr="000F45E5" w:rsidRDefault="000F45E5" w:rsidP="000F45E5">
      <w:pPr>
        <w:jc w:val="center"/>
        <w:rPr>
          <w:b/>
          <w:i/>
          <w:sz w:val="36"/>
          <w:szCs w:val="36"/>
        </w:rPr>
      </w:pPr>
      <w:r w:rsidRPr="000F45E5">
        <w:rPr>
          <w:b/>
          <w:i/>
          <w:sz w:val="36"/>
          <w:szCs w:val="36"/>
          <w:lang w:val="es-CL"/>
        </w:rPr>
        <w:t>Santiago, 21 de Junio</w:t>
      </w:r>
    </w:p>
    <w:p w:rsidR="000F45E5" w:rsidRPr="000F45E5" w:rsidRDefault="000F45E5">
      <w:pPr>
        <w:jc w:val="center"/>
        <w:rPr>
          <w:b/>
          <w:i/>
          <w:sz w:val="36"/>
          <w:szCs w:val="36"/>
        </w:rPr>
      </w:pPr>
    </w:p>
    <w:p w:rsidR="000F45E5" w:rsidRPr="000F45E5" w:rsidRDefault="000F45E5">
      <w:pPr>
        <w:jc w:val="center"/>
        <w:rPr>
          <w:b/>
          <w:i/>
          <w:sz w:val="36"/>
          <w:szCs w:val="36"/>
        </w:rPr>
      </w:pPr>
    </w:p>
    <w:p w:rsidR="000F45E5" w:rsidRDefault="000F45E5">
      <w:pPr>
        <w:jc w:val="center"/>
      </w:pPr>
    </w:p>
    <w:p w:rsidR="000F45E5" w:rsidRDefault="000F45E5">
      <w:pPr>
        <w:jc w:val="center"/>
      </w:pPr>
    </w:p>
    <w:p w:rsidR="000F45E5" w:rsidRDefault="000F45E5">
      <w:pPr>
        <w:jc w:val="center"/>
      </w:pPr>
    </w:p>
    <w:p w:rsidR="000F45E5" w:rsidRDefault="000F45E5">
      <w:pPr>
        <w:jc w:val="center"/>
      </w:pPr>
    </w:p>
    <w:p w:rsidR="000F45E5" w:rsidRDefault="000F45E5">
      <w:pPr>
        <w:jc w:val="center"/>
      </w:pPr>
    </w:p>
    <w:p w:rsidR="000F45E5" w:rsidRDefault="000F45E5">
      <w:pPr>
        <w:jc w:val="center"/>
      </w:pPr>
    </w:p>
    <w:p w:rsidR="000F45E5" w:rsidRDefault="000F45E5">
      <w:pPr>
        <w:jc w:val="center"/>
      </w:pPr>
    </w:p>
    <w:p w:rsidR="000F45E5" w:rsidRDefault="003E56B9" w:rsidP="003E56B9">
      <w:pPr>
        <w:rPr>
          <w:b/>
          <w:sz w:val="24"/>
          <w:szCs w:val="24"/>
        </w:rPr>
      </w:pPr>
      <w:r w:rsidRPr="00FF3F37">
        <w:rPr>
          <w:b/>
          <w:sz w:val="24"/>
          <w:szCs w:val="24"/>
        </w:rPr>
        <w:lastRenderedPageBreak/>
        <w:t>Ejercicio 1: Calculo de esfuerzos</w:t>
      </w:r>
    </w:p>
    <w:p w:rsidR="00CB13F7" w:rsidRDefault="00CB13F7" w:rsidP="00CB13F7">
      <w:r>
        <w:t>En la figura se muestra una placa rectangular que considera fuerzas distribuidas uniformemente sobre sus bordes. La placa tiene un grosor de 50 mm, AB mide 500 mm y BC mide 400mm. Se le pide:</w:t>
      </w:r>
    </w:p>
    <w:p w:rsidR="00CB13F7" w:rsidRDefault="00CB13F7" w:rsidP="00CB13F7">
      <w:pPr>
        <w:pStyle w:val="Prrafodelista"/>
        <w:ind w:left="1080"/>
        <w:jc w:val="center"/>
      </w:pPr>
      <w:r>
        <w:rPr>
          <w:noProof/>
          <w:lang w:eastAsia="es-ES"/>
        </w:rPr>
        <w:drawing>
          <wp:inline distT="0" distB="0" distL="0" distR="0">
            <wp:extent cx="3209544" cy="2926080"/>
            <wp:effectExtent l="19050" t="0" r="0" b="0"/>
            <wp:docPr id="15" name="0 Imagen" descr="GMM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0001.JPG"/>
                    <pic:cNvPicPr/>
                  </pic:nvPicPr>
                  <pic:blipFill>
                    <a:blip r:embed="rId7" cstate="print"/>
                    <a:stretch>
                      <a:fillRect/>
                    </a:stretch>
                  </pic:blipFill>
                  <pic:spPr>
                    <a:xfrm>
                      <a:off x="0" y="0"/>
                      <a:ext cx="3209544" cy="2926080"/>
                    </a:xfrm>
                    <a:prstGeom prst="rect">
                      <a:avLst/>
                    </a:prstGeom>
                  </pic:spPr>
                </pic:pic>
              </a:graphicData>
            </a:graphic>
          </wp:inline>
        </w:drawing>
      </w:r>
    </w:p>
    <w:p w:rsidR="00CB13F7" w:rsidRPr="00841B39" w:rsidRDefault="00CB13F7" w:rsidP="00CB13F7">
      <w:pPr>
        <w:pStyle w:val="Prrafodelista"/>
        <w:numPr>
          <w:ilvl w:val="1"/>
          <w:numId w:val="2"/>
        </w:numPr>
      </w:pPr>
      <w:r w:rsidRPr="00841B39">
        <w:t xml:space="preserve">Considerando los ejes de referencia </w:t>
      </w:r>
      <w:r w:rsidRPr="00841B39">
        <w:rPr>
          <w:i/>
        </w:rPr>
        <w:t>x</w:t>
      </w:r>
      <w:r w:rsidRPr="00841B39">
        <w:t xml:space="preserve"> e </w:t>
      </w:r>
      <w:r w:rsidRPr="00841B39">
        <w:rPr>
          <w:i/>
        </w:rPr>
        <w:t>y</w:t>
      </w:r>
      <w:r w:rsidRPr="00841B39">
        <w:t xml:space="preserve">, determinar la matriz de esfuerzos dado cualquier punto P al interior de la placa. </w:t>
      </w:r>
    </w:p>
    <w:p w:rsidR="00CB13F7" w:rsidRPr="00841B39" w:rsidRDefault="00CB13F7" w:rsidP="00CB13F7">
      <w:pPr>
        <w:pStyle w:val="Prrafodelista"/>
        <w:numPr>
          <w:ilvl w:val="1"/>
          <w:numId w:val="2"/>
        </w:numPr>
      </w:pPr>
      <w:r w:rsidRPr="00841B39">
        <w:t>Determinar la fuerzas de corte que debe operar en los bordes BC y DA para mantener el equilibrio de la placa.</w:t>
      </w:r>
    </w:p>
    <w:p w:rsidR="00CB13F7" w:rsidRPr="00841B39" w:rsidRDefault="00CB13F7" w:rsidP="00CB13F7">
      <w:pPr>
        <w:pStyle w:val="Prrafodelista"/>
        <w:numPr>
          <w:ilvl w:val="1"/>
          <w:numId w:val="2"/>
        </w:numPr>
      </w:pPr>
      <w:r w:rsidRPr="00841B39">
        <w:t xml:space="preserve">Para los ejes </w:t>
      </w:r>
      <w:r w:rsidRPr="00841B39">
        <w:rPr>
          <w:i/>
        </w:rPr>
        <w:t xml:space="preserve">l </w:t>
      </w:r>
      <w:r w:rsidRPr="00841B39">
        <w:t xml:space="preserve">y </w:t>
      </w:r>
      <w:r w:rsidRPr="00841B39">
        <w:rPr>
          <w:i/>
        </w:rPr>
        <w:t>m</w:t>
      </w:r>
      <w:r w:rsidRPr="00841B39">
        <w:t xml:space="preserve"> orientados como se muestra en la figura, determinar los esfuerzos  </w:t>
      </w:r>
      <m:oMath>
        <m:sSub>
          <m:sSubPr>
            <m:ctrlPr>
              <w:rPr>
                <w:rFonts w:ascii="Cambria Math" w:hAnsi="Cambria Math"/>
                <w:i/>
              </w:rPr>
            </m:ctrlPr>
          </m:sSubPr>
          <m:e>
            <m:r>
              <w:rPr>
                <w:rFonts w:ascii="Cambria Math" w:hAnsi="Cambria Math"/>
              </w:rPr>
              <m:t>σ</m:t>
            </m:r>
          </m:e>
          <m:sub>
            <m:r>
              <w:rPr>
                <w:rFonts w:ascii="Cambria Math" w:hAnsi="Cambria Math"/>
              </w:rPr>
              <m:t>ll</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mm</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lm</m:t>
            </m:r>
          </m:sub>
        </m:sSub>
        <m:r>
          <w:rPr>
            <w:rFonts w:ascii="Cambria Math" w:hAnsi="Cambria Math"/>
          </w:rPr>
          <m:t>.</m:t>
        </m:r>
      </m:oMath>
    </w:p>
    <w:p w:rsidR="00CB13F7" w:rsidRPr="00841B39" w:rsidRDefault="00CB13F7" w:rsidP="00CB13F7">
      <w:pPr>
        <w:pStyle w:val="Prrafodelista"/>
        <w:numPr>
          <w:ilvl w:val="1"/>
          <w:numId w:val="2"/>
        </w:numPr>
      </w:pPr>
      <w:r>
        <w:rPr>
          <w:rFonts w:eastAsiaTheme="minorEastAsia"/>
        </w:rPr>
        <w:t xml:space="preserve">Determinar las magnitudes de los esfuerzos principales, y la orientación del esfuerzo mayor principal a lo largo del eje </w:t>
      </w:r>
      <w:r w:rsidRPr="00841B39">
        <w:rPr>
          <w:rFonts w:eastAsiaTheme="minorEastAsia"/>
          <w:i/>
        </w:rPr>
        <w:t>x</w:t>
      </w:r>
      <w:r>
        <w:rPr>
          <w:rFonts w:eastAsiaTheme="minorEastAsia"/>
        </w:rPr>
        <w:t>.</w:t>
      </w:r>
    </w:p>
    <w:p w:rsidR="00CB13F7" w:rsidRPr="00CD6068" w:rsidRDefault="00CB13F7" w:rsidP="00CB13F7">
      <w:pPr>
        <w:ind w:left="720"/>
        <w:rPr>
          <w:b/>
        </w:rPr>
      </w:pPr>
      <w:r w:rsidRPr="00CD6068">
        <w:rPr>
          <w:b/>
        </w:rPr>
        <w:t>Solución</w:t>
      </w:r>
    </w:p>
    <w:p w:rsidR="00CB13F7" w:rsidRDefault="00CB13F7" w:rsidP="00CB13F7">
      <w:pPr>
        <w:pStyle w:val="Prrafodelista"/>
        <w:numPr>
          <w:ilvl w:val="0"/>
          <w:numId w:val="3"/>
        </w:numPr>
      </w:pPr>
      <w:r>
        <w:t>El estado de esfuerzo de la matriz es:</w:t>
      </w:r>
    </w:p>
    <w:p w:rsidR="00CB13F7" w:rsidRDefault="00E23C8C" w:rsidP="00CB13F7">
      <w:pPr>
        <w:ind w:left="1080"/>
        <w:rPr>
          <w:rFonts w:eastAsiaTheme="minorEastAsia"/>
        </w:rPr>
      </w:pPr>
      <m:oMathPara>
        <m:oMath>
          <m:sSub>
            <m:sSubPr>
              <m:ctrlPr>
                <w:rPr>
                  <w:rFonts w:ascii="Cambria Math" w:hAnsi="Cambria Math"/>
                  <w:i/>
                </w:rPr>
              </m:ctrlPr>
            </m:sSubPr>
            <m:e>
              <m:r>
                <w:rPr>
                  <w:rFonts w:ascii="Cambria Math" w:hAnsi="Cambria Math"/>
                </w:rPr>
                <m:t>σ</m:t>
              </m:r>
            </m:e>
            <m:sub>
              <m:r>
                <w:rPr>
                  <w:rFonts w:ascii="Cambria Math" w:hAnsi="Cambria Math"/>
                </w:rPr>
                <m:t>xx</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xx</m:t>
                  </m:r>
                </m:sub>
              </m:sSub>
            </m:num>
            <m:den>
              <m:sSub>
                <m:sSubPr>
                  <m:ctrlPr>
                    <w:rPr>
                      <w:rFonts w:ascii="Cambria Math" w:hAnsi="Cambria Math"/>
                      <w:i/>
                    </w:rPr>
                  </m:ctrlPr>
                </m:sSubPr>
                <m:e>
                  <m:r>
                    <w:rPr>
                      <w:rFonts w:ascii="Cambria Math" w:hAnsi="Cambria Math"/>
                    </w:rPr>
                    <m:t>A</m:t>
                  </m:r>
                </m:e>
                <m:sub>
                  <m:r>
                    <w:rPr>
                      <w:rFonts w:ascii="Cambria Math" w:hAnsi="Cambria Math"/>
                    </w:rPr>
                    <m:t>x</m:t>
                  </m:r>
                </m:sub>
              </m:sSub>
            </m:den>
          </m:f>
          <m:r>
            <w:rPr>
              <w:rFonts w:ascii="Cambria Math" w:hAnsi="Cambria Math"/>
            </w:rPr>
            <m:t xml:space="preserve">= </m:t>
          </m:r>
          <m:f>
            <m:fPr>
              <m:ctrlPr>
                <w:rPr>
                  <w:rFonts w:ascii="Cambria Math" w:hAnsi="Cambria Math"/>
                  <w:i/>
                </w:rPr>
              </m:ctrlPr>
            </m:fPr>
            <m:num>
              <m:r>
                <w:rPr>
                  <w:rFonts w:ascii="Cambria Math" w:hAnsi="Cambria Math"/>
                </w:rPr>
                <m:t>- 300 KN</m:t>
              </m:r>
            </m:num>
            <m:den>
              <m:r>
                <w:rPr>
                  <w:rFonts w:ascii="Cambria Math" w:hAnsi="Cambria Math"/>
                </w:rPr>
                <m:t>0.4 m*0.05 m</m:t>
              </m:r>
            </m:den>
          </m:f>
          <m:r>
            <w:rPr>
              <w:rFonts w:ascii="Cambria Math" w:hAnsi="Cambria Math"/>
            </w:rPr>
            <m:t>= -15 MPa.</m:t>
          </m:r>
        </m:oMath>
      </m:oMathPara>
    </w:p>
    <w:p w:rsidR="00CB13F7" w:rsidRDefault="00E23C8C" w:rsidP="00CB13F7">
      <w:pPr>
        <w:ind w:left="1080"/>
      </w:pPr>
      <m:oMathPara>
        <m:oMath>
          <m:sSub>
            <m:sSubPr>
              <m:ctrlPr>
                <w:rPr>
                  <w:rFonts w:ascii="Cambria Math" w:hAnsi="Cambria Math"/>
                  <w:i/>
                </w:rPr>
              </m:ctrlPr>
            </m:sSubPr>
            <m:e>
              <m:r>
                <w:rPr>
                  <w:rFonts w:ascii="Cambria Math" w:hAnsi="Cambria Math"/>
                </w:rPr>
                <m:t>σ</m:t>
              </m:r>
            </m:e>
            <m:sub>
              <m:r>
                <w:rPr>
                  <w:rFonts w:ascii="Cambria Math" w:hAnsi="Cambria Math"/>
                </w:rPr>
                <m:t>yy</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yy</m:t>
                  </m:r>
                </m:sub>
              </m:sSub>
            </m:num>
            <m:den>
              <m:sSub>
                <m:sSubPr>
                  <m:ctrlPr>
                    <w:rPr>
                      <w:rFonts w:ascii="Cambria Math" w:hAnsi="Cambria Math"/>
                      <w:i/>
                    </w:rPr>
                  </m:ctrlPr>
                </m:sSubPr>
                <m:e>
                  <m:r>
                    <w:rPr>
                      <w:rFonts w:ascii="Cambria Math" w:hAnsi="Cambria Math"/>
                    </w:rPr>
                    <m:t>A</m:t>
                  </m:r>
                </m:e>
                <m:sub>
                  <m:r>
                    <w:rPr>
                      <w:rFonts w:ascii="Cambria Math" w:hAnsi="Cambria Math"/>
                    </w:rPr>
                    <m:t>y</m:t>
                  </m:r>
                </m:sub>
              </m:sSub>
            </m:den>
          </m:f>
          <m:r>
            <w:rPr>
              <w:rFonts w:ascii="Cambria Math" w:hAnsi="Cambria Math"/>
            </w:rPr>
            <m:t xml:space="preserve">= </m:t>
          </m:r>
          <m:f>
            <m:fPr>
              <m:ctrlPr>
                <w:rPr>
                  <w:rFonts w:ascii="Cambria Math" w:hAnsi="Cambria Math"/>
                  <w:i/>
                </w:rPr>
              </m:ctrlPr>
            </m:fPr>
            <m:num>
              <m:r>
                <w:rPr>
                  <w:rFonts w:ascii="Cambria Math" w:hAnsi="Cambria Math"/>
                </w:rPr>
                <m:t>400 KN</m:t>
              </m:r>
            </m:num>
            <m:den>
              <m:r>
                <w:rPr>
                  <w:rFonts w:ascii="Cambria Math" w:hAnsi="Cambria Math"/>
                </w:rPr>
                <m:t>0.05 m*0.5 m</m:t>
              </m:r>
            </m:den>
          </m:f>
          <m:r>
            <w:rPr>
              <w:rFonts w:ascii="Cambria Math" w:hAnsi="Cambria Math"/>
            </w:rPr>
            <m:t>= 16 MPa.</m:t>
          </m:r>
        </m:oMath>
      </m:oMathPara>
    </w:p>
    <w:p w:rsidR="00CB13F7" w:rsidRDefault="00E23C8C" w:rsidP="00CB13F7">
      <w:pPr>
        <w:ind w:left="1080"/>
      </w:pPr>
      <m:oMathPara>
        <m:oMath>
          <m:sSub>
            <m:sSubPr>
              <m:ctrlPr>
                <w:rPr>
                  <w:rFonts w:ascii="Cambria Math" w:hAnsi="Cambria Math"/>
                  <w:i/>
                </w:rPr>
              </m:ctrlPr>
            </m:sSubPr>
            <m:e>
              <m:r>
                <w:rPr>
                  <w:rFonts w:ascii="Cambria Math" w:hAnsi="Cambria Math"/>
                </w:rPr>
                <m:t>σ</m:t>
              </m:r>
            </m:e>
            <m:sub>
              <m:r>
                <w:rPr>
                  <w:rFonts w:ascii="Cambria Math" w:hAnsi="Cambria Math"/>
                </w:rPr>
                <m:t>xy</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xy</m:t>
                  </m:r>
                </m:sub>
              </m:sSub>
            </m:num>
            <m:den>
              <m:sSub>
                <m:sSubPr>
                  <m:ctrlPr>
                    <w:rPr>
                      <w:rFonts w:ascii="Cambria Math" w:hAnsi="Cambria Math"/>
                      <w:i/>
                    </w:rPr>
                  </m:ctrlPr>
                </m:sSubPr>
                <m:e>
                  <m:r>
                    <w:rPr>
                      <w:rFonts w:ascii="Cambria Math" w:hAnsi="Cambria Math"/>
                    </w:rPr>
                    <m:t>A</m:t>
                  </m:r>
                </m:e>
                <m:sub>
                  <m:r>
                    <w:rPr>
                      <w:rFonts w:ascii="Cambria Math" w:hAnsi="Cambria Math"/>
                    </w:rPr>
                    <m:t>xy</m:t>
                  </m:r>
                </m:sub>
              </m:sSub>
            </m:den>
          </m:f>
          <m:r>
            <w:rPr>
              <w:rFonts w:ascii="Cambria Math" w:hAnsi="Cambria Math"/>
            </w:rPr>
            <m:t xml:space="preserve">= </m:t>
          </m:r>
          <m:f>
            <m:fPr>
              <m:ctrlPr>
                <w:rPr>
                  <w:rFonts w:ascii="Cambria Math" w:hAnsi="Cambria Math"/>
                  <w:i/>
                </w:rPr>
              </m:ctrlPr>
            </m:fPr>
            <m:num>
              <m:r>
                <w:rPr>
                  <w:rFonts w:ascii="Cambria Math" w:hAnsi="Cambria Math"/>
                </w:rPr>
                <m:t xml:space="preserve"> 250 KN</m:t>
              </m:r>
            </m:num>
            <m:den>
              <m:r>
                <w:rPr>
                  <w:rFonts w:ascii="Cambria Math" w:hAnsi="Cambria Math"/>
                </w:rPr>
                <m:t>0.5 m*0.05 m</m:t>
              </m:r>
            </m:den>
          </m:f>
          <m:r>
            <w:rPr>
              <w:rFonts w:ascii="Cambria Math" w:hAnsi="Cambria Math"/>
            </w:rPr>
            <m:t>= 10MPa.</m:t>
          </m:r>
        </m:oMath>
      </m:oMathPara>
    </w:p>
    <w:p w:rsidR="00CB13F7" w:rsidRDefault="00CB13F7" w:rsidP="00CB13F7">
      <w:pPr>
        <w:pStyle w:val="Prrafodelista"/>
        <w:numPr>
          <w:ilvl w:val="0"/>
          <w:numId w:val="3"/>
        </w:numPr>
      </w:pPr>
      <w:r>
        <w:t>La fuerza de corte va a estar dada por,</w:t>
      </w:r>
    </w:p>
    <w:p w:rsidR="00CB13F7" w:rsidRDefault="00CB13F7" w:rsidP="00CB13F7">
      <w:pPr>
        <w:pStyle w:val="Prrafodelista"/>
        <w:ind w:left="1080"/>
      </w:pPr>
    </w:p>
    <w:p w:rsidR="00CB13F7" w:rsidRDefault="00E23C8C" w:rsidP="00CB13F7">
      <w:pPr>
        <w:pStyle w:val="Prrafodelista"/>
        <w:ind w:left="1080"/>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xy</m:t>
              </m:r>
            </m:sub>
          </m:sSub>
          <m: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xy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x</m:t>
              </m:r>
            </m:sub>
          </m:sSub>
          <m:r>
            <w:rPr>
              <w:rFonts w:ascii="Cambria Math" w:hAnsi="Cambria Math"/>
            </w:rPr>
            <m:t>=10 MPa*</m:t>
          </m:r>
          <m:d>
            <m:dPr>
              <m:ctrlPr>
                <w:rPr>
                  <w:rFonts w:ascii="Cambria Math" w:hAnsi="Cambria Math"/>
                  <w:i/>
                </w:rPr>
              </m:ctrlPr>
            </m:dPr>
            <m:e>
              <m:r>
                <w:rPr>
                  <w:rFonts w:ascii="Cambria Math" w:hAnsi="Cambria Math"/>
                </w:rPr>
                <m:t>0.05 m*0.4m</m:t>
              </m:r>
            </m:e>
          </m:d>
          <m:r>
            <w:rPr>
              <w:rFonts w:ascii="Cambria Math" w:hAnsi="Cambria Math"/>
            </w:rPr>
            <m:t>= 200KN.</m:t>
          </m:r>
        </m:oMath>
      </m:oMathPara>
    </w:p>
    <w:p w:rsidR="00DE763A" w:rsidRDefault="00DE763A" w:rsidP="00CB13F7">
      <w:pPr>
        <w:pStyle w:val="Prrafodelista"/>
        <w:ind w:left="1080"/>
        <w:rPr>
          <w:rFonts w:eastAsiaTheme="minorEastAsia"/>
        </w:rPr>
      </w:pPr>
    </w:p>
    <w:p w:rsidR="00DE763A" w:rsidRDefault="00DE763A" w:rsidP="00CB13F7">
      <w:pPr>
        <w:pStyle w:val="Prrafodelista"/>
        <w:ind w:left="1080"/>
        <w:rPr>
          <w:rFonts w:eastAsiaTheme="minorEastAsia"/>
        </w:rPr>
      </w:pPr>
    </w:p>
    <w:p w:rsidR="00CB13F7" w:rsidRDefault="00CB13F7" w:rsidP="00CB13F7">
      <w:pPr>
        <w:pStyle w:val="Prrafodelista"/>
        <w:numPr>
          <w:ilvl w:val="0"/>
          <w:numId w:val="3"/>
        </w:numPr>
      </w:pPr>
      <w:r>
        <w:lastRenderedPageBreak/>
        <w:t>Dado un ángulo de 30° anti</w:t>
      </w:r>
      <w:r w:rsidR="00DE763A">
        <w:t>-</w:t>
      </w:r>
      <w:r>
        <w:t>horario, las proyecciones l y m sobre x e y, son:</w:t>
      </w:r>
    </w:p>
    <w:p w:rsidR="00CB13F7" w:rsidRDefault="00E23C8C" w:rsidP="00CB13F7">
      <w:pPr>
        <w:ind w:left="1080"/>
        <w:rPr>
          <w:rFonts w:eastAsiaTheme="minorEastAsia"/>
        </w:rPr>
      </w:pPr>
      <m:oMathPara>
        <m:oMathParaPr>
          <m:jc m:val="center"/>
        </m:oMathParaPr>
        <m:oMath>
          <m:sSub>
            <m:sSubPr>
              <m:ctrlPr>
                <w:rPr>
                  <w:rFonts w:ascii="Cambria Math" w:hAnsi="Cambria Math"/>
                  <w:i/>
                </w:rPr>
              </m:ctrlPr>
            </m:sSubPr>
            <m:e>
              <m:r>
                <w:rPr>
                  <w:rFonts w:ascii="Cambria Math" w:hAnsi="Cambria Math"/>
                </w:rPr>
                <m:t>l</m:t>
              </m:r>
            </m:e>
            <m:sub>
              <m:r>
                <w:rPr>
                  <w:rFonts w:ascii="Cambria Math" w:hAnsi="Cambria Math"/>
                </w:rPr>
                <m:t>x</m:t>
              </m:r>
            </m:sub>
          </m:sSub>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30°</m:t>
              </m:r>
            </m:e>
          </m:func>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y</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30°</m:t>
              </m:r>
            </m:e>
          </m:func>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x</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30°</m:t>
              </m:r>
            </m:e>
          </m:func>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y</m:t>
              </m:r>
            </m:sub>
          </m:sSub>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30°</m:t>
              </m:r>
            </m:e>
          </m:func>
        </m:oMath>
      </m:oMathPara>
    </w:p>
    <w:p w:rsidR="00CB13F7" w:rsidRDefault="00CB13F7" w:rsidP="00CB13F7">
      <w:pPr>
        <w:ind w:left="1080"/>
        <w:rPr>
          <w:rFonts w:eastAsiaTheme="minorEastAsia"/>
        </w:rPr>
      </w:pPr>
      <w:r>
        <w:rPr>
          <w:rFonts w:eastAsiaTheme="minorEastAsia"/>
        </w:rPr>
        <w:t>Por ende la matriz de rotación queda como,</w:t>
      </w:r>
    </w:p>
    <w:p w:rsidR="00CB13F7" w:rsidRDefault="00E23C8C" w:rsidP="00CB13F7">
      <w:pPr>
        <w:ind w:left="1080"/>
        <w:rPr>
          <w:rFonts w:eastAsiaTheme="minorEastAsia"/>
          <w:sz w:val="28"/>
        </w:rPr>
      </w:pPr>
      <m:oMathPara>
        <m:oMath>
          <m:d>
            <m:dPr>
              <m:begChr m:val="["/>
              <m:endChr m:val="]"/>
              <m:ctrlPr>
                <w:rPr>
                  <w:rFonts w:ascii="Cambria Math" w:hAnsi="Cambria Math"/>
                  <w:i/>
                  <w:sz w:val="28"/>
                </w:rPr>
              </m:ctrlPr>
            </m:dPr>
            <m:e>
              <m:m>
                <m:mPr>
                  <m:mcs>
                    <m:mc>
                      <m:mcPr>
                        <m:count m:val="2"/>
                        <m:mcJc m:val="center"/>
                      </m:mcPr>
                    </m:mc>
                  </m:mcs>
                  <m:ctrlPr>
                    <w:rPr>
                      <w:rFonts w:ascii="Cambria Math" w:hAnsi="Cambria Math"/>
                      <w:i/>
                      <w:sz w:val="28"/>
                    </w:rPr>
                  </m:ctrlPr>
                </m:mPr>
                <m:mr>
                  <m:e>
                    <m:sSub>
                      <m:sSubPr>
                        <m:ctrlPr>
                          <w:rPr>
                            <w:rFonts w:ascii="Cambria Math" w:hAnsi="Cambria Math"/>
                            <w:i/>
                            <w:sz w:val="28"/>
                          </w:rPr>
                        </m:ctrlPr>
                      </m:sSubPr>
                      <m:e>
                        <m:r>
                          <w:rPr>
                            <w:rFonts w:ascii="Cambria Math" w:hAnsi="Cambria Math"/>
                            <w:sz w:val="28"/>
                          </w:rPr>
                          <m:t>σ</m:t>
                        </m:r>
                      </m:e>
                      <m:sub>
                        <m:r>
                          <w:rPr>
                            <w:rFonts w:ascii="Cambria Math" w:hAnsi="Cambria Math"/>
                            <w:sz w:val="28"/>
                          </w:rPr>
                          <m:t>ll</m:t>
                        </m:r>
                      </m:sub>
                    </m:sSub>
                  </m:e>
                  <m:e>
                    <m:sSub>
                      <m:sSubPr>
                        <m:ctrlPr>
                          <w:rPr>
                            <w:rFonts w:ascii="Cambria Math" w:hAnsi="Cambria Math"/>
                            <w:i/>
                            <w:sz w:val="28"/>
                          </w:rPr>
                        </m:ctrlPr>
                      </m:sSubPr>
                      <m:e>
                        <m:r>
                          <w:rPr>
                            <w:rFonts w:ascii="Cambria Math" w:hAnsi="Cambria Math"/>
                            <w:sz w:val="28"/>
                          </w:rPr>
                          <m:t>σ</m:t>
                        </m:r>
                      </m:e>
                      <m:sub>
                        <m:r>
                          <w:rPr>
                            <w:rFonts w:ascii="Cambria Math" w:hAnsi="Cambria Math"/>
                            <w:sz w:val="28"/>
                          </w:rPr>
                          <m:t>lm</m:t>
                        </m:r>
                      </m:sub>
                    </m:sSub>
                  </m:e>
                </m:mr>
                <m:mr>
                  <m:e>
                    <m:sSub>
                      <m:sSubPr>
                        <m:ctrlPr>
                          <w:rPr>
                            <w:rFonts w:ascii="Cambria Math" w:hAnsi="Cambria Math"/>
                            <w:i/>
                            <w:sz w:val="28"/>
                          </w:rPr>
                        </m:ctrlPr>
                      </m:sSubPr>
                      <m:e>
                        <m:r>
                          <w:rPr>
                            <w:rFonts w:ascii="Cambria Math" w:hAnsi="Cambria Math"/>
                            <w:sz w:val="28"/>
                          </w:rPr>
                          <m:t>σ</m:t>
                        </m:r>
                      </m:e>
                      <m:sub>
                        <m:r>
                          <w:rPr>
                            <w:rFonts w:ascii="Cambria Math" w:hAnsi="Cambria Math"/>
                            <w:sz w:val="28"/>
                          </w:rPr>
                          <m:t>ml</m:t>
                        </m:r>
                      </m:sub>
                    </m:sSub>
                  </m:e>
                  <m:e>
                    <m:sSub>
                      <m:sSubPr>
                        <m:ctrlPr>
                          <w:rPr>
                            <w:rFonts w:ascii="Cambria Math" w:hAnsi="Cambria Math"/>
                            <w:i/>
                            <w:sz w:val="28"/>
                          </w:rPr>
                        </m:ctrlPr>
                      </m:sSubPr>
                      <m:e>
                        <m:r>
                          <w:rPr>
                            <w:rFonts w:ascii="Cambria Math" w:hAnsi="Cambria Math"/>
                            <w:sz w:val="28"/>
                          </w:rPr>
                          <m:t>σ</m:t>
                        </m:r>
                      </m:e>
                      <m:sub>
                        <m:r>
                          <w:rPr>
                            <w:rFonts w:ascii="Cambria Math" w:hAnsi="Cambria Math"/>
                            <w:sz w:val="28"/>
                          </w:rPr>
                          <m:t>mm</m:t>
                        </m:r>
                      </m:sub>
                    </m:sSub>
                  </m:e>
                </m:mr>
              </m:m>
            </m:e>
          </m:d>
          <m:r>
            <w:rPr>
              <w:rFonts w:ascii="Cambria Math" w:hAnsi="Cambria Math"/>
              <w:sz w:val="28"/>
            </w:rPr>
            <m:t xml:space="preserve">= </m:t>
          </m:r>
          <m:d>
            <m:dPr>
              <m:begChr m:val="["/>
              <m:endChr m:val="]"/>
              <m:ctrlPr>
                <w:rPr>
                  <w:rFonts w:ascii="Cambria Math" w:hAnsi="Cambria Math"/>
                  <w:i/>
                  <w:sz w:val="28"/>
                </w:rPr>
              </m:ctrlPr>
            </m:dPr>
            <m:e>
              <m:m>
                <m:mPr>
                  <m:mcs>
                    <m:mc>
                      <m:mcPr>
                        <m:count m:val="2"/>
                        <m:mcJc m:val="center"/>
                      </m:mcPr>
                    </m:mc>
                  </m:mcs>
                  <m:ctrlPr>
                    <w:rPr>
                      <w:rFonts w:ascii="Cambria Math" w:hAnsi="Cambria Math"/>
                      <w:i/>
                      <w:sz w:val="28"/>
                    </w:rPr>
                  </m:ctrlPr>
                </m:mPr>
                <m:mr>
                  <m:e>
                    <m:sSub>
                      <m:sSubPr>
                        <m:ctrlPr>
                          <w:rPr>
                            <w:rFonts w:ascii="Cambria Math" w:hAnsi="Cambria Math"/>
                            <w:i/>
                            <w:sz w:val="28"/>
                          </w:rPr>
                        </m:ctrlPr>
                      </m:sSubPr>
                      <m:e>
                        <m:r>
                          <w:rPr>
                            <w:rFonts w:ascii="Cambria Math" w:hAnsi="Cambria Math"/>
                            <w:sz w:val="28"/>
                          </w:rPr>
                          <m:t>l</m:t>
                        </m:r>
                      </m:e>
                      <m:sub>
                        <m:r>
                          <w:rPr>
                            <w:rFonts w:ascii="Cambria Math" w:hAnsi="Cambria Math"/>
                            <w:sz w:val="28"/>
                          </w:rPr>
                          <m:t>x</m:t>
                        </m:r>
                      </m:sub>
                    </m:sSub>
                  </m:e>
                  <m:e>
                    <m:sSub>
                      <m:sSubPr>
                        <m:ctrlPr>
                          <w:rPr>
                            <w:rFonts w:ascii="Cambria Math" w:hAnsi="Cambria Math"/>
                            <w:i/>
                            <w:sz w:val="28"/>
                          </w:rPr>
                        </m:ctrlPr>
                      </m:sSubPr>
                      <m:e>
                        <m:r>
                          <w:rPr>
                            <w:rFonts w:ascii="Cambria Math" w:hAnsi="Cambria Math"/>
                            <w:sz w:val="28"/>
                          </w:rPr>
                          <m:t>l</m:t>
                        </m:r>
                      </m:e>
                      <m:sub>
                        <m:r>
                          <w:rPr>
                            <w:rFonts w:ascii="Cambria Math" w:hAnsi="Cambria Math"/>
                            <w:sz w:val="28"/>
                          </w:rPr>
                          <m:t>y</m:t>
                        </m:r>
                      </m:sub>
                    </m:sSub>
                  </m:e>
                </m:mr>
                <m:mr>
                  <m:e>
                    <m:sSub>
                      <m:sSubPr>
                        <m:ctrlPr>
                          <w:rPr>
                            <w:rFonts w:ascii="Cambria Math" w:hAnsi="Cambria Math"/>
                            <w:i/>
                            <w:sz w:val="28"/>
                          </w:rPr>
                        </m:ctrlPr>
                      </m:sSubPr>
                      <m:e>
                        <m:r>
                          <w:rPr>
                            <w:rFonts w:ascii="Cambria Math" w:hAnsi="Cambria Math"/>
                            <w:sz w:val="28"/>
                          </w:rPr>
                          <m:t>m</m:t>
                        </m:r>
                      </m:e>
                      <m:sub>
                        <m:r>
                          <w:rPr>
                            <w:rFonts w:ascii="Cambria Math" w:hAnsi="Cambria Math"/>
                            <w:sz w:val="28"/>
                          </w:rPr>
                          <m:t>x</m:t>
                        </m:r>
                      </m:sub>
                    </m:sSub>
                  </m:e>
                  <m:e>
                    <m:sSub>
                      <m:sSubPr>
                        <m:ctrlPr>
                          <w:rPr>
                            <w:rFonts w:ascii="Cambria Math" w:hAnsi="Cambria Math"/>
                            <w:i/>
                            <w:sz w:val="28"/>
                          </w:rPr>
                        </m:ctrlPr>
                      </m:sSubPr>
                      <m:e>
                        <m:r>
                          <w:rPr>
                            <w:rFonts w:ascii="Cambria Math" w:hAnsi="Cambria Math"/>
                            <w:sz w:val="28"/>
                          </w:rPr>
                          <m:t>m</m:t>
                        </m:r>
                      </m:e>
                      <m:sub>
                        <m:r>
                          <w:rPr>
                            <w:rFonts w:ascii="Cambria Math" w:hAnsi="Cambria Math"/>
                            <w:sz w:val="28"/>
                          </w:rPr>
                          <m:t>y</m:t>
                        </m:r>
                      </m:sub>
                    </m:sSub>
                  </m:e>
                </m:mr>
              </m:m>
            </m:e>
          </m:d>
          <m:d>
            <m:dPr>
              <m:begChr m:val="["/>
              <m:endChr m:val="]"/>
              <m:ctrlPr>
                <w:rPr>
                  <w:rFonts w:ascii="Cambria Math" w:hAnsi="Cambria Math"/>
                  <w:i/>
                  <w:sz w:val="28"/>
                </w:rPr>
              </m:ctrlPr>
            </m:dPr>
            <m:e>
              <m:m>
                <m:mPr>
                  <m:mcs>
                    <m:mc>
                      <m:mcPr>
                        <m:count m:val="2"/>
                        <m:mcJc m:val="center"/>
                      </m:mcPr>
                    </m:mc>
                  </m:mcs>
                  <m:ctrlPr>
                    <w:rPr>
                      <w:rFonts w:ascii="Cambria Math" w:hAnsi="Cambria Math"/>
                      <w:i/>
                      <w:sz w:val="28"/>
                    </w:rPr>
                  </m:ctrlPr>
                </m:mPr>
                <m:mr>
                  <m:e>
                    <m:sSub>
                      <m:sSubPr>
                        <m:ctrlPr>
                          <w:rPr>
                            <w:rFonts w:ascii="Cambria Math" w:hAnsi="Cambria Math"/>
                            <w:i/>
                            <w:sz w:val="28"/>
                          </w:rPr>
                        </m:ctrlPr>
                      </m:sSubPr>
                      <m:e>
                        <m:r>
                          <w:rPr>
                            <w:rFonts w:ascii="Cambria Math" w:hAnsi="Cambria Math"/>
                            <w:sz w:val="28"/>
                          </w:rPr>
                          <m:t>σ</m:t>
                        </m:r>
                      </m:e>
                      <m:sub>
                        <m:r>
                          <w:rPr>
                            <w:rFonts w:ascii="Cambria Math" w:hAnsi="Cambria Math"/>
                            <w:sz w:val="28"/>
                          </w:rPr>
                          <m:t>xx</m:t>
                        </m:r>
                      </m:sub>
                    </m:sSub>
                  </m:e>
                  <m:e>
                    <m:sSub>
                      <m:sSubPr>
                        <m:ctrlPr>
                          <w:rPr>
                            <w:rFonts w:ascii="Cambria Math" w:hAnsi="Cambria Math"/>
                            <w:i/>
                            <w:sz w:val="28"/>
                          </w:rPr>
                        </m:ctrlPr>
                      </m:sSubPr>
                      <m:e>
                        <m:r>
                          <w:rPr>
                            <w:rFonts w:ascii="Cambria Math" w:hAnsi="Cambria Math"/>
                            <w:sz w:val="28"/>
                          </w:rPr>
                          <m:t>σ</m:t>
                        </m:r>
                      </m:e>
                      <m:sub>
                        <m:r>
                          <w:rPr>
                            <w:rFonts w:ascii="Cambria Math" w:hAnsi="Cambria Math"/>
                            <w:sz w:val="28"/>
                          </w:rPr>
                          <m:t>xy</m:t>
                        </m:r>
                      </m:sub>
                    </m:sSub>
                  </m:e>
                </m:mr>
                <m:mr>
                  <m:e>
                    <m:sSub>
                      <m:sSubPr>
                        <m:ctrlPr>
                          <w:rPr>
                            <w:rFonts w:ascii="Cambria Math" w:hAnsi="Cambria Math"/>
                            <w:i/>
                            <w:sz w:val="28"/>
                          </w:rPr>
                        </m:ctrlPr>
                      </m:sSubPr>
                      <m:e>
                        <m:r>
                          <w:rPr>
                            <w:rFonts w:ascii="Cambria Math" w:hAnsi="Cambria Math"/>
                            <w:sz w:val="28"/>
                          </w:rPr>
                          <m:t>σ</m:t>
                        </m:r>
                      </m:e>
                      <m:sub>
                        <m:r>
                          <w:rPr>
                            <w:rFonts w:ascii="Cambria Math" w:hAnsi="Cambria Math"/>
                            <w:sz w:val="28"/>
                          </w:rPr>
                          <m:t>yx</m:t>
                        </m:r>
                      </m:sub>
                    </m:sSub>
                  </m:e>
                  <m:e>
                    <m:sSub>
                      <m:sSubPr>
                        <m:ctrlPr>
                          <w:rPr>
                            <w:rFonts w:ascii="Cambria Math" w:hAnsi="Cambria Math"/>
                            <w:i/>
                            <w:sz w:val="28"/>
                          </w:rPr>
                        </m:ctrlPr>
                      </m:sSubPr>
                      <m:e>
                        <m:r>
                          <w:rPr>
                            <w:rFonts w:ascii="Cambria Math" w:hAnsi="Cambria Math"/>
                            <w:sz w:val="28"/>
                          </w:rPr>
                          <m:t>σ</m:t>
                        </m:r>
                      </m:e>
                      <m:sub>
                        <m:r>
                          <w:rPr>
                            <w:rFonts w:ascii="Cambria Math" w:hAnsi="Cambria Math"/>
                            <w:sz w:val="28"/>
                          </w:rPr>
                          <m:t>yy</m:t>
                        </m:r>
                      </m:sub>
                    </m:sSub>
                  </m:e>
                </m:mr>
              </m:m>
            </m:e>
          </m:d>
          <m:d>
            <m:dPr>
              <m:begChr m:val="["/>
              <m:endChr m:val="]"/>
              <m:ctrlPr>
                <w:rPr>
                  <w:rFonts w:ascii="Cambria Math" w:hAnsi="Cambria Math"/>
                  <w:i/>
                  <w:sz w:val="28"/>
                </w:rPr>
              </m:ctrlPr>
            </m:dPr>
            <m:e>
              <m:m>
                <m:mPr>
                  <m:mcs>
                    <m:mc>
                      <m:mcPr>
                        <m:count m:val="2"/>
                        <m:mcJc m:val="center"/>
                      </m:mcPr>
                    </m:mc>
                  </m:mcs>
                  <m:ctrlPr>
                    <w:rPr>
                      <w:rFonts w:ascii="Cambria Math" w:hAnsi="Cambria Math"/>
                      <w:i/>
                      <w:sz w:val="28"/>
                    </w:rPr>
                  </m:ctrlPr>
                </m:mPr>
                <m:mr>
                  <m:e>
                    <m:sSub>
                      <m:sSubPr>
                        <m:ctrlPr>
                          <w:rPr>
                            <w:rFonts w:ascii="Cambria Math" w:hAnsi="Cambria Math"/>
                            <w:i/>
                            <w:sz w:val="28"/>
                          </w:rPr>
                        </m:ctrlPr>
                      </m:sSubPr>
                      <m:e>
                        <m:r>
                          <w:rPr>
                            <w:rFonts w:ascii="Cambria Math" w:hAnsi="Cambria Math"/>
                            <w:sz w:val="28"/>
                          </w:rPr>
                          <m:t>l</m:t>
                        </m:r>
                      </m:e>
                      <m:sub>
                        <m:r>
                          <w:rPr>
                            <w:rFonts w:ascii="Cambria Math" w:hAnsi="Cambria Math"/>
                            <w:sz w:val="28"/>
                          </w:rPr>
                          <m:t>x</m:t>
                        </m:r>
                      </m:sub>
                    </m:sSub>
                  </m:e>
                  <m:e>
                    <m:sSub>
                      <m:sSubPr>
                        <m:ctrlPr>
                          <w:rPr>
                            <w:rFonts w:ascii="Cambria Math" w:hAnsi="Cambria Math"/>
                            <w:i/>
                            <w:sz w:val="28"/>
                          </w:rPr>
                        </m:ctrlPr>
                      </m:sSubPr>
                      <m:e>
                        <m:r>
                          <w:rPr>
                            <w:rFonts w:ascii="Cambria Math" w:hAnsi="Cambria Math"/>
                            <w:sz w:val="28"/>
                          </w:rPr>
                          <m:t>m</m:t>
                        </m:r>
                      </m:e>
                      <m:sub>
                        <m:r>
                          <w:rPr>
                            <w:rFonts w:ascii="Cambria Math" w:hAnsi="Cambria Math"/>
                            <w:sz w:val="28"/>
                          </w:rPr>
                          <m:t>x</m:t>
                        </m:r>
                      </m:sub>
                    </m:sSub>
                  </m:e>
                </m:mr>
                <m:mr>
                  <m:e>
                    <m:sSub>
                      <m:sSubPr>
                        <m:ctrlPr>
                          <w:rPr>
                            <w:rFonts w:ascii="Cambria Math" w:hAnsi="Cambria Math"/>
                            <w:i/>
                            <w:sz w:val="28"/>
                          </w:rPr>
                        </m:ctrlPr>
                      </m:sSubPr>
                      <m:e>
                        <m:r>
                          <w:rPr>
                            <w:rFonts w:ascii="Cambria Math" w:hAnsi="Cambria Math"/>
                            <w:sz w:val="28"/>
                          </w:rPr>
                          <m:t>l</m:t>
                        </m:r>
                      </m:e>
                      <m:sub>
                        <m:r>
                          <w:rPr>
                            <w:rFonts w:ascii="Cambria Math" w:hAnsi="Cambria Math"/>
                            <w:sz w:val="28"/>
                          </w:rPr>
                          <m:t>y</m:t>
                        </m:r>
                      </m:sub>
                    </m:sSub>
                  </m:e>
                  <m:e>
                    <m:sSub>
                      <m:sSubPr>
                        <m:ctrlPr>
                          <w:rPr>
                            <w:rFonts w:ascii="Cambria Math" w:hAnsi="Cambria Math"/>
                            <w:i/>
                            <w:sz w:val="28"/>
                          </w:rPr>
                        </m:ctrlPr>
                      </m:sSubPr>
                      <m:e>
                        <m:r>
                          <w:rPr>
                            <w:rFonts w:ascii="Cambria Math" w:hAnsi="Cambria Math"/>
                            <w:sz w:val="28"/>
                          </w:rPr>
                          <m:t>m</m:t>
                        </m:r>
                      </m:e>
                      <m:sub>
                        <m:r>
                          <w:rPr>
                            <w:rFonts w:ascii="Cambria Math" w:hAnsi="Cambria Math"/>
                            <w:sz w:val="28"/>
                          </w:rPr>
                          <m:t>y</m:t>
                        </m:r>
                      </m:sub>
                    </m:sSub>
                  </m:e>
                </m:mr>
              </m:m>
            </m:e>
          </m:d>
        </m:oMath>
      </m:oMathPara>
    </w:p>
    <w:p w:rsidR="00CB13F7" w:rsidRDefault="00CB13F7" w:rsidP="00CB13F7">
      <w:pPr>
        <w:ind w:left="1080"/>
        <w:rPr>
          <w:rFonts w:eastAsiaTheme="minorEastAsia"/>
        </w:rPr>
      </w:pPr>
      <w:r>
        <w:rPr>
          <w:rFonts w:eastAsiaTheme="minorEastAsia"/>
        </w:rPr>
        <w:t>Por lo tanto,</w:t>
      </w:r>
    </w:p>
    <w:p w:rsidR="00CB13F7" w:rsidRDefault="00E23C8C" w:rsidP="000E11F7">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ll</m:t>
              </m:r>
            </m:sub>
          </m:sSub>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eastAsiaTheme="minorEastAsia" w:hAnsi="Cambria Math"/>
                </w:rPr>
                <m:t>cos</m:t>
              </m:r>
            </m:fName>
            <m:e>
              <m:d>
                <m:dPr>
                  <m:ctrlPr>
                    <w:rPr>
                      <w:rFonts w:ascii="Cambria Math" w:eastAsiaTheme="minorEastAsia" w:hAnsi="Cambria Math"/>
                      <w:i/>
                    </w:rPr>
                  </m:ctrlPr>
                </m:dPr>
                <m:e>
                  <m:r>
                    <w:rPr>
                      <w:rFonts w:ascii="Cambria Math" w:eastAsiaTheme="minorEastAsia" w:hAnsi="Cambria Math"/>
                    </w:rPr>
                    <m:t>2*30°</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r>
                <w:rPr>
                  <w:rFonts w:ascii="Cambria Math" w:eastAsiaTheme="minorEastAsia" w:hAnsi="Cambria Math"/>
                </w:rPr>
                <m:t>*</m:t>
              </m:r>
              <m:r>
                <m:rPr>
                  <m:sty m:val="p"/>
                </m:rPr>
                <w:rPr>
                  <w:rFonts w:ascii="Cambria Math" w:eastAsiaTheme="minorEastAsia" w:hAnsi="Cambria Math"/>
                </w:rPr>
                <m:t>sin⁡</m:t>
              </m:r>
              <m:r>
                <w:rPr>
                  <w:rFonts w:ascii="Cambria Math" w:eastAsiaTheme="minorEastAsia" w:hAnsi="Cambria Math"/>
                </w:rPr>
                <m:t>(2*30°)</m:t>
              </m:r>
            </m:e>
          </m:func>
        </m:oMath>
      </m:oMathPara>
    </w:p>
    <w:p w:rsidR="00CB13F7" w:rsidRPr="00580282" w:rsidRDefault="00E23C8C" w:rsidP="00CB13F7">
      <w:pPr>
        <w:ind w:left="108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ll</m:t>
              </m:r>
            </m:sub>
          </m:sSub>
          <m:r>
            <w:rPr>
              <w:rFonts w:ascii="Cambria Math" w:eastAsiaTheme="minorEastAsia" w:hAnsi="Cambria Math"/>
            </w:rPr>
            <m:t>=1.41 MPa.</m:t>
          </m:r>
        </m:oMath>
      </m:oMathPara>
    </w:p>
    <w:p w:rsidR="00CB13F7" w:rsidRDefault="00E23C8C" w:rsidP="000E11F7">
      <w:pPr>
        <w:rPr>
          <w:rFonts w:eastAsiaTheme="minorEastAsia"/>
        </w:rPr>
      </w:pPr>
      <m:oMathPara>
        <m:oMathParaPr>
          <m:jc m:val="center"/>
        </m:oMathParaP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mm=</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eastAsiaTheme="minorEastAsia" w:hAnsi="Cambria Math"/>
                </w:rPr>
                <m:t>cos</m:t>
              </m:r>
            </m:fName>
            <m:e>
              <m:d>
                <m:dPr>
                  <m:ctrlPr>
                    <w:rPr>
                      <w:rFonts w:ascii="Cambria Math" w:eastAsiaTheme="minorEastAsia" w:hAnsi="Cambria Math"/>
                      <w:i/>
                    </w:rPr>
                  </m:ctrlPr>
                </m:dPr>
                <m:e>
                  <m:r>
                    <w:rPr>
                      <w:rFonts w:ascii="Cambria Math" w:eastAsiaTheme="minorEastAsia" w:hAnsi="Cambria Math"/>
                    </w:rPr>
                    <m:t>2*30°</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r>
                <w:rPr>
                  <w:rFonts w:ascii="Cambria Math" w:eastAsiaTheme="minorEastAsia" w:hAnsi="Cambria Math"/>
                </w:rPr>
                <m:t>*</m:t>
              </m:r>
              <m:r>
                <m:rPr>
                  <m:sty m:val="p"/>
                </m:rPr>
                <w:rPr>
                  <w:rFonts w:ascii="Cambria Math" w:eastAsiaTheme="minorEastAsia" w:hAnsi="Cambria Math"/>
                </w:rPr>
                <m:t>sin⁡</m:t>
              </m:r>
              <m:r>
                <w:rPr>
                  <w:rFonts w:ascii="Cambria Math" w:eastAsiaTheme="minorEastAsia" w:hAnsi="Cambria Math"/>
                </w:rPr>
                <m:t>(2*30°)</m:t>
              </m:r>
            </m:e>
          </m:func>
        </m:oMath>
      </m:oMathPara>
    </w:p>
    <w:p w:rsidR="000E11F7" w:rsidRDefault="00E23C8C" w:rsidP="000E11F7">
      <w:pPr>
        <w:ind w:left="108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ll</m:t>
              </m:r>
            </m:sub>
          </m:sSub>
          <m:r>
            <w:rPr>
              <w:rFonts w:ascii="Cambria Math" w:eastAsiaTheme="minorEastAsia" w:hAnsi="Cambria Math"/>
            </w:rPr>
            <m:t>=-0.41 MPa.</m:t>
          </m:r>
        </m:oMath>
      </m:oMathPara>
    </w:p>
    <w:p w:rsidR="00CB13F7" w:rsidRDefault="00E23C8C" w:rsidP="000E11F7">
      <w:pPr>
        <w:ind w:left="108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lm</m:t>
              </m:r>
            </m:sub>
          </m:sSub>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r>
            <w:rPr>
              <w:rFonts w:ascii="Cambria Math" w:eastAsiaTheme="minorEastAsia" w:hAnsi="Cambria Math"/>
            </w:rPr>
            <m:t>*</m:t>
          </m:r>
          <m:r>
            <m:rPr>
              <m:sty m:val="p"/>
            </m:rPr>
            <w:rPr>
              <w:rFonts w:ascii="Cambria Math" w:eastAsiaTheme="minorEastAsia" w:hAnsi="Cambria Math"/>
            </w:rPr>
            <m:t>sin⁡</m:t>
          </m:r>
          <m:r>
            <w:rPr>
              <w:rFonts w:ascii="Cambria Math" w:eastAsiaTheme="minorEastAsia" w:hAnsi="Cambria Math"/>
            </w:rPr>
            <m:t>(2*30°)</m:t>
          </m:r>
        </m:oMath>
      </m:oMathPara>
    </w:p>
    <w:p w:rsidR="00CB13F7" w:rsidRDefault="00E23C8C" w:rsidP="00CB13F7">
      <w:pPr>
        <w:ind w:left="108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lm</m:t>
              </m:r>
            </m:sub>
          </m:sSub>
          <m:r>
            <w:rPr>
              <w:rFonts w:ascii="Cambria Math" w:eastAsiaTheme="minorEastAsia" w:hAnsi="Cambria Math"/>
            </w:rPr>
            <m:t>=18.42 MPa.</m:t>
          </m:r>
        </m:oMath>
      </m:oMathPara>
    </w:p>
    <w:p w:rsidR="00CB13F7" w:rsidRDefault="00CB13F7" w:rsidP="00CB13F7">
      <w:pPr>
        <w:ind w:left="1080"/>
        <w:rPr>
          <w:rFonts w:eastAsiaTheme="minorEastAsia"/>
        </w:rPr>
      </w:pPr>
      <w:r>
        <w:rPr>
          <w:rFonts w:eastAsiaTheme="minorEastAsia"/>
        </w:rPr>
        <w:t>Finalmente la matriz de esfuerzos rotados es,</w:t>
      </w:r>
    </w:p>
    <w:p w:rsidR="00CB13F7" w:rsidRDefault="00E23C8C" w:rsidP="00CB13F7">
      <w:pPr>
        <w:ind w:left="1080"/>
        <w:rPr>
          <w:rFonts w:eastAsiaTheme="minorEastAsia"/>
          <w:sz w:val="24"/>
          <w:szCs w:val="24"/>
        </w:rPr>
      </w:pPr>
      <m:oMathPara>
        <m:oMath>
          <m:d>
            <m:dPr>
              <m:begChr m:val="["/>
              <m:endChr m:val="]"/>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ll</m:t>
                        </m:r>
                      </m:sub>
                    </m:sSub>
                  </m:e>
                  <m:e>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lm</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ml</m:t>
                        </m:r>
                      </m:sub>
                    </m:sSub>
                  </m:e>
                  <m:e>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mm</m:t>
                        </m:r>
                      </m:sub>
                    </m:sSub>
                  </m:e>
                </m:mr>
              </m:m>
            </m:e>
          </m:d>
          <m:r>
            <w:rPr>
              <w:rFonts w:ascii="Cambria Math" w:eastAsiaTheme="minorEastAsia" w:hAnsi="Cambria Math"/>
              <w:sz w:val="24"/>
              <w:szCs w:val="24"/>
            </w:rPr>
            <m:t>=</m:t>
          </m:r>
          <m:d>
            <m:dPr>
              <m:begChr m:val="["/>
              <m:endChr m:val="]"/>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1.4</m:t>
                    </m:r>
                  </m:e>
                  <m:e>
                    <m:r>
                      <w:rPr>
                        <w:rFonts w:ascii="Cambria Math" w:eastAsiaTheme="minorEastAsia" w:hAnsi="Cambria Math"/>
                        <w:sz w:val="24"/>
                        <w:szCs w:val="24"/>
                      </w:rPr>
                      <m:t>18.42</m:t>
                    </m:r>
                  </m:e>
                </m:mr>
                <m:mr>
                  <m:e>
                    <m:r>
                      <w:rPr>
                        <w:rFonts w:ascii="Cambria Math" w:eastAsiaTheme="minorEastAsia" w:hAnsi="Cambria Math"/>
                        <w:sz w:val="24"/>
                        <w:szCs w:val="24"/>
                      </w:rPr>
                      <m:t>18.42</m:t>
                    </m:r>
                  </m:e>
                  <m:e>
                    <m:r>
                      <w:rPr>
                        <w:rFonts w:ascii="Cambria Math" w:eastAsiaTheme="minorEastAsia" w:hAnsi="Cambria Math"/>
                        <w:sz w:val="24"/>
                        <w:szCs w:val="24"/>
                      </w:rPr>
                      <m:t>-0.41</m:t>
                    </m:r>
                  </m:e>
                </m:mr>
              </m:m>
            </m:e>
          </m:d>
        </m:oMath>
      </m:oMathPara>
    </w:p>
    <w:p w:rsidR="00CB13F7" w:rsidRDefault="00CB13F7" w:rsidP="00CB13F7">
      <w:pPr>
        <w:pStyle w:val="Prrafodelista"/>
        <w:numPr>
          <w:ilvl w:val="0"/>
          <w:numId w:val="3"/>
        </w:numPr>
        <w:rPr>
          <w:rFonts w:eastAsiaTheme="minorEastAsia"/>
          <w:szCs w:val="24"/>
        </w:rPr>
      </w:pPr>
      <w:r w:rsidRPr="00E43052">
        <w:rPr>
          <w:rFonts w:eastAsiaTheme="minorEastAsia"/>
          <w:szCs w:val="24"/>
        </w:rPr>
        <w:t>Los esfuerzos principales se refieren a los esfuerzos</w:t>
      </w:r>
      <w:r>
        <w:rPr>
          <w:rFonts w:eastAsiaTheme="minorEastAsia"/>
          <w:szCs w:val="24"/>
        </w:rPr>
        <w:t xml:space="preserve"> normales a un plano principal en el cual los esfuerzos de corte son 0.</w:t>
      </w:r>
    </w:p>
    <w:p w:rsidR="00CB13F7" w:rsidRPr="00E43052" w:rsidRDefault="00CB13F7" w:rsidP="00CB13F7">
      <w:pPr>
        <w:pStyle w:val="Prrafodelista"/>
        <w:ind w:left="1080"/>
        <w:rPr>
          <w:rFonts w:eastAsiaTheme="minorEastAsia"/>
          <w:szCs w:val="24"/>
        </w:rPr>
      </w:pPr>
      <w:r w:rsidRPr="00E43052">
        <w:rPr>
          <w:rFonts w:eastAsiaTheme="minorEastAsia"/>
          <w:szCs w:val="24"/>
        </w:rPr>
        <w:t>Así para calcular estos esfuerzos principales, se usan las siguientes fórmulas,</w:t>
      </w:r>
    </w:p>
    <w:p w:rsidR="00CB13F7" w:rsidRDefault="00CB13F7" w:rsidP="00CB13F7">
      <w:pPr>
        <w:pStyle w:val="Prrafodelista"/>
        <w:ind w:left="1080"/>
        <w:rPr>
          <w:rFonts w:eastAsiaTheme="minorEastAsia"/>
          <w:szCs w:val="24"/>
        </w:rPr>
      </w:pPr>
    </w:p>
    <w:p w:rsidR="00CB13F7" w:rsidRDefault="00E23C8C" w:rsidP="00123FF2">
      <w:pPr>
        <w:pStyle w:val="Prrafodelista"/>
        <w:ind w:left="1080"/>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1</m:t>
            </m:r>
          </m:sub>
        </m:sSub>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e>
            </m:d>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e>
              <m:sup>
                <m:r>
                  <w:rPr>
                    <w:rFonts w:ascii="Cambria Math" w:eastAsiaTheme="minorEastAsia" w:hAnsi="Cambria Math"/>
                  </w:rPr>
                  <m:t>2</m:t>
                </m:r>
              </m:sup>
            </m:sSup>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e>
              <m:sup>
                <m:r>
                  <w:rPr>
                    <w:rFonts w:ascii="Cambria Math" w:eastAsiaTheme="minorEastAsia" w:hAnsi="Cambria Math"/>
                  </w:rPr>
                  <m:t>2</m:t>
                </m:r>
              </m:sup>
            </m:sSup>
            <m:r>
              <w:rPr>
                <w:rFonts w:ascii="Cambria Math" w:eastAsiaTheme="minorEastAsia" w:hAnsi="Cambria Math"/>
                <w:szCs w:val="24"/>
              </w:rPr>
              <m:t xml:space="preserve"> ]</m:t>
            </m:r>
          </m:e>
          <m:sup>
            <m:r>
              <w:rPr>
                <w:rFonts w:ascii="Cambria Math" w:eastAsiaTheme="minorEastAsia" w:hAnsi="Cambria Math"/>
              </w:rPr>
              <m:t>0.5</m:t>
            </m:r>
          </m:sup>
        </m:sSup>
        <m:r>
          <w:rPr>
            <w:rFonts w:ascii="Cambria Math" w:eastAsiaTheme="minorEastAsia" w:hAnsi="Cambria Math"/>
          </w:rPr>
          <m:t>=18,9</m:t>
        </m:r>
      </m:oMath>
      <w:r w:rsidR="00123FF2">
        <w:rPr>
          <w:rFonts w:eastAsiaTheme="minorEastAsia"/>
        </w:rPr>
        <w:t xml:space="preserve"> </w:t>
      </w:r>
    </w:p>
    <w:p w:rsidR="00CB13F7" w:rsidRDefault="00CB13F7" w:rsidP="00CB13F7">
      <w:pPr>
        <w:pStyle w:val="Prrafodelista"/>
        <w:ind w:left="1080"/>
        <w:rPr>
          <w:rFonts w:eastAsiaTheme="minorEastAsia"/>
          <w:szCs w:val="24"/>
        </w:rPr>
      </w:pPr>
    </w:p>
    <w:p w:rsidR="00CB13F7" w:rsidRDefault="00E23C8C" w:rsidP="00CB13F7">
      <w:pPr>
        <w:pStyle w:val="Prrafodelista"/>
        <w:ind w:left="1080"/>
        <w:rPr>
          <w:rFonts w:eastAsiaTheme="minorEastAsia"/>
        </w:rPr>
      </w:pPr>
      <m:oMathPara>
        <m:oMathParaPr>
          <m:jc m:val="center"/>
        </m:oMathParaP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3</m:t>
              </m:r>
            </m:sub>
          </m:sSub>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e>
              </m:d>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e>
                <m:sup>
                  <m:r>
                    <w:rPr>
                      <w:rFonts w:ascii="Cambria Math" w:eastAsiaTheme="minorEastAsia" w:hAnsi="Cambria Math"/>
                    </w:rPr>
                    <m:t>2</m:t>
                  </m:r>
                </m:sup>
              </m:sSup>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e>
                <m:sup>
                  <m:r>
                    <w:rPr>
                      <w:rFonts w:ascii="Cambria Math" w:eastAsiaTheme="minorEastAsia" w:hAnsi="Cambria Math"/>
                    </w:rPr>
                    <m:t>2</m:t>
                  </m:r>
                </m:sup>
              </m:sSup>
              <m:r>
                <w:rPr>
                  <w:rFonts w:ascii="Cambria Math" w:eastAsiaTheme="minorEastAsia" w:hAnsi="Cambria Math"/>
                  <w:szCs w:val="24"/>
                </w:rPr>
                <m:t xml:space="preserve"> ]</m:t>
              </m:r>
            </m:e>
            <m:sup>
              <m:r>
                <w:rPr>
                  <w:rFonts w:ascii="Cambria Math" w:eastAsiaTheme="minorEastAsia" w:hAnsi="Cambria Math"/>
                </w:rPr>
                <m:t>0.5</m:t>
              </m:r>
            </m:sup>
          </m:sSup>
          <m:r>
            <w:rPr>
              <w:rFonts w:ascii="Cambria Math" w:eastAsiaTheme="minorEastAsia" w:hAnsi="Cambria Math"/>
            </w:rPr>
            <m:t>=-17,9</m:t>
          </m:r>
        </m:oMath>
      </m:oMathPara>
    </w:p>
    <w:p w:rsidR="00CB13F7" w:rsidRPr="00123FF2" w:rsidRDefault="00CB13F7" w:rsidP="00123FF2">
      <w:pPr>
        <w:rPr>
          <w:rFonts w:eastAsiaTheme="minorEastAsia"/>
          <w:szCs w:val="24"/>
        </w:rPr>
      </w:pPr>
    </w:p>
    <w:p w:rsidR="00CB13F7" w:rsidRDefault="00CB13F7" w:rsidP="00CB13F7">
      <w:pPr>
        <w:pStyle w:val="Prrafodelista"/>
        <w:ind w:left="1080"/>
        <w:rPr>
          <w:rFonts w:eastAsiaTheme="minorEastAsia"/>
          <w:szCs w:val="24"/>
        </w:rPr>
      </w:pPr>
      <w:r>
        <w:rPr>
          <w:rFonts w:eastAsiaTheme="minorEastAsia"/>
          <w:szCs w:val="24"/>
        </w:rPr>
        <w:t>La orientación del esfuerzo principal mayor viene dada por la siguiente relación,</w:t>
      </w:r>
    </w:p>
    <w:p w:rsidR="00CB13F7" w:rsidRPr="00E43052" w:rsidRDefault="00E23C8C" w:rsidP="00CB13F7">
      <w:pPr>
        <w:rPr>
          <w:rFonts w:eastAsiaTheme="minorEastAsia"/>
          <w:szCs w:val="24"/>
        </w:rPr>
      </w:pPr>
      <m:oMathPara>
        <m:oMath>
          <m:func>
            <m:funcPr>
              <m:ctrlPr>
                <w:rPr>
                  <w:rFonts w:ascii="Cambria Math" w:eastAsiaTheme="minorEastAsia" w:hAnsi="Cambria Math"/>
                  <w:szCs w:val="24"/>
                </w:rPr>
              </m:ctrlPr>
            </m:funcPr>
            <m:fName>
              <m:r>
                <m:rPr>
                  <m:sty m:val="p"/>
                </m:rPr>
                <w:rPr>
                  <w:rFonts w:ascii="Cambria Math" w:eastAsiaTheme="minorEastAsia" w:hAnsi="Cambria Math"/>
                  <w:szCs w:val="24"/>
                </w:rPr>
                <m:t>tan</m:t>
              </m:r>
            </m:fName>
            <m:e>
              <m:d>
                <m:dPr>
                  <m:ctrlPr>
                    <w:rPr>
                      <w:rFonts w:ascii="Cambria Math" w:eastAsiaTheme="minorEastAsia" w:hAnsi="Cambria Math"/>
                      <w:i/>
                      <w:szCs w:val="24"/>
                    </w:rPr>
                  </m:ctrlPr>
                </m:dPr>
                <m:e>
                  <m:r>
                    <w:rPr>
                      <w:rFonts w:ascii="Cambria Math" w:eastAsiaTheme="minorEastAsia" w:hAnsi="Cambria Math"/>
                      <w:szCs w:val="24"/>
                    </w:rPr>
                    <m:t>2∝</m:t>
                  </m:r>
                </m:e>
              </m:d>
              <m:ctrlPr>
                <w:rPr>
                  <w:rFonts w:ascii="Cambria Math" w:eastAsiaTheme="minorEastAsia" w:hAnsi="Cambria Math"/>
                  <w:i/>
                  <w:szCs w:val="24"/>
                </w:rPr>
              </m:ctrlPr>
            </m:e>
          </m:func>
          <m:r>
            <w:rPr>
              <w:rFonts w:ascii="Cambria Math" w:eastAsiaTheme="minorEastAsia" w:hAnsi="Cambria Math"/>
              <w:szCs w:val="24"/>
            </w:rPr>
            <m:t>=</m:t>
          </m:r>
          <m:f>
            <m:fPr>
              <m:ctrlPr>
                <w:rPr>
                  <w:rFonts w:ascii="Cambria Math" w:eastAsiaTheme="minorEastAsia" w:hAnsi="Cambria Math"/>
                  <w:i/>
                  <w:szCs w:val="24"/>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xy</m:t>
                  </m:r>
                </m:sub>
              </m:sSub>
            </m:num>
            <m:den>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1</m:t>
                      </m:r>
                    </m:num>
                    <m:den>
                      <m:r>
                        <w:rPr>
                          <w:rFonts w:ascii="Cambria Math" w:eastAsiaTheme="minorEastAsia" w:hAnsi="Cambria Math"/>
                          <w:szCs w:val="24"/>
                        </w:rPr>
                        <m:t>2</m:t>
                      </m:r>
                    </m:den>
                  </m:f>
                </m:e>
              </m:d>
              <m:r>
                <w:rPr>
                  <w:rFonts w:ascii="Cambria Math" w:eastAsiaTheme="minorEastAsia" w:hAnsi="Cambria Math"/>
                  <w:szCs w:val="24"/>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xx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yy</m:t>
                      </m:r>
                    </m:sub>
                  </m:sSub>
                </m:e>
              </m:d>
            </m:den>
          </m:f>
          <m:r>
            <w:rPr>
              <w:rFonts w:ascii="Cambria Math" w:eastAsiaTheme="minorEastAsia" w:hAnsi="Cambria Math"/>
              <w:szCs w:val="24"/>
            </w:rPr>
            <m:t>=</m:t>
          </m:r>
          <m:sSup>
            <m:sSupPr>
              <m:ctrlPr>
                <w:rPr>
                  <w:rFonts w:ascii="Cambria Math" w:eastAsiaTheme="minorEastAsia" w:hAnsi="Cambria Math"/>
                  <w:i/>
                  <w:szCs w:val="24"/>
                </w:rPr>
              </m:ctrlPr>
            </m:sSupPr>
            <m:e>
              <m:r>
                <w:rPr>
                  <w:rFonts w:ascii="Cambria Math" w:eastAsiaTheme="minorEastAsia" w:hAnsi="Cambria Math"/>
                  <w:szCs w:val="24"/>
                </w:rPr>
                <m:t>73,6</m:t>
              </m:r>
            </m:e>
            <m:sup>
              <m:r>
                <w:rPr>
                  <w:rFonts w:ascii="Cambria Math" w:eastAsiaTheme="minorEastAsia" w:hAnsi="Cambria Math"/>
                  <w:szCs w:val="24"/>
                </w:rPr>
                <m:t>o</m:t>
              </m:r>
            </m:sup>
          </m:sSup>
        </m:oMath>
      </m:oMathPara>
    </w:p>
    <w:p w:rsidR="00CB13F7" w:rsidRPr="00FF3F37" w:rsidRDefault="00CB13F7" w:rsidP="003E56B9">
      <w:pPr>
        <w:rPr>
          <w:b/>
          <w:sz w:val="24"/>
          <w:szCs w:val="24"/>
        </w:rPr>
      </w:pPr>
    </w:p>
    <w:p w:rsidR="00CB13F7" w:rsidRDefault="00CB13F7" w:rsidP="003E56B9">
      <w:pPr>
        <w:rPr>
          <w:b/>
          <w:sz w:val="24"/>
          <w:szCs w:val="24"/>
        </w:rPr>
      </w:pPr>
    </w:p>
    <w:p w:rsidR="00CB13F7" w:rsidRDefault="00CB13F7" w:rsidP="003E56B9">
      <w:pPr>
        <w:rPr>
          <w:b/>
          <w:sz w:val="24"/>
          <w:szCs w:val="24"/>
        </w:rPr>
      </w:pPr>
    </w:p>
    <w:p w:rsidR="003E56B9" w:rsidRDefault="003E56B9" w:rsidP="003E56B9">
      <w:pPr>
        <w:rPr>
          <w:b/>
          <w:sz w:val="24"/>
          <w:szCs w:val="24"/>
        </w:rPr>
      </w:pPr>
      <w:r w:rsidRPr="00FF3F37">
        <w:rPr>
          <w:b/>
          <w:sz w:val="24"/>
          <w:szCs w:val="24"/>
        </w:rPr>
        <w:lastRenderedPageBreak/>
        <w:t xml:space="preserve">Ejercicio 2: Rotación de esfuerzos </w:t>
      </w:r>
    </w:p>
    <w:p w:rsidR="00FF3F37" w:rsidRDefault="00FF3F37" w:rsidP="003E56B9">
      <w:r>
        <w:t xml:space="preserve">La unidad de cuerpo libre mostrado en la figura </w:t>
      </w:r>
      <w:r w:rsidR="00F216F9">
        <w:t>está</w:t>
      </w:r>
      <w:r>
        <w:t xml:space="preserve"> sujeta a un campo de esfuerzos actuando de forma paralela a los ejes de referencia sobre la cara visible del cubo.</w:t>
      </w:r>
    </w:p>
    <w:p w:rsidR="000C6FDA" w:rsidRDefault="000C6FDA" w:rsidP="000C6FDA">
      <w:pPr>
        <w:jc w:val="center"/>
      </w:pPr>
      <w:r w:rsidRPr="000C6FDA">
        <w:rPr>
          <w:noProof/>
          <w:lang w:eastAsia="es-ES"/>
        </w:rPr>
        <w:drawing>
          <wp:inline distT="0" distB="0" distL="0" distR="0">
            <wp:extent cx="2053087" cy="1311215"/>
            <wp:effectExtent l="0" t="0" r="0" b="0"/>
            <wp:docPr id="6"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971800" cy="2133600"/>
                      <a:chOff x="914400" y="2286000"/>
                      <a:chExt cx="2971800" cy="2133600"/>
                    </a:xfrm>
                  </a:grpSpPr>
                  <a:sp>
                    <a:nvSpPr>
                      <a:cNvPr id="4" name="3 Cubo"/>
                      <a:cNvSpPr/>
                    </a:nvSpPr>
                    <a:spPr>
                      <a:xfrm>
                        <a:off x="1371600" y="2971800"/>
                        <a:ext cx="1447800" cy="1447800"/>
                      </a:xfrm>
                      <a:prstGeom prst="cube">
                        <a:avLst/>
                      </a:prstGeom>
                      <a:no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 name="5 Conector recto de flecha"/>
                      <a:cNvCxnSpPr/>
                    </a:nvCxnSpPr>
                    <a:spPr>
                      <a:xfrm rot="16200000" flipH="1" flipV="1">
                        <a:off x="1976438" y="3052762"/>
                        <a:ext cx="228600" cy="219075"/>
                      </a:xfrm>
                      <a:prstGeom prst="straightConnector1">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7" name="6 Conector recto de flecha"/>
                      <a:cNvCxnSpPr/>
                    </a:nvCxnSpPr>
                    <a:spPr>
                      <a:xfrm rot="16200000" flipH="1">
                        <a:off x="1981200" y="2819399"/>
                        <a:ext cx="457198" cy="1"/>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9" name="8 Conector recto de flecha"/>
                      <a:cNvCxnSpPr/>
                    </a:nvCxnSpPr>
                    <a:spPr>
                      <a:xfrm>
                        <a:off x="1752600" y="3886200"/>
                        <a:ext cx="457200" cy="1588"/>
                      </a:xfrm>
                      <a:prstGeom prst="straightConnector1">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2" name="11 Conector recto de flecha"/>
                      <a:cNvCxnSpPr/>
                    </a:nvCxnSpPr>
                    <a:spPr>
                      <a:xfrm flipV="1">
                        <a:off x="1447800" y="3886200"/>
                        <a:ext cx="304800" cy="303212"/>
                      </a:xfrm>
                      <a:prstGeom prst="straightConnector1">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4" name="13 Conector recto de flecha"/>
                      <a:cNvCxnSpPr/>
                    </a:nvCxnSpPr>
                    <a:spPr>
                      <a:xfrm rot="5400000" flipH="1" flipV="1">
                        <a:off x="2401094" y="3619500"/>
                        <a:ext cx="381000" cy="1588"/>
                      </a:xfrm>
                      <a:prstGeom prst="straightConnector1">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7" name="16 Conector recto de flecha"/>
                      <a:cNvCxnSpPr/>
                    </a:nvCxnSpPr>
                    <a:spPr>
                      <a:xfrm rot="10800000" flipV="1">
                        <a:off x="2590801" y="3808411"/>
                        <a:ext cx="533400" cy="1588"/>
                      </a:xfrm>
                      <a:prstGeom prst="straightConnector1">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9" name="18 CuadroTexto"/>
                      <a:cNvSpPr txBox="1"/>
                    </a:nvSpPr>
                    <a:spPr>
                      <a:xfrm>
                        <a:off x="2057400" y="2286000"/>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7.866</a:t>
                          </a:r>
                          <a:endParaRPr lang="es-ES" sz="1400" dirty="0"/>
                        </a:p>
                      </a:txBody>
                      <a:useSpRect/>
                    </a:txSp>
                  </a:sp>
                  <a:sp>
                    <a:nvSpPr>
                      <a:cNvPr id="20" name="19 CuadroTexto"/>
                      <a:cNvSpPr txBox="1"/>
                    </a:nvSpPr>
                    <a:spPr>
                      <a:xfrm>
                        <a:off x="2057400" y="3045023"/>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1.857</a:t>
                          </a:r>
                          <a:endParaRPr lang="es-ES" sz="1400" dirty="0"/>
                        </a:p>
                      </a:txBody>
                      <a:useSpRect/>
                    </a:txSp>
                  </a:sp>
                  <a:sp>
                    <a:nvSpPr>
                      <a:cNvPr id="21" name="20 CuadroTexto"/>
                      <a:cNvSpPr txBox="1"/>
                    </a:nvSpPr>
                    <a:spPr>
                      <a:xfrm>
                        <a:off x="2895600" y="3807023"/>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6.308</a:t>
                          </a:r>
                          <a:endParaRPr lang="es-ES" sz="1400" dirty="0"/>
                        </a:p>
                      </a:txBody>
                      <a:useSpRect/>
                    </a:txSp>
                  </a:sp>
                  <a:sp>
                    <a:nvSpPr>
                      <a:cNvPr id="22" name="21 CuadroTexto"/>
                      <a:cNvSpPr txBox="1"/>
                    </a:nvSpPr>
                    <a:spPr>
                      <a:xfrm>
                        <a:off x="2590800" y="3349823"/>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0.012</a:t>
                          </a:r>
                          <a:endParaRPr lang="es-ES" sz="1400" dirty="0"/>
                        </a:p>
                      </a:txBody>
                      <a:useSpRect/>
                    </a:txSp>
                  </a:sp>
                  <a:sp>
                    <a:nvSpPr>
                      <a:cNvPr id="23" name="22 CuadroTexto"/>
                      <a:cNvSpPr txBox="1"/>
                    </a:nvSpPr>
                    <a:spPr>
                      <a:xfrm>
                        <a:off x="1600200" y="3654623"/>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1.422</a:t>
                          </a:r>
                          <a:endParaRPr lang="es-ES" sz="1400" dirty="0"/>
                        </a:p>
                      </a:txBody>
                      <a:useSpRect/>
                    </a:txSp>
                  </a:sp>
                  <a:sp>
                    <a:nvSpPr>
                      <a:cNvPr id="24" name="23 CuadroTexto"/>
                      <a:cNvSpPr txBox="1"/>
                    </a:nvSpPr>
                    <a:spPr>
                      <a:xfrm>
                        <a:off x="914400" y="4038600"/>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7.825</a:t>
                          </a:r>
                          <a:endParaRPr lang="es-ES" sz="1400" dirty="0"/>
                        </a:p>
                      </a:txBody>
                      <a:useSpRect/>
                    </a:txSp>
                  </a:sp>
                  <a:cxnSp>
                    <a:nvCxnSpPr>
                      <a:cNvPr id="25" name="24 Conector recto de flecha"/>
                      <a:cNvCxnSpPr/>
                    </a:nvCxnSpPr>
                    <a:spPr>
                      <a:xfrm rot="16200000" flipH="1">
                        <a:off x="1143001" y="3429000"/>
                        <a:ext cx="304801" cy="2"/>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27" name="26 Conector recto de flecha"/>
                      <a:cNvCxnSpPr/>
                    </a:nvCxnSpPr>
                    <a:spPr>
                      <a:xfrm flipV="1">
                        <a:off x="1295400" y="3048000"/>
                        <a:ext cx="228601" cy="22859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29" name="28 Conector recto de flecha"/>
                      <a:cNvCxnSpPr/>
                    </a:nvCxnSpPr>
                    <a:spPr>
                      <a:xfrm>
                        <a:off x="1295400" y="3276600"/>
                        <a:ext cx="304800" cy="2"/>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31" name="30 CuadroTexto"/>
                      <a:cNvSpPr txBox="1"/>
                    </a:nvSpPr>
                    <a:spPr>
                      <a:xfrm>
                        <a:off x="1447800" y="2816423"/>
                        <a:ext cx="3048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x</a:t>
                          </a:r>
                          <a:endParaRPr lang="es-ES" sz="1400" dirty="0"/>
                        </a:p>
                      </a:txBody>
                      <a:useSpRect/>
                    </a:txSp>
                  </a:sp>
                  <a:sp>
                    <a:nvSpPr>
                      <a:cNvPr id="32" name="31 CuadroTexto"/>
                      <a:cNvSpPr txBox="1"/>
                    </a:nvSpPr>
                    <a:spPr>
                      <a:xfrm>
                        <a:off x="1524000" y="3121223"/>
                        <a:ext cx="3048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y</a:t>
                          </a:r>
                          <a:endParaRPr lang="es-ES" sz="1400" dirty="0"/>
                        </a:p>
                      </a:txBody>
                      <a:useSpRect/>
                    </a:txSp>
                  </a:sp>
                  <a:sp>
                    <a:nvSpPr>
                      <a:cNvPr id="33" name="32 CuadroTexto"/>
                      <a:cNvSpPr txBox="1"/>
                    </a:nvSpPr>
                    <a:spPr>
                      <a:xfrm>
                        <a:off x="1143000" y="3502223"/>
                        <a:ext cx="3048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z</a:t>
                          </a:r>
                          <a:endParaRPr lang="es-ES" sz="1400" dirty="0"/>
                        </a:p>
                      </a:txBody>
                      <a:useSpRect/>
                    </a:txSp>
                  </a:sp>
                </lc:lockedCanvas>
              </a:graphicData>
            </a:graphic>
          </wp:inline>
        </w:drawing>
      </w:r>
    </w:p>
    <w:p w:rsidR="004D0EEA" w:rsidRDefault="00FF3F37" w:rsidP="004D0EEA">
      <w:pPr>
        <w:pStyle w:val="Prrafodelista"/>
        <w:numPr>
          <w:ilvl w:val="0"/>
          <w:numId w:val="4"/>
        </w:numPr>
        <w:rPr>
          <w:i/>
        </w:rPr>
      </w:pPr>
      <w:r>
        <w:t xml:space="preserve">Completar el diagrama de cuerpo libre, insertando los componentes de esfuerzos  y especificando los seis componentes relativos a los ejes </w:t>
      </w:r>
      <w:proofErr w:type="spellStart"/>
      <w:r w:rsidRPr="00FF3F37">
        <w:rPr>
          <w:i/>
        </w:rPr>
        <w:t>x</w:t>
      </w:r>
      <w:proofErr w:type="gramStart"/>
      <w:r w:rsidRPr="00FF3F37">
        <w:rPr>
          <w:i/>
        </w:rPr>
        <w:t>,y,z</w:t>
      </w:r>
      <w:proofErr w:type="spellEnd"/>
      <w:proofErr w:type="gramEnd"/>
      <w:r>
        <w:rPr>
          <w:i/>
        </w:rPr>
        <w:t>.</w:t>
      </w:r>
    </w:p>
    <w:p w:rsidR="004D0EEA" w:rsidRPr="004D0EEA" w:rsidRDefault="000425F4" w:rsidP="004D0EEA">
      <w:pPr>
        <w:pStyle w:val="Prrafodelista"/>
        <w:numPr>
          <w:ilvl w:val="0"/>
          <w:numId w:val="4"/>
        </w:numPr>
        <w:rPr>
          <w:i/>
        </w:rPr>
      </w:pPr>
      <w:r w:rsidRPr="00FF3F37">
        <w:t xml:space="preserve">Los cosenos directores del sistema  de referencia en  </w:t>
      </w:r>
      <w:proofErr w:type="spellStart"/>
      <w:r w:rsidRPr="004D0EEA">
        <w:rPr>
          <w:i/>
        </w:rPr>
        <w:t>l,m,n</w:t>
      </w:r>
      <w:proofErr w:type="spellEnd"/>
      <w:r w:rsidRPr="00FF3F37">
        <w:t xml:space="preserve"> relativos al sistema de referencia </w:t>
      </w:r>
      <w:proofErr w:type="spellStart"/>
      <w:r w:rsidRPr="004D0EEA">
        <w:rPr>
          <w:i/>
        </w:rPr>
        <w:t>x,y,z</w:t>
      </w:r>
      <w:proofErr w:type="spellEnd"/>
      <w:r w:rsidRPr="00FF3F37">
        <w:t xml:space="preserve"> son:</w:t>
      </w:r>
    </w:p>
    <w:p w:rsidR="004D0EEA" w:rsidRPr="004D0EEA" w:rsidRDefault="004D0EEA" w:rsidP="004D0EEA">
      <w:pPr>
        <w:ind w:left="1080"/>
        <w:rPr>
          <w:rFonts w:eastAsiaTheme="minorEastAsia"/>
        </w:rPr>
      </w:pPr>
      <m:oMathPara>
        <m:oMath>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z</m:t>
                  </m:r>
                </m:sub>
              </m:sSub>
            </m:e>
          </m:d>
          <m:r>
            <w:rPr>
              <w:rFonts w:ascii="Cambria Math" w:hAnsi="Cambria Math"/>
            </w:rPr>
            <m:t>=</m:t>
          </m:r>
          <m:d>
            <m:dPr>
              <m:ctrlPr>
                <w:rPr>
                  <w:rFonts w:ascii="Cambria Math" w:hAnsi="Cambria Math"/>
                  <w:i/>
                </w:rPr>
              </m:ctrlPr>
            </m:dPr>
            <m:e>
              <m:r>
                <w:rPr>
                  <w:rFonts w:ascii="Cambria Math" w:hAnsi="Cambria Math"/>
                </w:rPr>
                <m:t>0.281,0.597,0.751</m:t>
              </m:r>
            </m:e>
          </m:d>
        </m:oMath>
      </m:oMathPara>
    </w:p>
    <w:p w:rsidR="004D0EEA" w:rsidRPr="004D0EEA" w:rsidRDefault="00E23C8C" w:rsidP="004D0EEA">
      <w:pPr>
        <w:ind w:left="1080"/>
        <w:rPr>
          <w:rFonts w:eastAsiaTheme="minorEastAsia"/>
        </w:rPr>
      </w:pPr>
      <m:oMathPara>
        <m:oMath>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z</m:t>
                  </m:r>
                </m:sub>
              </m:sSub>
            </m:e>
          </m:d>
          <m:r>
            <w:rPr>
              <w:rFonts w:ascii="Cambria Math" w:hAnsi="Cambria Math"/>
            </w:rPr>
            <m:t>=</m:t>
          </m:r>
          <m:d>
            <m:dPr>
              <m:ctrlPr>
                <w:rPr>
                  <w:rFonts w:ascii="Cambria Math" w:hAnsi="Cambria Math"/>
                  <w:i/>
                </w:rPr>
              </m:ctrlPr>
            </m:dPr>
            <m:e>
              <m:r>
                <w:rPr>
                  <w:rFonts w:ascii="Cambria Math" w:hAnsi="Cambria Math"/>
                </w:rPr>
                <m:t>0.844,0.219,-0.490</m:t>
              </m:r>
            </m:e>
          </m:d>
        </m:oMath>
      </m:oMathPara>
    </w:p>
    <w:p w:rsidR="004D0EEA" w:rsidRPr="004D0EEA" w:rsidRDefault="00E23C8C" w:rsidP="004D0EEA">
      <w:pPr>
        <w:ind w:left="1080"/>
        <w:rPr>
          <w:rFonts w:eastAsiaTheme="minorEastAsia"/>
        </w:rPr>
      </w:pPr>
      <m:oMathPara>
        <m:oMath>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z</m:t>
                  </m:r>
                </m:sub>
              </m:sSub>
            </m:e>
          </m:d>
          <m:r>
            <w:rPr>
              <w:rFonts w:ascii="Cambria Math" w:hAnsi="Cambria Math"/>
            </w:rPr>
            <m:t>=</m:t>
          </m:r>
          <m:d>
            <m:dPr>
              <m:ctrlPr>
                <w:rPr>
                  <w:rFonts w:ascii="Cambria Math" w:hAnsi="Cambria Math"/>
                  <w:i/>
                </w:rPr>
              </m:ctrlPr>
            </m:dPr>
            <m:e>
              <m:r>
                <w:rPr>
                  <w:rFonts w:ascii="Cambria Math" w:hAnsi="Cambria Math"/>
                </w:rPr>
                <m:t>-0.457,0.771,-0.442</m:t>
              </m:r>
            </m:e>
          </m:d>
        </m:oMath>
      </m:oMathPara>
    </w:p>
    <w:p w:rsidR="000425F4" w:rsidRDefault="000425F4" w:rsidP="004D0EEA">
      <w:pPr>
        <w:pStyle w:val="Prrafodelista"/>
        <w:rPr>
          <w:rFonts w:eastAsiaTheme="minorEastAsia"/>
        </w:rPr>
      </w:pPr>
      <w:r w:rsidRPr="004D0EEA">
        <w:rPr>
          <w:rFonts w:eastAsiaTheme="minorEastAsia"/>
        </w:rPr>
        <w:t xml:space="preserve">Determinar los esfuerzos </w:t>
      </w: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mm</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nl</m:t>
            </m:r>
          </m:sub>
        </m:sSub>
      </m:oMath>
      <w:r w:rsidRPr="004D0EEA">
        <w:rPr>
          <w:rFonts w:eastAsiaTheme="minorEastAsia"/>
        </w:rPr>
        <w:t xml:space="preserve"> relativo a los componentes de esfuerzo en </w:t>
      </w:r>
      <w:proofErr w:type="spellStart"/>
      <w:r w:rsidRPr="004D0EEA">
        <w:rPr>
          <w:rFonts w:eastAsiaTheme="minorEastAsia"/>
          <w:i/>
        </w:rPr>
        <w:t>x</w:t>
      </w:r>
      <w:proofErr w:type="gramStart"/>
      <w:r w:rsidRPr="004D0EEA">
        <w:rPr>
          <w:rFonts w:eastAsiaTheme="minorEastAsia"/>
          <w:i/>
        </w:rPr>
        <w:t>,y,z</w:t>
      </w:r>
      <w:proofErr w:type="spellEnd"/>
      <w:proofErr w:type="gramEnd"/>
      <w:r w:rsidR="004D0EEA">
        <w:rPr>
          <w:rFonts w:eastAsiaTheme="minorEastAsia"/>
        </w:rPr>
        <w:t>.</w:t>
      </w:r>
    </w:p>
    <w:p w:rsidR="004D0EEA" w:rsidRPr="004D0EEA" w:rsidRDefault="004D0EEA" w:rsidP="004D0EEA">
      <w:pPr>
        <w:pStyle w:val="Prrafodelista"/>
      </w:pPr>
    </w:p>
    <w:p w:rsidR="00240FDF" w:rsidRDefault="00240FDF">
      <w:pPr>
        <w:rPr>
          <w:b/>
          <w:sz w:val="24"/>
          <w:szCs w:val="24"/>
        </w:rPr>
      </w:pPr>
      <w:r>
        <w:rPr>
          <w:b/>
          <w:sz w:val="24"/>
          <w:szCs w:val="24"/>
        </w:rPr>
        <w:t>Solución:</w:t>
      </w:r>
    </w:p>
    <w:p w:rsidR="00735BCE" w:rsidRDefault="00474AE4" w:rsidP="00735BCE">
      <w:pPr>
        <w:pStyle w:val="Prrafodelista"/>
        <w:numPr>
          <w:ilvl w:val="0"/>
          <w:numId w:val="7"/>
        </w:numPr>
        <w:rPr>
          <w:i/>
        </w:rPr>
      </w:pPr>
      <w:r>
        <w:t xml:space="preserve">Componentes de esfuerzos en el sistema de referencia </w:t>
      </w:r>
      <w:proofErr w:type="spellStart"/>
      <w:r w:rsidRPr="00474AE4">
        <w:rPr>
          <w:i/>
        </w:rPr>
        <w:t>x</w:t>
      </w:r>
      <w:proofErr w:type="gramStart"/>
      <w:r w:rsidRPr="00474AE4">
        <w:rPr>
          <w:i/>
        </w:rPr>
        <w:t>,y,z</w:t>
      </w:r>
      <w:proofErr w:type="spellEnd"/>
      <w:proofErr w:type="gramEnd"/>
      <w:r>
        <w:rPr>
          <w:i/>
        </w:rPr>
        <w:t>.</w:t>
      </w:r>
    </w:p>
    <w:p w:rsidR="004D0EEA" w:rsidRDefault="004D0EEA" w:rsidP="004D0EEA">
      <w:pPr>
        <w:pStyle w:val="Prrafodelista"/>
        <w:rPr>
          <w:i/>
        </w:rPr>
      </w:pPr>
    </w:p>
    <w:p w:rsidR="004D0EEA" w:rsidRDefault="00E23C8C" w:rsidP="004D0EEA">
      <w:pPr>
        <w:pStyle w:val="Prrafodelista"/>
        <w:rPr>
          <w:i/>
        </w:rPr>
      </w:pPr>
      <m:oMathPara>
        <m:oMathParaPr>
          <m:jc m:val="center"/>
        </m:oMathParaPr>
        <m:oMath>
          <m:sSub>
            <m:sSubPr>
              <m:ctrlPr>
                <w:rPr>
                  <w:rFonts w:ascii="Cambria Math" w:hAnsi="Cambria Math"/>
                  <w:i/>
                </w:rPr>
              </m:ctrlPr>
            </m:sSubPr>
            <m:e>
              <m:r>
                <w:rPr>
                  <w:rFonts w:ascii="Cambria Math" w:hAnsi="Cambria Math"/>
                </w:rPr>
                <m:t>σ</m:t>
              </m:r>
            </m:e>
            <m:sub>
              <m:r>
                <w:rPr>
                  <w:rFonts w:ascii="Cambria Math" w:hAnsi="Cambria Math"/>
                </w:rPr>
                <m:t>x,y,z</m:t>
              </m:r>
            </m:sub>
          </m:sSub>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7.825</m:t>
                    </m:r>
                  </m:e>
                  <m:e>
                    <m:r>
                      <w:rPr>
                        <w:rFonts w:ascii="Cambria Math" w:hAnsi="Cambria Math"/>
                      </w:rPr>
                      <m:t>1.422</m:t>
                    </m:r>
                  </m:e>
                  <m:e>
                    <m:r>
                      <w:rPr>
                        <w:rFonts w:ascii="Cambria Math" w:hAnsi="Cambria Math"/>
                      </w:rPr>
                      <m:t>-1.857</m:t>
                    </m:r>
                  </m:e>
                </m:mr>
                <m:mr>
                  <m:e>
                    <m:r>
                      <w:rPr>
                        <w:rFonts w:ascii="Cambria Math" w:hAnsi="Cambria Math"/>
                      </w:rPr>
                      <m:t>1.422</m:t>
                    </m:r>
                  </m:e>
                  <m:e>
                    <m:r>
                      <w:rPr>
                        <w:rFonts w:ascii="Cambria Math" w:hAnsi="Cambria Math"/>
                      </w:rPr>
                      <m:t>6.308</m:t>
                    </m:r>
                  </m:e>
                  <m:e>
                    <m:r>
                      <w:rPr>
                        <w:rFonts w:ascii="Cambria Math" w:hAnsi="Cambria Math"/>
                      </w:rPr>
                      <m:t>-0.012</m:t>
                    </m:r>
                  </m:e>
                </m:mr>
                <m:mr>
                  <m:e>
                    <m:r>
                      <w:rPr>
                        <w:rFonts w:ascii="Cambria Math" w:hAnsi="Cambria Math"/>
                      </w:rPr>
                      <m:t>-1.857</m:t>
                    </m:r>
                  </m:e>
                  <m:e>
                    <m:r>
                      <w:rPr>
                        <w:rFonts w:ascii="Cambria Math" w:hAnsi="Cambria Math"/>
                      </w:rPr>
                      <m:t>-0.012</m:t>
                    </m:r>
                  </m:e>
                  <m:e>
                    <m:r>
                      <w:rPr>
                        <w:rFonts w:ascii="Cambria Math" w:hAnsi="Cambria Math"/>
                      </w:rPr>
                      <m:t>7.866</m:t>
                    </m:r>
                  </m:e>
                </m:mr>
              </m:m>
            </m:e>
          </m:d>
        </m:oMath>
      </m:oMathPara>
    </w:p>
    <w:p w:rsidR="004D0EEA" w:rsidRDefault="004D0EEA" w:rsidP="004D0EEA">
      <w:pPr>
        <w:pStyle w:val="Prrafodelista"/>
        <w:rPr>
          <w:i/>
        </w:rPr>
      </w:pPr>
    </w:p>
    <w:p w:rsidR="004D0EEA" w:rsidRDefault="004D0EEA" w:rsidP="004D0EEA">
      <w:pPr>
        <w:pStyle w:val="Prrafodelista"/>
        <w:rPr>
          <w:i/>
        </w:rPr>
      </w:pPr>
    </w:p>
    <w:p w:rsidR="00064310" w:rsidRPr="009D0908" w:rsidRDefault="00064310" w:rsidP="00735BCE">
      <w:pPr>
        <w:pStyle w:val="Prrafodelista"/>
        <w:numPr>
          <w:ilvl w:val="0"/>
          <w:numId w:val="7"/>
        </w:numPr>
      </w:pPr>
      <w:r w:rsidRPr="00064310">
        <w:rPr>
          <w:rFonts w:eastAsiaTheme="minorEastAsia"/>
        </w:rPr>
        <w:t>La rotación de esfuerzos está definida por la matriz de rotación</w:t>
      </w:r>
    </w:p>
    <w:p w:rsidR="009D0908" w:rsidRDefault="00E23C8C" w:rsidP="009D0908">
      <m:oMathPara>
        <m:oMath>
          <m:d>
            <m:dPr>
              <m:begChr m:val="["/>
              <m:endChr m:val="]"/>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l</m:t>
                        </m:r>
                      </m:e>
                      <m:sub>
                        <m:r>
                          <w:rPr>
                            <w:rFonts w:ascii="Cambria Math" w:hAnsi="Cambria Math"/>
                          </w:rPr>
                          <m:t>m</m:t>
                        </m:r>
                      </m:sub>
                    </m:sSub>
                  </m:e>
                  <m:e>
                    <m:sSub>
                      <m:sSubPr>
                        <m:ctrlPr>
                          <w:rPr>
                            <w:rFonts w:ascii="Cambria Math" w:hAnsi="Cambria Math"/>
                            <w:i/>
                          </w:rPr>
                        </m:ctrlPr>
                      </m:sSubPr>
                      <m:e>
                        <m:r>
                          <w:rPr>
                            <w:rFonts w:ascii="Cambria Math" w:hAnsi="Cambria Math"/>
                          </w:rPr>
                          <m:t>l</m:t>
                        </m:r>
                      </m:e>
                      <m:sub>
                        <m:r>
                          <w:rPr>
                            <w:rFonts w:ascii="Cambria Math" w:hAnsi="Cambria Math"/>
                          </w:rPr>
                          <m:t>y</m:t>
                        </m:r>
                      </m:sub>
                    </m:sSub>
                  </m:e>
                  <m:e>
                    <m:sSub>
                      <m:sSubPr>
                        <m:ctrlPr>
                          <w:rPr>
                            <w:rFonts w:ascii="Cambria Math" w:hAnsi="Cambria Math"/>
                            <w:i/>
                          </w:rPr>
                        </m:ctrlPr>
                      </m:sSubPr>
                      <m:e>
                        <m:r>
                          <w:rPr>
                            <w:rFonts w:ascii="Cambria Math" w:hAnsi="Cambria Math"/>
                          </w:rPr>
                          <m:t>l</m:t>
                        </m:r>
                      </m:e>
                      <m:sub>
                        <m:r>
                          <w:rPr>
                            <w:rFonts w:ascii="Cambria Math" w:hAnsi="Cambria Math"/>
                          </w:rPr>
                          <m:t>z</m:t>
                        </m:r>
                      </m:sub>
                    </m:sSub>
                  </m:e>
                </m:mr>
                <m:mr>
                  <m:e>
                    <m:sSub>
                      <m:sSubPr>
                        <m:ctrlPr>
                          <w:rPr>
                            <w:rFonts w:ascii="Cambria Math" w:hAnsi="Cambria Math"/>
                            <w:i/>
                          </w:rPr>
                        </m:ctrlPr>
                      </m:sSubPr>
                      <m:e>
                        <m:r>
                          <w:rPr>
                            <w:rFonts w:ascii="Cambria Math" w:hAnsi="Cambria Math"/>
                          </w:rPr>
                          <m:t>m</m:t>
                        </m:r>
                      </m:e>
                      <m:sub>
                        <m:r>
                          <w:rPr>
                            <w:rFonts w:ascii="Cambria Math" w:hAnsi="Cambria Math"/>
                          </w:rPr>
                          <m:t>m</m:t>
                        </m:r>
                      </m:sub>
                    </m:sSub>
                  </m:e>
                  <m:e>
                    <m:sSub>
                      <m:sSubPr>
                        <m:ctrlPr>
                          <w:rPr>
                            <w:rFonts w:ascii="Cambria Math" w:hAnsi="Cambria Math"/>
                            <w:i/>
                          </w:rPr>
                        </m:ctrlPr>
                      </m:sSubPr>
                      <m:e>
                        <m:r>
                          <w:rPr>
                            <w:rFonts w:ascii="Cambria Math" w:hAnsi="Cambria Math"/>
                          </w:rPr>
                          <m:t>m</m:t>
                        </m:r>
                      </m:e>
                      <m:sub>
                        <m:r>
                          <w:rPr>
                            <w:rFonts w:ascii="Cambria Math" w:hAnsi="Cambria Math"/>
                          </w:rPr>
                          <m:t>y</m:t>
                        </m:r>
                      </m:sub>
                    </m:sSub>
                  </m:e>
                  <m:e>
                    <m:sSub>
                      <m:sSubPr>
                        <m:ctrlPr>
                          <w:rPr>
                            <w:rFonts w:ascii="Cambria Math" w:hAnsi="Cambria Math"/>
                            <w:i/>
                          </w:rPr>
                        </m:ctrlPr>
                      </m:sSubPr>
                      <m:e>
                        <m:r>
                          <w:rPr>
                            <w:rFonts w:ascii="Cambria Math" w:hAnsi="Cambria Math"/>
                          </w:rPr>
                          <m:t>m</m:t>
                        </m:r>
                      </m:e>
                      <m:sub>
                        <m:r>
                          <w:rPr>
                            <w:rFonts w:ascii="Cambria Math" w:hAnsi="Cambria Math"/>
                          </w:rPr>
                          <m:t>z</m:t>
                        </m:r>
                      </m:sub>
                    </m:sSub>
                  </m:e>
                </m:mr>
                <m:mr>
                  <m:e>
                    <m:sSub>
                      <m:sSubPr>
                        <m:ctrlPr>
                          <w:rPr>
                            <w:rFonts w:ascii="Cambria Math" w:hAnsi="Cambria Math"/>
                            <w:i/>
                          </w:rPr>
                        </m:ctrlPr>
                      </m:sSubPr>
                      <m:e>
                        <m:r>
                          <w:rPr>
                            <w:rFonts w:ascii="Cambria Math" w:hAnsi="Cambria Math"/>
                          </w:rPr>
                          <m:t>n</m:t>
                        </m:r>
                      </m:e>
                      <m:sub>
                        <m:r>
                          <w:rPr>
                            <w:rFonts w:ascii="Cambria Math" w:hAnsi="Cambria Math"/>
                          </w:rPr>
                          <m:t>m</m:t>
                        </m:r>
                      </m:sub>
                    </m:sSub>
                  </m:e>
                  <m:e>
                    <m:sSub>
                      <m:sSubPr>
                        <m:ctrlPr>
                          <w:rPr>
                            <w:rFonts w:ascii="Cambria Math" w:hAnsi="Cambria Math"/>
                            <w:i/>
                          </w:rPr>
                        </m:ctrlPr>
                      </m:sSubPr>
                      <m:e>
                        <m:r>
                          <w:rPr>
                            <w:rFonts w:ascii="Cambria Math" w:hAnsi="Cambria Math"/>
                          </w:rPr>
                          <m:t>n</m:t>
                        </m:r>
                      </m:e>
                      <m:sub>
                        <m:r>
                          <w:rPr>
                            <w:rFonts w:ascii="Cambria Math" w:hAnsi="Cambria Math"/>
                          </w:rPr>
                          <m:t>y</m:t>
                        </m:r>
                      </m:sub>
                    </m:sSub>
                  </m:e>
                  <m:e>
                    <m:sSub>
                      <m:sSubPr>
                        <m:ctrlPr>
                          <w:rPr>
                            <w:rFonts w:ascii="Cambria Math" w:hAnsi="Cambria Math"/>
                            <w:i/>
                          </w:rPr>
                        </m:ctrlPr>
                      </m:sSubPr>
                      <m:e>
                        <m:r>
                          <w:rPr>
                            <w:rFonts w:ascii="Cambria Math" w:hAnsi="Cambria Math"/>
                          </w:rPr>
                          <m:t>n</m:t>
                        </m:r>
                      </m:e>
                      <m:sub>
                        <m:r>
                          <w:rPr>
                            <w:rFonts w:ascii="Cambria Math" w:hAnsi="Cambria Math"/>
                          </w:rPr>
                          <m:t>z</m:t>
                        </m:r>
                      </m:sub>
                    </m:sSub>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0.281</m:t>
                    </m:r>
                  </m:e>
                  <m:e>
                    <m:r>
                      <w:rPr>
                        <w:rFonts w:ascii="Cambria Math" w:hAnsi="Cambria Math"/>
                      </w:rPr>
                      <m:t>0.597</m:t>
                    </m:r>
                  </m:e>
                  <m:e>
                    <m:r>
                      <w:rPr>
                        <w:rFonts w:ascii="Cambria Math" w:hAnsi="Cambria Math"/>
                      </w:rPr>
                      <m:t>0.751</m:t>
                    </m:r>
                  </m:e>
                </m:mr>
                <m:mr>
                  <m:e>
                    <m:r>
                      <w:rPr>
                        <w:rFonts w:ascii="Cambria Math" w:hAnsi="Cambria Math"/>
                      </w:rPr>
                      <m:t>0.844</m:t>
                    </m:r>
                  </m:e>
                  <m:e>
                    <m:r>
                      <w:rPr>
                        <w:rFonts w:ascii="Cambria Math" w:hAnsi="Cambria Math"/>
                      </w:rPr>
                      <m:t>0.219</m:t>
                    </m:r>
                  </m:e>
                  <m:e>
                    <m:r>
                      <w:rPr>
                        <w:rFonts w:ascii="Cambria Math" w:hAnsi="Cambria Math"/>
                      </w:rPr>
                      <m:t>-0.490</m:t>
                    </m:r>
                  </m:e>
                </m:mr>
                <m:mr>
                  <m:e>
                    <m:r>
                      <w:rPr>
                        <w:rFonts w:ascii="Cambria Math" w:hAnsi="Cambria Math"/>
                      </w:rPr>
                      <m:t>-0.457</m:t>
                    </m:r>
                  </m:e>
                  <m:e>
                    <m:r>
                      <w:rPr>
                        <w:rFonts w:ascii="Cambria Math" w:hAnsi="Cambria Math"/>
                      </w:rPr>
                      <m:t>0.771</m:t>
                    </m:r>
                  </m:e>
                  <m:e>
                    <m:r>
                      <w:rPr>
                        <w:rFonts w:ascii="Cambria Math" w:hAnsi="Cambria Math"/>
                      </w:rPr>
                      <m:t>-0.442</m:t>
                    </m:r>
                  </m:e>
                </m:mr>
              </m:m>
            </m:e>
          </m:d>
        </m:oMath>
      </m:oMathPara>
    </w:p>
    <w:p w:rsidR="009D0908" w:rsidRDefault="009D0908" w:rsidP="009D0908">
      <w:r>
        <w:t xml:space="preserve">Para determinar la rotación de los esfuerzos se calculará  </w:t>
      </w:r>
      <m:oMath>
        <m:sSub>
          <m:sSubPr>
            <m:ctrlPr>
              <w:rPr>
                <w:rFonts w:ascii="Cambria Math" w:hAnsi="Cambria Math"/>
                <w:i/>
              </w:rPr>
            </m:ctrlPr>
          </m:sSubPr>
          <m:e>
            <m:r>
              <w:rPr>
                <w:rFonts w:ascii="Cambria Math" w:hAnsi="Cambria Math"/>
              </w:rPr>
              <m:t>σ</m:t>
            </m:r>
          </m:e>
          <m:sub>
            <m:r>
              <w:rPr>
                <w:rFonts w:ascii="Cambria Math" w:hAnsi="Cambria Math"/>
              </w:rPr>
              <m:t>l,m,n</m:t>
            </m:r>
          </m:sub>
        </m:sSub>
        <m:r>
          <w:rPr>
            <w:rFonts w:ascii="Cambria Math" w:hAnsi="Cambria Math"/>
          </w:rPr>
          <m:t>=</m:t>
        </m:r>
        <m:d>
          <m:dPr>
            <m:begChr m:val="["/>
            <m:endChr m:val="]"/>
            <m:ctrlPr>
              <w:rPr>
                <w:rFonts w:ascii="Cambria Math" w:hAnsi="Cambria Math"/>
                <w:i/>
              </w:rPr>
            </m:ctrlPr>
          </m:dPr>
          <m:e>
            <m:r>
              <w:rPr>
                <w:rFonts w:ascii="Cambria Math" w:hAnsi="Cambria Math"/>
              </w:rPr>
              <m:t>R</m:t>
            </m:r>
          </m:e>
        </m:d>
        <m:d>
          <m:dPr>
            <m:begChr m:val="["/>
            <m:endChr m:val="]"/>
            <m:ctrlPr>
              <w:rPr>
                <w:rFonts w:ascii="Cambria Math" w:hAnsi="Cambria Math"/>
                <w:i/>
              </w:rPr>
            </m:ctrlPr>
          </m:dPr>
          <m:e>
            <m:r>
              <m:rPr>
                <m:sty m:val="p"/>
              </m:rP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x,y,z</m:t>
                </m:r>
              </m:sub>
            </m:sSub>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R</m:t>
                </m:r>
              </m:e>
              <m:sup>
                <m:r>
                  <w:rPr>
                    <w:rFonts w:ascii="Cambria Math" w:hAnsi="Cambria Math"/>
                  </w:rPr>
                  <m:t>T</m:t>
                </m:r>
              </m:sup>
            </m:sSup>
          </m:e>
        </m:d>
      </m:oMath>
      <w:r>
        <w:rPr>
          <w:rFonts w:eastAsiaTheme="minorEastAsia"/>
        </w:rPr>
        <w:t xml:space="preserve"> donde R es la matriz de rotación, definida por los cosenos directores.</w:t>
      </w:r>
    </w:p>
    <w:p w:rsidR="009D0908" w:rsidRPr="00064310" w:rsidRDefault="009D0908" w:rsidP="009D0908"/>
    <w:p w:rsidR="000D7763" w:rsidRPr="000D7763" w:rsidRDefault="00E23C8C" w:rsidP="00064310">
      <w:pPr>
        <w:ind w:left="360"/>
        <w:rPr>
          <w:rFonts w:eastAsiaTheme="minorEastAsia"/>
        </w:rPr>
      </w:pPr>
      <m:oMathPara>
        <m:oMath>
          <m:sSub>
            <m:sSubPr>
              <m:ctrlPr>
                <w:rPr>
                  <w:rFonts w:ascii="Cambria Math" w:hAnsi="Cambria Math"/>
                  <w:i/>
                </w:rPr>
              </m:ctrlPr>
            </m:sSubPr>
            <m:e>
              <m:r>
                <w:rPr>
                  <w:rFonts w:ascii="Cambria Math" w:hAnsi="Cambria Math"/>
                </w:rPr>
                <m:t>σ</m:t>
              </m:r>
            </m:e>
            <m:sub>
              <m:r>
                <w:rPr>
                  <w:rFonts w:ascii="Cambria Math" w:hAnsi="Cambria Math"/>
                </w:rPr>
                <m:t>l,m,n</m:t>
              </m:r>
            </m:sub>
          </m:sSub>
          <m:r>
            <w:rPr>
              <w:rFonts w:ascii="Cambria Math" w:hAnsi="Cambria Math"/>
            </w:rPr>
            <m:t>=</m:t>
          </m:r>
          <m:d>
            <m:dPr>
              <m:begChr m:val="["/>
              <m:endChr m:val="]"/>
              <m:ctrlPr>
                <w:rPr>
                  <w:rFonts w:ascii="Cambria Math" w:hAnsi="Cambria Math"/>
                  <w:i/>
                </w:rPr>
              </m:ctrlPr>
            </m:dPr>
            <m:e>
              <m:r>
                <w:rPr>
                  <w:rFonts w:ascii="Cambria Math" w:hAnsi="Cambria Math"/>
                </w:rPr>
                <m:t>R</m:t>
              </m:r>
            </m:e>
          </m:d>
          <m:d>
            <m:dPr>
              <m:begChr m:val="["/>
              <m:endChr m:val="]"/>
              <m:ctrlPr>
                <w:rPr>
                  <w:rFonts w:ascii="Cambria Math" w:hAnsi="Cambria Math"/>
                  <w:i/>
                </w:rPr>
              </m:ctrlPr>
            </m:dPr>
            <m:e>
              <m:r>
                <m:rPr>
                  <m:sty m:val="p"/>
                </m:rP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x,y,z</m:t>
                  </m:r>
                </m:sub>
              </m:sSub>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R</m:t>
                  </m:r>
                </m:e>
                <m:sup>
                  <m:r>
                    <w:rPr>
                      <w:rFonts w:ascii="Cambria Math" w:hAnsi="Cambria Math"/>
                    </w:rPr>
                    <m:t>T</m:t>
                  </m:r>
                </m:sup>
              </m:sSup>
            </m:e>
          </m:d>
        </m:oMath>
      </m:oMathPara>
    </w:p>
    <w:p w:rsidR="000D7763" w:rsidRPr="000D7763" w:rsidRDefault="00A56319" w:rsidP="00064310">
      <w:pPr>
        <w:ind w:left="360"/>
        <w:rPr>
          <w:rFonts w:eastAsiaTheme="minorEastAsia"/>
        </w:rPr>
      </w:pPr>
      <m:oMathPara>
        <m:oMath>
          <m:r>
            <w:rPr>
              <w:rFonts w:ascii="Cambria Math" w:hAnsi="Cambria Math"/>
            </w:rPr>
            <w:lastRenderedPageBreak/>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0.281</m:t>
                    </m:r>
                  </m:e>
                  <m:e>
                    <m:r>
                      <w:rPr>
                        <w:rFonts w:ascii="Cambria Math" w:hAnsi="Cambria Math"/>
                      </w:rPr>
                      <m:t>0.597</m:t>
                    </m:r>
                  </m:e>
                  <m:e>
                    <m:r>
                      <w:rPr>
                        <w:rFonts w:ascii="Cambria Math" w:hAnsi="Cambria Math"/>
                      </w:rPr>
                      <m:t>0.751</m:t>
                    </m:r>
                  </m:e>
                </m:mr>
                <m:mr>
                  <m:e>
                    <m:r>
                      <w:rPr>
                        <w:rFonts w:ascii="Cambria Math" w:hAnsi="Cambria Math"/>
                      </w:rPr>
                      <m:t>0.844</m:t>
                    </m:r>
                  </m:e>
                  <m:e>
                    <m:r>
                      <w:rPr>
                        <w:rFonts w:ascii="Cambria Math" w:hAnsi="Cambria Math"/>
                      </w:rPr>
                      <m:t>0.219</m:t>
                    </m:r>
                  </m:e>
                  <m:e>
                    <m:r>
                      <w:rPr>
                        <w:rFonts w:ascii="Cambria Math" w:hAnsi="Cambria Math"/>
                      </w:rPr>
                      <m:t>-0.490</m:t>
                    </m:r>
                  </m:e>
                </m:mr>
                <m:mr>
                  <m:e>
                    <m:r>
                      <w:rPr>
                        <w:rFonts w:ascii="Cambria Math" w:hAnsi="Cambria Math"/>
                      </w:rPr>
                      <m:t>-0.457</m:t>
                    </m:r>
                  </m:e>
                  <m:e>
                    <m:r>
                      <w:rPr>
                        <w:rFonts w:ascii="Cambria Math" w:hAnsi="Cambria Math"/>
                      </w:rPr>
                      <m:t>0.771</m:t>
                    </m:r>
                  </m:e>
                  <m:e>
                    <m:r>
                      <w:rPr>
                        <w:rFonts w:ascii="Cambria Math" w:hAnsi="Cambria Math"/>
                      </w:rPr>
                      <m:t>-0.442</m:t>
                    </m:r>
                  </m:e>
                </m:mr>
              </m:m>
            </m:e>
          </m:d>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7.825</m:t>
                    </m:r>
                  </m:e>
                  <m:e>
                    <m:r>
                      <w:rPr>
                        <w:rFonts w:ascii="Cambria Math" w:hAnsi="Cambria Math"/>
                      </w:rPr>
                      <m:t>1.422</m:t>
                    </m:r>
                  </m:e>
                  <m:e>
                    <m:r>
                      <w:rPr>
                        <w:rFonts w:ascii="Cambria Math" w:hAnsi="Cambria Math"/>
                      </w:rPr>
                      <m:t>-1.857</m:t>
                    </m:r>
                  </m:e>
                </m:mr>
                <m:mr>
                  <m:e>
                    <m:r>
                      <w:rPr>
                        <w:rFonts w:ascii="Cambria Math" w:hAnsi="Cambria Math"/>
                      </w:rPr>
                      <m:t>1.422</m:t>
                    </m:r>
                  </m:e>
                  <m:e>
                    <m:r>
                      <w:rPr>
                        <w:rFonts w:ascii="Cambria Math" w:hAnsi="Cambria Math"/>
                      </w:rPr>
                      <m:t>6.308</m:t>
                    </m:r>
                  </m:e>
                  <m:e>
                    <m:r>
                      <w:rPr>
                        <w:rFonts w:ascii="Cambria Math" w:hAnsi="Cambria Math"/>
                      </w:rPr>
                      <m:t>-0.012</m:t>
                    </m:r>
                  </m:e>
                </m:mr>
                <m:mr>
                  <m:e>
                    <m:r>
                      <w:rPr>
                        <w:rFonts w:ascii="Cambria Math" w:hAnsi="Cambria Math"/>
                      </w:rPr>
                      <m:t>-1.857</m:t>
                    </m:r>
                  </m:e>
                  <m:e>
                    <m:r>
                      <w:rPr>
                        <w:rFonts w:ascii="Cambria Math" w:hAnsi="Cambria Math"/>
                      </w:rPr>
                      <m:t>-0.012</m:t>
                    </m:r>
                  </m:e>
                  <m:e>
                    <m:r>
                      <w:rPr>
                        <w:rFonts w:ascii="Cambria Math" w:hAnsi="Cambria Math"/>
                      </w:rPr>
                      <m:t>7.866</m:t>
                    </m:r>
                  </m:e>
                </m:mr>
              </m:m>
            </m:e>
          </m:d>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0.281</m:t>
                    </m:r>
                  </m:e>
                  <m:e>
                    <m:r>
                      <w:rPr>
                        <w:rFonts w:ascii="Cambria Math" w:hAnsi="Cambria Math"/>
                      </w:rPr>
                      <m:t>0.844</m:t>
                    </m:r>
                  </m:e>
                  <m:e>
                    <m:r>
                      <w:rPr>
                        <w:rFonts w:ascii="Cambria Math" w:hAnsi="Cambria Math"/>
                      </w:rPr>
                      <m:t>-0.457</m:t>
                    </m:r>
                  </m:e>
                </m:mr>
                <m:mr>
                  <m:e>
                    <m:r>
                      <w:rPr>
                        <w:rFonts w:ascii="Cambria Math" w:hAnsi="Cambria Math"/>
                      </w:rPr>
                      <m:t>0.597</m:t>
                    </m:r>
                  </m:e>
                  <m:e>
                    <m:r>
                      <w:rPr>
                        <w:rFonts w:ascii="Cambria Math" w:hAnsi="Cambria Math"/>
                      </w:rPr>
                      <m:t>0.219</m:t>
                    </m:r>
                  </m:e>
                  <m:e>
                    <m:r>
                      <w:rPr>
                        <w:rFonts w:ascii="Cambria Math" w:hAnsi="Cambria Math"/>
                      </w:rPr>
                      <m:t>0.771</m:t>
                    </m:r>
                  </m:e>
                </m:mr>
                <m:mr>
                  <m:e>
                    <m:r>
                      <w:rPr>
                        <w:rFonts w:ascii="Cambria Math" w:hAnsi="Cambria Math"/>
                      </w:rPr>
                      <m:t>0.751</m:t>
                    </m:r>
                  </m:e>
                  <m:e>
                    <m:r>
                      <w:rPr>
                        <w:rFonts w:ascii="Cambria Math" w:hAnsi="Cambria Math"/>
                      </w:rPr>
                      <m:t>-0.490</m:t>
                    </m:r>
                  </m:e>
                  <m:e>
                    <m:r>
                      <w:rPr>
                        <w:rFonts w:ascii="Cambria Math" w:hAnsi="Cambria Math"/>
                      </w:rPr>
                      <m:t>-0.442</m:t>
                    </m:r>
                  </m:e>
                </m:mr>
              </m:m>
            </m:e>
          </m:d>
        </m:oMath>
      </m:oMathPara>
    </w:p>
    <w:p w:rsidR="000D7763" w:rsidRPr="000D7763" w:rsidRDefault="000D7763" w:rsidP="00064310">
      <w:pPr>
        <w:ind w:left="360"/>
        <w:rPr>
          <w:rFonts w:eastAsiaTheme="minorEastAsia"/>
        </w:rPr>
      </w:pPr>
    </w:p>
    <w:p w:rsidR="004D0EEA" w:rsidRPr="00064310" w:rsidRDefault="00A56319" w:rsidP="00064310">
      <w:pPr>
        <w:ind w:left="360"/>
        <w:rPr>
          <w:i/>
        </w:rPr>
      </w:pPr>
      <m:oMathPara>
        <m:oMath>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6.389</m:t>
                    </m:r>
                  </m:e>
                  <m:e>
                    <m:r>
                      <w:rPr>
                        <w:rFonts w:ascii="Cambria Math" w:hAnsi="Cambria Math"/>
                      </w:rPr>
                      <m:t>-0.329</m:t>
                    </m:r>
                  </m:e>
                  <m:e>
                    <m:r>
                      <w:rPr>
                        <w:rFonts w:ascii="Cambria Math" w:hAnsi="Cambria Math"/>
                      </w:rPr>
                      <m:t>0.072</m:t>
                    </m:r>
                  </m:e>
                </m:mr>
                <m:mr>
                  <m:e>
                    <m:r>
                      <w:rPr>
                        <w:rFonts w:ascii="Cambria Math" w:hAnsi="Cambria Math"/>
                      </w:rPr>
                      <m:t>-0.329</m:t>
                    </m:r>
                  </m:e>
                  <m:e>
                    <m:r>
                      <w:rPr>
                        <w:rFonts w:ascii="Cambria Math" w:hAnsi="Cambria Math"/>
                      </w:rPr>
                      <m:t>9.825</m:t>
                    </m:r>
                  </m:e>
                  <m:e>
                    <m:r>
                      <w:rPr>
                        <w:rFonts w:ascii="Cambria Math" w:hAnsi="Cambria Math"/>
                      </w:rPr>
                      <m:t>0.819</m:t>
                    </m:r>
                  </m:e>
                </m:mr>
                <m:mr>
                  <m:e>
                    <m:r>
                      <w:rPr>
                        <w:rFonts w:ascii="Cambria Math" w:hAnsi="Cambria Math"/>
                      </w:rPr>
                      <m:t>0.072</m:t>
                    </m:r>
                  </m:e>
                  <m:e>
                    <m:r>
                      <w:rPr>
                        <w:rFonts w:ascii="Cambria Math" w:hAnsi="Cambria Math"/>
                      </w:rPr>
                      <m:t>0.817</m:t>
                    </m:r>
                  </m:e>
                  <m:e>
                    <m:r>
                      <w:rPr>
                        <w:rFonts w:ascii="Cambria Math" w:hAnsi="Cambria Math"/>
                      </w:rPr>
                      <m:t>5.138</m:t>
                    </m:r>
                  </m:e>
                </m:mr>
              </m:m>
            </m:e>
          </m:d>
        </m:oMath>
      </m:oMathPara>
    </w:p>
    <w:p w:rsidR="00474AE4" w:rsidRDefault="00474AE4" w:rsidP="004D0EEA">
      <w:pPr>
        <w:pStyle w:val="Prrafodelista"/>
        <w:rPr>
          <w:i/>
        </w:rPr>
      </w:pPr>
    </w:p>
    <w:p w:rsidR="00C52FC3" w:rsidRDefault="003E56B9" w:rsidP="00C52FC3">
      <w:r w:rsidRPr="001D4C56">
        <w:rPr>
          <w:b/>
          <w:sz w:val="24"/>
          <w:szCs w:val="24"/>
        </w:rPr>
        <w:t xml:space="preserve">Ejercicio 3: </w:t>
      </w:r>
      <w:r w:rsidR="00D90786">
        <w:rPr>
          <w:b/>
          <w:sz w:val="24"/>
          <w:szCs w:val="24"/>
        </w:rPr>
        <w:t xml:space="preserve">Deformación y </w:t>
      </w:r>
      <w:proofErr w:type="spellStart"/>
      <w:r w:rsidR="00D90786">
        <w:rPr>
          <w:b/>
          <w:sz w:val="24"/>
          <w:szCs w:val="24"/>
        </w:rPr>
        <w:t>Strain</w:t>
      </w:r>
      <w:proofErr w:type="spellEnd"/>
      <w:r w:rsidR="00D90786">
        <w:rPr>
          <w:b/>
          <w:sz w:val="24"/>
          <w:szCs w:val="24"/>
        </w:rPr>
        <w:t xml:space="preserve"> </w:t>
      </w:r>
      <w:proofErr w:type="spellStart"/>
      <w:r w:rsidR="00D90786">
        <w:rPr>
          <w:b/>
          <w:sz w:val="24"/>
          <w:szCs w:val="24"/>
        </w:rPr>
        <w:t>Gages</w:t>
      </w:r>
      <w:proofErr w:type="spellEnd"/>
    </w:p>
    <w:p w:rsidR="004B4172" w:rsidRDefault="00C52FC3" w:rsidP="004B4172">
      <w:r>
        <w:t xml:space="preserve">A través de mediciones en terreno es posible </w:t>
      </w:r>
      <w:r w:rsidR="00D90786">
        <w:t>conocer el estado</w:t>
      </w:r>
      <w:r>
        <w:t xml:space="preserve"> </w:t>
      </w:r>
      <w:proofErr w:type="spellStart"/>
      <w:r>
        <w:t>tensional</w:t>
      </w:r>
      <w:proofErr w:type="spellEnd"/>
      <w:r>
        <w:t xml:space="preserve"> y de</w:t>
      </w:r>
      <w:r w:rsidR="00D90786">
        <w:t xml:space="preserve"> deformación,</w:t>
      </w:r>
      <w:r>
        <w:t xml:space="preserve"> y por</w:t>
      </w:r>
      <w:r w:rsidR="004B4172">
        <w:t xml:space="preserve"> lo tanto </w:t>
      </w:r>
      <w:r>
        <w:t xml:space="preserve">las </w:t>
      </w:r>
      <w:r w:rsidR="00D90786">
        <w:t xml:space="preserve">componentes pueden ser calculadas en </w:t>
      </w:r>
      <w:r w:rsidR="004B4172">
        <w:t xml:space="preserve">todas las direcciones. </w:t>
      </w:r>
    </w:p>
    <w:p w:rsidR="00D90786" w:rsidRDefault="00D90786" w:rsidP="004B4172">
      <w:pPr>
        <w:rPr>
          <w:i/>
        </w:rPr>
      </w:pPr>
      <w:r>
        <w:br/>
        <w:t xml:space="preserve">Sea  el caso de 2D, para un sistema de coordenadas </w:t>
      </w:r>
      <w:proofErr w:type="spellStart"/>
      <w:r w:rsidRPr="002F778A">
        <w:rPr>
          <w:i/>
        </w:rPr>
        <w:t>x</w:t>
      </w:r>
      <w:proofErr w:type="gramStart"/>
      <w:r w:rsidRPr="002F778A">
        <w:rPr>
          <w:i/>
        </w:rPr>
        <w:t>,y</w:t>
      </w:r>
      <w:proofErr w:type="spellEnd"/>
      <w:proofErr w:type="gramEnd"/>
      <w:r w:rsidRPr="002F778A">
        <w:rPr>
          <w:i/>
        </w:rPr>
        <w:t>.</w:t>
      </w:r>
    </w:p>
    <w:p w:rsidR="002F778A" w:rsidRDefault="00E23C8C" w:rsidP="004B4172">
      <m:oMathPara>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ε</m:t>
                  </m:r>
                </m:e>
              </m:d>
            </m:e>
            <m:sub>
              <m:r>
                <w:rPr>
                  <w:rFonts w:ascii="Cambria Math" w:hAnsi="Cambria Math"/>
                </w:rPr>
                <m:t>x,y</m:t>
              </m:r>
            </m:sub>
          </m:sSub>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x</m:t>
                        </m:r>
                      </m:sub>
                    </m:sSub>
                  </m:e>
                </m:mr>
                <m:mr>
                  <m:e>
                    <m:sSub>
                      <m:sSubPr>
                        <m:ctrlPr>
                          <w:rPr>
                            <w:rFonts w:ascii="Cambria Math" w:hAnsi="Cambria Math"/>
                            <w:i/>
                          </w:rPr>
                        </m:ctrlPr>
                      </m:sSubPr>
                      <m:e>
                        <m:r>
                          <w:rPr>
                            <w:rFonts w:ascii="Cambria Math" w:hAnsi="Cambria Math"/>
                          </w:rPr>
                          <m:t>ε</m:t>
                        </m:r>
                      </m:e>
                      <m:sub>
                        <m:r>
                          <w:rPr>
                            <w:rFonts w:ascii="Cambria Math" w:hAnsi="Cambria Math"/>
                          </w:rPr>
                          <m:t>y</m:t>
                        </m:r>
                      </m:sub>
                    </m:sSub>
                  </m:e>
                </m:mr>
                <m:mr>
                  <m:e>
                    <m:sSub>
                      <m:sSubPr>
                        <m:ctrlPr>
                          <w:rPr>
                            <w:rFonts w:ascii="Cambria Math" w:hAnsi="Cambria Math"/>
                            <w:i/>
                          </w:rPr>
                        </m:ctrlPr>
                      </m:sSubPr>
                      <m:e>
                        <m:r>
                          <w:rPr>
                            <w:rFonts w:ascii="Cambria Math" w:hAnsi="Cambria Math"/>
                          </w:rPr>
                          <m:t>γ</m:t>
                        </m:r>
                      </m:e>
                      <m:sub>
                        <m:r>
                          <w:rPr>
                            <w:rFonts w:ascii="Cambria Math" w:hAnsi="Cambria Math"/>
                          </w:rPr>
                          <m:t>xy</m:t>
                        </m:r>
                      </m:sub>
                    </m:sSub>
                  </m:e>
                </m:mr>
              </m:m>
            </m:e>
          </m:d>
        </m:oMath>
      </m:oMathPara>
    </w:p>
    <w:p w:rsidR="003376EE" w:rsidRDefault="004149BB" w:rsidP="00D90786">
      <w:r>
        <w:t xml:space="preserve">Donde </w:t>
      </w:r>
      <m:oMath>
        <m:sSub>
          <m:sSubPr>
            <m:ctrlPr>
              <w:rPr>
                <w:rFonts w:ascii="Cambria Math" w:hAnsi="Cambria Math"/>
                <w:i/>
              </w:rPr>
            </m:ctrlPr>
          </m:sSubPr>
          <m:e>
            <m:r>
              <w:rPr>
                <w:rFonts w:ascii="Cambria Math" w:hAnsi="Cambria Math"/>
              </w:rPr>
              <m:t>ε</m:t>
            </m:r>
          </m:e>
          <m:sub>
            <m:r>
              <w:rPr>
                <w:rFonts w:ascii="Cambria Math" w:hAnsi="Cambria Math"/>
              </w:rPr>
              <m:t>i</m:t>
            </m:r>
          </m:sub>
        </m:sSub>
      </m:oMath>
      <w:r>
        <w:t xml:space="preserve"> son las deformaciones</w:t>
      </w:r>
      <w:r w:rsidR="003376EE">
        <w:t xml:space="preserve"> en los respectivos ejes de referencia</w:t>
      </w:r>
      <w:r>
        <w:t>.</w:t>
      </w:r>
    </w:p>
    <w:p w:rsidR="00D90786" w:rsidRDefault="004149BB" w:rsidP="00D90786">
      <w:r>
        <w:t xml:space="preserve"> L</w:t>
      </w:r>
      <w:r w:rsidR="00D90786">
        <w:t xml:space="preserve">a transformación a un sistema de coordenadas </w:t>
      </w:r>
      <w:proofErr w:type="spellStart"/>
      <w:r w:rsidR="00D90786" w:rsidRPr="00581207">
        <w:rPr>
          <w:i/>
        </w:rPr>
        <w:t>x’</w:t>
      </w:r>
      <w:proofErr w:type="gramStart"/>
      <w:r w:rsidR="00D90786" w:rsidRPr="00581207">
        <w:rPr>
          <w:i/>
        </w:rPr>
        <w:t>,y</w:t>
      </w:r>
      <w:proofErr w:type="spellEnd"/>
      <w:r w:rsidR="00D90786" w:rsidRPr="00581207">
        <w:rPr>
          <w:i/>
        </w:rPr>
        <w:t>’</w:t>
      </w:r>
      <w:proofErr w:type="gramEnd"/>
      <w:r w:rsidR="00D90786">
        <w:t xml:space="preserve"> viene dada por:</w:t>
      </w:r>
    </w:p>
    <w:p w:rsidR="00581207" w:rsidRDefault="00E23C8C" w:rsidP="00581207">
      <w:pPr>
        <w:jc w:val="center"/>
      </w:pPr>
      <m:oMathPara>
        <m:oMath>
          <m:sSub>
            <m:sSubPr>
              <m:ctrlPr>
                <w:rPr>
                  <w:rFonts w:ascii="Cambria Math" w:hAnsi="Cambria Math"/>
                  <w:i/>
                </w:rPr>
              </m:ctrlPr>
            </m:sSubPr>
            <m:e>
              <m:r>
                <w:rPr>
                  <w:rFonts w:ascii="Cambria Math" w:hAnsi="Cambria Math"/>
                </w:rPr>
                <m:t>ε</m:t>
              </m:r>
            </m:e>
            <m:sub>
              <m:r>
                <w:rPr>
                  <w:rFonts w:ascii="Cambria Math" w:hAnsi="Cambria Math"/>
                </w:rPr>
                <m:t>x'</m:t>
              </m:r>
            </m:sub>
          </m:sSub>
          <m:r>
            <w:rPr>
              <w:rFonts w:ascii="Cambria Math" w:hAnsi="Cambria Math"/>
            </w:rPr>
            <m:t xml:space="preserve">=( </m:t>
          </m:r>
          <m:m>
            <m:mPr>
              <m:mcs>
                <m:mc>
                  <m:mcPr>
                    <m:count m:val="3"/>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cos</m:t>
                    </m:r>
                  </m:e>
                  <m:sup>
                    <m:r>
                      <w:rPr>
                        <w:rFonts w:ascii="Cambria Math" w:hAnsi="Cambria Math"/>
                      </w:rPr>
                      <m:t>2</m:t>
                    </m:r>
                  </m:sup>
                </m:sSup>
                <m:r>
                  <w:rPr>
                    <w:rFonts w:ascii="Cambria Math" w:hAnsi="Cambria Math"/>
                  </w:rPr>
                  <m:t>α</m:t>
                </m:r>
              </m:e>
              <m:e>
                <m:sSup>
                  <m:sSupPr>
                    <m:ctrlPr>
                      <w:rPr>
                        <w:rFonts w:ascii="Cambria Math" w:hAnsi="Cambria Math"/>
                        <w:i/>
                      </w:rPr>
                    </m:ctrlPr>
                  </m:sSupPr>
                  <m:e>
                    <m:r>
                      <w:rPr>
                        <w:rFonts w:ascii="Cambria Math" w:hAnsi="Cambria Math"/>
                      </w:rPr>
                      <m:t>sen</m:t>
                    </m:r>
                  </m:e>
                  <m:sup>
                    <m:r>
                      <w:rPr>
                        <w:rFonts w:ascii="Cambria Math" w:hAnsi="Cambria Math"/>
                      </w:rPr>
                      <m:t>2</m:t>
                    </m:r>
                  </m:sup>
                </m:sSup>
                <m:r>
                  <w:rPr>
                    <w:rFonts w:ascii="Cambria Math" w:hAnsi="Cambria Math"/>
                  </w:rPr>
                  <m:t>α</m:t>
                </m:r>
              </m:e>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sen2α</m:t>
                </m:r>
              </m:e>
            </m:mr>
          </m:m>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x</m:t>
                        </m:r>
                      </m:sub>
                    </m:sSub>
                  </m:e>
                </m:mr>
                <m:mr>
                  <m:e>
                    <m:sSub>
                      <m:sSubPr>
                        <m:ctrlPr>
                          <w:rPr>
                            <w:rFonts w:ascii="Cambria Math" w:hAnsi="Cambria Math"/>
                            <w:i/>
                          </w:rPr>
                        </m:ctrlPr>
                      </m:sSubPr>
                      <m:e>
                        <m:r>
                          <w:rPr>
                            <w:rFonts w:ascii="Cambria Math" w:hAnsi="Cambria Math"/>
                          </w:rPr>
                          <m:t>ε</m:t>
                        </m:r>
                      </m:e>
                      <m:sub>
                        <m:r>
                          <w:rPr>
                            <w:rFonts w:ascii="Cambria Math" w:hAnsi="Cambria Math"/>
                          </w:rPr>
                          <m:t>y</m:t>
                        </m:r>
                      </m:sub>
                    </m:sSub>
                  </m:e>
                </m:mr>
                <m:mr>
                  <m:e>
                    <m:sSub>
                      <m:sSubPr>
                        <m:ctrlPr>
                          <w:rPr>
                            <w:rFonts w:ascii="Cambria Math" w:hAnsi="Cambria Math"/>
                            <w:i/>
                          </w:rPr>
                        </m:ctrlPr>
                      </m:sSubPr>
                      <m:e>
                        <m:r>
                          <w:rPr>
                            <w:rFonts w:ascii="Cambria Math" w:hAnsi="Cambria Math"/>
                          </w:rPr>
                          <m:t>γ</m:t>
                        </m:r>
                      </m:e>
                      <m:sub>
                        <m:r>
                          <w:rPr>
                            <w:rFonts w:ascii="Cambria Math" w:hAnsi="Cambria Math"/>
                          </w:rPr>
                          <m:t>xy</m:t>
                        </m:r>
                      </m:sub>
                    </m:sSub>
                  </m:e>
                </m:mr>
              </m:m>
            </m:e>
          </m:d>
        </m:oMath>
      </m:oMathPara>
    </w:p>
    <w:p w:rsidR="00D90786" w:rsidRDefault="00D90786" w:rsidP="00D90786">
      <w:pPr>
        <w:jc w:val="center"/>
      </w:pPr>
    </w:p>
    <w:p w:rsidR="00D90786" w:rsidRDefault="009F3A81" w:rsidP="00D90786">
      <w:pPr>
        <w:keepNext/>
        <w:jc w:val="center"/>
      </w:pPr>
      <w:r w:rsidRPr="009F3A81">
        <w:rPr>
          <w:noProof/>
          <w:lang w:eastAsia="es-ES"/>
        </w:rPr>
        <w:drawing>
          <wp:inline distT="0" distB="0" distL="0" distR="0">
            <wp:extent cx="1923802" cy="1009403"/>
            <wp:effectExtent l="0" t="0" r="0" b="0"/>
            <wp:docPr id="8"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590800" cy="1564540"/>
                      <a:chOff x="609600" y="1295400"/>
                      <a:chExt cx="2590800" cy="1564540"/>
                    </a:xfrm>
                  </a:grpSpPr>
                  <a:cxnSp>
                    <a:nvCxnSpPr>
                      <a:cNvPr id="5" name="4 Conector recto de flecha"/>
                      <a:cNvCxnSpPr/>
                    </a:nvCxnSpPr>
                    <a:spPr>
                      <a:xfrm rot="5400000" flipH="1" flipV="1">
                        <a:off x="1028700" y="2019300"/>
                        <a:ext cx="990600" cy="1588"/>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6" name="5 Conector recto de flecha"/>
                      <a:cNvCxnSpPr/>
                    </a:nvCxnSpPr>
                    <a:spPr>
                      <a:xfrm rot="5400000" flipH="1" flipV="1">
                        <a:off x="1524000" y="1752600"/>
                        <a:ext cx="762000" cy="7620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7" name="6 Conector recto de flecha"/>
                      <a:cNvCxnSpPr/>
                    </a:nvCxnSpPr>
                    <a:spPr>
                      <a:xfrm rot="16200000" flipV="1">
                        <a:off x="762000" y="1752600"/>
                        <a:ext cx="838200" cy="6858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8" name="7 Conector recto de flecha"/>
                      <a:cNvCxnSpPr/>
                    </a:nvCxnSpPr>
                    <a:spPr>
                      <a:xfrm>
                        <a:off x="1524000" y="2514600"/>
                        <a:ext cx="1066800" cy="1588"/>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4" name="13 CuadroTexto"/>
                      <a:cNvSpPr txBox="1"/>
                    </a:nvSpPr>
                    <a:spPr>
                      <a:xfrm>
                        <a:off x="2743200" y="2286000"/>
                        <a:ext cx="457200"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x</a:t>
                          </a:r>
                          <a:endParaRPr lang="es-ES" dirty="0"/>
                        </a:p>
                      </a:txBody>
                      <a:useSpRect/>
                    </a:txSp>
                  </a:sp>
                  <a:sp>
                    <a:nvSpPr>
                      <a:cNvPr id="15" name="14 CuadroTexto"/>
                      <a:cNvSpPr txBox="1"/>
                    </a:nvSpPr>
                    <a:spPr>
                      <a:xfrm>
                        <a:off x="2286000" y="1447800"/>
                        <a:ext cx="457200"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x’</a:t>
                          </a:r>
                          <a:endParaRPr lang="es-ES" dirty="0"/>
                        </a:p>
                      </a:txBody>
                      <a:useSpRect/>
                    </a:txSp>
                  </a:sp>
                  <a:sp>
                    <a:nvSpPr>
                      <a:cNvPr id="16" name="15 CuadroTexto"/>
                      <a:cNvSpPr txBox="1"/>
                    </a:nvSpPr>
                    <a:spPr>
                      <a:xfrm>
                        <a:off x="1524000" y="1295400"/>
                        <a:ext cx="457200"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y</a:t>
                          </a:r>
                          <a:endParaRPr lang="es-ES" dirty="0"/>
                        </a:p>
                      </a:txBody>
                      <a:useSpRect/>
                    </a:txSp>
                  </a:sp>
                  <a:sp>
                    <a:nvSpPr>
                      <a:cNvPr id="17" name="16 CuadroTexto"/>
                      <a:cNvSpPr txBox="1"/>
                    </a:nvSpPr>
                    <a:spPr>
                      <a:xfrm>
                        <a:off x="609600" y="1383268"/>
                        <a:ext cx="457200"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y’</a:t>
                          </a:r>
                          <a:endParaRPr lang="es-ES" dirty="0"/>
                        </a:p>
                      </a:txBody>
                      <a:useSpRect/>
                    </a:txSp>
                  </a:sp>
                  <a:sp>
                    <a:nvSpPr>
                      <a:cNvPr id="18" name="17 Arco"/>
                      <a:cNvSpPr/>
                    </a:nvSpPr>
                    <a:spPr>
                      <a:xfrm rot="2480367">
                        <a:off x="1102460" y="1945540"/>
                        <a:ext cx="914400" cy="914400"/>
                      </a:xfrm>
                      <a:prstGeom prst="arc">
                        <a:avLst>
                          <a:gd name="adj1" fmla="val 17004626"/>
                          <a:gd name="adj2" fmla="val 19805756"/>
                        </a:avLst>
                      </a:prstGeom>
                      <a:ln w="19050">
                        <a:solidFill>
                          <a:schemeClr val="tx1"/>
                        </a:solidFill>
                      </a:ln>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pic>
                    <a:nvPicPr>
                      <a:cNvPr id="11265" name="Picture 1"/>
                      <a:cNvPicPr>
                        <a:picLocks noChangeAspect="1" noChangeArrowheads="1"/>
                      </a:cNvPicPr>
                    </a:nvPicPr>
                    <a:blipFill>
                      <a:blip r:embed="rId8">
                        <a:clrChange>
                          <a:clrFrom>
                            <a:srgbClr val="FFFFFF"/>
                          </a:clrFrom>
                          <a:clrTo>
                            <a:srgbClr val="FFFFFF">
                              <a:alpha val="0"/>
                            </a:srgbClr>
                          </a:clrTo>
                        </a:clrChange>
                      </a:blip>
                      <a:srcRect/>
                      <a:stretch>
                        <a:fillRect/>
                      </a:stretch>
                    </a:blipFill>
                    <a:spPr bwMode="auto">
                      <a:xfrm>
                        <a:off x="1752600" y="2192867"/>
                        <a:ext cx="161925" cy="359833"/>
                      </a:xfrm>
                      <a:prstGeom prst="rect">
                        <a:avLst/>
                      </a:prstGeom>
                      <a:noFill/>
                    </a:spPr>
                  </a:pic>
                </lc:lockedCanvas>
              </a:graphicData>
            </a:graphic>
          </wp:inline>
        </w:drawing>
      </w:r>
      <w:r w:rsidRPr="009F3A81">
        <w:t xml:space="preserve"> </w:t>
      </w:r>
    </w:p>
    <w:p w:rsidR="00D90786" w:rsidRDefault="00D90786" w:rsidP="00D90786">
      <w:pPr>
        <w:pStyle w:val="Epgrafe"/>
        <w:jc w:val="center"/>
        <w:rPr>
          <w:color w:val="000000" w:themeColor="text1"/>
        </w:rPr>
      </w:pPr>
      <w:r w:rsidRPr="00EA65AF">
        <w:rPr>
          <w:color w:val="000000" w:themeColor="text1"/>
        </w:rPr>
        <w:t>Rotación de la matriz de deformaciones</w:t>
      </w:r>
    </w:p>
    <w:p w:rsidR="00D90786" w:rsidRPr="001526F0" w:rsidRDefault="00D90786" w:rsidP="00D90786">
      <w:pPr>
        <w:pStyle w:val="Ttulo2"/>
      </w:pPr>
      <w:r w:rsidRPr="001526F0">
        <w:br/>
      </w:r>
      <w:proofErr w:type="spellStart"/>
      <w:r>
        <w:t>Strain</w:t>
      </w:r>
      <w:proofErr w:type="spellEnd"/>
      <w:r>
        <w:t xml:space="preserve"> </w:t>
      </w:r>
      <w:proofErr w:type="spellStart"/>
      <w:r>
        <w:t>gages</w:t>
      </w:r>
      <w:proofErr w:type="spellEnd"/>
      <w:r>
        <w:t xml:space="preserve"> y uso de la roseta de </w:t>
      </w:r>
      <w:proofErr w:type="spellStart"/>
      <w:r>
        <w:t>strain</w:t>
      </w:r>
      <w:proofErr w:type="spellEnd"/>
      <w:r>
        <w:t xml:space="preserve"> </w:t>
      </w:r>
      <w:proofErr w:type="spellStart"/>
      <w:r>
        <w:t>gage</w:t>
      </w:r>
      <w:proofErr w:type="spellEnd"/>
    </w:p>
    <w:p w:rsidR="00D90786" w:rsidRPr="001526F0" w:rsidRDefault="00D90786" w:rsidP="00D90786"/>
    <w:p w:rsidR="00D90786" w:rsidRPr="001526F0" w:rsidRDefault="00D90786" w:rsidP="00D90786">
      <w:pPr>
        <w:jc w:val="both"/>
        <w:rPr>
          <w:rFonts w:cs="Arial"/>
        </w:rPr>
      </w:pPr>
      <w:r w:rsidRPr="001526F0">
        <w:rPr>
          <w:rFonts w:cs="Arial"/>
        </w:rPr>
        <w:t xml:space="preserve">La determinación de las deformaciones y esfuerzos en un elemento estructural sometido a diferentes tipos de solicitaciones se efectúa a través de diversos métodos experimentales, tales como: Cintas </w:t>
      </w:r>
      <w:proofErr w:type="spellStart"/>
      <w:r w:rsidR="00E16170">
        <w:rPr>
          <w:rFonts w:cs="Arial"/>
        </w:rPr>
        <w:t>extenso</w:t>
      </w:r>
      <w:r w:rsidR="00E16170" w:rsidRPr="001526F0">
        <w:rPr>
          <w:rFonts w:cs="Arial"/>
        </w:rPr>
        <w:t>métricas</w:t>
      </w:r>
      <w:proofErr w:type="spellEnd"/>
      <w:r w:rsidR="00001AC9">
        <w:rPr>
          <w:rFonts w:cs="Arial"/>
        </w:rPr>
        <w:t xml:space="preserve"> </w:t>
      </w:r>
      <w:r w:rsidRPr="001526F0">
        <w:rPr>
          <w:rFonts w:cs="Arial"/>
        </w:rPr>
        <w:t>(</w:t>
      </w:r>
      <w:proofErr w:type="spellStart"/>
      <w:r w:rsidRPr="001526F0">
        <w:rPr>
          <w:rFonts w:cs="Arial"/>
        </w:rPr>
        <w:t>strain</w:t>
      </w:r>
      <w:proofErr w:type="spellEnd"/>
      <w:r w:rsidRPr="001526F0">
        <w:rPr>
          <w:rFonts w:cs="Arial"/>
        </w:rPr>
        <w:t xml:space="preserve"> </w:t>
      </w:r>
      <w:proofErr w:type="spellStart"/>
      <w:r w:rsidRPr="001526F0">
        <w:rPr>
          <w:rFonts w:cs="Arial"/>
        </w:rPr>
        <w:t>gages</w:t>
      </w:r>
      <w:proofErr w:type="spellEnd"/>
      <w:r w:rsidRPr="001526F0">
        <w:rPr>
          <w:rFonts w:cs="Arial"/>
        </w:rPr>
        <w:t>), fotoelasticidad, barnices frágiles, entre los más usados.</w:t>
      </w:r>
    </w:p>
    <w:p w:rsidR="00D90786" w:rsidRDefault="00D90786" w:rsidP="00D90786">
      <w:pPr>
        <w:jc w:val="both"/>
      </w:pPr>
      <w:r w:rsidRPr="001526F0">
        <w:rPr>
          <w:rFonts w:cs="Arial"/>
        </w:rPr>
        <w:t xml:space="preserve">Estos métodos permiten determinar las deformaciones y con ellas determinar el estado de esfuerzos o tensiones de </w:t>
      </w:r>
      <w:r w:rsidR="00001AC9">
        <w:rPr>
          <w:rFonts w:cs="Arial"/>
        </w:rPr>
        <w:t>un cuerpo</w:t>
      </w:r>
      <w:r w:rsidRPr="001526F0">
        <w:rPr>
          <w:rFonts w:cs="Arial"/>
        </w:rPr>
        <w:t xml:space="preserve">, midiendo con los instrumentos apropiados algún cambio </w:t>
      </w:r>
      <w:r w:rsidRPr="001526F0">
        <w:rPr>
          <w:rFonts w:cs="Arial"/>
        </w:rPr>
        <w:lastRenderedPageBreak/>
        <w:t>en las propiedades físicas de ella, o bien, de un modelo, al ser sometido a una cierta solicitación, ya sea, tracción, flexión o torsión.</w:t>
      </w:r>
    </w:p>
    <w:p w:rsidR="00D90786" w:rsidRPr="00001AC9" w:rsidRDefault="00D90786" w:rsidP="00D90786">
      <w:pPr>
        <w:jc w:val="both"/>
      </w:pPr>
      <w:r w:rsidRPr="001526F0">
        <w:rPr>
          <w:rFonts w:cs="Arial"/>
        </w:rPr>
        <w:t xml:space="preserve">Una cinta </w:t>
      </w:r>
      <w:proofErr w:type="spellStart"/>
      <w:r w:rsidRPr="001526F0">
        <w:rPr>
          <w:rFonts w:cs="Arial"/>
        </w:rPr>
        <w:t>extensométrica</w:t>
      </w:r>
      <w:proofErr w:type="spellEnd"/>
      <w:r w:rsidRPr="001526F0">
        <w:rPr>
          <w:rFonts w:cs="Arial"/>
        </w:rPr>
        <w:t xml:space="preserve"> (</w:t>
      </w:r>
      <w:proofErr w:type="spellStart"/>
      <w:r w:rsidRPr="001526F0">
        <w:rPr>
          <w:rFonts w:cs="Arial"/>
        </w:rPr>
        <w:t>strain</w:t>
      </w:r>
      <w:proofErr w:type="spellEnd"/>
      <w:r w:rsidRPr="001526F0">
        <w:rPr>
          <w:rFonts w:cs="Arial"/>
        </w:rPr>
        <w:t xml:space="preserve"> </w:t>
      </w:r>
      <w:proofErr w:type="spellStart"/>
      <w:r w:rsidRPr="001526F0">
        <w:rPr>
          <w:rFonts w:cs="Arial"/>
        </w:rPr>
        <w:t>gage</w:t>
      </w:r>
      <w:proofErr w:type="spellEnd"/>
      <w:r w:rsidRPr="001526F0">
        <w:rPr>
          <w:rFonts w:cs="Arial"/>
        </w:rPr>
        <w:t>), es una resistencia eléctrica sensible a la deformación mecánica, pueden tener una gran variedad de forma y tamaño</w:t>
      </w:r>
      <w:r w:rsidR="00001AC9">
        <w:rPr>
          <w:rFonts w:cs="Arial"/>
        </w:rPr>
        <w:t>,</w:t>
      </w:r>
      <w:r w:rsidRPr="001526F0">
        <w:rPr>
          <w:rFonts w:cs="Arial"/>
        </w:rPr>
        <w:t xml:space="preserve"> como también de materiales constituyentes y de propiedades  mecánicas o eléctricas.</w:t>
      </w:r>
      <w:r w:rsidR="00001AC9">
        <w:rPr>
          <w:rFonts w:cs="Arial"/>
        </w:rPr>
        <w:t xml:space="preserve"> </w:t>
      </w:r>
      <w:r w:rsidRPr="001526F0">
        <w:rPr>
          <w:rFonts w:cs="Arial"/>
        </w:rPr>
        <w:t xml:space="preserve">Lo que se mide con un </w:t>
      </w:r>
      <w:proofErr w:type="spellStart"/>
      <w:r w:rsidRPr="001526F0">
        <w:rPr>
          <w:rFonts w:cs="Arial"/>
        </w:rPr>
        <w:t>strain</w:t>
      </w:r>
      <w:proofErr w:type="spellEnd"/>
      <w:r w:rsidRPr="001526F0">
        <w:rPr>
          <w:rFonts w:cs="Arial"/>
        </w:rPr>
        <w:t xml:space="preserve"> </w:t>
      </w:r>
      <w:proofErr w:type="spellStart"/>
      <w:r w:rsidRPr="001526F0">
        <w:rPr>
          <w:rFonts w:cs="Arial"/>
        </w:rPr>
        <w:t>gage</w:t>
      </w:r>
      <w:proofErr w:type="spellEnd"/>
      <w:r w:rsidRPr="001526F0">
        <w:rPr>
          <w:rFonts w:cs="Arial"/>
        </w:rPr>
        <w:t xml:space="preserve"> es la variación de la resistencia eléctrica producida por un cambio de longitud (</w:t>
      </w:r>
      <w:r w:rsidR="00001AC9" w:rsidRPr="001526F0">
        <w:rPr>
          <w:rFonts w:cs="Arial"/>
        </w:rPr>
        <w:t>deformación</w:t>
      </w:r>
      <w:r w:rsidRPr="001526F0">
        <w:rPr>
          <w:rFonts w:cs="Arial"/>
        </w:rPr>
        <w:t>)</w:t>
      </w:r>
      <w:r w:rsidR="00001AC9">
        <w:rPr>
          <w:rFonts w:cs="Arial"/>
        </w:rPr>
        <w:t>.</w:t>
      </w:r>
    </w:p>
    <w:p w:rsidR="002F25CC" w:rsidRDefault="00D90786" w:rsidP="00D90786">
      <w:pPr>
        <w:jc w:val="both"/>
        <w:rPr>
          <w:rFonts w:cs="Arial"/>
        </w:rPr>
      </w:pPr>
      <w:r w:rsidRPr="00863888">
        <w:rPr>
          <w:rFonts w:cs="Arial"/>
        </w:rPr>
        <w:t>La determinación de las deformaciones principales, los esfuerzos principales y las direcciones principales, en un estado de esfuerzos desconocido, se puede efectuar a través de rosetas, las cuales pueden medir deformaciones en tres direcciones diferentes. Lo anterior permite determinar los valores principales de las deformaciones, de las tensiones y sus direcciones principales correspondientes.</w:t>
      </w:r>
    </w:p>
    <w:p w:rsidR="00D90786" w:rsidRPr="00863888" w:rsidRDefault="00D90786" w:rsidP="00D90786">
      <w:pPr>
        <w:jc w:val="both"/>
        <w:rPr>
          <w:rFonts w:cs="Arial"/>
        </w:rPr>
      </w:pPr>
      <w:r w:rsidRPr="00863888">
        <w:rPr>
          <w:rFonts w:cs="Arial"/>
        </w:rPr>
        <w:t>Conocidas las deformaciones principales, se pueden determinar los esfuerzos principales, siempre y cuando se conozca el módulo de elasticidad del material.</w:t>
      </w:r>
    </w:p>
    <w:p w:rsidR="002F25CC" w:rsidRDefault="002F25CC" w:rsidP="002F25CC">
      <w:pPr>
        <w:keepNext/>
        <w:jc w:val="both"/>
        <w:rPr>
          <w:rFonts w:cs="Arial"/>
        </w:rPr>
      </w:pPr>
    </w:p>
    <w:p w:rsidR="002F25CC" w:rsidRPr="00863888" w:rsidRDefault="002F25CC" w:rsidP="002F25CC">
      <w:pPr>
        <w:keepNext/>
        <w:jc w:val="both"/>
        <w:rPr>
          <w:rFonts w:cs="Arial"/>
        </w:rPr>
      </w:pPr>
      <w:r>
        <w:rPr>
          <w:rFonts w:cs="Arial"/>
          <w:noProof/>
          <w:lang w:eastAsia="es-ES"/>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20320</wp:posOffset>
            </wp:positionV>
            <wp:extent cx="2092960" cy="1341755"/>
            <wp:effectExtent l="19050" t="0" r="2540" b="0"/>
            <wp:wrapSquare wrapText="bothSides"/>
            <wp:docPr id="12" name="Imagen 9" descr="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Њ"/>
                    <pic:cNvPicPr>
                      <a:picLocks noChangeAspect="1" noChangeArrowheads="1"/>
                    </pic:cNvPicPr>
                  </pic:nvPicPr>
                  <pic:blipFill>
                    <a:blip r:embed="rId9" cstate="print"/>
                    <a:srcRect/>
                    <a:stretch>
                      <a:fillRect/>
                    </a:stretch>
                  </pic:blipFill>
                  <pic:spPr bwMode="auto">
                    <a:xfrm>
                      <a:off x="0" y="0"/>
                      <a:ext cx="2092960" cy="1341755"/>
                    </a:xfrm>
                    <a:prstGeom prst="rect">
                      <a:avLst/>
                    </a:prstGeom>
                    <a:noFill/>
                    <a:ln w="9525">
                      <a:noFill/>
                      <a:miter lim="800000"/>
                      <a:headEnd/>
                      <a:tailEnd/>
                    </a:ln>
                  </pic:spPr>
                </pic:pic>
              </a:graphicData>
            </a:graphic>
          </wp:anchor>
        </w:drawing>
      </w:r>
      <w:r>
        <w:rPr>
          <w:rFonts w:cs="Arial"/>
        </w:rPr>
        <w:t xml:space="preserve">                                                                                                </w:t>
      </w:r>
      <w:r w:rsidRPr="00863888">
        <w:rPr>
          <w:rFonts w:cs="Arial"/>
        </w:rPr>
        <w:t xml:space="preserve">En la figura </w:t>
      </w:r>
      <w:r>
        <w:rPr>
          <w:rFonts w:cs="Arial"/>
        </w:rPr>
        <w:t xml:space="preserve">anterior </w:t>
      </w:r>
      <w:r w:rsidRPr="00863888">
        <w:rPr>
          <w:rFonts w:cs="Arial"/>
        </w:rPr>
        <w:t>indica la instalación de la cinta sobre la probeta y la forma de aplicar la fuerza en uno de los extremos de la probeta con el propósito de determinar las deformaciones de las cinta 1, cinta 2 y cinta 3.</w:t>
      </w:r>
    </w:p>
    <w:p w:rsidR="00D90786" w:rsidRPr="00863888" w:rsidRDefault="00D90786" w:rsidP="00D90786">
      <w:pPr>
        <w:jc w:val="both"/>
        <w:rPr>
          <w:rFonts w:cs="Arial"/>
        </w:rPr>
      </w:pPr>
    </w:p>
    <w:p w:rsidR="00D90786" w:rsidRPr="00863888" w:rsidRDefault="00D90786" w:rsidP="00D90786">
      <w:pPr>
        <w:jc w:val="both"/>
        <w:rPr>
          <w:rFonts w:cs="Arial"/>
        </w:rPr>
      </w:pPr>
    </w:p>
    <w:p w:rsidR="00D90786" w:rsidRDefault="00D90786" w:rsidP="00D90786">
      <w:pPr>
        <w:jc w:val="both"/>
      </w:pPr>
      <w:r>
        <w:t>Finalmente, conocidas las deformaciones es posible obtener las deformaciones en los planos principales con las ecuaciones siguientes.</w:t>
      </w:r>
    </w:p>
    <w:p w:rsidR="00D90786" w:rsidRDefault="001C6550" w:rsidP="00D90786">
      <w:pPr>
        <w:jc w:val="center"/>
      </w:pPr>
      <w:r>
        <w:rPr>
          <w:noProof/>
          <w:color w:val="000000" w:themeColor="text1"/>
          <w:lang w:eastAsia="es-ES"/>
        </w:rPr>
        <w:drawing>
          <wp:inline distT="0" distB="0" distL="0" distR="0">
            <wp:extent cx="4149189" cy="1194966"/>
            <wp:effectExtent l="19050" t="0" r="3711" b="0"/>
            <wp:docPr id="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t="19681" b="3723"/>
                    <a:stretch>
                      <a:fillRect/>
                    </a:stretch>
                  </pic:blipFill>
                  <pic:spPr bwMode="auto">
                    <a:xfrm>
                      <a:off x="0" y="0"/>
                      <a:ext cx="4145528" cy="1193912"/>
                    </a:xfrm>
                    <a:prstGeom prst="rect">
                      <a:avLst/>
                    </a:prstGeom>
                    <a:noFill/>
                    <a:ln w="9525">
                      <a:noFill/>
                      <a:miter lim="800000"/>
                      <a:headEnd/>
                      <a:tailEnd/>
                    </a:ln>
                  </pic:spPr>
                </pic:pic>
              </a:graphicData>
            </a:graphic>
          </wp:inline>
        </w:drawing>
      </w:r>
    </w:p>
    <w:p w:rsidR="001C6550" w:rsidRDefault="001C6550" w:rsidP="008E7EE3">
      <w:pPr>
        <w:pStyle w:val="Ttulo2"/>
        <w:jc w:val="center"/>
      </w:pPr>
      <w:r w:rsidRPr="00DA7C83">
        <w:t>Roseta y direcciones de las deformaciones</w:t>
      </w:r>
    </w:p>
    <w:p w:rsidR="008E7EE3" w:rsidRPr="008E7EE3" w:rsidRDefault="008E7EE3" w:rsidP="008E7EE3"/>
    <w:p w:rsidR="008E7EE3" w:rsidRDefault="00E23C8C" w:rsidP="008E7EE3">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A</m:t>
                        </m:r>
                      </m:sub>
                    </m:sSub>
                  </m:e>
                </m:mr>
                <m:mr>
                  <m:e>
                    <m:sSub>
                      <m:sSubPr>
                        <m:ctrlPr>
                          <w:rPr>
                            <w:rFonts w:ascii="Cambria Math" w:hAnsi="Cambria Math"/>
                            <w:i/>
                          </w:rPr>
                        </m:ctrlPr>
                      </m:sSubPr>
                      <m:e>
                        <m:r>
                          <w:rPr>
                            <w:rFonts w:ascii="Cambria Math" w:hAnsi="Cambria Math"/>
                          </w:rPr>
                          <m:t>ε</m:t>
                        </m:r>
                      </m:e>
                      <m:sub>
                        <m:r>
                          <w:rPr>
                            <w:rFonts w:ascii="Cambria Math" w:hAnsi="Cambria Math"/>
                          </w:rPr>
                          <m:t>B</m:t>
                        </m:r>
                      </m:sub>
                    </m:sSub>
                  </m:e>
                </m:mr>
                <m:mr>
                  <m:e>
                    <m:sSub>
                      <m:sSubPr>
                        <m:ctrlPr>
                          <w:rPr>
                            <w:rFonts w:ascii="Cambria Math" w:hAnsi="Cambria Math"/>
                            <w:i/>
                          </w:rPr>
                        </m:ctrlPr>
                      </m:sSubPr>
                      <m:e>
                        <m:r>
                          <w:rPr>
                            <w:rFonts w:ascii="Cambria Math" w:hAnsi="Cambria Math"/>
                          </w:rPr>
                          <m:t>ε</m:t>
                        </m:r>
                      </m:e>
                      <m:sub>
                        <m:r>
                          <w:rPr>
                            <w:rFonts w:ascii="Cambria Math" w:hAnsi="Cambria Math"/>
                          </w:rPr>
                          <m:t>C</m:t>
                        </m:r>
                      </m:sub>
                    </m:sSub>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cos</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A</m:t>
                        </m:r>
                      </m:sub>
                    </m:sSub>
                  </m:e>
                  <m:e>
                    <m:sSup>
                      <m:sSupPr>
                        <m:ctrlPr>
                          <w:rPr>
                            <w:rFonts w:ascii="Cambria Math" w:hAnsi="Cambria Math"/>
                            <w:i/>
                          </w:rPr>
                        </m:ctrlPr>
                      </m:sSupPr>
                      <m:e>
                        <m:r>
                          <w:rPr>
                            <w:rFonts w:ascii="Cambria Math" w:hAnsi="Cambria Math"/>
                          </w:rPr>
                          <m:t>sen</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A</m:t>
                        </m:r>
                      </m:sub>
                    </m:sSub>
                  </m:e>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sen2</m:t>
                    </m:r>
                    <m:sSub>
                      <m:sSubPr>
                        <m:ctrlPr>
                          <w:rPr>
                            <w:rFonts w:ascii="Cambria Math" w:hAnsi="Cambria Math"/>
                            <w:i/>
                          </w:rPr>
                        </m:ctrlPr>
                      </m:sSubPr>
                      <m:e>
                        <m:r>
                          <w:rPr>
                            <w:rFonts w:ascii="Cambria Math" w:hAnsi="Cambria Math"/>
                          </w:rPr>
                          <m:t>α</m:t>
                        </m:r>
                      </m:e>
                      <m:sub>
                        <m:r>
                          <w:rPr>
                            <w:rFonts w:ascii="Cambria Math" w:hAnsi="Cambria Math"/>
                          </w:rPr>
                          <m:t>A</m:t>
                        </m:r>
                      </m:sub>
                    </m:sSub>
                  </m:e>
                </m:mr>
                <m:mr>
                  <m:e>
                    <m:sSup>
                      <m:sSupPr>
                        <m:ctrlPr>
                          <w:rPr>
                            <w:rFonts w:ascii="Cambria Math" w:hAnsi="Cambria Math"/>
                            <w:i/>
                          </w:rPr>
                        </m:ctrlPr>
                      </m:sSupPr>
                      <m:e>
                        <m:r>
                          <w:rPr>
                            <w:rFonts w:ascii="Cambria Math" w:hAnsi="Cambria Math"/>
                          </w:rPr>
                          <m:t>cos</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B</m:t>
                        </m:r>
                      </m:sub>
                    </m:sSub>
                  </m:e>
                  <m:e>
                    <m:sSup>
                      <m:sSupPr>
                        <m:ctrlPr>
                          <w:rPr>
                            <w:rFonts w:ascii="Cambria Math" w:hAnsi="Cambria Math"/>
                            <w:i/>
                          </w:rPr>
                        </m:ctrlPr>
                      </m:sSupPr>
                      <m:e>
                        <m:r>
                          <w:rPr>
                            <w:rFonts w:ascii="Cambria Math" w:hAnsi="Cambria Math"/>
                          </w:rPr>
                          <m:t>sen</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B</m:t>
                        </m:r>
                      </m:sub>
                    </m:sSub>
                  </m:e>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sen2</m:t>
                    </m:r>
                    <m:sSub>
                      <m:sSubPr>
                        <m:ctrlPr>
                          <w:rPr>
                            <w:rFonts w:ascii="Cambria Math" w:hAnsi="Cambria Math"/>
                            <w:i/>
                          </w:rPr>
                        </m:ctrlPr>
                      </m:sSubPr>
                      <m:e>
                        <m:r>
                          <w:rPr>
                            <w:rFonts w:ascii="Cambria Math" w:hAnsi="Cambria Math"/>
                          </w:rPr>
                          <m:t>α</m:t>
                        </m:r>
                      </m:e>
                      <m:sub>
                        <m:r>
                          <w:rPr>
                            <w:rFonts w:ascii="Cambria Math" w:hAnsi="Cambria Math"/>
                          </w:rPr>
                          <m:t>B</m:t>
                        </m:r>
                      </m:sub>
                    </m:sSub>
                  </m:e>
                </m:mr>
                <m:mr>
                  <m:e>
                    <m:sSup>
                      <m:sSupPr>
                        <m:ctrlPr>
                          <w:rPr>
                            <w:rFonts w:ascii="Cambria Math" w:hAnsi="Cambria Math"/>
                            <w:i/>
                          </w:rPr>
                        </m:ctrlPr>
                      </m:sSupPr>
                      <m:e>
                        <m:r>
                          <w:rPr>
                            <w:rFonts w:ascii="Cambria Math" w:hAnsi="Cambria Math"/>
                          </w:rPr>
                          <m:t>cos</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C</m:t>
                        </m:r>
                      </m:sub>
                    </m:sSub>
                  </m:e>
                  <m:e>
                    <m:sSup>
                      <m:sSupPr>
                        <m:ctrlPr>
                          <w:rPr>
                            <w:rFonts w:ascii="Cambria Math" w:hAnsi="Cambria Math"/>
                            <w:i/>
                          </w:rPr>
                        </m:ctrlPr>
                      </m:sSupPr>
                      <m:e>
                        <m:r>
                          <w:rPr>
                            <w:rFonts w:ascii="Cambria Math" w:hAnsi="Cambria Math"/>
                          </w:rPr>
                          <m:t>sen</m:t>
                        </m:r>
                      </m:e>
                      <m:sup>
                        <m:r>
                          <w:rPr>
                            <w:rFonts w:ascii="Cambria Math" w:hAnsi="Cambria Math"/>
                          </w:rPr>
                          <m:t>2</m:t>
                        </m:r>
                      </m:sup>
                    </m:sSup>
                    <m:sSub>
                      <m:sSubPr>
                        <m:ctrlPr>
                          <w:rPr>
                            <w:rFonts w:ascii="Cambria Math" w:hAnsi="Cambria Math"/>
                            <w:i/>
                          </w:rPr>
                        </m:ctrlPr>
                      </m:sSubPr>
                      <m:e>
                        <m:r>
                          <w:rPr>
                            <w:rFonts w:ascii="Cambria Math" w:hAnsi="Cambria Math"/>
                          </w:rPr>
                          <m:t>α</m:t>
                        </m:r>
                      </m:e>
                      <m:sub>
                        <m:r>
                          <w:rPr>
                            <w:rFonts w:ascii="Cambria Math" w:hAnsi="Cambria Math"/>
                          </w:rPr>
                          <m:t>C</m:t>
                        </m:r>
                      </m:sub>
                    </m:sSub>
                  </m:e>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sen2</m:t>
                    </m:r>
                    <m:sSub>
                      <m:sSubPr>
                        <m:ctrlPr>
                          <w:rPr>
                            <w:rFonts w:ascii="Cambria Math" w:hAnsi="Cambria Math"/>
                            <w:i/>
                          </w:rPr>
                        </m:ctrlPr>
                      </m:sSubPr>
                      <m:e>
                        <m:r>
                          <w:rPr>
                            <w:rFonts w:ascii="Cambria Math" w:hAnsi="Cambria Math"/>
                          </w:rPr>
                          <m:t>α</m:t>
                        </m:r>
                      </m:e>
                      <m:sub>
                        <m:r>
                          <w:rPr>
                            <w:rFonts w:ascii="Cambria Math" w:hAnsi="Cambria Math"/>
                          </w:rPr>
                          <m:t>AC</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x</m:t>
                        </m:r>
                      </m:sub>
                    </m:sSub>
                  </m:e>
                </m:mr>
                <m:mr>
                  <m:e>
                    <m:sSub>
                      <m:sSubPr>
                        <m:ctrlPr>
                          <w:rPr>
                            <w:rFonts w:ascii="Cambria Math" w:hAnsi="Cambria Math"/>
                            <w:i/>
                          </w:rPr>
                        </m:ctrlPr>
                      </m:sSubPr>
                      <m:e>
                        <m:r>
                          <w:rPr>
                            <w:rFonts w:ascii="Cambria Math" w:hAnsi="Cambria Math"/>
                          </w:rPr>
                          <m:t>ε</m:t>
                        </m:r>
                      </m:e>
                      <m:sub>
                        <m:r>
                          <w:rPr>
                            <w:rFonts w:ascii="Cambria Math" w:hAnsi="Cambria Math"/>
                          </w:rPr>
                          <m:t>y</m:t>
                        </m:r>
                      </m:sub>
                    </m:sSub>
                  </m:e>
                </m:mr>
                <m:mr>
                  <m:e>
                    <m:sSub>
                      <m:sSubPr>
                        <m:ctrlPr>
                          <w:rPr>
                            <w:rFonts w:ascii="Cambria Math" w:hAnsi="Cambria Math"/>
                            <w:i/>
                          </w:rPr>
                        </m:ctrlPr>
                      </m:sSubPr>
                      <m:e>
                        <m:r>
                          <w:rPr>
                            <w:rFonts w:ascii="Cambria Math" w:hAnsi="Cambria Math"/>
                          </w:rPr>
                          <m:t>γ</m:t>
                        </m:r>
                      </m:e>
                      <m:sub>
                        <m:r>
                          <w:rPr>
                            <w:rFonts w:ascii="Cambria Math" w:hAnsi="Cambria Math"/>
                          </w:rPr>
                          <m:t>xy</m:t>
                        </m:r>
                      </m:sub>
                    </m:sSub>
                  </m:e>
                </m:mr>
              </m:m>
            </m:e>
          </m:d>
        </m:oMath>
      </m:oMathPara>
    </w:p>
    <w:p w:rsidR="001C6550" w:rsidRDefault="001C6550" w:rsidP="00D90786">
      <w:pPr>
        <w:pStyle w:val="Ttulo2"/>
      </w:pPr>
    </w:p>
    <w:p w:rsidR="00D90786" w:rsidRPr="008E7EE3" w:rsidRDefault="008E7EE3" w:rsidP="008E7EE3">
      <w:pPr>
        <w:pStyle w:val="Ttulo2"/>
        <w:rPr>
          <w:rFonts w:asciiTheme="minorHAnsi" w:eastAsiaTheme="minorHAnsi" w:hAnsiTheme="minorHAnsi" w:cstheme="minorBidi"/>
          <w:b w:val="0"/>
          <w:bCs w:val="0"/>
          <w:smallCaps w:val="0"/>
          <w:color w:val="auto"/>
          <w:szCs w:val="22"/>
        </w:rPr>
      </w:pPr>
      <w:r w:rsidRPr="008E7EE3">
        <w:rPr>
          <w:rFonts w:asciiTheme="minorHAnsi" w:eastAsiaTheme="minorHAnsi" w:hAnsiTheme="minorHAnsi" w:cstheme="minorBidi"/>
          <w:b w:val="0"/>
          <w:bCs w:val="0"/>
          <w:smallCaps w:val="0"/>
          <w:color w:val="auto"/>
          <w:szCs w:val="22"/>
        </w:rPr>
        <w:t>Donde las deformaciones principales vienen dadas por:</w:t>
      </w:r>
    </w:p>
    <w:p w:rsidR="00C51231" w:rsidRDefault="00C51231" w:rsidP="00D90786">
      <w:pPr>
        <w:pStyle w:val="Epgrafe"/>
        <w:jc w:val="center"/>
        <w:rPr>
          <w:color w:val="000000" w:themeColor="text1"/>
        </w:rPr>
      </w:pPr>
    </w:p>
    <w:p w:rsidR="00C51231" w:rsidRDefault="00E23C8C" w:rsidP="00D90786">
      <w:pPr>
        <w:pStyle w:val="Epgrafe"/>
        <w:jc w:val="center"/>
        <w:rPr>
          <w:color w:val="000000" w:themeColor="text1"/>
        </w:rPr>
      </w:pPr>
      <m:oMathPara>
        <m:oMath>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1</m:t>
              </m:r>
            </m:sub>
          </m:sSub>
          <m:r>
            <m:rPr>
              <m:sty m:val="bi"/>
            </m:rPr>
            <w:rPr>
              <w:rFonts w:ascii="Cambria Math" w:hAnsi="Cambria Math"/>
              <w:color w:val="000000" w:themeColor="text1"/>
            </w:rPr>
            <m:t>=</m:t>
          </m:r>
          <m:sSup>
            <m:sSupPr>
              <m:ctrlPr>
                <w:rPr>
                  <w:rFonts w:ascii="Cambria Math" w:hAnsi="Cambria Math"/>
                  <w:i/>
                  <w:color w:val="000000" w:themeColor="text1"/>
                </w:rPr>
              </m:ctrlPr>
            </m:sSupPr>
            <m:e>
              <m:f>
                <m:fPr>
                  <m:ctrlPr>
                    <w:rPr>
                      <w:rFonts w:ascii="Cambria Math" w:hAnsi="Cambria Math"/>
                      <w:i/>
                      <w:color w:val="000000" w:themeColor="text1"/>
                    </w:rPr>
                  </m:ctrlPr>
                </m:fPr>
                <m:num>
                  <m:r>
                    <m:rPr>
                      <m:sty m:val="bi"/>
                    </m:rPr>
                    <w:rPr>
                      <w:rFonts w:ascii="Cambria Math" w:hAnsi="Cambria Math"/>
                      <w:color w:val="000000" w:themeColor="text1"/>
                    </w:rPr>
                    <m:t>1</m:t>
                  </m:r>
                </m:num>
                <m:den>
                  <m:r>
                    <m:rPr>
                      <m:sty m:val="bi"/>
                    </m:rPr>
                    <w:rPr>
                      <w:rFonts w:ascii="Cambria Math" w:hAnsi="Cambria Math"/>
                      <w:color w:val="000000" w:themeColor="text1"/>
                    </w:rPr>
                    <m:t>2</m:t>
                  </m:r>
                </m:den>
              </m:f>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x</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y</m:t>
                      </m:r>
                    </m:sub>
                  </m:sSub>
                </m:e>
              </m:d>
              <m:r>
                <m:rPr>
                  <m:sty m:val="bi"/>
                </m:rPr>
                <w:rPr>
                  <w:rFonts w:ascii="Cambria Math" w:hAnsi="Cambria Math"/>
                  <w:color w:val="000000" w:themeColor="text1"/>
                </w:rPr>
                <m:t>+</m:t>
              </m:r>
              <m:f>
                <m:fPr>
                  <m:ctrlPr>
                    <w:rPr>
                      <w:rFonts w:ascii="Cambria Math" w:hAnsi="Cambria Math"/>
                      <w:i/>
                      <w:color w:val="000000" w:themeColor="text1"/>
                    </w:rPr>
                  </m:ctrlPr>
                </m:fPr>
                <m:num>
                  <m:r>
                    <m:rPr>
                      <m:sty m:val="bi"/>
                    </m:rPr>
                    <w:rPr>
                      <w:rFonts w:ascii="Cambria Math" w:hAnsi="Cambria Math"/>
                      <w:color w:val="000000" w:themeColor="text1"/>
                    </w:rPr>
                    <m:t>1</m:t>
                  </m:r>
                </m:num>
                <m:den>
                  <m:r>
                    <m:rPr>
                      <m:sty m:val="bi"/>
                    </m:rPr>
                    <w:rPr>
                      <w:rFonts w:ascii="Cambria Math" w:hAnsi="Cambria Math"/>
                      <w:color w:val="000000" w:themeColor="text1"/>
                    </w:rPr>
                    <m:t>2</m:t>
                  </m:r>
                </m:den>
              </m:f>
              <m:d>
                <m:dPr>
                  <m:begChr m:val="["/>
                  <m:endChr m:val="]"/>
                  <m:ctrlPr>
                    <w:rPr>
                      <w:rFonts w:ascii="Cambria Math" w:hAnsi="Cambria Math"/>
                      <w:i/>
                      <w:color w:val="000000" w:themeColor="text1"/>
                    </w:rPr>
                  </m:ctrlPr>
                </m:dPr>
                <m:e>
                  <m:sSubSup>
                    <m:sSubSupPr>
                      <m:ctrlPr>
                        <w:rPr>
                          <w:rFonts w:ascii="Cambria Math" w:hAnsi="Cambria Math"/>
                          <w:i/>
                          <w:color w:val="000000" w:themeColor="text1"/>
                        </w:rPr>
                      </m:ctrlPr>
                    </m:sSubSupPr>
                    <m:e>
                      <m:r>
                        <m:rPr>
                          <m:sty m:val="bi"/>
                        </m:rPr>
                        <w:rPr>
                          <w:rFonts w:ascii="Cambria Math" w:hAnsi="Cambria Math"/>
                          <w:color w:val="000000" w:themeColor="text1"/>
                        </w:rPr>
                        <m:t>γ</m:t>
                      </m:r>
                    </m:e>
                    <m:sub>
                      <m:r>
                        <m:rPr>
                          <m:sty m:val="bi"/>
                        </m:rPr>
                        <w:rPr>
                          <w:rFonts w:ascii="Cambria Math" w:hAnsi="Cambria Math"/>
                          <w:color w:val="000000" w:themeColor="text1"/>
                        </w:rPr>
                        <m:t>xy</m:t>
                      </m:r>
                    </m:sub>
                    <m:sup>
                      <m:r>
                        <m:rPr>
                          <m:sty m:val="bi"/>
                        </m:rPr>
                        <w:rPr>
                          <w:rFonts w:ascii="Cambria Math" w:hAnsi="Cambria Math"/>
                          <w:color w:val="000000" w:themeColor="text1"/>
                        </w:rPr>
                        <m:t>2</m:t>
                      </m:r>
                    </m:sup>
                  </m:sSubSup>
                  <m:r>
                    <m:rPr>
                      <m:sty m:val="bi"/>
                    </m:rPr>
                    <w:rPr>
                      <w:rFonts w:ascii="Cambria Math" w:hAnsi="Cambria Math"/>
                      <w:color w:val="000000" w:themeColor="text1"/>
                    </w:rPr>
                    <m:t>+</m:t>
                  </m:r>
                  <m:sSup>
                    <m:sSupPr>
                      <m:ctrlPr>
                        <w:rPr>
                          <w:rFonts w:ascii="Cambria Math" w:hAnsi="Cambria Math"/>
                          <w:i/>
                          <w:color w:val="000000" w:themeColor="text1"/>
                        </w:rPr>
                      </m:ctrlPr>
                    </m:sSupPr>
                    <m:e>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x</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y</m:t>
                              </m:r>
                            </m:sub>
                          </m:sSub>
                        </m:e>
                      </m:d>
                    </m:e>
                    <m:sup>
                      <m:r>
                        <m:rPr>
                          <m:sty m:val="bi"/>
                        </m:rPr>
                        <w:rPr>
                          <w:rFonts w:ascii="Cambria Math" w:hAnsi="Cambria Math"/>
                          <w:color w:val="000000" w:themeColor="text1"/>
                        </w:rPr>
                        <m:t>2</m:t>
                      </m:r>
                    </m:sup>
                  </m:sSup>
                </m:e>
              </m:d>
            </m:e>
            <m:sup>
              <m:r>
                <m:rPr>
                  <m:sty m:val="bi"/>
                </m:rPr>
                <w:rPr>
                  <w:rFonts w:ascii="Cambria Math" w:hAnsi="Cambria Math"/>
                  <w:color w:val="000000" w:themeColor="text1"/>
                </w:rPr>
                <m:t>1/2</m:t>
              </m:r>
            </m:sup>
          </m:sSup>
        </m:oMath>
      </m:oMathPara>
    </w:p>
    <w:p w:rsidR="00C51231" w:rsidRDefault="00E23C8C" w:rsidP="00C51231">
      <w:pPr>
        <w:pStyle w:val="Epgrafe"/>
        <w:jc w:val="center"/>
        <w:rPr>
          <w:color w:val="000000" w:themeColor="text1"/>
        </w:rPr>
      </w:pPr>
      <m:oMathPara>
        <m:oMath>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2</m:t>
              </m:r>
            </m:sub>
          </m:sSub>
          <m:r>
            <m:rPr>
              <m:sty m:val="bi"/>
            </m:rPr>
            <w:rPr>
              <w:rFonts w:ascii="Cambria Math" w:hAnsi="Cambria Math"/>
              <w:color w:val="000000" w:themeColor="text1"/>
            </w:rPr>
            <m:t>=</m:t>
          </m:r>
          <m:sSup>
            <m:sSupPr>
              <m:ctrlPr>
                <w:rPr>
                  <w:rFonts w:ascii="Cambria Math" w:hAnsi="Cambria Math"/>
                  <w:i/>
                  <w:color w:val="000000" w:themeColor="text1"/>
                </w:rPr>
              </m:ctrlPr>
            </m:sSupPr>
            <m:e>
              <m:f>
                <m:fPr>
                  <m:ctrlPr>
                    <w:rPr>
                      <w:rFonts w:ascii="Cambria Math" w:hAnsi="Cambria Math"/>
                      <w:i/>
                      <w:color w:val="000000" w:themeColor="text1"/>
                    </w:rPr>
                  </m:ctrlPr>
                </m:fPr>
                <m:num>
                  <m:r>
                    <m:rPr>
                      <m:sty m:val="bi"/>
                    </m:rPr>
                    <w:rPr>
                      <w:rFonts w:ascii="Cambria Math" w:hAnsi="Cambria Math"/>
                      <w:color w:val="000000" w:themeColor="text1"/>
                    </w:rPr>
                    <m:t>1</m:t>
                  </m:r>
                </m:num>
                <m:den>
                  <m:r>
                    <m:rPr>
                      <m:sty m:val="bi"/>
                    </m:rPr>
                    <w:rPr>
                      <w:rFonts w:ascii="Cambria Math" w:hAnsi="Cambria Math"/>
                      <w:color w:val="000000" w:themeColor="text1"/>
                    </w:rPr>
                    <m:t>2</m:t>
                  </m:r>
                </m:den>
              </m:f>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x</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y</m:t>
                      </m:r>
                    </m:sub>
                  </m:sSub>
                </m:e>
              </m:d>
              <m:r>
                <m:rPr>
                  <m:sty m:val="bi"/>
                </m:rPr>
                <w:rPr>
                  <w:rFonts w:ascii="Cambria Math" w:hAnsi="Cambria Math"/>
                  <w:color w:val="000000" w:themeColor="text1"/>
                </w:rPr>
                <m:t>-</m:t>
              </m:r>
              <m:f>
                <m:fPr>
                  <m:ctrlPr>
                    <w:rPr>
                      <w:rFonts w:ascii="Cambria Math" w:hAnsi="Cambria Math"/>
                      <w:i/>
                      <w:color w:val="000000" w:themeColor="text1"/>
                    </w:rPr>
                  </m:ctrlPr>
                </m:fPr>
                <m:num>
                  <m:r>
                    <m:rPr>
                      <m:sty m:val="bi"/>
                    </m:rPr>
                    <w:rPr>
                      <w:rFonts w:ascii="Cambria Math" w:hAnsi="Cambria Math"/>
                      <w:color w:val="000000" w:themeColor="text1"/>
                    </w:rPr>
                    <m:t>1</m:t>
                  </m:r>
                </m:num>
                <m:den>
                  <m:r>
                    <m:rPr>
                      <m:sty m:val="bi"/>
                    </m:rPr>
                    <w:rPr>
                      <w:rFonts w:ascii="Cambria Math" w:hAnsi="Cambria Math"/>
                      <w:color w:val="000000" w:themeColor="text1"/>
                    </w:rPr>
                    <m:t>2</m:t>
                  </m:r>
                </m:den>
              </m:f>
              <m:d>
                <m:dPr>
                  <m:begChr m:val="["/>
                  <m:endChr m:val="]"/>
                  <m:ctrlPr>
                    <w:rPr>
                      <w:rFonts w:ascii="Cambria Math" w:hAnsi="Cambria Math"/>
                      <w:i/>
                      <w:color w:val="000000" w:themeColor="text1"/>
                    </w:rPr>
                  </m:ctrlPr>
                </m:dPr>
                <m:e>
                  <m:sSubSup>
                    <m:sSubSupPr>
                      <m:ctrlPr>
                        <w:rPr>
                          <w:rFonts w:ascii="Cambria Math" w:hAnsi="Cambria Math"/>
                          <w:i/>
                          <w:color w:val="000000" w:themeColor="text1"/>
                        </w:rPr>
                      </m:ctrlPr>
                    </m:sSubSupPr>
                    <m:e>
                      <m:r>
                        <m:rPr>
                          <m:sty m:val="bi"/>
                        </m:rPr>
                        <w:rPr>
                          <w:rFonts w:ascii="Cambria Math" w:hAnsi="Cambria Math"/>
                          <w:color w:val="000000" w:themeColor="text1"/>
                        </w:rPr>
                        <m:t>γ</m:t>
                      </m:r>
                    </m:e>
                    <m:sub>
                      <m:r>
                        <m:rPr>
                          <m:sty m:val="bi"/>
                        </m:rPr>
                        <w:rPr>
                          <w:rFonts w:ascii="Cambria Math" w:hAnsi="Cambria Math"/>
                          <w:color w:val="000000" w:themeColor="text1"/>
                        </w:rPr>
                        <m:t>xy</m:t>
                      </m:r>
                    </m:sub>
                    <m:sup>
                      <m:r>
                        <m:rPr>
                          <m:sty m:val="bi"/>
                        </m:rPr>
                        <w:rPr>
                          <w:rFonts w:ascii="Cambria Math" w:hAnsi="Cambria Math"/>
                          <w:color w:val="000000" w:themeColor="text1"/>
                        </w:rPr>
                        <m:t>2</m:t>
                      </m:r>
                    </m:sup>
                  </m:sSubSup>
                  <m:r>
                    <m:rPr>
                      <m:sty m:val="bi"/>
                    </m:rPr>
                    <w:rPr>
                      <w:rFonts w:ascii="Cambria Math" w:hAnsi="Cambria Math"/>
                      <w:color w:val="000000" w:themeColor="text1"/>
                    </w:rPr>
                    <m:t>+</m:t>
                  </m:r>
                  <m:sSup>
                    <m:sSupPr>
                      <m:ctrlPr>
                        <w:rPr>
                          <w:rFonts w:ascii="Cambria Math" w:hAnsi="Cambria Math"/>
                          <w:i/>
                          <w:color w:val="000000" w:themeColor="text1"/>
                        </w:rPr>
                      </m:ctrlPr>
                    </m:sSupPr>
                    <m:e>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x</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y</m:t>
                              </m:r>
                            </m:sub>
                          </m:sSub>
                        </m:e>
                      </m:d>
                    </m:e>
                    <m:sup>
                      <m:r>
                        <m:rPr>
                          <m:sty m:val="bi"/>
                        </m:rPr>
                        <w:rPr>
                          <w:rFonts w:ascii="Cambria Math" w:hAnsi="Cambria Math"/>
                          <w:color w:val="000000" w:themeColor="text1"/>
                        </w:rPr>
                        <m:t>2</m:t>
                      </m:r>
                    </m:sup>
                  </m:sSup>
                </m:e>
              </m:d>
            </m:e>
            <m:sup>
              <m:r>
                <m:rPr>
                  <m:sty m:val="bi"/>
                </m:rPr>
                <w:rPr>
                  <w:rFonts w:ascii="Cambria Math" w:hAnsi="Cambria Math"/>
                  <w:color w:val="000000" w:themeColor="text1"/>
                </w:rPr>
                <m:t>1/2</m:t>
              </m:r>
            </m:sup>
          </m:sSup>
        </m:oMath>
      </m:oMathPara>
    </w:p>
    <w:p w:rsidR="00D90786" w:rsidRPr="00C51231" w:rsidRDefault="00C51231" w:rsidP="00C51231">
      <w:pPr>
        <w:pStyle w:val="Epgrafe"/>
        <w:jc w:val="center"/>
        <w:rPr>
          <w:color w:val="000000" w:themeColor="text1"/>
        </w:rPr>
      </w:pPr>
      <m:oMathPara>
        <m:oMath>
          <m:r>
            <m:rPr>
              <m:sty m:val="bi"/>
            </m:rPr>
            <w:rPr>
              <w:rFonts w:ascii="Cambria Math" w:hAnsi="Cambria Math"/>
              <w:color w:val="000000" w:themeColor="text1"/>
            </w:rPr>
            <m:t>tan 2</m:t>
          </m:r>
          <m:r>
            <m:rPr>
              <m:sty m:val="bi"/>
            </m:rPr>
            <w:rPr>
              <w:rFonts w:ascii="Cambria Math" w:hAnsi="Cambria Math"/>
              <w:color w:val="000000" w:themeColor="text1"/>
            </w:rPr>
            <m:t>α=</m:t>
          </m:r>
          <m:f>
            <m:fPr>
              <m:ctrlPr>
                <w:rPr>
                  <w:rFonts w:ascii="Cambria Math" w:hAnsi="Cambria Math"/>
                  <w:i/>
                  <w:color w:val="000000" w:themeColor="text1"/>
                </w:rPr>
              </m:ctrlPr>
            </m:fPr>
            <m:num>
              <m:sSub>
                <m:sSubPr>
                  <m:ctrlPr>
                    <w:rPr>
                      <w:rFonts w:ascii="Cambria Math" w:hAnsi="Cambria Math"/>
                      <w:i/>
                      <w:color w:val="000000" w:themeColor="text1"/>
                    </w:rPr>
                  </m:ctrlPr>
                </m:sSubPr>
                <m:e>
                  <m:r>
                    <m:rPr>
                      <m:sty m:val="bi"/>
                    </m:rPr>
                    <w:rPr>
                      <w:rFonts w:ascii="Cambria Math" w:hAnsi="Cambria Math"/>
                      <w:color w:val="000000" w:themeColor="text1"/>
                    </w:rPr>
                    <m:t>γ</m:t>
                  </m:r>
                </m:e>
                <m:sub>
                  <m:r>
                    <m:rPr>
                      <m:sty m:val="bi"/>
                    </m:rPr>
                    <w:rPr>
                      <w:rFonts w:ascii="Cambria Math" w:hAnsi="Cambria Math"/>
                      <w:color w:val="000000" w:themeColor="text1"/>
                    </w:rPr>
                    <m:t>xy</m:t>
                  </m:r>
                </m:sub>
              </m:sSub>
            </m:num>
            <m:den>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x</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ε</m:t>
                  </m:r>
                </m:e>
                <m:sub>
                  <m:r>
                    <m:rPr>
                      <m:sty m:val="bi"/>
                    </m:rPr>
                    <w:rPr>
                      <w:rFonts w:ascii="Cambria Math" w:hAnsi="Cambria Math"/>
                      <w:color w:val="000000" w:themeColor="text1"/>
                    </w:rPr>
                    <m:t>y</m:t>
                  </m:r>
                </m:sub>
              </m:sSub>
            </m:den>
          </m:f>
        </m:oMath>
      </m:oMathPara>
    </w:p>
    <w:p w:rsidR="00D90786" w:rsidRDefault="00C51231" w:rsidP="00D90786">
      <w:pPr>
        <w:pStyle w:val="Ttulo3"/>
      </w:pPr>
      <w:r>
        <w:t>Ejercicio 3.1:</w:t>
      </w:r>
    </w:p>
    <w:p w:rsidR="00756C3A" w:rsidRDefault="00756C3A" w:rsidP="00D90786"/>
    <w:p w:rsidR="00D90786" w:rsidRDefault="00D90786" w:rsidP="00D90786">
      <w:pPr>
        <w:rPr>
          <w:rFonts w:eastAsiaTheme="minorEastAsia"/>
        </w:rPr>
      </w:pPr>
      <w:r>
        <w:rPr>
          <w:rFonts w:eastAsiaTheme="minorEastAsia"/>
        </w:rPr>
        <w:t xml:space="preserve">Una roseta de </w:t>
      </w:r>
      <w:proofErr w:type="spellStart"/>
      <w:r>
        <w:rPr>
          <w:rFonts w:eastAsiaTheme="minorEastAsia"/>
        </w:rPr>
        <w:t>strain</w:t>
      </w:r>
      <w:proofErr w:type="spellEnd"/>
      <w:r>
        <w:rPr>
          <w:rFonts w:eastAsiaTheme="minorEastAsia"/>
        </w:rPr>
        <w:t xml:space="preserve"> </w:t>
      </w:r>
      <w:proofErr w:type="spellStart"/>
      <w:r>
        <w:rPr>
          <w:rFonts w:eastAsiaTheme="minorEastAsia"/>
        </w:rPr>
        <w:t>gage</w:t>
      </w:r>
      <w:proofErr w:type="spellEnd"/>
      <w:r>
        <w:rPr>
          <w:rFonts w:eastAsiaTheme="minorEastAsia"/>
        </w:rPr>
        <w:t xml:space="preserve"> cuyos brazos están inclinados en: </w:t>
      </w:r>
    </w:p>
    <w:p w:rsidR="00D90786" w:rsidRDefault="00E23C8C" w:rsidP="00756C3A">
      <w:pPr>
        <w:jc w:val="both"/>
        <w:rPr>
          <w:rFonts w:eastAsiaTheme="minorEastAsia"/>
        </w:rPr>
      </w:pPr>
      <m:oMathPara>
        <m:oMathParaPr>
          <m:jc m:val="left"/>
        </m:oMathParaPr>
        <m:oMath>
          <m:sSub>
            <m:sSubPr>
              <m:ctrlPr>
                <w:rPr>
                  <w:rFonts w:ascii="Cambria Math" w:hAnsi="Cambria Math"/>
                  <w:i/>
                </w:rPr>
              </m:ctrlPr>
            </m:sSubPr>
            <m:e>
              <m:r>
                <w:rPr>
                  <w:rFonts w:ascii="Cambria Math" w:hAnsi="Cambria Math"/>
                </w:rPr>
                <m:t>α</m:t>
              </m:r>
            </m:e>
            <m:sub>
              <m:r>
                <w:rPr>
                  <w:rFonts w:ascii="Cambria Math" w:hAnsi="Cambria Math"/>
                </w:rPr>
                <m:t>A</m:t>
              </m:r>
            </m:sub>
          </m:sSub>
          <m:r>
            <w:rPr>
              <w:rFonts w:ascii="Cambria Math" w:hAnsi="Cambria Math"/>
            </w:rPr>
            <m:t xml:space="preserve">=0º                               </m:t>
          </m:r>
          <m:sSub>
            <m:sSubPr>
              <m:ctrlPr>
                <w:rPr>
                  <w:rFonts w:ascii="Cambria Math" w:hAnsi="Cambria Math"/>
                  <w:i/>
                </w:rPr>
              </m:ctrlPr>
            </m:sSubPr>
            <m:e>
              <m:r>
                <w:rPr>
                  <w:rFonts w:ascii="Cambria Math" w:hAnsi="Cambria Math"/>
                </w:rPr>
                <m:t>α</m:t>
              </m:r>
            </m:e>
            <m:sub>
              <m:r>
                <w:rPr>
                  <w:rFonts w:ascii="Cambria Math" w:hAnsi="Cambria Math"/>
                </w:rPr>
                <m:t>B</m:t>
              </m:r>
            </m:sub>
          </m:sSub>
          <m:r>
            <w:rPr>
              <w:rFonts w:ascii="Cambria Math" w:hAnsi="Cambria Math"/>
            </w:rPr>
            <m:t xml:space="preserve">=60º                               </m:t>
          </m:r>
          <m:sSub>
            <m:sSubPr>
              <m:ctrlPr>
                <w:rPr>
                  <w:rFonts w:ascii="Cambria Math" w:hAnsi="Cambria Math"/>
                  <w:i/>
                </w:rPr>
              </m:ctrlPr>
            </m:sSubPr>
            <m:e>
              <m:r>
                <w:rPr>
                  <w:rFonts w:ascii="Cambria Math" w:hAnsi="Cambria Math"/>
                </w:rPr>
                <m:t>α</m:t>
              </m:r>
            </m:e>
            <m:sub>
              <m:r>
                <w:rPr>
                  <w:rFonts w:ascii="Cambria Math" w:hAnsi="Cambria Math"/>
                </w:rPr>
                <m:t>C</m:t>
              </m:r>
            </m:sub>
          </m:sSub>
          <m:r>
            <w:rPr>
              <w:rFonts w:ascii="Cambria Math" w:hAnsi="Cambria Math"/>
            </w:rPr>
            <m:t xml:space="preserve">=120º                               </m:t>
          </m:r>
        </m:oMath>
      </m:oMathPara>
    </w:p>
    <w:p w:rsidR="00D90786" w:rsidRDefault="00D90786" w:rsidP="00D90786">
      <w:pPr>
        <w:rPr>
          <w:rFonts w:eastAsiaTheme="minorEastAsia"/>
        </w:rPr>
      </w:pPr>
      <w:r>
        <w:rPr>
          <w:rFonts w:eastAsiaTheme="minorEastAsia"/>
        </w:rPr>
        <w:t>Da las siguientes mediciones:</w:t>
      </w:r>
      <w:r>
        <w:rPr>
          <w:rFonts w:eastAsiaTheme="minorEastAsia"/>
        </w:rPr>
        <w:br/>
      </w:r>
      <w:r>
        <w:rPr>
          <w:rFonts w:eastAsiaTheme="minorEastAsia"/>
        </w:rPr>
        <w:br/>
        <w:t xml:space="preserve">a) </w:t>
      </w:r>
      <m:oMath>
        <m:sSub>
          <m:sSubPr>
            <m:ctrlPr>
              <w:rPr>
                <w:rFonts w:ascii="Cambria Math" w:hAnsi="Cambria Math"/>
                <w:i/>
              </w:rPr>
            </m:ctrlPr>
          </m:sSubPr>
          <m:e>
            <m:r>
              <w:rPr>
                <w:rFonts w:ascii="Cambria Math" w:hAnsi="Cambria Math"/>
              </w:rPr>
              <m:t>ε</m:t>
            </m:r>
          </m:e>
          <m:sub>
            <m:r>
              <w:rPr>
                <w:rFonts w:ascii="Cambria Math" w:hAnsi="Cambria Math"/>
              </w:rPr>
              <m:t>A</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 </m:t>
        </m:r>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rPr>
          <m:t xml:space="preserve">=0.5 x </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C</m:t>
            </m:r>
          </m:sub>
        </m:sSub>
        <m:r>
          <w:rPr>
            <w:rFonts w:ascii="Cambria Math" w:hAnsi="Cambria Math"/>
          </w:rPr>
          <m:t xml:space="preserve">=0          </m:t>
        </m:r>
      </m:oMath>
    </w:p>
    <w:p w:rsidR="00D90786" w:rsidRPr="00106783" w:rsidRDefault="00D90786" w:rsidP="00D90786">
      <w:pPr>
        <w:rPr>
          <w:rFonts w:eastAsiaTheme="minorEastAsia"/>
          <w:lang w:val="en-US"/>
        </w:rPr>
      </w:pPr>
      <w:r w:rsidRPr="00106783">
        <w:rPr>
          <w:rFonts w:eastAsiaTheme="minorEastAsia"/>
          <w:lang w:val="en-US"/>
        </w:rPr>
        <w:t xml:space="preserve">b) </w:t>
      </w:r>
      <m:oMath>
        <m:sSub>
          <m:sSubPr>
            <m:ctrlPr>
              <w:rPr>
                <w:rFonts w:ascii="Cambria Math" w:hAnsi="Cambria Math"/>
                <w:i/>
              </w:rPr>
            </m:ctrlPr>
          </m:sSubPr>
          <m:e>
            <m:r>
              <w:rPr>
                <w:rFonts w:ascii="Cambria Math" w:hAnsi="Cambria Math"/>
              </w:rPr>
              <m:t>ε</m:t>
            </m:r>
          </m:e>
          <m:sub>
            <m:r>
              <w:rPr>
                <w:rFonts w:ascii="Cambria Math" w:hAnsi="Cambria Math"/>
              </w:rPr>
              <m:t>A</m:t>
            </m:r>
          </m:sub>
        </m:sSub>
        <m:r>
          <w:rPr>
            <w:rFonts w:ascii="Cambria Math" w:hAnsi="Cambria Math"/>
            <w:lang w:val="en-US"/>
          </w:rPr>
          <m:t>=</m:t>
        </m:r>
        <m:sSup>
          <m:sSupPr>
            <m:ctrlPr>
              <w:rPr>
                <w:rFonts w:ascii="Cambria Math" w:hAnsi="Cambria Math"/>
                <w:i/>
              </w:rPr>
            </m:ctrlPr>
          </m:sSupPr>
          <m:e>
            <m:r>
              <w:rPr>
                <w:rFonts w:ascii="Cambria Math" w:hAnsi="Cambria Math"/>
                <w:lang w:val="en-US"/>
              </w:rPr>
              <m:t>10</m:t>
            </m:r>
          </m:e>
          <m:sup>
            <m:r>
              <w:rPr>
                <w:rFonts w:ascii="Cambria Math" w:hAnsi="Cambria Math"/>
                <w:lang w:val="en-US"/>
              </w:rPr>
              <m:t>-2</m:t>
            </m:r>
          </m:sup>
        </m:sSup>
        <m:r>
          <w:rPr>
            <w:rFonts w:ascii="Cambria Math" w:hAnsi="Cambria Math"/>
            <w:lang w:val="en-US"/>
          </w:rPr>
          <m:t xml:space="preserve"> , </m:t>
        </m:r>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lang w:val="en-US"/>
          </w:rPr>
          <m:t xml:space="preserve">=2 </m:t>
        </m:r>
        <m:r>
          <w:rPr>
            <w:rFonts w:ascii="Cambria Math" w:hAnsi="Cambria Math"/>
          </w:rPr>
          <m:t>x</m:t>
        </m:r>
        <m:r>
          <w:rPr>
            <w:rFonts w:ascii="Cambria Math" w:hAnsi="Cambria Math"/>
            <w:lang w:val="en-US"/>
          </w:rPr>
          <m:t xml:space="preserve"> </m:t>
        </m:r>
        <m:sSup>
          <m:sSupPr>
            <m:ctrlPr>
              <w:rPr>
                <w:rFonts w:ascii="Cambria Math" w:hAnsi="Cambria Math"/>
                <w:i/>
              </w:rPr>
            </m:ctrlPr>
          </m:sSupPr>
          <m:e>
            <m:r>
              <w:rPr>
                <w:rFonts w:ascii="Cambria Math" w:hAnsi="Cambria Math"/>
                <w:lang w:val="en-US"/>
              </w:rPr>
              <m:t>10</m:t>
            </m:r>
          </m:e>
          <m:sup>
            <m:r>
              <w:rPr>
                <w:rFonts w:ascii="Cambria Math" w:hAnsi="Cambria Math"/>
                <w:lang w:val="en-US"/>
              </w:rPr>
              <m:t>-2</m:t>
            </m:r>
          </m:sup>
        </m:sSup>
        <m:r>
          <w:rPr>
            <w:rFonts w:ascii="Cambria Math" w:hAnsi="Cambria Math"/>
            <w:lang w:val="en-US"/>
          </w:rPr>
          <m:t xml:space="preserve">,  </m:t>
        </m:r>
        <m:sSub>
          <m:sSubPr>
            <m:ctrlPr>
              <w:rPr>
                <w:rFonts w:ascii="Cambria Math" w:hAnsi="Cambria Math"/>
                <w:i/>
              </w:rPr>
            </m:ctrlPr>
          </m:sSubPr>
          <m:e>
            <m:r>
              <w:rPr>
                <w:rFonts w:ascii="Cambria Math" w:hAnsi="Cambria Math"/>
              </w:rPr>
              <m:t>ε</m:t>
            </m:r>
          </m:e>
          <m:sub>
            <m:r>
              <w:rPr>
                <w:rFonts w:ascii="Cambria Math" w:hAnsi="Cambria Math"/>
              </w:rPr>
              <m:t>C</m:t>
            </m:r>
          </m:sub>
        </m:sSub>
        <m:r>
          <w:rPr>
            <w:rFonts w:ascii="Cambria Math" w:hAnsi="Cambria Math"/>
            <w:lang w:val="en-US"/>
          </w:rPr>
          <m:t xml:space="preserve">=3 </m:t>
        </m:r>
        <m:r>
          <w:rPr>
            <w:rFonts w:ascii="Cambria Math" w:hAnsi="Cambria Math"/>
          </w:rPr>
          <m:t>x</m:t>
        </m:r>
        <m:r>
          <w:rPr>
            <w:rFonts w:ascii="Cambria Math" w:hAnsi="Cambria Math"/>
            <w:lang w:val="en-US"/>
          </w:rPr>
          <m:t xml:space="preserve">  </m:t>
        </m:r>
        <m:sSup>
          <m:sSupPr>
            <m:ctrlPr>
              <w:rPr>
                <w:rFonts w:ascii="Cambria Math" w:hAnsi="Cambria Math"/>
                <w:i/>
              </w:rPr>
            </m:ctrlPr>
          </m:sSupPr>
          <m:e>
            <m:r>
              <w:rPr>
                <w:rFonts w:ascii="Cambria Math" w:hAnsi="Cambria Math"/>
                <w:lang w:val="en-US"/>
              </w:rPr>
              <m:t>10</m:t>
            </m:r>
          </m:e>
          <m:sup>
            <m:r>
              <w:rPr>
                <w:rFonts w:ascii="Cambria Math" w:hAnsi="Cambria Math"/>
                <w:lang w:val="en-US"/>
              </w:rPr>
              <m:t>-3</m:t>
            </m:r>
          </m:sup>
        </m:sSup>
        <m:r>
          <w:rPr>
            <w:rFonts w:ascii="Cambria Math" w:hAnsi="Cambria Math"/>
            <w:lang w:val="en-US"/>
          </w:rPr>
          <m:t xml:space="preserve">  </m:t>
        </m:r>
      </m:oMath>
    </w:p>
    <w:p w:rsidR="00D90786" w:rsidRPr="00106783" w:rsidRDefault="00D90786" w:rsidP="00D90786">
      <w:pPr>
        <w:rPr>
          <w:rFonts w:eastAsiaTheme="minorEastAsia"/>
          <w:lang w:val="en-US"/>
        </w:rPr>
      </w:pPr>
      <w:r w:rsidRPr="00106783">
        <w:rPr>
          <w:rFonts w:eastAsiaTheme="minorEastAsia"/>
          <w:lang w:val="en-US"/>
        </w:rPr>
        <w:t xml:space="preserve">c) </w:t>
      </w:r>
      <m:oMath>
        <m:sSub>
          <m:sSubPr>
            <m:ctrlPr>
              <w:rPr>
                <w:rFonts w:ascii="Cambria Math" w:hAnsi="Cambria Math"/>
                <w:i/>
              </w:rPr>
            </m:ctrlPr>
          </m:sSubPr>
          <m:e>
            <m:r>
              <w:rPr>
                <w:rFonts w:ascii="Cambria Math" w:hAnsi="Cambria Math"/>
              </w:rPr>
              <m:t>ε</m:t>
            </m:r>
          </m:e>
          <m:sub>
            <m:r>
              <w:rPr>
                <w:rFonts w:ascii="Cambria Math" w:hAnsi="Cambria Math"/>
              </w:rPr>
              <m:t>A</m:t>
            </m:r>
          </m:sub>
        </m:sSub>
        <m:r>
          <w:rPr>
            <w:rFonts w:ascii="Cambria Math" w:hAnsi="Cambria Math"/>
            <w:lang w:val="en-US"/>
          </w:rPr>
          <m:t xml:space="preserve">=2 </m:t>
        </m:r>
        <m:r>
          <w:rPr>
            <w:rFonts w:ascii="Cambria Math" w:hAnsi="Cambria Math"/>
          </w:rPr>
          <m:t>x</m:t>
        </m:r>
        <m:r>
          <w:rPr>
            <w:rFonts w:ascii="Cambria Math" w:hAnsi="Cambria Math"/>
            <w:lang w:val="en-US"/>
          </w:rPr>
          <m:t xml:space="preserve"> </m:t>
        </m:r>
        <m:sSup>
          <m:sSupPr>
            <m:ctrlPr>
              <w:rPr>
                <w:rFonts w:ascii="Cambria Math" w:hAnsi="Cambria Math"/>
                <w:i/>
              </w:rPr>
            </m:ctrlPr>
          </m:sSupPr>
          <m:e>
            <m:r>
              <w:rPr>
                <w:rFonts w:ascii="Cambria Math" w:hAnsi="Cambria Math"/>
                <w:lang w:val="en-US"/>
              </w:rPr>
              <m:t>10</m:t>
            </m:r>
          </m:e>
          <m:sup>
            <m:r>
              <w:rPr>
                <w:rFonts w:ascii="Cambria Math" w:hAnsi="Cambria Math"/>
                <w:lang w:val="en-US"/>
              </w:rPr>
              <m:t>-4</m:t>
            </m:r>
          </m:sup>
        </m:sSup>
        <m:r>
          <w:rPr>
            <w:rFonts w:ascii="Cambria Math" w:hAnsi="Cambria Math"/>
            <w:lang w:val="en-US"/>
          </w:rPr>
          <m:t xml:space="preserve"> , </m:t>
        </m:r>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lang w:val="en-US"/>
          </w:rPr>
          <m:t xml:space="preserve">=3.8 </m:t>
        </m:r>
        <m:r>
          <w:rPr>
            <w:rFonts w:ascii="Cambria Math" w:hAnsi="Cambria Math"/>
          </w:rPr>
          <m:t>x</m:t>
        </m:r>
        <m:r>
          <w:rPr>
            <w:rFonts w:ascii="Cambria Math" w:hAnsi="Cambria Math"/>
            <w:lang w:val="en-US"/>
          </w:rPr>
          <m:t xml:space="preserve"> </m:t>
        </m:r>
        <m:sSup>
          <m:sSupPr>
            <m:ctrlPr>
              <w:rPr>
                <w:rFonts w:ascii="Cambria Math" w:hAnsi="Cambria Math"/>
                <w:i/>
              </w:rPr>
            </m:ctrlPr>
          </m:sSupPr>
          <m:e>
            <m:r>
              <w:rPr>
                <w:rFonts w:ascii="Cambria Math" w:hAnsi="Cambria Math"/>
                <w:lang w:val="en-US"/>
              </w:rPr>
              <m:t>10</m:t>
            </m:r>
          </m:e>
          <m:sup>
            <m:r>
              <w:rPr>
                <w:rFonts w:ascii="Cambria Math" w:hAnsi="Cambria Math"/>
                <w:lang w:val="en-US"/>
              </w:rPr>
              <m:t>-4</m:t>
            </m:r>
          </m:sup>
        </m:sSup>
        <m:r>
          <w:rPr>
            <w:rFonts w:ascii="Cambria Math" w:hAnsi="Cambria Math"/>
            <w:lang w:val="en-US"/>
          </w:rPr>
          <m:t xml:space="preserve">,  </m:t>
        </m:r>
        <m:sSub>
          <m:sSubPr>
            <m:ctrlPr>
              <w:rPr>
                <w:rFonts w:ascii="Cambria Math" w:hAnsi="Cambria Math"/>
                <w:i/>
              </w:rPr>
            </m:ctrlPr>
          </m:sSubPr>
          <m:e>
            <m:r>
              <w:rPr>
                <w:rFonts w:ascii="Cambria Math" w:hAnsi="Cambria Math"/>
              </w:rPr>
              <m:t>ε</m:t>
            </m:r>
          </m:e>
          <m:sub>
            <m:r>
              <w:rPr>
                <w:rFonts w:ascii="Cambria Math" w:hAnsi="Cambria Math"/>
              </w:rPr>
              <m:t>C</m:t>
            </m:r>
          </m:sub>
        </m:sSub>
        <m:r>
          <w:rPr>
            <w:rFonts w:ascii="Cambria Math" w:hAnsi="Cambria Math"/>
            <w:lang w:val="en-US"/>
          </w:rPr>
          <m:t>=5.2</m:t>
        </m:r>
        <m:r>
          <w:rPr>
            <w:rFonts w:ascii="Cambria Math" w:hAnsi="Cambria Math"/>
          </w:rPr>
          <m:t>x</m:t>
        </m:r>
        <m:sSup>
          <m:sSupPr>
            <m:ctrlPr>
              <w:rPr>
                <w:rFonts w:ascii="Cambria Math" w:hAnsi="Cambria Math"/>
                <w:i/>
              </w:rPr>
            </m:ctrlPr>
          </m:sSupPr>
          <m:e>
            <m:r>
              <w:rPr>
                <w:rFonts w:ascii="Cambria Math" w:hAnsi="Cambria Math"/>
                <w:lang w:val="en-US"/>
              </w:rPr>
              <m:t>10</m:t>
            </m:r>
          </m:e>
          <m:sup>
            <m:r>
              <w:rPr>
                <w:rFonts w:ascii="Cambria Math" w:hAnsi="Cambria Math"/>
                <w:lang w:val="en-US"/>
              </w:rPr>
              <m:t>-4</m:t>
            </m:r>
          </m:sup>
        </m:sSup>
        <m:r>
          <w:rPr>
            <w:rFonts w:ascii="Cambria Math" w:hAnsi="Cambria Math"/>
            <w:lang w:val="en-US"/>
          </w:rPr>
          <m:t xml:space="preserve">          </m:t>
        </m:r>
      </m:oMath>
    </w:p>
    <w:p w:rsidR="005421AD" w:rsidRDefault="00D90786" w:rsidP="00D90786">
      <w:pPr>
        <w:rPr>
          <w:rFonts w:eastAsiaTheme="minorEastAsia"/>
        </w:rPr>
      </w:pPr>
      <w:r>
        <w:rPr>
          <w:rFonts w:eastAsiaTheme="minorEastAsia"/>
        </w:rPr>
        <w:t>Calcular</w:t>
      </w:r>
      <w:r w:rsidR="005421AD">
        <w:rPr>
          <w:rFonts w:eastAsiaTheme="minorEastAsia"/>
        </w:rPr>
        <w:t>:</w:t>
      </w:r>
    </w:p>
    <w:p w:rsidR="005421AD" w:rsidRDefault="005421AD" w:rsidP="005421AD">
      <w:pPr>
        <w:pStyle w:val="Prrafodelista"/>
        <w:numPr>
          <w:ilvl w:val="0"/>
          <w:numId w:val="8"/>
        </w:numPr>
        <w:rPr>
          <w:rFonts w:eastAsiaTheme="minorEastAsia"/>
        </w:rPr>
      </w:pPr>
      <w:r w:rsidRPr="005421AD">
        <w:rPr>
          <w:rFonts w:eastAsiaTheme="minorEastAsia"/>
        </w:rPr>
        <w:t>E</w:t>
      </w:r>
      <w:r w:rsidR="00D90786" w:rsidRPr="005421AD">
        <w:rPr>
          <w:rFonts w:eastAsiaTheme="minorEastAsia"/>
        </w:rPr>
        <w:t xml:space="preserve">l estado de deformación </w:t>
      </w:r>
      <m:oMath>
        <m:sSub>
          <m:sSubPr>
            <m:ctrlPr>
              <w:rPr>
                <w:rFonts w:ascii="Cambria Math" w:eastAsiaTheme="minorEastAsia" w:hAnsi="Cambria Math"/>
                <w:i/>
              </w:rPr>
            </m:ctrlPr>
          </m:sSubPr>
          <m:e>
            <m:d>
              <m:dPr>
                <m:begChr m:val="{"/>
                <m:endChr m:val="}"/>
                <m:ctrlPr>
                  <w:rPr>
                    <w:rFonts w:ascii="Cambria Math" w:eastAsiaTheme="minorEastAsia" w:hAnsi="Cambria Math"/>
                    <w:i/>
                  </w:rPr>
                </m:ctrlPr>
              </m:dPr>
              <m:e>
                <m:r>
                  <w:rPr>
                    <w:rFonts w:ascii="Cambria Math" w:eastAsiaTheme="minorEastAsia" w:hAnsi="Cambria Math"/>
                  </w:rPr>
                  <m:t>ε</m:t>
                </m:r>
              </m:e>
            </m:d>
          </m:e>
          <m:sub>
            <m:r>
              <w:rPr>
                <w:rFonts w:ascii="Cambria Math" w:eastAsiaTheme="minorEastAsia" w:hAnsi="Cambria Math"/>
              </w:rPr>
              <m:t>xy</m:t>
            </m:r>
          </m:sub>
        </m:sSub>
      </m:oMath>
      <w:r w:rsidR="00D90786" w:rsidRPr="005421AD">
        <w:rPr>
          <w:rFonts w:eastAsiaTheme="minorEastAsia"/>
        </w:rPr>
        <w:t>, ,</w:t>
      </w:r>
    </w:p>
    <w:p w:rsidR="00D90786" w:rsidRPr="005421AD" w:rsidRDefault="005421AD" w:rsidP="005421AD">
      <w:pPr>
        <w:pStyle w:val="Prrafodelista"/>
        <w:numPr>
          <w:ilvl w:val="0"/>
          <w:numId w:val="8"/>
        </w:numPr>
        <w:rPr>
          <w:rFonts w:eastAsiaTheme="minorEastAsia"/>
        </w:rPr>
      </w:pPr>
      <w:r>
        <w:rPr>
          <w:rFonts w:eastAsiaTheme="minorEastAsia"/>
        </w:rPr>
        <w:t>L</w:t>
      </w:r>
      <w:r w:rsidR="00D90786" w:rsidRPr="005421AD">
        <w:rPr>
          <w:rFonts w:eastAsiaTheme="minorEastAsia"/>
        </w:rPr>
        <w:t xml:space="preserve">as deformaciones principales y la dirección de las </w:t>
      </w:r>
      <w:r w:rsidR="00003082" w:rsidRPr="005421AD">
        <w:rPr>
          <w:rFonts w:eastAsiaTheme="minorEastAsia"/>
        </w:rPr>
        <w:t>deformaciones.</w:t>
      </w:r>
    </w:p>
    <w:p w:rsidR="00D90786" w:rsidRPr="00134F2F" w:rsidRDefault="002071DD" w:rsidP="001D4C56">
      <w:pPr>
        <w:rPr>
          <w:sz w:val="24"/>
          <w:szCs w:val="24"/>
        </w:rPr>
      </w:pPr>
      <w:r>
        <w:rPr>
          <w:b/>
          <w:sz w:val="24"/>
          <w:szCs w:val="24"/>
        </w:rPr>
        <w:t>Solución</w:t>
      </w:r>
      <w:r w:rsidR="00003082">
        <w:rPr>
          <w:b/>
          <w:sz w:val="24"/>
          <w:szCs w:val="24"/>
        </w:rPr>
        <w:t>:</w:t>
      </w:r>
    </w:p>
    <w:p w:rsidR="00003082" w:rsidRDefault="00003082" w:rsidP="00003082">
      <w:pPr>
        <w:pStyle w:val="Prrafodelista"/>
        <w:numPr>
          <w:ilvl w:val="0"/>
          <w:numId w:val="9"/>
        </w:numPr>
        <w:rPr>
          <w:sz w:val="24"/>
          <w:szCs w:val="24"/>
        </w:rPr>
      </w:pPr>
    </w:p>
    <w:p w:rsidR="003073F8" w:rsidRDefault="003073F8" w:rsidP="003073F8">
      <w:pPr>
        <w:pStyle w:val="Prrafodelista"/>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x</m:t>
                        </m:r>
                      </m:sub>
                    </m:sSub>
                  </m:e>
                </m:mr>
                <m:mr>
                  <m:e>
                    <m:sSub>
                      <m:sSubPr>
                        <m:ctrlPr>
                          <w:rPr>
                            <w:rFonts w:ascii="Cambria Math" w:hAnsi="Cambria Math"/>
                            <w:i/>
                          </w:rPr>
                        </m:ctrlPr>
                      </m:sSubPr>
                      <m:e>
                        <m:r>
                          <w:rPr>
                            <w:rFonts w:ascii="Cambria Math" w:hAnsi="Cambria Math"/>
                          </w:rPr>
                          <m:t>ε</m:t>
                        </m:r>
                      </m:e>
                      <m:sub>
                        <m:r>
                          <w:rPr>
                            <w:rFonts w:ascii="Cambria Math" w:hAnsi="Cambria Math"/>
                          </w:rPr>
                          <m:t>y</m:t>
                        </m:r>
                      </m:sub>
                    </m:sSub>
                  </m:e>
                </m:mr>
                <m:mr>
                  <m:e>
                    <m:sSub>
                      <m:sSubPr>
                        <m:ctrlPr>
                          <w:rPr>
                            <w:rFonts w:ascii="Cambria Math" w:hAnsi="Cambria Math"/>
                            <w:i/>
                          </w:rPr>
                        </m:ctrlPr>
                      </m:sSubPr>
                      <m:e>
                        <m:r>
                          <w:rPr>
                            <w:rFonts w:ascii="Cambria Math" w:hAnsi="Cambria Math"/>
                          </w:rPr>
                          <m:t>γ</m:t>
                        </m:r>
                      </m:e>
                      <m:sub>
                        <m:r>
                          <w:rPr>
                            <w:rFonts w:ascii="Cambria Math" w:hAnsi="Cambria Math"/>
                          </w:rPr>
                          <m:t>xy</m:t>
                        </m:r>
                      </m:sub>
                    </m:sSub>
                  </m:e>
                </m:mr>
              </m:m>
            </m:e>
          </m:d>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0.25</m:t>
                        </m:r>
                      </m:e>
                      <m:e>
                        <m:r>
                          <w:rPr>
                            <w:rFonts w:ascii="Cambria Math" w:hAnsi="Cambria Math"/>
                          </w:rPr>
                          <m:t>0.75</m:t>
                        </m:r>
                      </m:e>
                      <m:e>
                        <m:r>
                          <w:rPr>
                            <w:rFonts w:ascii="Cambria Math" w:hAnsi="Cambria Math"/>
                          </w:rPr>
                          <m:t>0.433</m:t>
                        </m:r>
                      </m:e>
                    </m:mr>
                    <m:mr>
                      <m:e>
                        <m:r>
                          <w:rPr>
                            <w:rFonts w:ascii="Cambria Math" w:hAnsi="Cambria Math"/>
                          </w:rPr>
                          <m:t>0</m:t>
                        </m:r>
                      </m:e>
                      <m:e>
                        <m:r>
                          <w:rPr>
                            <w:rFonts w:ascii="Cambria Math" w:hAnsi="Cambria Math"/>
                          </w:rPr>
                          <m:t>1</m:t>
                        </m:r>
                      </m:e>
                      <m:e>
                        <m:r>
                          <w:rPr>
                            <w:rFonts w:ascii="Cambria Math" w:hAnsi="Cambria Math"/>
                          </w:rPr>
                          <m:t>0</m:t>
                        </m:r>
                      </m:e>
                    </m:mr>
                  </m:m>
                </m:e>
              </m:d>
            </m:e>
            <m:sup>
              <m:r>
                <w:rPr>
                  <w:rFonts w:ascii="Cambria Math" w:hAnsi="Cambria Math"/>
                </w:rPr>
                <m:t>-1</m:t>
              </m:r>
            </m:sup>
          </m:sSup>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ε</m:t>
                        </m:r>
                      </m:e>
                      <m:sub>
                        <m:r>
                          <w:rPr>
                            <w:rFonts w:ascii="Cambria Math" w:hAnsi="Cambria Math"/>
                          </w:rPr>
                          <m:t>A</m:t>
                        </m:r>
                      </m:sub>
                    </m:sSub>
                  </m:e>
                </m:mr>
                <m:mr>
                  <m:e>
                    <m:sSub>
                      <m:sSubPr>
                        <m:ctrlPr>
                          <w:rPr>
                            <w:rFonts w:ascii="Cambria Math" w:hAnsi="Cambria Math"/>
                            <w:i/>
                          </w:rPr>
                        </m:ctrlPr>
                      </m:sSubPr>
                      <m:e>
                        <m:r>
                          <w:rPr>
                            <w:rFonts w:ascii="Cambria Math" w:hAnsi="Cambria Math"/>
                          </w:rPr>
                          <m:t>ε</m:t>
                        </m:r>
                      </m:e>
                      <m:sub>
                        <m:r>
                          <w:rPr>
                            <w:rFonts w:ascii="Cambria Math" w:hAnsi="Cambria Math"/>
                          </w:rPr>
                          <m:t>B</m:t>
                        </m:r>
                      </m:sub>
                    </m:sSub>
                  </m:e>
                </m:mr>
                <m:mr>
                  <m:e>
                    <m:sSub>
                      <m:sSubPr>
                        <m:ctrlPr>
                          <w:rPr>
                            <w:rFonts w:ascii="Cambria Math" w:hAnsi="Cambria Math"/>
                            <w:i/>
                          </w:rPr>
                        </m:ctrlPr>
                      </m:sSubPr>
                      <m:e>
                        <m:r>
                          <w:rPr>
                            <w:rFonts w:ascii="Cambria Math" w:hAnsi="Cambria Math"/>
                          </w:rPr>
                          <m:t>ε</m:t>
                        </m:r>
                      </m:e>
                      <m:sub>
                        <m:r>
                          <w:rPr>
                            <w:rFonts w:ascii="Cambria Math" w:hAnsi="Cambria Math"/>
                          </w:rPr>
                          <m:t>C</m:t>
                        </m:r>
                      </m:sub>
                    </m:sSub>
                  </m:e>
                </m:mr>
              </m:m>
            </m:e>
          </m:d>
        </m:oMath>
      </m:oMathPara>
    </w:p>
    <w:p w:rsidR="003073F8" w:rsidRPr="00CE16BD" w:rsidRDefault="003073F8" w:rsidP="003073F8">
      <w:pPr>
        <w:pStyle w:val="Prrafodelista"/>
        <w:numPr>
          <w:ilvl w:val="0"/>
          <w:numId w:val="10"/>
        </w:numPr>
        <w:rPr>
          <w:b/>
          <w:sz w:val="24"/>
          <w:szCs w:val="24"/>
        </w:rPr>
      </w:pPr>
      <m:oMath>
        <m:r>
          <m:rPr>
            <m:sty m:val="bi"/>
          </m:rPr>
          <w:rPr>
            <w:rFonts w:ascii="Cambria Math" w:hAnsi="Cambria Math"/>
            <w:sz w:val="24"/>
            <w:szCs w:val="24"/>
          </w:rPr>
          <m:t>(</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,0,5.77*</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oMath>
    </w:p>
    <w:p w:rsidR="003073F8" w:rsidRPr="00CE16BD" w:rsidRDefault="003073F8" w:rsidP="003073F8">
      <w:pPr>
        <w:pStyle w:val="Prrafodelista"/>
        <w:numPr>
          <w:ilvl w:val="0"/>
          <w:numId w:val="10"/>
        </w:numPr>
        <w:rPr>
          <w:b/>
          <w:sz w:val="24"/>
          <w:szCs w:val="24"/>
        </w:rPr>
      </w:pP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,3*</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,-1.155*</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m:t>
        </m:r>
      </m:oMath>
    </w:p>
    <w:p w:rsidR="003073F8" w:rsidRPr="003073F8" w:rsidRDefault="003073F8" w:rsidP="003073F8">
      <w:pPr>
        <w:pStyle w:val="Prrafodelista"/>
        <w:numPr>
          <w:ilvl w:val="0"/>
          <w:numId w:val="10"/>
        </w:numPr>
        <w:rPr>
          <w:b/>
          <w:sz w:val="24"/>
          <w:szCs w:val="24"/>
        </w:rPr>
      </w:pPr>
      <m:oMath>
        <m:r>
          <w:rPr>
            <w:rFonts w:ascii="Cambria Math" w:hAnsi="Cambria Math"/>
          </w:rPr>
          <m:t>(</m:t>
        </m:r>
        <m:sSup>
          <m:sSupPr>
            <m:ctrlPr>
              <w:rPr>
                <w:rFonts w:ascii="Cambria Math" w:hAnsi="Cambria Math"/>
                <w:i/>
              </w:rPr>
            </m:ctrlPr>
          </m:sSupPr>
          <m:e>
            <m:r>
              <w:rPr>
                <w:rFonts w:ascii="Cambria Math" w:hAnsi="Cambria Math"/>
              </w:rPr>
              <m:t>2*10</m:t>
            </m:r>
          </m:e>
          <m:sup>
            <m:r>
              <w:rPr>
                <w:rFonts w:ascii="Cambria Math" w:hAnsi="Cambria Math"/>
              </w:rPr>
              <m:t>-4</m:t>
            </m:r>
          </m:sup>
        </m:sSup>
        <m:r>
          <w:rPr>
            <w:rFonts w:ascii="Cambria Math" w:hAnsi="Cambria Math"/>
          </w:rPr>
          <m:t>,5.33*</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,-1.61*</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oMath>
    </w:p>
    <w:p w:rsidR="003073F8" w:rsidRPr="003073F8" w:rsidRDefault="003073F8" w:rsidP="003073F8">
      <w:pPr>
        <w:rPr>
          <w:sz w:val="24"/>
          <w:szCs w:val="24"/>
        </w:rPr>
      </w:pPr>
    </w:p>
    <w:p w:rsidR="003073F8" w:rsidRDefault="003073F8" w:rsidP="00003082">
      <w:pPr>
        <w:pStyle w:val="Prrafodelista"/>
        <w:numPr>
          <w:ilvl w:val="0"/>
          <w:numId w:val="9"/>
        </w:numPr>
        <w:rPr>
          <w:sz w:val="24"/>
          <w:szCs w:val="24"/>
        </w:rPr>
      </w:pPr>
    </w:p>
    <w:p w:rsidR="00853881" w:rsidRPr="00853881" w:rsidRDefault="00853881" w:rsidP="00853881">
      <w:pPr>
        <w:pStyle w:val="Prrafodelista"/>
        <w:rPr>
          <w:rFonts w:eastAsiaTheme="minorEastAsia"/>
          <w:b/>
          <w:sz w:val="24"/>
          <w:szCs w:val="24"/>
        </w:rPr>
      </w:pPr>
    </w:p>
    <w:p w:rsidR="00756C3A" w:rsidRPr="00756C3A" w:rsidRDefault="00756C3A" w:rsidP="00756C3A">
      <w:pPr>
        <w:pStyle w:val="Prrafodelista"/>
        <w:numPr>
          <w:ilvl w:val="0"/>
          <w:numId w:val="11"/>
        </w:numPr>
        <w:rPr>
          <w:b/>
          <w:sz w:val="24"/>
          <w:szCs w:val="24"/>
        </w:rPr>
      </w:pPr>
      <m:oMath>
        <m:r>
          <w:rPr>
            <w:rFonts w:ascii="Cambria Math" w:hAnsi="Cambria Math"/>
          </w:rPr>
          <m:t>α=</m:t>
        </m:r>
        <m:sSup>
          <m:sSupPr>
            <m:ctrlPr>
              <w:rPr>
                <w:rFonts w:ascii="Cambria Math" w:hAnsi="Cambria Math"/>
                <w:i/>
              </w:rPr>
            </m:ctrlPr>
          </m:sSupPr>
          <m:e>
            <m:r>
              <w:rPr>
                <w:rFonts w:ascii="Cambria Math" w:hAnsi="Cambria Math"/>
              </w:rPr>
              <m:t>15</m:t>
            </m:r>
          </m:e>
          <m:sup>
            <m:r>
              <w:rPr>
                <w:rFonts w:ascii="Cambria Math" w:hAnsi="Cambria Math"/>
              </w:rPr>
              <m:t>0</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m:t>
            </m:r>
          </m:sub>
        </m:sSub>
        <m:r>
          <w:rPr>
            <w:rFonts w:ascii="Cambria Math" w:hAnsi="Cambria Math"/>
          </w:rPr>
          <m:t>=1.007*</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12</m:t>
            </m:r>
          </m:sub>
        </m:sSub>
        <m:r>
          <w:rPr>
            <w:rFonts w:ascii="Cambria Math" w:hAnsi="Cambria Math"/>
          </w:rPr>
          <m:t>=-7.736*</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m:t>
        </m:r>
      </m:oMath>
    </w:p>
    <w:p w:rsidR="00756C3A" w:rsidRPr="00756C3A" w:rsidRDefault="00756C3A" w:rsidP="00756C3A">
      <w:pPr>
        <w:pStyle w:val="Prrafodelista"/>
        <w:numPr>
          <w:ilvl w:val="0"/>
          <w:numId w:val="11"/>
        </w:numPr>
        <w:rPr>
          <w:b/>
          <w:sz w:val="24"/>
          <w:szCs w:val="24"/>
        </w:rPr>
      </w:pPr>
      <m:oMath>
        <m:r>
          <w:rPr>
            <w:rFonts w:ascii="Cambria Math" w:hAnsi="Cambria Math"/>
          </w:rPr>
          <m:t>α=</m:t>
        </m:r>
        <m:sSup>
          <m:sSupPr>
            <m:ctrlPr>
              <w:rPr>
                <w:rFonts w:ascii="Cambria Math" w:hAnsi="Cambria Math"/>
                <w:i/>
              </w:rPr>
            </m:ctrlPr>
          </m:sSupPr>
          <m:e>
            <m:r>
              <w:rPr>
                <w:rFonts w:ascii="Cambria Math" w:hAnsi="Cambria Math"/>
              </w:rPr>
              <m:t>-75</m:t>
            </m:r>
          </m:e>
          <m:sup>
            <m:r>
              <w:rPr>
                <w:rFonts w:ascii="Cambria Math" w:hAnsi="Cambria Math"/>
              </w:rPr>
              <m:t>0</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m:t>
            </m:r>
          </m:sub>
        </m:sSub>
        <m:r>
          <w:rPr>
            <w:rFonts w:ascii="Cambria Math" w:hAnsi="Cambria Math"/>
          </w:rPr>
          <m:t>=3.155*</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12</m:t>
            </m:r>
          </m:sub>
        </m:sSub>
        <m:r>
          <w:rPr>
            <w:rFonts w:ascii="Cambria Math" w:hAnsi="Cambria Math"/>
          </w:rPr>
          <m:t>=8.452*</m:t>
        </m:r>
        <m:sSup>
          <m:sSupPr>
            <m:ctrlPr>
              <w:rPr>
                <w:rFonts w:ascii="Cambria Math" w:hAnsi="Cambria Math"/>
                <w:i/>
              </w:rPr>
            </m:ctrlPr>
          </m:sSupPr>
          <m:e>
            <m:r>
              <w:rPr>
                <w:rFonts w:ascii="Cambria Math" w:hAnsi="Cambria Math"/>
              </w:rPr>
              <m:t>10</m:t>
            </m:r>
          </m:e>
          <m:sup>
            <m:r>
              <w:rPr>
                <w:rFonts w:ascii="Cambria Math" w:hAnsi="Cambria Math"/>
              </w:rPr>
              <m:t>-3</m:t>
            </m:r>
          </m:sup>
        </m:sSup>
      </m:oMath>
    </w:p>
    <w:p w:rsidR="00756C3A" w:rsidRPr="00CE16BD" w:rsidRDefault="00756C3A" w:rsidP="00756C3A">
      <w:pPr>
        <w:pStyle w:val="Prrafodelista"/>
        <w:numPr>
          <w:ilvl w:val="0"/>
          <w:numId w:val="11"/>
        </w:numPr>
        <w:rPr>
          <w:b/>
          <w:sz w:val="24"/>
          <w:szCs w:val="24"/>
        </w:rPr>
      </w:pPr>
      <m:oMath>
        <m:r>
          <w:rPr>
            <w:rFonts w:ascii="Cambria Math" w:hAnsi="Cambria Math"/>
          </w:rPr>
          <m:t>α=</m:t>
        </m:r>
        <m:sSup>
          <m:sSupPr>
            <m:ctrlPr>
              <w:rPr>
                <w:rFonts w:ascii="Cambria Math" w:hAnsi="Cambria Math"/>
                <w:i/>
              </w:rPr>
            </m:ctrlPr>
          </m:sSupPr>
          <m:e>
            <m:r>
              <w:rPr>
                <w:rFonts w:ascii="Cambria Math" w:hAnsi="Cambria Math"/>
              </w:rPr>
              <m:t>-78.29</m:t>
            </m:r>
          </m:e>
          <m:sup>
            <m:r>
              <w:rPr>
                <w:rFonts w:ascii="Cambria Math" w:hAnsi="Cambria Math"/>
              </w:rPr>
              <m:t>0</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m:t>
            </m:r>
          </m:sub>
        </m:sSub>
        <m:r>
          <w:rPr>
            <w:rFonts w:ascii="Cambria Math" w:hAnsi="Cambria Math"/>
          </w:rPr>
          <m:t>=5.344*</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12</m:t>
            </m:r>
          </m:sub>
        </m:sSub>
        <m:r>
          <w:rPr>
            <w:rFonts w:ascii="Cambria Math" w:hAnsi="Cambria Math"/>
          </w:rPr>
          <m:t>=1.856*</m:t>
        </m:r>
        <m:sSup>
          <m:sSupPr>
            <m:ctrlPr>
              <w:rPr>
                <w:rFonts w:ascii="Cambria Math" w:hAnsi="Cambria Math"/>
                <w:i/>
              </w:rPr>
            </m:ctrlPr>
          </m:sSupPr>
          <m:e>
            <m:r>
              <w:rPr>
                <w:rFonts w:ascii="Cambria Math" w:hAnsi="Cambria Math"/>
              </w:rPr>
              <m:t>10</m:t>
            </m:r>
          </m:e>
          <m:sup>
            <m:r>
              <w:rPr>
                <w:rFonts w:ascii="Cambria Math" w:hAnsi="Cambria Math"/>
              </w:rPr>
              <m:t>-4</m:t>
            </m:r>
          </m:sup>
        </m:sSup>
      </m:oMath>
    </w:p>
    <w:p w:rsidR="00756C3A" w:rsidRPr="00CE16BD" w:rsidRDefault="00756C3A" w:rsidP="00756C3A">
      <w:pPr>
        <w:pStyle w:val="Prrafodelista"/>
        <w:ind w:left="1440"/>
        <w:rPr>
          <w:b/>
          <w:sz w:val="24"/>
          <w:szCs w:val="24"/>
        </w:rPr>
      </w:pPr>
    </w:p>
    <w:p w:rsidR="00853881" w:rsidRPr="00853881" w:rsidRDefault="00853881" w:rsidP="00756C3A">
      <w:pPr>
        <w:pStyle w:val="Prrafodelista"/>
        <w:ind w:left="1440"/>
        <w:rPr>
          <w:rFonts w:eastAsiaTheme="minorEastAsia"/>
          <w:sz w:val="24"/>
          <w:szCs w:val="24"/>
        </w:rPr>
      </w:pPr>
    </w:p>
    <w:p w:rsidR="003E56B9" w:rsidRPr="001D4C56" w:rsidRDefault="00D90786" w:rsidP="001D4C56">
      <w:pPr>
        <w:rPr>
          <w:b/>
          <w:sz w:val="24"/>
          <w:szCs w:val="24"/>
        </w:rPr>
      </w:pPr>
      <w:r>
        <w:rPr>
          <w:b/>
          <w:sz w:val="24"/>
          <w:szCs w:val="24"/>
        </w:rPr>
        <w:lastRenderedPageBreak/>
        <w:t xml:space="preserve">Ejercicio 4: </w:t>
      </w:r>
      <w:r w:rsidR="003E56B9" w:rsidRPr="001D4C56">
        <w:rPr>
          <w:b/>
          <w:sz w:val="24"/>
          <w:szCs w:val="24"/>
        </w:rPr>
        <w:t>Esfuerzos inducidos en torno a excavaciones</w:t>
      </w:r>
      <w:r w:rsidR="007A2EE9">
        <w:rPr>
          <w:b/>
          <w:sz w:val="24"/>
          <w:szCs w:val="24"/>
        </w:rPr>
        <w:t xml:space="preserve"> circulares</w:t>
      </w:r>
    </w:p>
    <w:p w:rsidR="002B4953" w:rsidRDefault="002B4953" w:rsidP="002B4953">
      <w:pPr>
        <w:jc w:val="both"/>
        <w:rPr>
          <w:sz w:val="24"/>
          <w:szCs w:val="24"/>
        </w:rPr>
      </w:pPr>
      <w:r w:rsidRPr="002B4953">
        <w:rPr>
          <w:sz w:val="24"/>
          <w:szCs w:val="24"/>
        </w:rPr>
        <w:t xml:space="preserve">El modelo </w:t>
      </w:r>
      <w:r>
        <w:rPr>
          <w:sz w:val="24"/>
          <w:szCs w:val="24"/>
        </w:rPr>
        <w:t>de un pique con una sección circular es una excavación de una losa de ancho uno, cargado uniformemente por un esfuerzo distribuido sobre los lados de dicha losa. Los desplazamientos entre las caras de la losa son cero (deformaciones en el plano).</w:t>
      </w:r>
    </w:p>
    <w:p w:rsidR="00AD6856" w:rsidRPr="00BC75AE" w:rsidRDefault="002B4953" w:rsidP="00BC75AE">
      <w:pPr>
        <w:jc w:val="center"/>
        <w:rPr>
          <w:rFonts w:eastAsiaTheme="minorEastAsia"/>
          <w:b/>
          <w:sz w:val="24"/>
          <w:szCs w:val="24"/>
        </w:rPr>
        <w:sectPr w:rsidR="00AD6856" w:rsidRPr="00BC75AE" w:rsidSect="00BC75AE">
          <w:type w:val="continuous"/>
          <w:pgSz w:w="11906" w:h="16838"/>
          <w:pgMar w:top="1417" w:right="1701" w:bottom="1417" w:left="1701" w:header="708" w:footer="708" w:gutter="0"/>
          <w:cols w:space="708"/>
          <w:docGrid w:linePitch="360"/>
        </w:sectPr>
      </w:pPr>
      <w:r w:rsidRPr="002B4953">
        <w:rPr>
          <w:b/>
          <w:noProof/>
          <w:sz w:val="24"/>
          <w:szCs w:val="24"/>
          <w:lang w:eastAsia="es-ES"/>
        </w:rPr>
        <w:drawing>
          <wp:inline distT="0" distB="0" distL="0" distR="0">
            <wp:extent cx="1714057" cy="1403498"/>
            <wp:effectExtent l="19050" t="0" r="0" b="0"/>
            <wp:docPr id="7" name="Obje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752600" cy="1752600"/>
                      <a:chOff x="4876800" y="1066800"/>
                      <a:chExt cx="1752600" cy="1752600"/>
                    </a:xfrm>
                  </a:grpSpPr>
                  <a:sp>
                    <a:nvSpPr>
                      <a:cNvPr id="34" name="33 Elipse"/>
                      <a:cNvSpPr/>
                    </a:nvSpPr>
                    <a:spPr>
                      <a:xfrm>
                        <a:off x="4876800" y="1752600"/>
                        <a:ext cx="1066800" cy="1066800"/>
                      </a:xfrm>
                      <a:prstGeom prst="ellipse">
                        <a:avLst/>
                      </a:prstGeom>
                      <a:no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5" name="34 Conector recto de flecha"/>
                      <a:cNvCxnSpPr/>
                    </a:nvCxnSpPr>
                    <a:spPr>
                      <a:xfrm rot="5400000" flipH="1" flipV="1">
                        <a:off x="4952999" y="1828799"/>
                        <a:ext cx="914402" cy="4"/>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38" name="37 Conector recto de flecha"/>
                      <a:cNvCxnSpPr/>
                    </a:nvCxnSpPr>
                    <a:spPr>
                      <a:xfrm flipV="1">
                        <a:off x="5410200" y="2286000"/>
                        <a:ext cx="914400" cy="2"/>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41" name="40 Conector recto"/>
                      <a:cNvCxnSpPr/>
                    </a:nvCxnSpPr>
                    <a:spPr>
                      <a:xfrm flipV="1">
                        <a:off x="5410200" y="1600200"/>
                        <a:ext cx="990600" cy="685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4" name="43 Arco"/>
                      <a:cNvSpPr/>
                    </a:nvSpPr>
                    <a:spPr>
                      <a:xfrm>
                        <a:off x="5715000" y="2057400"/>
                        <a:ext cx="76200" cy="381000"/>
                      </a:xfrm>
                      <a:prstGeom prst="arc">
                        <a:avLst/>
                      </a:prstGeom>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11265" name="Rectangle 1"/>
                      <a:cNvSpPr>
                        <a:spLocks noChangeArrowheads="1"/>
                      </a:cNvSpPr>
                    </a:nvSpPr>
                    <a:spPr bwMode="auto">
                      <a:xfrm>
                        <a:off x="5562600" y="2057400"/>
                        <a:ext cx="304800" cy="276999"/>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es-ES" sz="1200" b="0" i="0" u="none" strike="noStrike" cap="none" normalizeH="0" baseline="0" dirty="0" smtClean="0">
                              <a:ln>
                                <a:noFill/>
                              </a:ln>
                              <a:solidFill>
                                <a:schemeClr val="tx1"/>
                              </a:solidFill>
                              <a:effectLst/>
                              <a:latin typeface="Calibri" pitchFamily="34" charset="0"/>
                              <a:ea typeface="Calibri" pitchFamily="34" charset="0"/>
                              <a:cs typeface="Times New Roman" pitchFamily="18" charset="0"/>
                            </a:rPr>
                            <a:t>θ</a:t>
                          </a:r>
                          <a:endParaRPr kumimoji="0" lang="es-ES" sz="1800" b="0" i="0" u="none" strike="noStrike" cap="none" normalizeH="0" baseline="0" dirty="0" smtClean="0">
                            <a:ln>
                              <a:noFill/>
                            </a:ln>
                            <a:solidFill>
                              <a:schemeClr val="tx1"/>
                            </a:solidFill>
                            <a:effectLst/>
                            <a:latin typeface="Arial" pitchFamily="34" charset="0"/>
                          </a:endParaRPr>
                        </a:p>
                      </a:txBody>
                      <a:useSpRect/>
                    </a:txSp>
                  </a:sp>
                  <a:cxnSp>
                    <a:nvCxnSpPr>
                      <a:cNvPr id="47" name="46 Conector recto de flecha"/>
                      <a:cNvCxnSpPr/>
                    </a:nvCxnSpPr>
                    <a:spPr>
                      <a:xfrm rot="16200000" flipV="1">
                        <a:off x="5791200" y="2057400"/>
                        <a:ext cx="304800" cy="152400"/>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48" name="47 Conector recto de flecha"/>
                      <a:cNvCxnSpPr/>
                    </a:nvCxnSpPr>
                    <a:spPr>
                      <a:xfrm rot="16200000" flipH="1">
                        <a:off x="5638800" y="1752600"/>
                        <a:ext cx="228600" cy="228600"/>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pic>
                    <a:nvPicPr>
                      <a:cNvPr id="11266" name="Picture 2"/>
                      <a:cNvPicPr>
                        <a:picLocks noChangeAspect="1" noChangeArrowheads="1"/>
                      </a:cNvPicPr>
                    </a:nvPicPr>
                    <a:blipFill>
                      <a:blip r:embed="rId11">
                        <a:clrChange>
                          <a:clrFrom>
                            <a:srgbClr val="FFFFFF"/>
                          </a:clrFrom>
                          <a:clrTo>
                            <a:srgbClr val="FFFFFF">
                              <a:alpha val="0"/>
                            </a:srgbClr>
                          </a:clrTo>
                        </a:clrChange>
                      </a:blip>
                      <a:srcRect/>
                      <a:stretch>
                        <a:fillRect/>
                      </a:stretch>
                    </a:blipFill>
                    <a:spPr bwMode="auto">
                      <a:xfrm>
                        <a:off x="5791200" y="1600200"/>
                        <a:ext cx="228600" cy="359228"/>
                      </a:xfrm>
                      <a:prstGeom prst="rect">
                        <a:avLst/>
                      </a:prstGeom>
                      <a:noFill/>
                    </a:spPr>
                  </a:pic>
                  <a:sp>
                    <a:nvSpPr>
                      <a:cNvPr id="56" name="Rectangle 1"/>
                      <a:cNvSpPr>
                        <a:spLocks noChangeArrowheads="1"/>
                      </a:cNvSpPr>
                    </a:nvSpPr>
                    <a:spPr bwMode="auto">
                      <a:xfrm>
                        <a:off x="6324600" y="2133600"/>
                        <a:ext cx="304800" cy="276999"/>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es-ES" sz="1200" b="0" i="0" u="none" strike="noStrike" cap="none" normalizeH="0" baseline="0" dirty="0" smtClean="0">
                              <a:ln>
                                <a:noFill/>
                              </a:ln>
                              <a:solidFill>
                                <a:schemeClr val="tx1"/>
                              </a:solidFill>
                              <a:effectLst/>
                              <a:latin typeface="Calibri" pitchFamily="34" charset="0"/>
                              <a:ea typeface="Calibri" pitchFamily="34" charset="0"/>
                              <a:cs typeface="Times New Roman" pitchFamily="18" charset="0"/>
                            </a:rPr>
                            <a:t>1</a:t>
                          </a:r>
                          <a:endParaRPr kumimoji="0" lang="es-ES" sz="1800" b="0" i="0" u="none" strike="noStrike" cap="none" normalizeH="0" baseline="0" dirty="0" smtClean="0">
                            <a:ln>
                              <a:noFill/>
                            </a:ln>
                            <a:solidFill>
                              <a:schemeClr val="tx1"/>
                            </a:solidFill>
                            <a:effectLst/>
                            <a:latin typeface="Arial" pitchFamily="34" charset="0"/>
                          </a:endParaRPr>
                        </a:p>
                      </a:txBody>
                      <a:useSpRect/>
                    </a:txSp>
                  </a:sp>
                  <a:sp>
                    <a:nvSpPr>
                      <a:cNvPr id="57" name="Rectangle 1"/>
                      <a:cNvSpPr>
                        <a:spLocks noChangeArrowheads="1"/>
                      </a:cNvSpPr>
                    </a:nvSpPr>
                    <a:spPr bwMode="auto">
                      <a:xfrm>
                        <a:off x="5257800" y="1066800"/>
                        <a:ext cx="304800" cy="276999"/>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es-ES" sz="1200" b="0" i="0" u="none" strike="noStrike" cap="none" normalizeH="0" baseline="0" dirty="0" smtClean="0">
                              <a:ln>
                                <a:noFill/>
                              </a:ln>
                              <a:solidFill>
                                <a:schemeClr val="tx1"/>
                              </a:solidFill>
                              <a:effectLst/>
                              <a:latin typeface="Calibri" pitchFamily="34" charset="0"/>
                              <a:ea typeface="Calibri" pitchFamily="34" charset="0"/>
                              <a:cs typeface="Times New Roman" pitchFamily="18" charset="0"/>
                            </a:rPr>
                            <a:t>3</a:t>
                          </a:r>
                          <a:endParaRPr kumimoji="0" lang="es-ES" sz="1800" b="0" i="0" u="none" strike="noStrike" cap="none" normalizeH="0" baseline="0" dirty="0" smtClean="0">
                            <a:ln>
                              <a:noFill/>
                            </a:ln>
                            <a:solidFill>
                              <a:schemeClr val="tx1"/>
                            </a:solidFill>
                            <a:effectLst/>
                            <a:latin typeface="Arial" pitchFamily="34" charset="0"/>
                          </a:endParaRPr>
                        </a:p>
                      </a:txBody>
                      <a:useSpRect/>
                    </a:txSp>
                  </a:sp>
                </lc:lockedCanvas>
              </a:graphicData>
            </a:graphic>
          </wp:inline>
        </w:drawing>
      </w:r>
    </w:p>
    <w:p w:rsidR="00BC75AE" w:rsidRDefault="00BC75AE" w:rsidP="002B4953">
      <w:pPr>
        <w:jc w:val="both"/>
        <w:rPr>
          <w:b/>
          <w:sz w:val="24"/>
          <w:szCs w:val="24"/>
        </w:rPr>
        <w:sectPr w:rsidR="00BC75AE" w:rsidSect="00BC75AE">
          <w:type w:val="continuous"/>
          <w:pgSz w:w="11906" w:h="16838"/>
          <w:pgMar w:top="1417" w:right="1701" w:bottom="1417" w:left="1701" w:header="708" w:footer="708" w:gutter="0"/>
          <w:cols w:space="708"/>
          <w:docGrid w:linePitch="360"/>
        </w:sectPr>
      </w:pPr>
    </w:p>
    <w:p w:rsidR="00BC75AE" w:rsidRDefault="001D4C56" w:rsidP="00BC75AE">
      <w:pPr>
        <w:jc w:val="both"/>
        <w:rPr>
          <w:sz w:val="24"/>
          <w:szCs w:val="24"/>
        </w:rPr>
      </w:pPr>
      <w:r>
        <w:rPr>
          <w:sz w:val="24"/>
          <w:szCs w:val="24"/>
        </w:rPr>
        <w:lastRenderedPageBreak/>
        <w:t>El esfuerzo tangencial</w:t>
      </w:r>
      <w:r w:rsidR="00BC75AE">
        <w:rPr>
          <w:sz w:val="24"/>
          <w:szCs w:val="24"/>
        </w:rPr>
        <w:t xml:space="preserve"> a las paredes del pique es:</w:t>
      </w:r>
    </w:p>
    <w:p w:rsidR="00BC75AE" w:rsidRDefault="00E23C8C" w:rsidP="00BC75AE">
      <w:pPr>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t</m:t>
              </m:r>
            </m:sub>
          </m:sSub>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3</m:t>
                  </m:r>
                </m:sub>
              </m:sSub>
            </m:e>
          </m:d>
          <m:r>
            <w:rPr>
              <w:rFonts w:ascii="Cambria Math" w:hAnsi="Cambria Math"/>
              <w:sz w:val="24"/>
              <w:szCs w:val="24"/>
            </w:rPr>
            <m:t>-2</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3</m:t>
                  </m:r>
                </m:sub>
              </m:sSub>
            </m:e>
          </m:d>
          <m:func>
            <m:funcPr>
              <m:ctrlPr>
                <w:rPr>
                  <w:rFonts w:ascii="Cambria Math" w:hAnsi="Cambria Math"/>
                  <w:sz w:val="24"/>
                  <w:szCs w:val="24"/>
                </w:rPr>
              </m:ctrlPr>
            </m:funcPr>
            <m:fName>
              <m:r>
                <m:rPr>
                  <m:sty m:val="p"/>
                </m:rPr>
                <w:rPr>
                  <w:rFonts w:ascii="Cambria Math" w:hAnsi="Cambria Math"/>
                  <w:sz w:val="24"/>
                  <w:szCs w:val="24"/>
                </w:rPr>
                <m:t>cos</m:t>
              </m:r>
            </m:fName>
            <m:e>
              <m:d>
                <m:dPr>
                  <m:ctrlPr>
                    <w:rPr>
                      <w:rFonts w:ascii="Cambria Math" w:hAnsi="Cambria Math"/>
                      <w:i/>
                      <w:sz w:val="24"/>
                      <w:szCs w:val="24"/>
                    </w:rPr>
                  </m:ctrlPr>
                </m:dPr>
                <m:e>
                  <m:r>
                    <w:rPr>
                      <w:rFonts w:ascii="Cambria Math" w:hAnsi="Cambria Math"/>
                      <w:sz w:val="24"/>
                      <w:szCs w:val="24"/>
                    </w:rPr>
                    <m:t>2θ</m:t>
                  </m:r>
                </m:e>
              </m:d>
              <m:ctrlPr>
                <w:rPr>
                  <w:rFonts w:ascii="Cambria Math" w:hAnsi="Cambria Math"/>
                  <w:i/>
                  <w:sz w:val="24"/>
                  <w:szCs w:val="24"/>
                </w:rPr>
              </m:ctrlPr>
            </m:e>
          </m:func>
        </m:oMath>
      </m:oMathPara>
    </w:p>
    <w:p w:rsidR="00BC75AE" w:rsidRDefault="00BC75AE" w:rsidP="00BC75AE">
      <w:pPr>
        <w:jc w:val="both"/>
        <w:rPr>
          <w:rFonts w:eastAsiaTheme="minorEastAsia"/>
          <w:sz w:val="24"/>
          <w:szCs w:val="24"/>
        </w:rPr>
      </w:pPr>
      <w:r>
        <w:rPr>
          <w:rFonts w:eastAsiaTheme="minorEastAsia"/>
          <w:sz w:val="24"/>
          <w:szCs w:val="24"/>
        </w:rPr>
        <w:t>Donde S1 y S3 es el esfuerzo principal mayor y menor respectivamente, antes de realizada la excavación</w:t>
      </w:r>
      <w:r w:rsidR="001D4C56">
        <w:rPr>
          <w:rFonts w:eastAsiaTheme="minorEastAsia"/>
          <w:sz w:val="24"/>
          <w:szCs w:val="24"/>
        </w:rPr>
        <w:t xml:space="preserve">, </w:t>
      </w:r>
      <m:oMath>
        <m:r>
          <w:rPr>
            <w:rFonts w:ascii="Cambria Math" w:hAnsi="Cambria Math"/>
            <w:sz w:val="24"/>
            <w:szCs w:val="24"/>
          </w:rPr>
          <m:t>θ</m:t>
        </m:r>
      </m:oMath>
      <w:r w:rsidR="001D4C56">
        <w:rPr>
          <w:rFonts w:eastAsiaTheme="minorEastAsia"/>
          <w:sz w:val="24"/>
          <w:szCs w:val="24"/>
        </w:rPr>
        <w:t xml:space="preserve"> es el ángulo desde la dirección de S1 medido en sentido anti-horario.</w:t>
      </w:r>
    </w:p>
    <w:p w:rsidR="001D4C56" w:rsidRDefault="001D4C56" w:rsidP="00BC75AE">
      <w:pPr>
        <w:jc w:val="both"/>
        <w:rPr>
          <w:rFonts w:eastAsiaTheme="minorEastAsia"/>
          <w:sz w:val="24"/>
          <w:szCs w:val="24"/>
        </w:rPr>
      </w:pPr>
      <w:r>
        <w:rPr>
          <w:rFonts w:eastAsiaTheme="minorEastAsia"/>
          <w:sz w:val="24"/>
          <w:szCs w:val="24"/>
        </w:rPr>
        <w:t xml:space="preserve">La </w:t>
      </w:r>
      <w:r w:rsidR="000C1656">
        <w:rPr>
          <w:rFonts w:eastAsiaTheme="minorEastAsia"/>
          <w:sz w:val="24"/>
          <w:szCs w:val="24"/>
        </w:rPr>
        <w:t xml:space="preserve">razón de </w:t>
      </w:r>
      <w:r>
        <w:rPr>
          <w:rFonts w:eastAsiaTheme="minorEastAsia"/>
          <w:sz w:val="24"/>
          <w:szCs w:val="24"/>
        </w:rPr>
        <w:t>concentración de esfuerzos K en las paredes del pique esta dado por:</w:t>
      </w:r>
    </w:p>
    <w:p w:rsidR="002B4953" w:rsidRDefault="00BC75AE" w:rsidP="002B4953">
      <w:pPr>
        <w:jc w:val="both"/>
        <w:rPr>
          <w:b/>
          <w:sz w:val="24"/>
          <w:szCs w:val="24"/>
        </w:rPr>
      </w:pPr>
      <m:oMathPara>
        <m:oMath>
          <m:r>
            <w:rPr>
              <w:rFonts w:ascii="Cambria Math" w:hAnsi="Cambria Math"/>
              <w:sz w:val="24"/>
              <w:szCs w:val="24"/>
            </w:rPr>
            <m:t>K=</m:t>
          </m:r>
          <m:d>
            <m:dPr>
              <m:ctrlPr>
                <w:rPr>
                  <w:rFonts w:ascii="Cambria Math" w:hAnsi="Cambria Math"/>
                  <w:i/>
                  <w:sz w:val="24"/>
                  <w:szCs w:val="24"/>
                </w:rPr>
              </m:ctrlPr>
            </m:dPr>
            <m:e>
              <m:r>
                <w:rPr>
                  <w:rFonts w:ascii="Cambria Math" w:hAnsi="Cambria Math"/>
                  <w:sz w:val="24"/>
                  <w:szCs w:val="24"/>
                </w:rPr>
                <m:t>1+M</m:t>
              </m:r>
            </m:e>
          </m:d>
          <m:r>
            <w:rPr>
              <w:rFonts w:ascii="Cambria Math" w:hAnsi="Cambria Math"/>
              <w:sz w:val="24"/>
              <w:szCs w:val="24"/>
            </w:rPr>
            <m:t>-2(1+M)</m:t>
          </m:r>
          <m:r>
            <m:rPr>
              <m:sty m:val="p"/>
            </m:rPr>
            <w:rPr>
              <w:rFonts w:ascii="Cambria Math" w:hAnsi="Cambria Math"/>
              <w:sz w:val="24"/>
              <w:szCs w:val="24"/>
            </w:rPr>
            <m:t>cos⁡</m:t>
          </m:r>
          <m:r>
            <w:rPr>
              <w:rFonts w:ascii="Cambria Math" w:hAnsi="Cambria Math"/>
              <w:sz w:val="24"/>
              <w:szCs w:val="24"/>
            </w:rPr>
            <m:t>(2θ))</m:t>
          </m:r>
        </m:oMath>
      </m:oMathPara>
    </w:p>
    <w:p w:rsidR="002B4953" w:rsidRPr="001D4C56" w:rsidRDefault="001D4C56" w:rsidP="002B4953">
      <w:pPr>
        <w:jc w:val="both"/>
        <w:rPr>
          <w:rFonts w:eastAsiaTheme="minorEastAsia"/>
          <w:sz w:val="24"/>
          <w:szCs w:val="24"/>
        </w:rPr>
      </w:pPr>
      <w:r w:rsidRPr="001D4C56">
        <w:rPr>
          <w:rFonts w:eastAsiaTheme="minorEastAsia"/>
          <w:sz w:val="24"/>
          <w:szCs w:val="24"/>
        </w:rPr>
        <w:t>Donde M es la razón entre el esfuerzo principal menor y mayor.</w:t>
      </w:r>
    </w:p>
    <w:tbl>
      <w:tblPr>
        <w:tblStyle w:val="Tablaconcuadrcula"/>
        <w:tblW w:w="0" w:type="auto"/>
        <w:jc w:val="center"/>
        <w:tblLook w:val="04A0"/>
      </w:tblPr>
      <w:tblGrid>
        <w:gridCol w:w="1014"/>
        <w:gridCol w:w="1986"/>
        <w:gridCol w:w="2199"/>
      </w:tblGrid>
      <w:tr w:rsidR="001D4C56" w:rsidTr="009E201B">
        <w:trPr>
          <w:jc w:val="center"/>
        </w:trPr>
        <w:tc>
          <w:tcPr>
            <w:tcW w:w="0" w:type="auto"/>
          </w:tcPr>
          <w:p w:rsidR="001D4C56" w:rsidRPr="009E201B" w:rsidRDefault="001D4C56" w:rsidP="002B4953">
            <w:pPr>
              <w:jc w:val="both"/>
              <w:rPr>
                <w:rFonts w:eastAsiaTheme="minorEastAsia"/>
                <w:b/>
                <w:sz w:val="24"/>
                <w:szCs w:val="24"/>
              </w:rPr>
            </w:pPr>
            <w:r w:rsidRPr="009E201B">
              <w:rPr>
                <w:rFonts w:eastAsiaTheme="minorEastAsia"/>
                <w:b/>
                <w:sz w:val="24"/>
                <w:szCs w:val="24"/>
              </w:rPr>
              <w:t>Valor M</w:t>
            </w:r>
          </w:p>
        </w:tc>
        <w:tc>
          <w:tcPr>
            <w:tcW w:w="0" w:type="auto"/>
          </w:tcPr>
          <w:p w:rsidR="001D4C56" w:rsidRPr="009E201B" w:rsidRDefault="001D4C56" w:rsidP="002B4953">
            <w:pPr>
              <w:jc w:val="both"/>
              <w:rPr>
                <w:rFonts w:eastAsiaTheme="minorEastAsia"/>
                <w:b/>
                <w:sz w:val="24"/>
                <w:szCs w:val="24"/>
              </w:rPr>
            </w:pPr>
            <w:r w:rsidRPr="009E201B">
              <w:rPr>
                <w:rFonts w:eastAsiaTheme="minorEastAsia"/>
                <w:b/>
                <w:sz w:val="24"/>
                <w:szCs w:val="24"/>
              </w:rPr>
              <w:t>Esfuerzo principal</w:t>
            </w:r>
          </w:p>
        </w:tc>
        <w:tc>
          <w:tcPr>
            <w:tcW w:w="0" w:type="auto"/>
          </w:tcPr>
          <w:p w:rsidR="001D4C56" w:rsidRPr="009E201B" w:rsidRDefault="009E201B" w:rsidP="002B4953">
            <w:pPr>
              <w:jc w:val="both"/>
              <w:rPr>
                <w:rFonts w:eastAsiaTheme="minorEastAsia"/>
                <w:b/>
                <w:sz w:val="24"/>
                <w:szCs w:val="24"/>
              </w:rPr>
            </w:pPr>
            <w:r w:rsidRPr="009E201B">
              <w:rPr>
                <w:rFonts w:eastAsiaTheme="minorEastAsia"/>
                <w:b/>
                <w:sz w:val="24"/>
                <w:szCs w:val="24"/>
              </w:rPr>
              <w:t>Descripción física</w:t>
            </w:r>
          </w:p>
        </w:tc>
      </w:tr>
      <w:tr w:rsidR="001D4C56" w:rsidTr="009E201B">
        <w:trPr>
          <w:jc w:val="center"/>
        </w:trPr>
        <w:tc>
          <w:tcPr>
            <w:tcW w:w="0" w:type="auto"/>
          </w:tcPr>
          <w:p w:rsidR="001D4C56" w:rsidRDefault="009E201B" w:rsidP="009E201B">
            <w:pPr>
              <w:jc w:val="center"/>
              <w:rPr>
                <w:rFonts w:eastAsiaTheme="minorEastAsia"/>
                <w:sz w:val="24"/>
                <w:szCs w:val="24"/>
              </w:rPr>
            </w:pPr>
            <w:r>
              <w:rPr>
                <w:rFonts w:eastAsiaTheme="minorEastAsia"/>
                <w:sz w:val="24"/>
                <w:szCs w:val="24"/>
              </w:rPr>
              <w:t>-1</w:t>
            </w:r>
          </w:p>
        </w:tc>
        <w:tc>
          <w:tcPr>
            <w:tcW w:w="0" w:type="auto"/>
          </w:tcPr>
          <w:p w:rsidR="001D4C56" w:rsidRDefault="009E201B" w:rsidP="009E201B">
            <w:pPr>
              <w:jc w:val="center"/>
              <w:rPr>
                <w:rFonts w:eastAsiaTheme="minorEastAsia"/>
                <w:sz w:val="24"/>
                <w:szCs w:val="24"/>
              </w:rPr>
            </w:pPr>
            <w:r>
              <w:rPr>
                <w:rFonts w:eastAsiaTheme="minorEastAsia"/>
                <w:sz w:val="24"/>
                <w:szCs w:val="24"/>
              </w:rPr>
              <w:t>S3=-S1</w:t>
            </w:r>
          </w:p>
        </w:tc>
        <w:tc>
          <w:tcPr>
            <w:tcW w:w="0" w:type="auto"/>
          </w:tcPr>
          <w:p w:rsidR="001D4C56" w:rsidRDefault="009E201B" w:rsidP="009E201B">
            <w:pPr>
              <w:jc w:val="center"/>
              <w:rPr>
                <w:rFonts w:eastAsiaTheme="minorEastAsia"/>
                <w:sz w:val="24"/>
                <w:szCs w:val="24"/>
              </w:rPr>
            </w:pPr>
            <w:r>
              <w:rPr>
                <w:rFonts w:eastAsiaTheme="minorEastAsia"/>
                <w:sz w:val="24"/>
                <w:szCs w:val="24"/>
              </w:rPr>
              <w:t>Cizalle puro</w:t>
            </w:r>
          </w:p>
        </w:tc>
      </w:tr>
      <w:tr w:rsidR="001D4C56" w:rsidTr="009E201B">
        <w:trPr>
          <w:jc w:val="center"/>
        </w:trPr>
        <w:tc>
          <w:tcPr>
            <w:tcW w:w="0" w:type="auto"/>
          </w:tcPr>
          <w:p w:rsidR="001D4C56" w:rsidRDefault="009E201B" w:rsidP="009E201B">
            <w:pPr>
              <w:jc w:val="center"/>
              <w:rPr>
                <w:rFonts w:eastAsiaTheme="minorEastAsia"/>
                <w:sz w:val="24"/>
                <w:szCs w:val="24"/>
              </w:rPr>
            </w:pPr>
            <w:r>
              <w:rPr>
                <w:rFonts w:eastAsiaTheme="minorEastAsia"/>
                <w:sz w:val="24"/>
                <w:szCs w:val="24"/>
              </w:rPr>
              <w:t>0</w:t>
            </w:r>
          </w:p>
        </w:tc>
        <w:tc>
          <w:tcPr>
            <w:tcW w:w="0" w:type="auto"/>
          </w:tcPr>
          <w:p w:rsidR="001D4C56" w:rsidRDefault="009E201B" w:rsidP="009E201B">
            <w:pPr>
              <w:jc w:val="center"/>
              <w:rPr>
                <w:rFonts w:eastAsiaTheme="minorEastAsia"/>
                <w:sz w:val="24"/>
                <w:szCs w:val="24"/>
              </w:rPr>
            </w:pPr>
            <w:r>
              <w:rPr>
                <w:rFonts w:eastAsiaTheme="minorEastAsia"/>
                <w:sz w:val="24"/>
                <w:szCs w:val="24"/>
              </w:rPr>
              <w:t>S3=0</w:t>
            </w:r>
          </w:p>
        </w:tc>
        <w:tc>
          <w:tcPr>
            <w:tcW w:w="0" w:type="auto"/>
          </w:tcPr>
          <w:p w:rsidR="001D4C56" w:rsidRDefault="009E201B" w:rsidP="009E201B">
            <w:pPr>
              <w:jc w:val="center"/>
              <w:rPr>
                <w:rFonts w:eastAsiaTheme="minorEastAsia"/>
                <w:sz w:val="24"/>
                <w:szCs w:val="24"/>
              </w:rPr>
            </w:pPr>
            <w:r>
              <w:rPr>
                <w:rFonts w:eastAsiaTheme="minorEastAsia"/>
                <w:sz w:val="24"/>
                <w:szCs w:val="24"/>
              </w:rPr>
              <w:t xml:space="preserve">Compresión </w:t>
            </w:r>
            <w:proofErr w:type="spellStart"/>
            <w:r>
              <w:rPr>
                <w:rFonts w:eastAsiaTheme="minorEastAsia"/>
                <w:sz w:val="24"/>
                <w:szCs w:val="24"/>
              </w:rPr>
              <w:t>uniaxial</w:t>
            </w:r>
            <w:proofErr w:type="spellEnd"/>
          </w:p>
        </w:tc>
      </w:tr>
      <w:tr w:rsidR="001D4C56" w:rsidTr="009E201B">
        <w:trPr>
          <w:jc w:val="center"/>
        </w:trPr>
        <w:tc>
          <w:tcPr>
            <w:tcW w:w="0" w:type="auto"/>
          </w:tcPr>
          <w:p w:rsidR="001D4C56" w:rsidRDefault="009E201B" w:rsidP="009E201B">
            <w:pPr>
              <w:jc w:val="center"/>
              <w:rPr>
                <w:rFonts w:eastAsiaTheme="minorEastAsia"/>
                <w:sz w:val="24"/>
                <w:szCs w:val="24"/>
              </w:rPr>
            </w:pPr>
            <w:r>
              <w:rPr>
                <w:rFonts w:eastAsiaTheme="minorEastAsia"/>
                <w:sz w:val="24"/>
                <w:szCs w:val="24"/>
              </w:rPr>
              <w:t>+1</w:t>
            </w:r>
          </w:p>
        </w:tc>
        <w:tc>
          <w:tcPr>
            <w:tcW w:w="0" w:type="auto"/>
          </w:tcPr>
          <w:p w:rsidR="001D4C56" w:rsidRDefault="009E201B" w:rsidP="009E201B">
            <w:pPr>
              <w:jc w:val="center"/>
              <w:rPr>
                <w:rFonts w:eastAsiaTheme="minorEastAsia"/>
                <w:sz w:val="24"/>
                <w:szCs w:val="24"/>
              </w:rPr>
            </w:pPr>
            <w:r>
              <w:rPr>
                <w:rFonts w:eastAsiaTheme="minorEastAsia"/>
                <w:sz w:val="24"/>
                <w:szCs w:val="24"/>
              </w:rPr>
              <w:t>S3=S1</w:t>
            </w:r>
          </w:p>
        </w:tc>
        <w:tc>
          <w:tcPr>
            <w:tcW w:w="0" w:type="auto"/>
          </w:tcPr>
          <w:p w:rsidR="001D4C56" w:rsidRDefault="009E201B" w:rsidP="009E201B">
            <w:pPr>
              <w:jc w:val="center"/>
              <w:rPr>
                <w:rFonts w:eastAsiaTheme="minorEastAsia"/>
                <w:sz w:val="24"/>
                <w:szCs w:val="24"/>
              </w:rPr>
            </w:pPr>
            <w:r>
              <w:rPr>
                <w:rFonts w:eastAsiaTheme="minorEastAsia"/>
                <w:sz w:val="24"/>
                <w:szCs w:val="24"/>
              </w:rPr>
              <w:t>Caso hidrostático</w:t>
            </w:r>
          </w:p>
        </w:tc>
      </w:tr>
      <w:tr w:rsidR="009E201B" w:rsidTr="009E201B">
        <w:trPr>
          <w:jc w:val="center"/>
        </w:trPr>
        <w:tc>
          <w:tcPr>
            <w:tcW w:w="0" w:type="auto"/>
          </w:tcPr>
          <w:p w:rsidR="009E201B" w:rsidRDefault="009E201B" w:rsidP="009E201B">
            <w:pPr>
              <w:jc w:val="center"/>
              <w:rPr>
                <w:rFonts w:eastAsiaTheme="minorEastAsia"/>
                <w:sz w:val="24"/>
                <w:szCs w:val="24"/>
              </w:rPr>
            </w:pPr>
            <w:r>
              <w:rPr>
                <w:rFonts w:eastAsiaTheme="minorEastAsia"/>
                <w:sz w:val="24"/>
                <w:szCs w:val="24"/>
              </w:rPr>
              <w:t>-</w:t>
            </w:r>
            <m:oMath>
              <m:r>
                <w:rPr>
                  <w:rFonts w:ascii="Cambria Math" w:eastAsiaTheme="minorEastAsia" w:hAnsi="Cambria Math"/>
                  <w:sz w:val="24"/>
                  <w:szCs w:val="24"/>
                </w:rPr>
                <m:t>∞</m:t>
              </m:r>
            </m:oMath>
          </w:p>
        </w:tc>
        <w:tc>
          <w:tcPr>
            <w:tcW w:w="0" w:type="auto"/>
          </w:tcPr>
          <w:p w:rsidR="009E201B" w:rsidRDefault="009E201B" w:rsidP="009E201B">
            <w:pPr>
              <w:jc w:val="center"/>
              <w:rPr>
                <w:rFonts w:eastAsiaTheme="minorEastAsia"/>
                <w:sz w:val="24"/>
                <w:szCs w:val="24"/>
              </w:rPr>
            </w:pPr>
            <w:r>
              <w:rPr>
                <w:rFonts w:eastAsiaTheme="minorEastAsia"/>
                <w:sz w:val="24"/>
                <w:szCs w:val="24"/>
              </w:rPr>
              <w:t>S1=0</w:t>
            </w:r>
          </w:p>
        </w:tc>
        <w:tc>
          <w:tcPr>
            <w:tcW w:w="0" w:type="auto"/>
          </w:tcPr>
          <w:p w:rsidR="009E201B" w:rsidRDefault="009E201B" w:rsidP="009E201B">
            <w:pPr>
              <w:jc w:val="center"/>
              <w:rPr>
                <w:rFonts w:eastAsiaTheme="minorEastAsia"/>
                <w:sz w:val="24"/>
                <w:szCs w:val="24"/>
              </w:rPr>
            </w:pPr>
            <w:r>
              <w:rPr>
                <w:rFonts w:eastAsiaTheme="minorEastAsia"/>
                <w:sz w:val="24"/>
                <w:szCs w:val="24"/>
              </w:rPr>
              <w:t xml:space="preserve">Tensión </w:t>
            </w:r>
            <w:proofErr w:type="spellStart"/>
            <w:r>
              <w:rPr>
                <w:rFonts w:eastAsiaTheme="minorEastAsia"/>
                <w:sz w:val="24"/>
                <w:szCs w:val="24"/>
              </w:rPr>
              <w:t>uniaxial</w:t>
            </w:r>
            <w:proofErr w:type="spellEnd"/>
          </w:p>
        </w:tc>
      </w:tr>
    </w:tbl>
    <w:p w:rsidR="002B4953" w:rsidRDefault="002B4953" w:rsidP="002B4953">
      <w:pPr>
        <w:jc w:val="both"/>
        <w:rPr>
          <w:rFonts w:eastAsiaTheme="minorEastAsia"/>
          <w:sz w:val="24"/>
          <w:szCs w:val="24"/>
        </w:rPr>
      </w:pPr>
    </w:p>
    <w:p w:rsidR="00241851" w:rsidRDefault="00241851" w:rsidP="002B4953">
      <w:pPr>
        <w:jc w:val="both"/>
        <w:rPr>
          <w:rFonts w:eastAsiaTheme="minorEastAsia"/>
          <w:b/>
          <w:sz w:val="24"/>
          <w:szCs w:val="24"/>
        </w:rPr>
      </w:pPr>
    </w:p>
    <w:p w:rsidR="001D4C56" w:rsidRPr="00C40BE7" w:rsidRDefault="000C1656" w:rsidP="002B4953">
      <w:pPr>
        <w:jc w:val="both"/>
        <w:rPr>
          <w:rFonts w:eastAsiaTheme="minorEastAsia"/>
          <w:b/>
          <w:sz w:val="24"/>
          <w:szCs w:val="24"/>
        </w:rPr>
      </w:pPr>
      <w:r w:rsidRPr="00C40BE7">
        <w:rPr>
          <w:rFonts w:eastAsiaTheme="minorEastAsia"/>
          <w:b/>
          <w:sz w:val="24"/>
          <w:szCs w:val="24"/>
        </w:rPr>
        <w:t>Ejemplo</w:t>
      </w:r>
      <w:r w:rsidR="00C40BE7" w:rsidRPr="00C40BE7">
        <w:rPr>
          <w:rFonts w:eastAsiaTheme="minorEastAsia"/>
          <w:b/>
          <w:sz w:val="24"/>
          <w:szCs w:val="24"/>
        </w:rPr>
        <w:t>:</w:t>
      </w:r>
    </w:p>
    <w:p w:rsidR="003F73F0" w:rsidRDefault="00C40BE7" w:rsidP="002B4953">
      <w:pPr>
        <w:jc w:val="both"/>
        <w:rPr>
          <w:rFonts w:eastAsiaTheme="minorEastAsia"/>
          <w:sz w:val="24"/>
          <w:szCs w:val="24"/>
        </w:rPr>
      </w:pPr>
      <w:r>
        <w:rPr>
          <w:rFonts w:eastAsiaTheme="minorEastAsia"/>
          <w:sz w:val="24"/>
          <w:szCs w:val="24"/>
        </w:rPr>
        <w:t>Considerar un pique circular vertical sometido a al campo de esfuerzos</w:t>
      </w:r>
      <w:r w:rsidR="00DE6918">
        <w:rPr>
          <w:rFonts w:eastAsiaTheme="minorEastAsia"/>
          <w:sz w:val="24"/>
          <w:szCs w:val="24"/>
        </w:rPr>
        <w:t xml:space="preserve"> </w:t>
      </w:r>
      <w:proofErr w:type="spellStart"/>
      <w:r w:rsidR="00DE6918">
        <w:rPr>
          <w:rFonts w:eastAsiaTheme="minorEastAsia"/>
          <w:sz w:val="24"/>
          <w:szCs w:val="24"/>
        </w:rPr>
        <w:t>insitu</w:t>
      </w:r>
      <w:proofErr w:type="spellEnd"/>
      <w:r w:rsidR="00DE6918">
        <w:rPr>
          <w:rFonts w:eastAsiaTheme="minorEastAsia"/>
          <w:sz w:val="24"/>
          <w:szCs w:val="24"/>
        </w:rPr>
        <w:t xml:space="preserve"> producto de la gravedad</w:t>
      </w:r>
      <w:r w:rsidR="003F73F0">
        <w:rPr>
          <w:rFonts w:eastAsiaTheme="minorEastAsia"/>
          <w:sz w:val="24"/>
          <w:szCs w:val="24"/>
        </w:rPr>
        <w:t xml:space="preserve"> (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 xml:space="preserve">v </m:t>
            </m:r>
          </m:sub>
        </m:sSub>
        <m:r>
          <w:rPr>
            <w:rFonts w:ascii="Cambria Math" w:eastAsiaTheme="minorEastAsia" w:hAnsi="Cambria Math"/>
            <w:sz w:val="24"/>
            <w:szCs w:val="24"/>
          </w:rPr>
          <m:t>= γ*H</m:t>
        </m:r>
      </m:oMath>
      <w:r w:rsidR="00DE6918">
        <w:rPr>
          <w:rFonts w:eastAsiaTheme="minorEastAsia"/>
          <w:sz w:val="24"/>
          <w:szCs w:val="24"/>
        </w:rPr>
        <w:t xml:space="preserve"> </w:t>
      </w:r>
      <w:r w:rsidR="003F73F0">
        <w:rPr>
          <w:rFonts w:eastAsiaTheme="minorEastAsia"/>
          <w:sz w:val="24"/>
          <w:szCs w:val="24"/>
        </w:rPr>
        <w:t xml:space="preserve">) y el esfuerzo horizontal en cualquier dirección del plano es una fracción de este esfuerzo vertical. Considerando un sistema de referencia donde </w:t>
      </w:r>
      <w:r w:rsidR="003F73F0" w:rsidRPr="003F73F0">
        <w:rPr>
          <w:rFonts w:eastAsiaTheme="minorEastAsia"/>
          <w:i/>
          <w:sz w:val="24"/>
          <w:szCs w:val="24"/>
        </w:rPr>
        <w:t>x</w:t>
      </w:r>
      <w:r w:rsidR="003F73F0">
        <w:rPr>
          <w:rFonts w:eastAsiaTheme="minorEastAsia"/>
          <w:sz w:val="24"/>
          <w:szCs w:val="24"/>
        </w:rPr>
        <w:t xml:space="preserve">= este, </w:t>
      </w:r>
      <w:r w:rsidR="003F73F0" w:rsidRPr="003F73F0">
        <w:rPr>
          <w:rFonts w:eastAsiaTheme="minorEastAsia"/>
          <w:i/>
          <w:sz w:val="24"/>
          <w:szCs w:val="24"/>
        </w:rPr>
        <w:t>y</w:t>
      </w:r>
      <w:r w:rsidR="003F73F0">
        <w:rPr>
          <w:rFonts w:eastAsiaTheme="minorEastAsia"/>
          <w:sz w:val="24"/>
          <w:szCs w:val="24"/>
        </w:rPr>
        <w:t xml:space="preserve">=norte, y </w:t>
      </w:r>
      <w:r w:rsidR="003F73F0" w:rsidRPr="003F73F0">
        <w:rPr>
          <w:rFonts w:eastAsiaTheme="minorEastAsia"/>
          <w:i/>
          <w:sz w:val="24"/>
          <w:szCs w:val="24"/>
        </w:rPr>
        <w:t>z</w:t>
      </w:r>
      <w:r w:rsidR="003F73F0">
        <w:rPr>
          <w:rFonts w:eastAsiaTheme="minorEastAsia"/>
          <w:sz w:val="24"/>
          <w:szCs w:val="24"/>
        </w:rPr>
        <w:t xml:space="preserve">=hacia arriba, luego los esfuerzos en el plano horizontal </w:t>
      </w:r>
      <w:proofErr w:type="spellStart"/>
      <w:r w:rsidR="003F73F0" w:rsidRPr="003F73F0">
        <w:rPr>
          <w:rFonts w:eastAsiaTheme="minorEastAsia"/>
          <w:i/>
          <w:sz w:val="24"/>
          <w:szCs w:val="24"/>
        </w:rPr>
        <w:t>x</w:t>
      </w:r>
      <w:proofErr w:type="gramStart"/>
      <w:r w:rsidR="003F73F0" w:rsidRPr="003F73F0">
        <w:rPr>
          <w:rFonts w:eastAsiaTheme="minorEastAsia"/>
          <w:i/>
          <w:sz w:val="24"/>
          <w:szCs w:val="24"/>
        </w:rPr>
        <w:t>,y</w:t>
      </w:r>
      <w:proofErr w:type="spellEnd"/>
      <w:proofErr w:type="gramEnd"/>
      <w:r w:rsidR="003F73F0">
        <w:rPr>
          <w:rFonts w:eastAsiaTheme="minorEastAsia"/>
          <w:sz w:val="24"/>
          <w:szCs w:val="24"/>
        </w:rPr>
        <w:t xml:space="preserve"> son </w:t>
      </w:r>
      <m:oMath>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0</m:t>
                </m:r>
              </m:sub>
            </m:sSub>
            <m:r>
              <w:rPr>
                <w:rFonts w:ascii="Cambria Math" w:eastAsiaTheme="minorEastAsia" w:hAnsi="Cambria Math"/>
                <w:sz w:val="24"/>
                <w:szCs w:val="24"/>
              </w:rPr>
              <m:t>S</m:t>
            </m:r>
          </m:e>
          <m:sub>
            <m:r>
              <w:rPr>
                <w:rFonts w:ascii="Cambria Math" w:eastAsiaTheme="minorEastAsia" w:hAnsi="Cambria Math"/>
                <w:sz w:val="24"/>
                <w:szCs w:val="24"/>
              </w:rPr>
              <m:t xml:space="preserve">v </m:t>
            </m:r>
          </m:sub>
        </m:sSub>
      </m:oMath>
      <w:r w:rsidR="003F73F0">
        <w:rPr>
          <w:rFonts w:eastAsiaTheme="minorEastAsia"/>
          <w:sz w:val="24"/>
          <w:szCs w:val="24"/>
        </w:rPr>
        <w:t xml:space="preserve">, por lo tanto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3</m:t>
            </m:r>
          </m:sub>
        </m:sSub>
      </m:oMath>
      <w:r w:rsidR="003356CF">
        <w:rPr>
          <w:rFonts w:eastAsiaTheme="minorEastAsia"/>
          <w:sz w:val="24"/>
          <w:szCs w:val="24"/>
        </w:rPr>
        <w:t xml:space="preserve"> , M=1 (caso hidrostático).</w:t>
      </w:r>
    </w:p>
    <w:p w:rsidR="003F73F0" w:rsidRDefault="003356CF" w:rsidP="002B4953">
      <w:pPr>
        <w:jc w:val="both"/>
        <w:rPr>
          <w:rFonts w:eastAsiaTheme="minorEastAsia"/>
          <w:sz w:val="24"/>
          <w:szCs w:val="24"/>
        </w:rPr>
      </w:pPr>
      <w:r>
        <w:rPr>
          <w:rFonts w:eastAsiaTheme="minorEastAsia"/>
          <w:sz w:val="24"/>
          <w:szCs w:val="24"/>
        </w:rPr>
        <w:lastRenderedPageBreak/>
        <w:t xml:space="preserve">Considerando un factor de concentración de esfuerzos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C</m:t>
            </m:r>
          </m:sub>
        </m:sSub>
        <m:r>
          <w:rPr>
            <w:rFonts w:ascii="Cambria Math" w:eastAsiaTheme="minorEastAsia" w:hAnsi="Cambria Math"/>
            <w:sz w:val="24"/>
            <w:szCs w:val="24"/>
          </w:rPr>
          <m:t>=2</m:t>
        </m:r>
      </m:oMath>
      <w:r>
        <w:rPr>
          <w:rFonts w:eastAsiaTheme="minorEastAsia"/>
          <w:sz w:val="24"/>
          <w:szCs w:val="24"/>
        </w:rPr>
        <w:t xml:space="preserve"> , el factor de seguridad en el plano horizontal  es </w:t>
      </w:r>
      <m:oMath>
        <m:r>
          <w:rPr>
            <w:rFonts w:ascii="Cambria Math" w:eastAsiaTheme="minorEastAsia" w:hAnsi="Cambria Math"/>
            <w:sz w:val="24"/>
            <w:szCs w:val="24"/>
          </w:rPr>
          <m:t>FS=</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 xml:space="preserve">0 </m:t>
                </m:r>
              </m:sub>
            </m:sSub>
          </m:num>
          <m:den>
            <m:r>
              <w:rPr>
                <w:rFonts w:ascii="Cambria Math" w:eastAsiaTheme="minorEastAsia" w:hAnsi="Cambria Math"/>
                <w:sz w:val="24"/>
                <w:szCs w:val="24"/>
              </w:rPr>
              <m:t>2*</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v</m:t>
                </m:r>
              </m:sub>
            </m:sSub>
          </m:den>
        </m:f>
      </m:oMath>
      <w:r>
        <w:rPr>
          <w:rFonts w:eastAsiaTheme="minorEastAsia"/>
          <w:sz w:val="24"/>
          <w:szCs w:val="24"/>
        </w:rPr>
        <w:t xml:space="preserve"> </w:t>
      </w:r>
    </w:p>
    <w:p w:rsidR="003E0B24" w:rsidRPr="007A2EE9" w:rsidRDefault="00C51231" w:rsidP="002B4953">
      <w:pPr>
        <w:jc w:val="both"/>
        <w:rPr>
          <w:rFonts w:eastAsiaTheme="minorEastAsia"/>
          <w:b/>
          <w:sz w:val="24"/>
          <w:szCs w:val="24"/>
        </w:rPr>
      </w:pPr>
      <w:r>
        <w:rPr>
          <w:rFonts w:eastAsiaTheme="minorEastAsia"/>
          <w:b/>
          <w:sz w:val="24"/>
          <w:szCs w:val="24"/>
        </w:rPr>
        <w:t>Ejercicio 4</w:t>
      </w:r>
      <w:r w:rsidR="003E0B24" w:rsidRPr="007A2EE9">
        <w:rPr>
          <w:rFonts w:eastAsiaTheme="minorEastAsia"/>
          <w:b/>
          <w:sz w:val="24"/>
          <w:szCs w:val="24"/>
        </w:rPr>
        <w:t>.1:</w:t>
      </w:r>
    </w:p>
    <w:p w:rsidR="003F73F0" w:rsidRDefault="00F43E58" w:rsidP="002B4953">
      <w:pPr>
        <w:jc w:val="both"/>
        <w:rPr>
          <w:rFonts w:eastAsiaTheme="minorEastAsia"/>
          <w:sz w:val="24"/>
          <w:szCs w:val="24"/>
        </w:rPr>
      </w:pPr>
      <w:r>
        <w:rPr>
          <w:rFonts w:eastAsiaTheme="minorEastAsia"/>
          <w:sz w:val="24"/>
          <w:szCs w:val="24"/>
        </w:rPr>
        <w:t xml:space="preserve">Se desea construir un pique circular en una región de altos esfuerzos horizontales. Mediciones a lo largo del pique indican que el estado de esfuerzos principales </w:t>
      </w:r>
      <w:proofErr w:type="spellStart"/>
      <w:r>
        <w:rPr>
          <w:rFonts w:eastAsiaTheme="minorEastAsia"/>
          <w:sz w:val="24"/>
          <w:szCs w:val="24"/>
        </w:rPr>
        <w:t>insitu</w:t>
      </w:r>
      <w:proofErr w:type="spellEnd"/>
      <w:r>
        <w:rPr>
          <w:rFonts w:eastAsiaTheme="minorEastAsia"/>
          <w:sz w:val="24"/>
          <w:szCs w:val="24"/>
        </w:rPr>
        <w:t xml:space="preserve"> </w:t>
      </w:r>
      <w:proofErr w:type="gramStart"/>
      <w:r>
        <w:rPr>
          <w:rFonts w:eastAsiaTheme="minorEastAsia"/>
          <w:sz w:val="24"/>
          <w:szCs w:val="24"/>
        </w:rPr>
        <w:t>están</w:t>
      </w:r>
      <w:proofErr w:type="gramEnd"/>
      <w:r>
        <w:rPr>
          <w:rFonts w:eastAsiaTheme="minorEastAsia"/>
          <w:sz w:val="24"/>
          <w:szCs w:val="24"/>
        </w:rPr>
        <w:t xml:space="preserve"> dados por las siguientes expresiones: </w:t>
      </w:r>
    </w:p>
    <w:p w:rsidR="003F73F0" w:rsidRDefault="00E23C8C" w:rsidP="00F43E58">
      <w:pPr>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v</m:t>
              </m:r>
            </m:sub>
          </m:sSub>
          <m:r>
            <w:rPr>
              <w:rFonts w:ascii="Cambria Math" w:eastAsiaTheme="minorEastAsia" w:hAnsi="Cambria Math"/>
              <w:sz w:val="24"/>
              <w:szCs w:val="24"/>
            </w:rPr>
            <m:t>=1.1</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γ</m:t>
                  </m:r>
                </m:num>
                <m:den>
                  <m:r>
                    <w:rPr>
                      <w:rFonts w:ascii="Cambria Math" w:eastAsiaTheme="minorEastAsia" w:hAnsi="Cambria Math"/>
                      <w:sz w:val="24"/>
                      <w:szCs w:val="24"/>
                    </w:rPr>
                    <m:t>144</m:t>
                  </m:r>
                </m:den>
              </m:f>
            </m:e>
          </m:d>
          <m:r>
            <w:rPr>
              <w:rFonts w:ascii="Cambria Math" w:eastAsiaTheme="minorEastAsia" w:hAnsi="Cambria Math"/>
              <w:sz w:val="24"/>
              <w:szCs w:val="24"/>
            </w:rPr>
            <m:t>h</m:t>
          </m:r>
        </m:oMath>
      </m:oMathPara>
    </w:p>
    <w:p w:rsidR="00F43E58" w:rsidRDefault="00E23C8C" w:rsidP="00F43E58">
      <w:pPr>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=100+1.5</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γ</m:t>
                  </m:r>
                </m:num>
                <m:den>
                  <m:r>
                    <w:rPr>
                      <w:rFonts w:ascii="Cambria Math" w:eastAsiaTheme="minorEastAsia" w:hAnsi="Cambria Math"/>
                      <w:sz w:val="24"/>
                      <w:szCs w:val="24"/>
                    </w:rPr>
                    <m:t>144</m:t>
                  </m:r>
                </m:den>
              </m:f>
            </m:e>
          </m:d>
          <m:r>
            <w:rPr>
              <w:rFonts w:ascii="Cambria Math" w:eastAsiaTheme="minorEastAsia" w:hAnsi="Cambria Math"/>
              <w:sz w:val="24"/>
              <w:szCs w:val="24"/>
            </w:rPr>
            <m:t>h</m:t>
          </m:r>
        </m:oMath>
      </m:oMathPara>
    </w:p>
    <w:p w:rsidR="00CD6068" w:rsidRDefault="00E23C8C" w:rsidP="00CD6068">
      <w:pPr>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=500+2.2</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γ</m:t>
                  </m:r>
                </m:num>
                <m:den>
                  <m:r>
                    <w:rPr>
                      <w:rFonts w:ascii="Cambria Math" w:eastAsiaTheme="minorEastAsia" w:hAnsi="Cambria Math"/>
                      <w:sz w:val="24"/>
                      <w:szCs w:val="24"/>
                    </w:rPr>
                    <m:t>144</m:t>
                  </m:r>
                </m:den>
              </m:f>
            </m:e>
          </m:d>
          <m:r>
            <w:rPr>
              <w:rFonts w:ascii="Cambria Math" w:eastAsiaTheme="minorEastAsia" w:hAnsi="Cambria Math"/>
              <w:sz w:val="24"/>
              <w:szCs w:val="24"/>
            </w:rPr>
            <m:t>h</m:t>
          </m:r>
        </m:oMath>
      </m:oMathPara>
    </w:p>
    <w:p w:rsidR="00CD6068" w:rsidRDefault="00F43E58" w:rsidP="00514C41">
      <w:pPr>
        <w:jc w:val="both"/>
        <w:rPr>
          <w:rFonts w:eastAsiaTheme="minorEastAsia"/>
          <w:sz w:val="24"/>
          <w:szCs w:val="24"/>
        </w:rPr>
      </w:pPr>
      <w:r>
        <w:rPr>
          <w:rFonts w:eastAsiaTheme="minorEastAsia"/>
          <w:sz w:val="24"/>
          <w:szCs w:val="24"/>
        </w:rPr>
        <w:t xml:space="preserve">Donde los esfuerzos están dados en </w:t>
      </w:r>
      <w:proofErr w:type="spellStart"/>
      <w:r>
        <w:rPr>
          <w:rFonts w:eastAsiaTheme="minorEastAsia"/>
          <w:sz w:val="24"/>
          <w:szCs w:val="24"/>
        </w:rPr>
        <w:t>psi</w:t>
      </w:r>
      <w:proofErr w:type="spellEnd"/>
      <w:r>
        <w:rPr>
          <w:rFonts w:eastAsiaTheme="minorEastAsia"/>
          <w:sz w:val="24"/>
          <w:szCs w:val="24"/>
        </w:rPr>
        <w:t xml:space="preserve"> y h la profundidad en pies.</w:t>
      </w:r>
      <w:r w:rsidR="00CD4D06">
        <w:rPr>
          <w:rFonts w:eastAsiaTheme="minorEastAsia"/>
          <w:sz w:val="24"/>
          <w:szCs w:val="24"/>
        </w:rPr>
        <w:t xml:space="preserve"> Determinar la resistencia necesaria para satisfacer factores de seguridad de 1.5 contra la compresión t de 2.5 contra la tracción, a 3</w:t>
      </w:r>
      <w:r w:rsidR="00BE0666">
        <w:rPr>
          <w:rFonts w:eastAsiaTheme="minorEastAsia"/>
          <w:sz w:val="24"/>
          <w:szCs w:val="24"/>
        </w:rPr>
        <w:t>,</w:t>
      </w:r>
      <w:r w:rsidR="00CD4D06">
        <w:rPr>
          <w:rFonts w:eastAsiaTheme="minorEastAsia"/>
          <w:sz w:val="24"/>
          <w:szCs w:val="24"/>
        </w:rPr>
        <w:t xml:space="preserve">750 ft, y </w:t>
      </w:r>
      <m:oMath>
        <m:r>
          <w:rPr>
            <w:rFonts w:ascii="Cambria Math" w:eastAsiaTheme="minorEastAsia" w:hAnsi="Cambria Math"/>
            <w:sz w:val="24"/>
            <w:szCs w:val="24"/>
          </w:rPr>
          <m:t>γ</m:t>
        </m:r>
      </m:oMath>
      <w:r w:rsidR="00CD4D06">
        <w:rPr>
          <w:rFonts w:eastAsiaTheme="minorEastAsia"/>
          <w:sz w:val="24"/>
          <w:szCs w:val="24"/>
        </w:rPr>
        <w:t xml:space="preserve"> = 160pcf.</w:t>
      </w:r>
    </w:p>
    <w:p w:rsidR="00514C41" w:rsidRDefault="00514C41" w:rsidP="00F43E58">
      <w:pPr>
        <w:rPr>
          <w:rFonts w:eastAsiaTheme="minorEastAsia"/>
          <w:b/>
          <w:sz w:val="24"/>
          <w:szCs w:val="24"/>
        </w:rPr>
      </w:pPr>
    </w:p>
    <w:p w:rsidR="00CD6068" w:rsidRDefault="00CD6068" w:rsidP="00F43E58">
      <w:pPr>
        <w:rPr>
          <w:rFonts w:eastAsiaTheme="minorEastAsia"/>
          <w:b/>
          <w:sz w:val="24"/>
          <w:szCs w:val="24"/>
        </w:rPr>
      </w:pPr>
      <w:r w:rsidRPr="00CD6068">
        <w:rPr>
          <w:rFonts w:eastAsiaTheme="minorEastAsia"/>
          <w:b/>
          <w:sz w:val="24"/>
          <w:szCs w:val="24"/>
        </w:rPr>
        <w:t>Solución:</w:t>
      </w:r>
    </w:p>
    <w:p w:rsidR="00514C41" w:rsidRDefault="00CD6068" w:rsidP="00514C41">
      <w:pPr>
        <w:jc w:val="center"/>
        <w:rPr>
          <w:rFonts w:eastAsiaTheme="minorEastAsia"/>
          <w:b/>
          <w:sz w:val="24"/>
          <w:szCs w:val="24"/>
        </w:rPr>
      </w:pPr>
      <w:r w:rsidRPr="00CD6068">
        <w:rPr>
          <w:rFonts w:eastAsiaTheme="minorEastAsia"/>
          <w:b/>
          <w:noProof/>
          <w:sz w:val="24"/>
          <w:szCs w:val="24"/>
          <w:lang w:eastAsia="es-ES"/>
        </w:rPr>
        <w:drawing>
          <wp:inline distT="0" distB="0" distL="0" distR="0">
            <wp:extent cx="3301341" cy="1995054"/>
            <wp:effectExtent l="19050" t="0" r="0" b="0"/>
            <wp:docPr id="11" name="Objeto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71924" cy="2476500"/>
                      <a:chOff x="4724401" y="2590800"/>
                      <a:chExt cx="3971924" cy="2476500"/>
                    </a:xfrm>
                  </a:grpSpPr>
                  <a:pic>
                    <a:nvPicPr>
                      <a:cNvPr id="11277" name="Picture 13"/>
                      <a:cNvPicPr>
                        <a:picLocks noChangeAspect="1" noChangeArrowheads="1"/>
                      </a:cNvPicPr>
                    </a:nvPicPr>
                    <a:blipFill>
                      <a:blip r:embed="rId12"/>
                      <a:srcRect/>
                      <a:stretch>
                        <a:fillRect/>
                      </a:stretch>
                    </a:blipFill>
                    <a:spPr bwMode="auto">
                      <a:xfrm>
                        <a:off x="4724401" y="3657601"/>
                        <a:ext cx="1676400" cy="1143000"/>
                      </a:xfrm>
                      <a:prstGeom prst="rect">
                        <a:avLst/>
                      </a:prstGeom>
                      <a:noFill/>
                      <a:ln w="9525">
                        <a:noFill/>
                        <a:miter lim="800000"/>
                        <a:headEnd/>
                        <a:tailEnd/>
                      </a:ln>
                    </a:spPr>
                  </a:pic>
                  <a:sp>
                    <a:nvSpPr>
                      <a:cNvPr id="11265" name="Rectangle 1"/>
                      <a:cNvSpPr>
                        <a:spLocks noChangeArrowheads="1"/>
                      </a:cNvSpPr>
                    </a:nvSpPr>
                    <a:spPr bwMode="auto">
                      <a:xfrm>
                        <a:off x="5334000" y="4419600"/>
                        <a:ext cx="304800" cy="276999"/>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es-ES" sz="1200" b="0" i="0" u="none" strike="noStrike" cap="none" normalizeH="0" baseline="0" dirty="0" smtClean="0">
                              <a:ln>
                                <a:noFill/>
                              </a:ln>
                              <a:solidFill>
                                <a:schemeClr val="tx1"/>
                              </a:solidFill>
                              <a:effectLst/>
                              <a:latin typeface="Calibri" pitchFamily="34" charset="0"/>
                              <a:ea typeface="Calibri" pitchFamily="34" charset="0"/>
                              <a:cs typeface="Times New Roman" pitchFamily="18" charset="0"/>
                            </a:rPr>
                            <a:t>θ</a:t>
                          </a:r>
                          <a:endParaRPr kumimoji="0" lang="es-ES" sz="1800" b="0" i="0" u="none" strike="noStrike" cap="none" normalizeH="0" baseline="0" dirty="0" smtClean="0">
                            <a:ln>
                              <a:noFill/>
                            </a:ln>
                            <a:solidFill>
                              <a:schemeClr val="tx1"/>
                            </a:solidFill>
                            <a:effectLst/>
                            <a:latin typeface="Arial" pitchFamily="34" charset="0"/>
                          </a:endParaRPr>
                        </a:p>
                      </a:txBody>
                      <a:useSpRect/>
                    </a:txSp>
                  </a:sp>
                  <a:pic>
                    <a:nvPicPr>
                      <a:cNvPr id="11266" name="Picture 2"/>
                      <a:cNvPicPr>
                        <a:picLocks noChangeAspect="1" noChangeArrowheads="1"/>
                      </a:cNvPicPr>
                    </a:nvPicPr>
                    <a:blipFill>
                      <a:blip r:embed="rId11">
                        <a:clrChange>
                          <a:clrFrom>
                            <a:srgbClr val="FFFFFF"/>
                          </a:clrFrom>
                          <a:clrTo>
                            <a:srgbClr val="FFFFFF">
                              <a:alpha val="0"/>
                            </a:srgbClr>
                          </a:clrTo>
                        </a:clrChange>
                      </a:blip>
                      <a:srcRect/>
                      <a:stretch>
                        <a:fillRect/>
                      </a:stretch>
                    </a:blipFill>
                    <a:spPr bwMode="auto">
                      <a:xfrm>
                        <a:off x="6096000" y="3657600"/>
                        <a:ext cx="193964" cy="304800"/>
                      </a:xfrm>
                      <a:prstGeom prst="rect">
                        <a:avLst/>
                      </a:prstGeom>
                      <a:noFill/>
                    </a:spPr>
                  </a:pic>
                  <a:cxnSp>
                    <a:nvCxnSpPr>
                      <a:cNvPr id="58" name="57 Conector recto de flecha"/>
                      <a:cNvCxnSpPr/>
                    </a:nvCxnSpPr>
                    <a:spPr>
                      <a:xfrm rot="5400000" flipH="1" flipV="1">
                        <a:off x="4495800" y="3962400"/>
                        <a:ext cx="1371600"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9" name="58 Conector recto de flecha"/>
                      <a:cNvCxnSpPr/>
                    </a:nvCxnSpPr>
                    <a:spPr>
                      <a:xfrm>
                        <a:off x="5181602" y="4648200"/>
                        <a:ext cx="1600198"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67" name="66 Conector recto de flecha"/>
                      <a:cNvCxnSpPr/>
                    </a:nvCxnSpPr>
                    <a:spPr>
                      <a:xfrm rot="10800000">
                        <a:off x="7010401" y="4648197"/>
                        <a:ext cx="533403" cy="2"/>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68" name="67 CuadroTexto"/>
                      <a:cNvSpPr txBox="1"/>
                    </a:nvSpPr>
                    <a:spPr>
                      <a:xfrm>
                        <a:off x="6477000" y="4724401"/>
                        <a:ext cx="3048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H</a:t>
                          </a:r>
                          <a:endParaRPr lang="es-ES" sz="1400" dirty="0"/>
                        </a:p>
                      </a:txBody>
                      <a:useSpRect/>
                    </a:txSp>
                  </a:sp>
                  <a:sp>
                    <a:nvSpPr>
                      <a:cNvPr id="69" name="68 CuadroTexto"/>
                      <a:cNvSpPr txBox="1"/>
                    </a:nvSpPr>
                    <a:spPr>
                      <a:xfrm>
                        <a:off x="5181600" y="3048001"/>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h</a:t>
                          </a:r>
                          <a:endParaRPr lang="es-ES" sz="1400" dirty="0"/>
                        </a:p>
                      </a:txBody>
                      <a:useSpRect/>
                    </a:txSp>
                  </a:sp>
                  <a:pic>
                    <a:nvPicPr>
                      <a:cNvPr id="11272" name="Picture 8"/>
                      <a:cNvPicPr>
                        <a:picLocks noChangeAspect="1" noChangeArrowheads="1"/>
                      </a:cNvPicPr>
                    </a:nvPicPr>
                    <a:blipFill>
                      <a:blip r:embed="rId13">
                        <a:clrChange>
                          <a:clrFrom>
                            <a:srgbClr val="FFFFFF"/>
                          </a:clrFrom>
                          <a:clrTo>
                            <a:srgbClr val="FFFFFF">
                              <a:alpha val="0"/>
                            </a:srgbClr>
                          </a:clrTo>
                        </a:clrChange>
                      </a:blip>
                      <a:srcRect/>
                      <a:stretch>
                        <a:fillRect/>
                      </a:stretch>
                    </a:blipFill>
                    <a:spPr bwMode="auto">
                      <a:xfrm>
                        <a:off x="7162800" y="4724400"/>
                        <a:ext cx="1533525" cy="342900"/>
                      </a:xfrm>
                      <a:prstGeom prst="rect">
                        <a:avLst/>
                      </a:prstGeom>
                      <a:noFill/>
                    </a:spPr>
                  </a:pic>
                  <a:pic>
                    <a:nvPicPr>
                      <a:cNvPr id="11275" name="Picture 11"/>
                      <a:cNvPicPr>
                        <a:picLocks noChangeAspect="1" noChangeArrowheads="1"/>
                      </a:cNvPicPr>
                    </a:nvPicPr>
                    <a:blipFill>
                      <a:blip r:embed="rId14">
                        <a:clrChange>
                          <a:clrFrom>
                            <a:srgbClr val="FFFFFF"/>
                          </a:clrFrom>
                          <a:clrTo>
                            <a:srgbClr val="FFFFFF">
                              <a:alpha val="0"/>
                            </a:srgbClr>
                          </a:clrTo>
                        </a:clrChange>
                      </a:blip>
                      <a:srcRect/>
                      <a:stretch>
                        <a:fillRect/>
                      </a:stretch>
                    </a:blipFill>
                    <a:spPr bwMode="auto">
                      <a:xfrm>
                        <a:off x="5257800" y="2590800"/>
                        <a:ext cx="1524000" cy="342900"/>
                      </a:xfrm>
                      <a:prstGeom prst="rect">
                        <a:avLst/>
                      </a:prstGeom>
                      <a:noFill/>
                    </a:spPr>
                  </a:pic>
                  <a:cxnSp>
                    <a:nvCxnSpPr>
                      <a:cNvPr id="79" name="78 Conector recto de flecha"/>
                      <a:cNvCxnSpPr/>
                    </a:nvCxnSpPr>
                    <a:spPr>
                      <a:xfrm rot="16200000" flipH="1">
                        <a:off x="4953002" y="2895599"/>
                        <a:ext cx="457198" cy="1"/>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80" name="79 Conector recto de flecha"/>
                      <a:cNvCxnSpPr/>
                    </a:nvCxnSpPr>
                    <a:spPr>
                      <a:xfrm flipV="1">
                        <a:off x="5181600" y="3945825"/>
                        <a:ext cx="832456" cy="702375"/>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83" name="82 Conector recto de flecha"/>
                      <a:cNvCxnSpPr/>
                    </a:nvCxnSpPr>
                    <a:spPr>
                      <a:xfrm>
                        <a:off x="5715000" y="3657600"/>
                        <a:ext cx="299056" cy="288225"/>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85" name="84 Conector recto de flecha"/>
                      <a:cNvCxnSpPr/>
                    </a:nvCxnSpPr>
                    <a:spPr>
                      <a:xfrm rot="16200000" flipV="1">
                        <a:off x="5981700" y="4000500"/>
                        <a:ext cx="304800" cy="228600"/>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87" name="86 CuadroTexto"/>
                      <a:cNvSpPr txBox="1"/>
                    </a:nvSpPr>
                    <a:spPr>
                      <a:xfrm>
                        <a:off x="5181600" y="4114800"/>
                        <a:ext cx="9906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a:t>r</a:t>
                          </a:r>
                          <a:r>
                            <a:rPr lang="es-ES" sz="1400" dirty="0" smtClean="0"/>
                            <a:t>=a</a:t>
                          </a:r>
                          <a:endParaRPr lang="es-ES" sz="1400" dirty="0"/>
                        </a:p>
                      </a:txBody>
                      <a:useSpRect/>
                    </a:txSp>
                  </a:sp>
                </lc:lockedCanvas>
              </a:graphicData>
            </a:graphic>
          </wp:inline>
        </w:drawing>
      </w:r>
    </w:p>
    <w:p w:rsidR="00DA2CC8" w:rsidRDefault="00DA2CC8" w:rsidP="00514C41">
      <w:pPr>
        <w:rPr>
          <w:rFonts w:eastAsiaTheme="minorEastAsia"/>
          <w:sz w:val="24"/>
          <w:szCs w:val="24"/>
        </w:rPr>
      </w:pPr>
      <w:r w:rsidRPr="00DA2CC8">
        <w:rPr>
          <w:rFonts w:eastAsiaTheme="minorEastAsia"/>
          <w:sz w:val="24"/>
          <w:szCs w:val="24"/>
        </w:rPr>
        <w:t xml:space="preserve">El esfuerzo en el plano horizontal </w:t>
      </w:r>
      <w:r>
        <w:rPr>
          <w:rFonts w:eastAsiaTheme="minorEastAsia"/>
          <w:sz w:val="24"/>
          <w:szCs w:val="24"/>
        </w:rPr>
        <w:t>esta dado por:</w:t>
      </w:r>
    </w:p>
    <w:p w:rsidR="00DA2CC8" w:rsidRDefault="00E23C8C" w:rsidP="00DA2CC8">
      <w:pPr>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t</m:t>
              </m:r>
            </m:sub>
          </m:sSub>
          <m:r>
            <w:rPr>
              <w:rFonts w:ascii="Cambria Math" w:eastAsiaTheme="minorEastAsia" w:hAnsi="Cambria Math"/>
              <w:sz w:val="24"/>
              <w:szCs w:val="24"/>
            </w:rPr>
            <m:t>=</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e>
          </m:d>
          <m:r>
            <w:rPr>
              <w:rFonts w:ascii="Cambria Math" w:eastAsiaTheme="minorEastAsia" w:hAnsi="Cambria Math"/>
              <w:sz w:val="24"/>
              <w:szCs w:val="24"/>
            </w:rPr>
            <m:t>-2</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e>
          </m:d>
          <m:r>
            <w:rPr>
              <w:rFonts w:ascii="Cambria Math" w:eastAsiaTheme="minorEastAsia" w:hAnsi="Cambria Math"/>
              <w:sz w:val="24"/>
              <w:szCs w:val="24"/>
            </w:rPr>
            <m:t>cos2θ</m:t>
          </m:r>
        </m:oMath>
      </m:oMathPara>
    </w:p>
    <w:p w:rsidR="00DA2CC8" w:rsidRDefault="00DA2CC8" w:rsidP="00DA2CC8">
      <w:pPr>
        <w:rPr>
          <w:rFonts w:eastAsiaTheme="minorEastAsia"/>
          <w:sz w:val="24"/>
          <w:szCs w:val="24"/>
        </w:rPr>
      </w:pPr>
      <w:r>
        <w:rPr>
          <w:rFonts w:eastAsiaTheme="minorEastAsia"/>
          <w:sz w:val="24"/>
          <w:szCs w:val="24"/>
        </w:rPr>
        <w:t xml:space="preserve">Los valores extremos de la función son para: </w:t>
      </w:r>
      <m:oMath>
        <m:r>
          <w:rPr>
            <w:rFonts w:ascii="Cambria Math" w:eastAsiaTheme="minorEastAsia" w:hAnsi="Cambria Math"/>
            <w:sz w:val="24"/>
            <w:szCs w:val="24"/>
          </w:rPr>
          <m:t>θ</m:t>
        </m:r>
      </m:oMath>
      <w:r w:rsidRPr="00DA2CC8">
        <w:rPr>
          <w:rFonts w:eastAsiaTheme="minorEastAsia"/>
          <w:sz w:val="24"/>
          <w:szCs w:val="24"/>
        </w:rPr>
        <w:t xml:space="preserve"> </w:t>
      </w:r>
      <w:r>
        <w:rPr>
          <w:rFonts w:eastAsiaTheme="minorEastAsia"/>
          <w:sz w:val="24"/>
          <w:szCs w:val="24"/>
        </w:rPr>
        <w:t xml:space="preserve">= 0 y </w:t>
      </w:r>
      <m:oMath>
        <m:r>
          <w:rPr>
            <w:rFonts w:ascii="Cambria Math" w:eastAsiaTheme="minorEastAsia" w:hAnsi="Cambria Math"/>
            <w:sz w:val="24"/>
            <w:szCs w:val="24"/>
          </w:rPr>
          <m:t>θ</m:t>
        </m:r>
      </m:oMath>
      <w:r w:rsidRPr="00DA2CC8">
        <w:rPr>
          <w:rFonts w:eastAsiaTheme="minorEastAsia"/>
          <w:sz w:val="24"/>
          <w:szCs w:val="24"/>
        </w:rPr>
        <w:t xml:space="preserve"> </w:t>
      </w:r>
      <w:r>
        <w:rPr>
          <w:rFonts w:eastAsiaTheme="minorEastAsia"/>
          <w:sz w:val="24"/>
          <w:szCs w:val="24"/>
        </w:rPr>
        <w:t xml:space="preserve">= 90. Estos valores son </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+3</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oMath>
      <w:r>
        <w:rPr>
          <w:rFonts w:eastAsiaTheme="minorEastAsia"/>
          <w:sz w:val="24"/>
          <w:szCs w:val="24"/>
        </w:rPr>
        <w:t xml:space="preserve"> (</w:t>
      </w:r>
      <m:oMath>
        <m:r>
          <w:rPr>
            <w:rFonts w:ascii="Cambria Math" w:eastAsiaTheme="minorEastAsia" w:hAnsi="Cambria Math"/>
            <w:sz w:val="24"/>
            <w:szCs w:val="24"/>
          </w:rPr>
          <m:t>θ</m:t>
        </m:r>
      </m:oMath>
      <w:r w:rsidRPr="00DA2CC8">
        <w:rPr>
          <w:rFonts w:eastAsiaTheme="minorEastAsia"/>
          <w:sz w:val="24"/>
          <w:szCs w:val="24"/>
        </w:rPr>
        <w:t xml:space="preserve"> </w:t>
      </w:r>
      <w:r>
        <w:rPr>
          <w:rFonts w:eastAsiaTheme="minorEastAsia"/>
          <w:sz w:val="24"/>
          <w:szCs w:val="24"/>
        </w:rPr>
        <w:t xml:space="preserve">= 0) y </w:t>
      </w:r>
      <m:oMath>
        <m:r>
          <w:rPr>
            <w:rFonts w:ascii="Cambria Math" w:eastAsiaTheme="minorEastAsia" w:hAnsi="Cambria Math"/>
            <w:sz w:val="24"/>
            <w:szCs w:val="24"/>
          </w:rPr>
          <m:t>3</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oMath>
      <w:r>
        <w:rPr>
          <w:rFonts w:eastAsiaTheme="minorEastAsia"/>
          <w:sz w:val="24"/>
          <w:szCs w:val="24"/>
        </w:rPr>
        <w:t xml:space="preserve"> (</w:t>
      </w:r>
      <m:oMath>
        <m:r>
          <w:rPr>
            <w:rFonts w:ascii="Cambria Math" w:eastAsiaTheme="minorEastAsia" w:hAnsi="Cambria Math"/>
            <w:sz w:val="24"/>
            <w:szCs w:val="24"/>
          </w:rPr>
          <m:t>θ</m:t>
        </m:r>
      </m:oMath>
      <w:r w:rsidRPr="00DA2CC8">
        <w:rPr>
          <w:rFonts w:eastAsiaTheme="minorEastAsia"/>
          <w:sz w:val="24"/>
          <w:szCs w:val="24"/>
        </w:rPr>
        <w:t xml:space="preserve"> </w:t>
      </w:r>
      <w:r>
        <w:rPr>
          <w:rFonts w:eastAsiaTheme="minorEastAsia"/>
          <w:sz w:val="24"/>
          <w:szCs w:val="24"/>
        </w:rPr>
        <w:t xml:space="preserve">= 90), dado que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oMath>
      <w:r>
        <w:rPr>
          <w:rFonts w:eastAsiaTheme="minorEastAsia"/>
          <w:sz w:val="24"/>
          <w:szCs w:val="24"/>
        </w:rPr>
        <w:t xml:space="preserve"> la primera expresión corresponde al esfuerzo menor, el que es </w:t>
      </w:r>
      <w:proofErr w:type="spellStart"/>
      <w:r>
        <w:rPr>
          <w:rFonts w:eastAsiaTheme="minorEastAsia"/>
          <w:sz w:val="24"/>
          <w:szCs w:val="24"/>
        </w:rPr>
        <w:t>tensional</w:t>
      </w:r>
      <w:proofErr w:type="spellEnd"/>
      <w:r>
        <w:rPr>
          <w:rFonts w:eastAsiaTheme="minorEastAsia"/>
          <w:sz w:val="24"/>
          <w:szCs w:val="24"/>
        </w:rPr>
        <w:t xml:space="preserve"> cuando </w:t>
      </w:r>
      <m:oMath>
        <m:sSub>
          <m:sSubPr>
            <m:ctrlPr>
              <w:rPr>
                <w:rFonts w:ascii="Cambria Math" w:eastAsiaTheme="minorEastAsia" w:hAnsi="Cambria Math"/>
                <w:i/>
                <w:sz w:val="24"/>
                <w:szCs w:val="24"/>
              </w:rPr>
            </m:ctrlPr>
          </m:sSubPr>
          <m:e>
            <m:r>
              <w:rPr>
                <w:rFonts w:ascii="Cambria Math" w:eastAsiaTheme="minorEastAsia" w:hAnsi="Cambria Math"/>
                <w:sz w:val="24"/>
                <w:szCs w:val="24"/>
              </w:rPr>
              <m:t>3S</m:t>
            </m:r>
          </m:e>
          <m:sub>
            <m:r>
              <w:rPr>
                <w:rFonts w:ascii="Cambria Math" w:eastAsiaTheme="minorEastAsia" w:hAnsi="Cambria Math"/>
                <w:sz w:val="24"/>
                <w:szCs w:val="24"/>
              </w:rPr>
              <m:t>h</m:t>
            </m:r>
          </m:sub>
        </m:sSub>
        <m:r>
          <w:rPr>
            <w:rFonts w:ascii="Cambria Math" w:eastAsiaTheme="minorEastAsia" w:hAnsi="Cambria Math"/>
            <w:sz w:val="24"/>
            <w:szCs w:val="24"/>
          </w:rPr>
          <m:t>&lt;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oMath>
      <w:r>
        <w:rPr>
          <w:rFonts w:eastAsiaTheme="minorEastAsia"/>
          <w:sz w:val="24"/>
          <w:szCs w:val="24"/>
        </w:rPr>
        <w:t>, y la segunda expresión corresponde a la compresión mayor.</w:t>
      </w:r>
    </w:p>
    <w:p w:rsidR="00756C3A" w:rsidRDefault="00756C3A" w:rsidP="00DA2CC8">
      <w:pPr>
        <w:rPr>
          <w:rFonts w:eastAsiaTheme="minorEastAsia"/>
          <w:sz w:val="24"/>
          <w:szCs w:val="24"/>
        </w:rPr>
      </w:pPr>
    </w:p>
    <w:p w:rsidR="00DA2CC8" w:rsidRDefault="00DA2CC8" w:rsidP="00DA2CC8">
      <w:pPr>
        <w:rPr>
          <w:rFonts w:eastAsiaTheme="minorEastAsia"/>
          <w:sz w:val="24"/>
          <w:szCs w:val="24"/>
        </w:rPr>
      </w:pPr>
      <w:r>
        <w:rPr>
          <w:rFonts w:eastAsiaTheme="minorEastAsia"/>
          <w:sz w:val="24"/>
          <w:szCs w:val="24"/>
        </w:rPr>
        <w:lastRenderedPageBreak/>
        <w:t>Luego:</w:t>
      </w:r>
    </w:p>
    <w:p w:rsidR="00BE0666" w:rsidRDefault="00DA2CC8" w:rsidP="00DA2CC8">
      <w:pPr>
        <w:rPr>
          <w:rFonts w:eastAsiaTheme="minorEastAsia"/>
          <w:sz w:val="24"/>
          <w:szCs w:val="24"/>
        </w:rPr>
      </w:pPr>
      <m:oMathPara>
        <m:oMath>
          <m:r>
            <w:rPr>
              <w:rFonts w:ascii="Cambria Math" w:eastAsiaTheme="minorEastAsia" w:hAnsi="Cambria Math"/>
              <w:sz w:val="24"/>
              <w:szCs w:val="24"/>
            </w:rPr>
            <m:t>σ</m:t>
          </m:r>
          <m:d>
            <m:dPr>
              <m:ctrlPr>
                <w:rPr>
                  <w:rFonts w:ascii="Cambria Math" w:eastAsiaTheme="minorEastAsia" w:hAnsi="Cambria Math"/>
                  <w:i/>
                  <w:sz w:val="24"/>
                  <w:szCs w:val="24"/>
                </w:rPr>
              </m:ctrlPr>
            </m:dPr>
            <m:e>
              <m:r>
                <w:rPr>
                  <w:rFonts w:ascii="Cambria Math" w:eastAsiaTheme="minorEastAsia" w:hAnsi="Cambria Math"/>
                  <w:sz w:val="24"/>
                  <w:szCs w:val="24"/>
                </w:rPr>
                <m:t>θ=0</m:t>
              </m:r>
            </m:e>
          </m:d>
          <m:r>
            <w:rPr>
              <w:rFonts w:ascii="Cambria Math" w:eastAsiaTheme="minorEastAsia" w:hAnsi="Cambria Math"/>
              <w:sz w:val="24"/>
              <w:szCs w:val="24"/>
            </w:rPr>
            <m:t>=-</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500+2.2</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160</m:t>
                      </m:r>
                    </m:num>
                    <m:den>
                      <m:r>
                        <w:rPr>
                          <w:rFonts w:ascii="Cambria Math" w:eastAsiaTheme="minorEastAsia" w:hAnsi="Cambria Math"/>
                          <w:sz w:val="24"/>
                          <w:szCs w:val="24"/>
                        </w:rPr>
                        <m:t>144</m:t>
                      </m:r>
                    </m:den>
                  </m:f>
                </m:e>
              </m:d>
              <m:r>
                <w:rPr>
                  <w:rFonts w:ascii="Cambria Math" w:eastAsiaTheme="minorEastAsia" w:hAnsi="Cambria Math"/>
                  <w:sz w:val="24"/>
                  <w:szCs w:val="24"/>
                </w:rPr>
                <m:t>3,750</m:t>
              </m:r>
            </m:e>
          </m:d>
          <m:r>
            <w:rPr>
              <w:rFonts w:ascii="Cambria Math" w:eastAsiaTheme="minorEastAsia" w:hAnsi="Cambria Math"/>
              <w:sz w:val="24"/>
              <w:szCs w:val="24"/>
            </w:rPr>
            <m:t>+3</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100+1.5</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160</m:t>
                      </m:r>
                    </m:num>
                    <m:den>
                      <m:r>
                        <w:rPr>
                          <w:rFonts w:ascii="Cambria Math" w:eastAsiaTheme="minorEastAsia" w:hAnsi="Cambria Math"/>
                          <w:sz w:val="24"/>
                          <w:szCs w:val="24"/>
                        </w:rPr>
                        <m:t>144</m:t>
                      </m:r>
                    </m:den>
                  </m:f>
                </m:e>
              </m:d>
              <m:r>
                <w:rPr>
                  <w:rFonts w:ascii="Cambria Math" w:eastAsiaTheme="minorEastAsia" w:hAnsi="Cambria Math"/>
                  <w:sz w:val="24"/>
                  <w:szCs w:val="24"/>
                </w:rPr>
                <m:t>3,750</m:t>
              </m:r>
            </m:e>
          </m:d>
          <m:r>
            <w:rPr>
              <w:rFonts w:ascii="Cambria Math" w:eastAsiaTheme="minorEastAsia" w:hAnsi="Cambria Math"/>
              <w:sz w:val="24"/>
              <w:szCs w:val="24"/>
            </w:rPr>
            <m:t>=9,383psi</m:t>
          </m:r>
        </m:oMath>
      </m:oMathPara>
    </w:p>
    <w:p w:rsidR="00F43E58" w:rsidRPr="00DA2CC8" w:rsidRDefault="00BE0666" w:rsidP="00DA2CC8">
      <w:pPr>
        <w:rPr>
          <w:rFonts w:eastAsiaTheme="minorEastAsia"/>
          <w:sz w:val="24"/>
          <w:szCs w:val="24"/>
        </w:rPr>
      </w:pPr>
      <m:oMathPara>
        <m:oMath>
          <m:r>
            <w:rPr>
              <w:rFonts w:ascii="Cambria Math" w:eastAsiaTheme="minorEastAsia" w:hAnsi="Cambria Math"/>
              <w:sz w:val="24"/>
              <w:szCs w:val="24"/>
            </w:rPr>
            <m:t>σ</m:t>
          </m:r>
          <m:d>
            <m:dPr>
              <m:ctrlPr>
                <w:rPr>
                  <w:rFonts w:ascii="Cambria Math" w:eastAsiaTheme="minorEastAsia" w:hAnsi="Cambria Math"/>
                  <w:i/>
                  <w:sz w:val="24"/>
                  <w:szCs w:val="24"/>
                </w:rPr>
              </m:ctrlPr>
            </m:dPr>
            <m:e>
              <m:r>
                <w:rPr>
                  <w:rFonts w:ascii="Cambria Math" w:eastAsiaTheme="minorEastAsia" w:hAnsi="Cambria Math"/>
                  <w:sz w:val="24"/>
                  <w:szCs w:val="24"/>
                </w:rPr>
                <m:t>θ=90</m:t>
              </m:r>
            </m:e>
          </m:d>
          <m:r>
            <w:rPr>
              <w:rFonts w:ascii="Cambria Math" w:eastAsiaTheme="minorEastAsia" w:hAnsi="Cambria Math"/>
              <w:sz w:val="24"/>
              <w:szCs w:val="24"/>
            </w:rPr>
            <m:t>=3</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500+2.2</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160</m:t>
                      </m:r>
                    </m:num>
                    <m:den>
                      <m:r>
                        <w:rPr>
                          <w:rFonts w:ascii="Cambria Math" w:eastAsiaTheme="minorEastAsia" w:hAnsi="Cambria Math"/>
                          <w:sz w:val="24"/>
                          <w:szCs w:val="24"/>
                        </w:rPr>
                        <m:t>144</m:t>
                      </m:r>
                    </m:den>
                  </m:f>
                </m:e>
              </m:d>
              <m:r>
                <w:rPr>
                  <w:rFonts w:ascii="Cambria Math" w:eastAsiaTheme="minorEastAsia" w:hAnsi="Cambria Math"/>
                  <w:sz w:val="24"/>
                  <w:szCs w:val="24"/>
                </w:rPr>
                <m:t>3,750</m:t>
              </m:r>
            </m:e>
          </m:d>
          <m:r>
            <w:rPr>
              <w:rFonts w:ascii="Cambria Math" w:eastAsiaTheme="minorEastAsia" w:hAnsi="Cambria Math"/>
              <w:sz w:val="24"/>
              <w:szCs w:val="24"/>
            </w:rPr>
            <m:t>-</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100+1.5</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160</m:t>
                      </m:r>
                    </m:num>
                    <m:den>
                      <m:r>
                        <w:rPr>
                          <w:rFonts w:ascii="Cambria Math" w:eastAsiaTheme="minorEastAsia" w:hAnsi="Cambria Math"/>
                          <w:sz w:val="24"/>
                          <w:szCs w:val="24"/>
                        </w:rPr>
                        <m:t>144</m:t>
                      </m:r>
                    </m:den>
                  </m:f>
                </m:e>
              </m:d>
              <m:r>
                <w:rPr>
                  <w:rFonts w:ascii="Cambria Math" w:eastAsiaTheme="minorEastAsia" w:hAnsi="Cambria Math"/>
                  <w:sz w:val="24"/>
                  <w:szCs w:val="24"/>
                </w:rPr>
                <m:t>3,750</m:t>
              </m:r>
            </m:e>
          </m:d>
          <m:r>
            <w:rPr>
              <w:rFonts w:ascii="Cambria Math" w:eastAsiaTheme="minorEastAsia" w:hAnsi="Cambria Math"/>
              <w:sz w:val="24"/>
              <w:szCs w:val="24"/>
            </w:rPr>
            <m:t>=22,650psi</m:t>
          </m:r>
        </m:oMath>
      </m:oMathPara>
    </w:p>
    <w:p w:rsidR="003F73F0" w:rsidRDefault="00BE0666" w:rsidP="002B4953">
      <w:pPr>
        <w:jc w:val="both"/>
        <w:rPr>
          <w:rFonts w:eastAsiaTheme="minorEastAsia"/>
          <w:sz w:val="24"/>
          <w:szCs w:val="24"/>
        </w:rPr>
      </w:pPr>
      <w:r>
        <w:rPr>
          <w:rFonts w:eastAsiaTheme="minorEastAsia"/>
          <w:sz w:val="24"/>
          <w:szCs w:val="24"/>
        </w:rPr>
        <w:t xml:space="preserve">Por definición el factor de seguridad es </w:t>
      </w:r>
      <m:oMath>
        <m:r>
          <w:rPr>
            <w:rFonts w:ascii="Cambria Math" w:eastAsiaTheme="minorEastAsia" w:hAnsi="Cambria Math"/>
            <w:sz w:val="24"/>
            <w:szCs w:val="24"/>
          </w:rPr>
          <m:t>FS=</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t</m:t>
            </m:r>
          </m:sub>
        </m:sSub>
      </m:oMath>
      <w:r>
        <w:rPr>
          <w:rFonts w:eastAsiaTheme="minorEastAsia"/>
          <w:sz w:val="24"/>
          <w:szCs w:val="24"/>
        </w:rPr>
        <w:t xml:space="preserve"> por lo tanto la resistencia necesaria que debería tener la roca es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0</m:t>
            </m:r>
          </m:sub>
        </m:sSub>
        <m:r>
          <w:rPr>
            <w:rFonts w:ascii="Cambria Math" w:eastAsiaTheme="minorEastAsia" w:hAnsi="Cambria Math"/>
            <w:sz w:val="24"/>
            <w:szCs w:val="24"/>
          </w:rPr>
          <m:t>=1.5*22,650=33,650</m:t>
        </m:r>
      </m:oMath>
      <w:r>
        <w:rPr>
          <w:rFonts w:eastAsiaTheme="minorEastAsia"/>
          <w:sz w:val="24"/>
          <w:szCs w:val="24"/>
        </w:rPr>
        <w:t>psi</w:t>
      </w:r>
      <w:r w:rsidR="001F232A">
        <w:rPr>
          <w:rFonts w:eastAsiaTheme="minorEastAsia"/>
          <w:sz w:val="24"/>
          <w:szCs w:val="24"/>
        </w:rPr>
        <w:t xml:space="preserve"> (235 </w:t>
      </w:r>
      <w:proofErr w:type="spellStart"/>
      <w:r w:rsidR="001F232A">
        <w:rPr>
          <w:rFonts w:eastAsiaTheme="minorEastAsia"/>
          <w:sz w:val="24"/>
          <w:szCs w:val="24"/>
        </w:rPr>
        <w:t>Mpa</w:t>
      </w:r>
      <w:proofErr w:type="spellEnd"/>
      <w:r w:rsidR="001F232A">
        <w:rPr>
          <w:rFonts w:eastAsiaTheme="minorEastAsia"/>
          <w:sz w:val="24"/>
          <w:szCs w:val="24"/>
        </w:rPr>
        <w:t>) lo cual es un valor relativamente alto para la resistencia de una roca.</w:t>
      </w:r>
    </w:p>
    <w:p w:rsidR="00A74BC2" w:rsidRDefault="00A74BC2" w:rsidP="00837930">
      <w:pPr>
        <w:rPr>
          <w:b/>
          <w:sz w:val="24"/>
          <w:szCs w:val="24"/>
        </w:rPr>
      </w:pPr>
    </w:p>
    <w:p w:rsidR="00837930" w:rsidRPr="001D4C56" w:rsidRDefault="00837930" w:rsidP="00837930">
      <w:pPr>
        <w:rPr>
          <w:b/>
          <w:sz w:val="24"/>
          <w:szCs w:val="24"/>
        </w:rPr>
      </w:pPr>
      <w:r w:rsidRPr="00837930">
        <w:rPr>
          <w:b/>
          <w:sz w:val="24"/>
          <w:szCs w:val="24"/>
        </w:rPr>
        <w:t xml:space="preserve">Ejercicio </w:t>
      </w:r>
      <w:r w:rsidR="00D90786">
        <w:rPr>
          <w:b/>
          <w:sz w:val="24"/>
          <w:szCs w:val="24"/>
        </w:rPr>
        <w:t>5</w:t>
      </w:r>
      <w:r w:rsidRPr="00837930">
        <w:rPr>
          <w:b/>
          <w:sz w:val="24"/>
          <w:szCs w:val="24"/>
        </w:rPr>
        <w:t xml:space="preserve">: </w:t>
      </w:r>
      <w:r w:rsidRPr="001D4C56">
        <w:rPr>
          <w:b/>
          <w:sz w:val="24"/>
          <w:szCs w:val="24"/>
        </w:rPr>
        <w:t>Esfuerzos inducidos en torno a excavaciones</w:t>
      </w:r>
      <w:r>
        <w:rPr>
          <w:b/>
          <w:sz w:val="24"/>
          <w:szCs w:val="24"/>
        </w:rPr>
        <w:t xml:space="preserve"> </w:t>
      </w:r>
      <w:r w:rsidR="00525088">
        <w:rPr>
          <w:b/>
          <w:sz w:val="24"/>
          <w:szCs w:val="24"/>
        </w:rPr>
        <w:t>elípticas</w:t>
      </w:r>
    </w:p>
    <w:p w:rsidR="00222E06" w:rsidRDefault="00222E06" w:rsidP="00044823">
      <w:pPr>
        <w:jc w:val="both"/>
        <w:rPr>
          <w:rFonts w:eastAsiaTheme="minorEastAsia"/>
          <w:sz w:val="24"/>
          <w:szCs w:val="24"/>
        </w:rPr>
      </w:pPr>
      <w:r>
        <w:rPr>
          <w:rFonts w:eastAsiaTheme="minorEastAsia"/>
          <w:sz w:val="24"/>
          <w:szCs w:val="24"/>
        </w:rPr>
        <w:t xml:space="preserve">Al analizar una excavación elíptica es necesario considerar dos factores para el cálculo de estabilidad: relación </w:t>
      </w:r>
      <w:r w:rsidR="003E79C1">
        <w:rPr>
          <w:rFonts w:eastAsiaTheme="minorEastAsia"/>
          <w:sz w:val="24"/>
          <w:szCs w:val="24"/>
        </w:rPr>
        <w:t>de forma</w:t>
      </w:r>
      <w:r>
        <w:rPr>
          <w:rFonts w:eastAsiaTheme="minorEastAsia"/>
          <w:sz w:val="24"/>
          <w:szCs w:val="24"/>
        </w:rPr>
        <w:t xml:space="preserve"> y orientación. Para el caso de una elipse, cuando los ejes coinciden con la dirección de los esfuerzos principales </w:t>
      </w:r>
      <w:proofErr w:type="spellStart"/>
      <w:r>
        <w:rPr>
          <w:rFonts w:eastAsiaTheme="minorEastAsia"/>
          <w:sz w:val="24"/>
          <w:szCs w:val="24"/>
        </w:rPr>
        <w:t>insitu</w:t>
      </w:r>
      <w:proofErr w:type="spellEnd"/>
      <w:r>
        <w:rPr>
          <w:rFonts w:eastAsiaTheme="minorEastAsia"/>
          <w:sz w:val="24"/>
          <w:szCs w:val="24"/>
        </w:rPr>
        <w:t xml:space="preserve">, donde </w:t>
      </w:r>
      <w:r w:rsidRPr="003E79C1">
        <w:rPr>
          <w:rFonts w:eastAsiaTheme="minorEastAsia"/>
          <w:i/>
          <w:sz w:val="24"/>
          <w:szCs w:val="24"/>
        </w:rPr>
        <w:t>a</w:t>
      </w:r>
      <w:r>
        <w:rPr>
          <w:rFonts w:eastAsiaTheme="minorEastAsia"/>
          <w:sz w:val="24"/>
          <w:szCs w:val="24"/>
        </w:rPr>
        <w:t xml:space="preserve"> es el </w:t>
      </w:r>
      <w:proofErr w:type="spellStart"/>
      <w:r>
        <w:rPr>
          <w:rFonts w:eastAsiaTheme="minorEastAsia"/>
          <w:sz w:val="24"/>
          <w:szCs w:val="24"/>
        </w:rPr>
        <w:t>semi</w:t>
      </w:r>
      <w:proofErr w:type="spellEnd"/>
      <w:r>
        <w:rPr>
          <w:rFonts w:eastAsiaTheme="minorEastAsia"/>
          <w:sz w:val="24"/>
          <w:szCs w:val="24"/>
        </w:rPr>
        <w:t xml:space="preserve">-eje paralelo a S1 y </w:t>
      </w:r>
      <w:r w:rsidRPr="003E79C1">
        <w:rPr>
          <w:rFonts w:eastAsiaTheme="minorEastAsia"/>
          <w:i/>
          <w:sz w:val="24"/>
          <w:szCs w:val="24"/>
        </w:rPr>
        <w:t>b</w:t>
      </w:r>
      <w:r>
        <w:rPr>
          <w:rFonts w:eastAsiaTheme="minorEastAsia"/>
          <w:sz w:val="24"/>
          <w:szCs w:val="24"/>
        </w:rPr>
        <w:t xml:space="preserve"> el </w:t>
      </w:r>
      <w:proofErr w:type="spellStart"/>
      <w:r>
        <w:rPr>
          <w:rFonts w:eastAsiaTheme="minorEastAsia"/>
          <w:sz w:val="24"/>
          <w:szCs w:val="24"/>
        </w:rPr>
        <w:t>semi</w:t>
      </w:r>
      <w:proofErr w:type="spellEnd"/>
      <w:r>
        <w:rPr>
          <w:rFonts w:eastAsiaTheme="minorEastAsia"/>
          <w:sz w:val="24"/>
          <w:szCs w:val="24"/>
        </w:rPr>
        <w:t>-eje paralelo a S3, la razón de concentración de esfuerzos esta dado por:</w:t>
      </w:r>
    </w:p>
    <w:p w:rsidR="000F1700" w:rsidRDefault="00222E06" w:rsidP="00222E06">
      <w:pPr>
        <w:jc w:val="center"/>
        <w:rPr>
          <w:rFonts w:eastAsiaTheme="minorEastAsia"/>
          <w:sz w:val="24"/>
          <w:szCs w:val="24"/>
        </w:rPr>
      </w:pPr>
      <m:oMathPara>
        <m:oMath>
          <m:r>
            <w:rPr>
              <w:rFonts w:ascii="Cambria Math" w:eastAsiaTheme="minorEastAsia" w:hAnsi="Cambria Math"/>
              <w:sz w:val="24"/>
              <w:szCs w:val="24"/>
            </w:rPr>
            <m:t>K=</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1-</m:t>
                  </m:r>
                  <m:sSup>
                    <m:sSupPr>
                      <m:ctrlPr>
                        <w:rPr>
                          <w:rFonts w:ascii="Cambria Math" w:eastAsiaTheme="minorEastAsia" w:hAnsi="Cambria Math"/>
                          <w:i/>
                          <w:sz w:val="24"/>
                          <w:szCs w:val="24"/>
                        </w:rPr>
                      </m:ctrlPr>
                    </m:sSupPr>
                    <m:e>
                      <m:r>
                        <w:rPr>
                          <w:rFonts w:ascii="Cambria Math" w:eastAsiaTheme="minorEastAsia" w:hAnsi="Cambria Math"/>
                          <w:sz w:val="24"/>
                          <w:szCs w:val="24"/>
                        </w:rPr>
                        <m:t>k</m:t>
                      </m:r>
                    </m:e>
                    <m:sup>
                      <m:r>
                        <w:rPr>
                          <w:rFonts w:ascii="Cambria Math" w:eastAsiaTheme="minorEastAsia" w:hAnsi="Cambria Math"/>
                          <w:sz w:val="24"/>
                          <w:szCs w:val="24"/>
                        </w:rPr>
                        <m:t>2</m:t>
                      </m:r>
                    </m:sup>
                  </m:sSup>
                </m:e>
              </m:d>
              <m:d>
                <m:dPr>
                  <m:ctrlPr>
                    <w:rPr>
                      <w:rFonts w:ascii="Cambria Math" w:eastAsiaTheme="minorEastAsia" w:hAnsi="Cambria Math"/>
                      <w:i/>
                      <w:sz w:val="24"/>
                      <w:szCs w:val="24"/>
                    </w:rPr>
                  </m:ctrlPr>
                </m:dPr>
                <m:e>
                  <m:r>
                    <w:rPr>
                      <w:rFonts w:ascii="Cambria Math" w:eastAsiaTheme="minorEastAsia" w:hAnsi="Cambria Math"/>
                      <w:sz w:val="24"/>
                      <w:szCs w:val="24"/>
                    </w:rPr>
                    <m:t>1-M</m:t>
                  </m:r>
                </m:e>
              </m:d>
              <m:r>
                <w:rPr>
                  <w:rFonts w:ascii="Cambria Math" w:eastAsiaTheme="minorEastAsia" w:hAnsi="Cambria Math"/>
                  <w:sz w:val="24"/>
                  <w:szCs w:val="24"/>
                </w:rPr>
                <m:t>+2k</m:t>
              </m:r>
              <m:d>
                <m:dPr>
                  <m:ctrlPr>
                    <w:rPr>
                      <w:rFonts w:ascii="Cambria Math" w:eastAsiaTheme="minorEastAsia" w:hAnsi="Cambria Math"/>
                      <w:i/>
                      <w:sz w:val="24"/>
                      <w:szCs w:val="24"/>
                    </w:rPr>
                  </m:ctrlPr>
                </m:dPr>
                <m:e>
                  <m:r>
                    <w:rPr>
                      <w:rFonts w:ascii="Cambria Math" w:eastAsiaTheme="minorEastAsia" w:hAnsi="Cambria Math"/>
                      <w:sz w:val="24"/>
                      <w:szCs w:val="24"/>
                    </w:rPr>
                    <m:t>1+M</m:t>
                  </m:r>
                </m:e>
              </m:d>
              <m:r>
                <w:rPr>
                  <w:rFonts w:ascii="Cambria Math" w:eastAsiaTheme="minorEastAsia" w:hAnsi="Cambria Math"/>
                  <w:sz w:val="24"/>
                  <w:szCs w:val="24"/>
                </w:rPr>
                <m:t>-(1-M)</m:t>
              </m:r>
              <m:sSup>
                <m:sSupPr>
                  <m:ctrlPr>
                    <w:rPr>
                      <w:rFonts w:ascii="Cambria Math" w:eastAsiaTheme="minorEastAsia" w:hAnsi="Cambria Math"/>
                      <w:i/>
                      <w:sz w:val="24"/>
                      <w:szCs w:val="24"/>
                    </w:rPr>
                  </m:ctrlPr>
                </m:sSupPr>
                <m:e>
                  <m:r>
                    <w:rPr>
                      <w:rFonts w:ascii="Cambria Math" w:eastAsiaTheme="minorEastAsia" w:hAnsi="Cambria Math"/>
                      <w:sz w:val="24"/>
                      <w:szCs w:val="24"/>
                    </w:rPr>
                    <m:t>(1+k)</m:t>
                  </m:r>
                </m:e>
                <m:sup>
                  <m:r>
                    <w:rPr>
                      <w:rFonts w:ascii="Cambria Math" w:eastAsiaTheme="minorEastAsia" w:hAnsi="Cambria Math"/>
                      <w:sz w:val="24"/>
                      <w:szCs w:val="24"/>
                    </w:rPr>
                    <m:t>2</m:t>
                  </m:r>
                </m:sup>
              </m:sSup>
              <m:r>
                <m:rPr>
                  <m:sty m:val="p"/>
                </m:rPr>
                <w:rPr>
                  <w:rFonts w:ascii="Cambria Math" w:eastAsiaTheme="minorEastAsia" w:hAnsi="Cambria Math"/>
                  <w:sz w:val="24"/>
                  <w:szCs w:val="24"/>
                </w:rPr>
                <m:t>cos⁡</m:t>
              </m:r>
              <m:r>
                <w:rPr>
                  <w:rFonts w:ascii="Cambria Math" w:eastAsiaTheme="minorEastAsia" w:hAnsi="Cambria Math"/>
                  <w:sz w:val="24"/>
                  <w:szCs w:val="24"/>
                </w:rPr>
                <m:t>(2α)</m:t>
              </m:r>
            </m:num>
            <m:den>
              <m:d>
                <m:dPr>
                  <m:ctrlPr>
                    <w:rPr>
                      <w:rFonts w:ascii="Cambria Math" w:eastAsiaTheme="minorEastAsia" w:hAnsi="Cambria Math"/>
                      <w:i/>
                      <w:sz w:val="24"/>
                      <w:szCs w:val="24"/>
                    </w:rPr>
                  </m:ctrlPr>
                </m:dPr>
                <m:e>
                  <m:r>
                    <w:rPr>
                      <w:rFonts w:ascii="Cambria Math" w:eastAsiaTheme="minorEastAsia" w:hAnsi="Cambria Math"/>
                      <w:sz w:val="24"/>
                      <w:szCs w:val="24"/>
                    </w:rPr>
                    <m:t>1+</m:t>
                  </m:r>
                  <m:sSup>
                    <m:sSupPr>
                      <m:ctrlPr>
                        <w:rPr>
                          <w:rFonts w:ascii="Cambria Math" w:eastAsiaTheme="minorEastAsia" w:hAnsi="Cambria Math"/>
                          <w:i/>
                          <w:sz w:val="24"/>
                          <w:szCs w:val="24"/>
                        </w:rPr>
                      </m:ctrlPr>
                    </m:sSupPr>
                    <m:e>
                      <m:r>
                        <w:rPr>
                          <w:rFonts w:ascii="Cambria Math" w:eastAsiaTheme="minorEastAsia" w:hAnsi="Cambria Math"/>
                          <w:sz w:val="24"/>
                          <w:szCs w:val="24"/>
                        </w:rPr>
                        <m:t>k</m:t>
                      </m:r>
                    </m:e>
                    <m:sup>
                      <m:r>
                        <w:rPr>
                          <w:rFonts w:ascii="Cambria Math" w:eastAsiaTheme="minorEastAsia" w:hAnsi="Cambria Math"/>
                          <w:sz w:val="24"/>
                          <w:szCs w:val="24"/>
                        </w:rPr>
                        <m:t>2</m:t>
                      </m:r>
                    </m:sup>
                  </m:sSup>
                </m:e>
              </m:d>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1-</m:t>
                  </m:r>
                  <m:sSup>
                    <m:sSupPr>
                      <m:ctrlPr>
                        <w:rPr>
                          <w:rFonts w:ascii="Cambria Math" w:eastAsiaTheme="minorEastAsia" w:hAnsi="Cambria Math"/>
                          <w:i/>
                          <w:sz w:val="24"/>
                          <w:szCs w:val="24"/>
                        </w:rPr>
                      </m:ctrlPr>
                    </m:sSupPr>
                    <m:e>
                      <m:r>
                        <w:rPr>
                          <w:rFonts w:ascii="Cambria Math" w:eastAsiaTheme="minorEastAsia" w:hAnsi="Cambria Math"/>
                          <w:sz w:val="24"/>
                          <w:szCs w:val="24"/>
                        </w:rPr>
                        <m:t>k</m:t>
                      </m:r>
                    </m:e>
                    <m:sup>
                      <m:r>
                        <w:rPr>
                          <w:rFonts w:ascii="Cambria Math" w:eastAsiaTheme="minorEastAsia" w:hAnsi="Cambria Math"/>
                          <w:sz w:val="24"/>
                          <w:szCs w:val="24"/>
                        </w:rPr>
                        <m:t>2</m:t>
                      </m:r>
                    </m:sup>
                  </m:sSup>
                </m:e>
              </m:d>
              <m:r>
                <m:rPr>
                  <m:sty m:val="p"/>
                </m:rPr>
                <w:rPr>
                  <w:rFonts w:ascii="Cambria Math" w:eastAsiaTheme="minorEastAsia" w:hAnsi="Cambria Math"/>
                  <w:sz w:val="24"/>
                  <w:szCs w:val="24"/>
                </w:rPr>
                <m:t>cos⁡</m:t>
              </m:r>
              <m:r>
                <w:rPr>
                  <w:rFonts w:ascii="Cambria Math" w:eastAsiaTheme="minorEastAsia" w:hAnsi="Cambria Math"/>
                  <w:sz w:val="24"/>
                  <w:szCs w:val="24"/>
                </w:rPr>
                <m:t>(2α)</m:t>
              </m:r>
            </m:den>
          </m:f>
        </m:oMath>
      </m:oMathPara>
    </w:p>
    <w:p w:rsidR="000F1700" w:rsidRDefault="003E79C1" w:rsidP="000F1700">
      <w:pPr>
        <w:jc w:val="both"/>
        <w:rPr>
          <w:rFonts w:eastAsiaTheme="minorEastAsia"/>
          <w:sz w:val="24"/>
          <w:szCs w:val="24"/>
        </w:rPr>
      </w:pPr>
      <w:r>
        <w:rPr>
          <w:rFonts w:eastAsiaTheme="minorEastAsia"/>
          <w:sz w:val="24"/>
          <w:szCs w:val="24"/>
        </w:rPr>
        <w:t xml:space="preserve">Donde </w:t>
      </w:r>
      <m:oMath>
        <m:r>
          <w:rPr>
            <w:rFonts w:ascii="Cambria Math" w:eastAsiaTheme="minorEastAsia" w:hAnsi="Cambria Math"/>
            <w:sz w:val="24"/>
            <w:szCs w:val="24"/>
          </w:rPr>
          <m:t>k</m:t>
        </m:r>
      </m:oMath>
      <w:r>
        <w:rPr>
          <w:rFonts w:eastAsiaTheme="minorEastAsia"/>
          <w:sz w:val="24"/>
          <w:szCs w:val="24"/>
        </w:rPr>
        <w:t xml:space="preserve"> es la relación de forma </w:t>
      </w:r>
      <w:r w:rsidRPr="003E79C1">
        <w:rPr>
          <w:rFonts w:eastAsiaTheme="minorEastAsia"/>
          <w:i/>
          <w:sz w:val="24"/>
          <w:szCs w:val="24"/>
        </w:rPr>
        <w:t>b/a</w:t>
      </w:r>
      <w:r>
        <w:rPr>
          <w:rFonts w:eastAsiaTheme="minorEastAsia"/>
          <w:i/>
          <w:sz w:val="24"/>
          <w:szCs w:val="24"/>
        </w:rPr>
        <w:t xml:space="preserve"> </w:t>
      </w:r>
      <w:r>
        <w:rPr>
          <w:rFonts w:eastAsiaTheme="minorEastAsia"/>
          <w:sz w:val="24"/>
          <w:szCs w:val="24"/>
        </w:rPr>
        <w:t xml:space="preserve">y el ángulo </w:t>
      </w:r>
      <m:oMath>
        <m:r>
          <w:rPr>
            <w:rFonts w:ascii="Cambria Math" w:eastAsiaTheme="minorEastAsia" w:hAnsi="Cambria Math"/>
            <w:sz w:val="24"/>
            <w:szCs w:val="24"/>
          </w:rPr>
          <m:t>α</m:t>
        </m:r>
      </m:oMath>
      <w:r>
        <w:rPr>
          <w:rFonts w:eastAsiaTheme="minorEastAsia"/>
          <w:sz w:val="24"/>
          <w:szCs w:val="24"/>
        </w:rPr>
        <w:t xml:space="preserve"> esta relacionado con el angulo polar por </w:t>
      </w:r>
      <m:oMath>
        <m:func>
          <m:funcPr>
            <m:ctrlPr>
              <w:rPr>
                <w:rFonts w:ascii="Cambria Math" w:eastAsiaTheme="minorEastAsia" w:hAnsi="Cambria Math"/>
                <w:sz w:val="24"/>
                <w:szCs w:val="24"/>
              </w:rPr>
            </m:ctrlPr>
          </m:funcPr>
          <m:fName>
            <m:r>
              <m:rPr>
                <m:sty m:val="p"/>
              </m:rPr>
              <w:rPr>
                <w:rFonts w:ascii="Cambria Math" w:eastAsiaTheme="minorEastAsia" w:hAnsi="Cambria Math"/>
                <w:sz w:val="24"/>
                <w:szCs w:val="24"/>
              </w:rPr>
              <m:t>tan</m:t>
            </m:r>
          </m:fName>
          <m:e>
            <m:d>
              <m:dPr>
                <m:ctrlPr>
                  <w:rPr>
                    <w:rFonts w:ascii="Cambria Math" w:eastAsiaTheme="minorEastAsia" w:hAnsi="Cambria Math"/>
                    <w:i/>
                    <w:sz w:val="24"/>
                    <w:szCs w:val="24"/>
                  </w:rPr>
                </m:ctrlPr>
              </m:dPr>
              <m:e>
                <m:r>
                  <w:rPr>
                    <w:rFonts w:ascii="Cambria Math" w:eastAsiaTheme="minorEastAsia" w:hAnsi="Cambria Math"/>
                    <w:sz w:val="24"/>
                    <w:szCs w:val="24"/>
                  </w:rPr>
                  <m:t>θ</m:t>
                </m:r>
              </m:e>
            </m:d>
            <m:ctrlPr>
              <w:rPr>
                <w:rFonts w:ascii="Cambria Math" w:eastAsiaTheme="minorEastAsia" w:hAnsi="Cambria Math"/>
                <w:i/>
                <w:sz w:val="24"/>
                <w:szCs w:val="24"/>
              </w:rPr>
            </m:ctrlPr>
          </m:e>
        </m:func>
        <m:r>
          <w:rPr>
            <w:rFonts w:ascii="Cambria Math" w:eastAsiaTheme="minorEastAsia" w:hAnsi="Cambria Math"/>
            <w:sz w:val="24"/>
            <w:szCs w:val="24"/>
          </w:rPr>
          <m:t>=</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b</m:t>
                </m:r>
              </m:num>
              <m:den>
                <m:r>
                  <w:rPr>
                    <w:rFonts w:ascii="Cambria Math" w:eastAsiaTheme="minorEastAsia" w:hAnsi="Cambria Math"/>
                    <w:sz w:val="24"/>
                    <w:szCs w:val="24"/>
                  </w:rPr>
                  <m:t>a</m:t>
                </m:r>
              </m:den>
            </m:f>
          </m:e>
        </m:d>
        <m:r>
          <m:rPr>
            <m:sty m:val="p"/>
          </m:rPr>
          <w:rPr>
            <w:rFonts w:ascii="Cambria Math" w:eastAsiaTheme="minorEastAsia" w:hAnsi="Cambria Math"/>
            <w:sz w:val="24"/>
            <w:szCs w:val="24"/>
          </w:rPr>
          <m:t>tan⁡</m:t>
        </m:r>
        <m:r>
          <w:rPr>
            <w:rFonts w:ascii="Cambria Math" w:eastAsiaTheme="minorEastAsia" w:hAnsi="Cambria Math"/>
            <w:sz w:val="24"/>
            <w:szCs w:val="24"/>
          </w:rPr>
          <m:t>(α)</m:t>
        </m:r>
      </m:oMath>
      <w:r>
        <w:rPr>
          <w:rFonts w:eastAsiaTheme="minorEastAsia"/>
          <w:sz w:val="24"/>
          <w:szCs w:val="24"/>
        </w:rPr>
        <w:t xml:space="preserve"> medidos en dirección anti-horario desde S1.</w:t>
      </w:r>
    </w:p>
    <w:p w:rsidR="001F232A" w:rsidRDefault="00821470" w:rsidP="002B4953">
      <w:pPr>
        <w:jc w:val="both"/>
        <w:rPr>
          <w:rFonts w:eastAsiaTheme="minorEastAsia"/>
          <w:sz w:val="24"/>
          <w:szCs w:val="24"/>
        </w:rPr>
      </w:pPr>
      <w:r>
        <w:rPr>
          <w:rFonts w:eastAsiaTheme="minorEastAsia"/>
          <w:sz w:val="24"/>
          <w:szCs w:val="24"/>
        </w:rPr>
        <w:t xml:space="preserve">La máxima concentración de esfuerzos ocurre cuando </w:t>
      </w:r>
      <m:oMath>
        <m:r>
          <w:rPr>
            <w:rFonts w:ascii="Cambria Math" w:eastAsiaTheme="minorEastAsia" w:hAnsi="Cambria Math"/>
            <w:sz w:val="24"/>
            <w:szCs w:val="24"/>
          </w:rPr>
          <m:t>θ=α=</m:t>
        </m:r>
        <m:sSup>
          <m:sSupPr>
            <m:ctrlPr>
              <w:rPr>
                <w:rFonts w:ascii="Cambria Math" w:eastAsiaTheme="minorEastAsia" w:hAnsi="Cambria Math"/>
                <w:i/>
                <w:sz w:val="24"/>
                <w:szCs w:val="24"/>
              </w:rPr>
            </m:ctrlPr>
          </m:sSupPr>
          <m:e>
            <m:r>
              <w:rPr>
                <w:rFonts w:ascii="Cambria Math" w:eastAsiaTheme="minorEastAsia" w:hAnsi="Cambria Math"/>
                <w:sz w:val="24"/>
                <w:szCs w:val="24"/>
              </w:rPr>
              <m:t>90</m:t>
            </m:r>
          </m:e>
          <m:sup>
            <m:r>
              <w:rPr>
                <w:rFonts w:ascii="Cambria Math" w:eastAsiaTheme="minorEastAsia" w:hAnsi="Cambria Math"/>
                <w:sz w:val="24"/>
                <w:szCs w:val="24"/>
              </w:rPr>
              <m:t>0</m:t>
            </m:r>
          </m:sup>
        </m:sSup>
      </m:oMath>
      <w:r>
        <w:rPr>
          <w:rFonts w:eastAsiaTheme="minorEastAsia"/>
          <w:sz w:val="24"/>
          <w:szCs w:val="24"/>
        </w:rPr>
        <w:t xml:space="preserve"> y </w:t>
      </w:r>
      <m:oMath>
        <m:r>
          <w:rPr>
            <w:rFonts w:ascii="Cambria Math" w:eastAsiaTheme="minorEastAsia" w:hAnsi="Cambria Math"/>
            <w:sz w:val="24"/>
            <w:szCs w:val="24"/>
          </w:rPr>
          <m:t>θ=α=</m:t>
        </m:r>
        <m:sSup>
          <m:sSupPr>
            <m:ctrlPr>
              <w:rPr>
                <w:rFonts w:ascii="Cambria Math" w:eastAsiaTheme="minorEastAsia" w:hAnsi="Cambria Math"/>
                <w:i/>
                <w:sz w:val="24"/>
                <w:szCs w:val="24"/>
              </w:rPr>
            </m:ctrlPr>
          </m:sSupPr>
          <m:e>
            <m:r>
              <w:rPr>
                <w:rFonts w:ascii="Cambria Math" w:eastAsiaTheme="minorEastAsia" w:hAnsi="Cambria Math"/>
                <w:sz w:val="24"/>
                <w:szCs w:val="24"/>
              </w:rPr>
              <m:t>0</m:t>
            </m:r>
          </m:e>
          <m:sup>
            <m:r>
              <w:rPr>
                <w:rFonts w:ascii="Cambria Math" w:eastAsiaTheme="minorEastAsia" w:hAnsi="Cambria Math"/>
                <w:sz w:val="24"/>
                <w:szCs w:val="24"/>
              </w:rPr>
              <m:t>0</m:t>
            </m:r>
          </m:sup>
        </m:sSup>
      </m:oMath>
      <w:r>
        <w:rPr>
          <w:rFonts w:eastAsiaTheme="minorEastAsia"/>
          <w:sz w:val="24"/>
          <w:szCs w:val="24"/>
        </w:rPr>
        <w:t>, donde la expresión de K queda expresada como:</w:t>
      </w:r>
    </w:p>
    <w:p w:rsidR="00821470"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a</m:t>
              </m:r>
            </m:sub>
          </m:sSub>
          <m:r>
            <w:rPr>
              <w:rFonts w:ascii="Cambria Math" w:eastAsiaTheme="minorEastAsia" w:hAnsi="Cambria Math"/>
              <w:sz w:val="24"/>
              <w:szCs w:val="24"/>
            </w:rPr>
            <m:t>=-1+M</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k</m:t>
                  </m:r>
                </m:den>
              </m:f>
              <m:r>
                <w:rPr>
                  <w:rFonts w:ascii="Cambria Math" w:eastAsiaTheme="minorEastAsia" w:hAnsi="Cambria Math"/>
                  <w:sz w:val="24"/>
                  <w:szCs w:val="24"/>
                </w:rPr>
                <m:t>+1</m:t>
              </m:r>
            </m:e>
          </m:d>
        </m:oMath>
      </m:oMathPara>
    </w:p>
    <w:p w:rsidR="00E2461C"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b</m:t>
              </m:r>
            </m:sub>
          </m:sSub>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1+2k</m:t>
              </m:r>
            </m:e>
          </m:d>
          <m:r>
            <w:rPr>
              <w:rFonts w:ascii="Cambria Math" w:eastAsiaTheme="minorEastAsia" w:hAnsi="Cambria Math"/>
              <w:sz w:val="24"/>
              <w:szCs w:val="24"/>
            </w:rPr>
            <m:t>-M</m:t>
          </m:r>
        </m:oMath>
      </m:oMathPara>
    </w:p>
    <w:p w:rsidR="00222E06" w:rsidRDefault="00AB5897" w:rsidP="002B4953">
      <w:pPr>
        <w:jc w:val="both"/>
        <w:rPr>
          <w:rFonts w:eastAsiaTheme="minorEastAsia"/>
          <w:sz w:val="24"/>
          <w:szCs w:val="24"/>
        </w:rPr>
      </w:pPr>
      <w:r>
        <w:rPr>
          <w:rFonts w:eastAsiaTheme="minorEastAsia"/>
          <w:sz w:val="24"/>
          <w:szCs w:val="24"/>
        </w:rPr>
        <w:t xml:space="preserve">     </w:t>
      </w:r>
      <w:r w:rsidR="000E510F" w:rsidRPr="000E510F">
        <w:rPr>
          <w:rFonts w:eastAsiaTheme="minorEastAsia"/>
          <w:noProof/>
          <w:sz w:val="24"/>
          <w:szCs w:val="24"/>
          <w:lang w:eastAsia="es-ES"/>
        </w:rPr>
        <w:drawing>
          <wp:inline distT="0" distB="0" distL="0" distR="0">
            <wp:extent cx="2224420" cy="1584252"/>
            <wp:effectExtent l="19050" t="0" r="0" b="0"/>
            <wp:docPr id="19" name="Objeto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667000" cy="2057400"/>
                      <a:chOff x="1371600" y="762000"/>
                      <a:chExt cx="2667000" cy="2057400"/>
                    </a:xfrm>
                  </a:grpSpPr>
                  <a:sp>
                    <a:nvSpPr>
                      <a:cNvPr id="2" name="1 Elipse"/>
                      <a:cNvSpPr/>
                    </a:nvSpPr>
                    <a:spPr>
                      <a:xfrm>
                        <a:off x="1371600" y="1905000"/>
                        <a:ext cx="2057400" cy="914400"/>
                      </a:xfrm>
                      <a:prstGeom prst="ellipse">
                        <a:avLst/>
                      </a:prstGeom>
                      <a:no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 name="2 Conector recto de flecha"/>
                      <a:cNvCxnSpPr/>
                    </a:nvCxnSpPr>
                    <a:spPr>
                      <a:xfrm rot="5400000" flipH="1" flipV="1">
                        <a:off x="1677194" y="1676399"/>
                        <a:ext cx="1371600"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4" name="3 Conector recto de flecha"/>
                      <a:cNvCxnSpPr/>
                    </a:nvCxnSpPr>
                    <a:spPr>
                      <a:xfrm>
                        <a:off x="2362996" y="2362199"/>
                        <a:ext cx="1600198"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5" name="4 CuadroTexto"/>
                      <a:cNvSpPr txBox="1"/>
                    </a:nvSpPr>
                    <a:spPr>
                      <a:xfrm>
                        <a:off x="2362994" y="7620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S3</a:t>
                          </a:r>
                          <a:endParaRPr lang="es-ES" sz="1400" dirty="0"/>
                        </a:p>
                      </a:txBody>
                      <a:useSpRect/>
                    </a:txSp>
                  </a:sp>
                  <a:sp>
                    <a:nvSpPr>
                      <a:cNvPr id="6" name="5 CuadroTexto"/>
                      <a:cNvSpPr txBox="1"/>
                    </a:nvSpPr>
                    <a:spPr>
                      <a:xfrm>
                        <a:off x="3657600" y="19050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S1</a:t>
                          </a:r>
                          <a:endParaRPr lang="es-ES" sz="1400" dirty="0"/>
                        </a:p>
                      </a:txBody>
                      <a:useSpRect/>
                    </a:txSp>
                  </a:sp>
                  <a:cxnSp>
                    <a:nvCxnSpPr>
                      <a:cNvPr id="7" name="6 Conector recto de flecha"/>
                      <a:cNvCxnSpPr/>
                    </a:nvCxnSpPr>
                    <a:spPr>
                      <a:xfrm rot="5400000">
                        <a:off x="3275806" y="2133600"/>
                        <a:ext cx="305594" cy="794"/>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8" name="7 Conector recto de flecha"/>
                      <a:cNvCxnSpPr/>
                    </a:nvCxnSpPr>
                    <a:spPr>
                      <a:xfrm rot="5400000" flipH="1" flipV="1">
                        <a:off x="3277394" y="2513806"/>
                        <a:ext cx="3048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9" name="8 CuadroTexto"/>
                      <a:cNvSpPr txBox="1"/>
                    </a:nvSpPr>
                    <a:spPr>
                      <a:xfrm>
                        <a:off x="2057400" y="20574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b</a:t>
                          </a:r>
                          <a:endParaRPr lang="es-ES" sz="1400" dirty="0"/>
                        </a:p>
                      </a:txBody>
                      <a:useSpRect/>
                    </a:txSp>
                  </a:sp>
                  <a:sp>
                    <a:nvSpPr>
                      <a:cNvPr id="10" name="9 CuadroTexto"/>
                      <a:cNvSpPr txBox="1"/>
                    </a:nvSpPr>
                    <a:spPr>
                      <a:xfrm>
                        <a:off x="2590800" y="2362200"/>
                        <a:ext cx="3810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a</a:t>
                          </a:r>
                          <a:endParaRPr lang="es-ES" sz="1400" dirty="0"/>
                        </a:p>
                      </a:txBody>
                      <a:useSpRect/>
                    </a:txSp>
                  </a:sp>
                  <a:cxnSp>
                    <a:nvCxnSpPr>
                      <a:cNvPr id="13" name="12 Conector recto de flecha"/>
                      <a:cNvCxnSpPr/>
                    </a:nvCxnSpPr>
                    <a:spPr>
                      <a:xfrm>
                        <a:off x="2057400" y="1905000"/>
                        <a:ext cx="303212"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15" name="14 Conector recto de flecha"/>
                      <a:cNvCxnSpPr/>
                    </a:nvCxnSpPr>
                    <a:spPr>
                      <a:xfrm rot="10800000" flipV="1">
                        <a:off x="2362200" y="1905000"/>
                        <a:ext cx="306388"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pic>
                    <a:nvPicPr>
                      <a:cNvPr id="14337" name="Picture 1"/>
                      <a:cNvPicPr>
                        <a:picLocks noChangeAspect="1" noChangeArrowheads="1"/>
                      </a:cNvPicPr>
                    </a:nvPicPr>
                    <a:blipFill>
                      <a:blip r:embed="rId15">
                        <a:clrChange>
                          <a:clrFrom>
                            <a:srgbClr val="FFFFFF"/>
                          </a:clrFrom>
                          <a:clrTo>
                            <a:srgbClr val="FFFFFF">
                              <a:alpha val="0"/>
                            </a:srgbClr>
                          </a:clrTo>
                        </a:clrChange>
                      </a:blip>
                      <a:srcRect/>
                      <a:stretch>
                        <a:fillRect/>
                      </a:stretch>
                    </a:blipFill>
                    <a:spPr bwMode="auto">
                      <a:xfrm>
                        <a:off x="2438400" y="1447800"/>
                        <a:ext cx="304800" cy="209550"/>
                      </a:xfrm>
                      <a:prstGeom prst="rect">
                        <a:avLst/>
                      </a:prstGeom>
                      <a:noFill/>
                    </a:spPr>
                  </a:pic>
                  <a:pic>
                    <a:nvPicPr>
                      <a:cNvPr id="14340" name="Picture 4"/>
                      <a:cNvPicPr>
                        <a:picLocks noChangeAspect="1" noChangeArrowheads="1"/>
                      </a:cNvPicPr>
                    </a:nvPicPr>
                    <a:blipFill>
                      <a:blip r:embed="rId16">
                        <a:clrChange>
                          <a:clrFrom>
                            <a:srgbClr val="FFFFFF"/>
                          </a:clrFrom>
                          <a:clrTo>
                            <a:srgbClr val="FFFFFF">
                              <a:alpha val="0"/>
                            </a:srgbClr>
                          </a:clrTo>
                        </a:clrChange>
                      </a:blip>
                      <a:srcRect/>
                      <a:stretch>
                        <a:fillRect/>
                      </a:stretch>
                    </a:blipFill>
                    <a:spPr bwMode="auto">
                      <a:xfrm>
                        <a:off x="3429000" y="2514600"/>
                        <a:ext cx="314325" cy="209550"/>
                      </a:xfrm>
                      <a:prstGeom prst="rect">
                        <a:avLst/>
                      </a:prstGeom>
                      <a:noFill/>
                    </a:spPr>
                  </a:pic>
                  <a:sp>
                    <a:nvSpPr>
                      <a:cNvPr id="43" name="42 CuadroTexto"/>
                      <a:cNvSpPr txBox="1"/>
                    </a:nvSpPr>
                    <a:spPr>
                      <a:xfrm>
                        <a:off x="3200400" y="1143000"/>
                        <a:ext cx="6858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K=1/3</a:t>
                          </a:r>
                          <a:endParaRPr lang="es-ES" sz="1400" dirty="0"/>
                        </a:p>
                      </a:txBody>
                      <a:useSpRect/>
                    </a:txSp>
                  </a:sp>
                </lc:lockedCanvas>
              </a:graphicData>
            </a:graphic>
          </wp:inline>
        </w:drawing>
      </w:r>
      <w:r>
        <w:rPr>
          <w:rFonts w:eastAsiaTheme="minorEastAsia"/>
          <w:sz w:val="24"/>
          <w:szCs w:val="24"/>
        </w:rPr>
        <w:t xml:space="preserve">         </w:t>
      </w:r>
      <w:r w:rsidR="00E2461C">
        <w:rPr>
          <w:rFonts w:eastAsiaTheme="minorEastAsia"/>
          <w:sz w:val="24"/>
          <w:szCs w:val="24"/>
        </w:rPr>
        <w:t xml:space="preserve">                    </w:t>
      </w:r>
      <w:r>
        <w:rPr>
          <w:rFonts w:eastAsiaTheme="minorEastAsia"/>
          <w:sz w:val="24"/>
          <w:szCs w:val="24"/>
        </w:rPr>
        <w:t xml:space="preserve">   </w:t>
      </w:r>
      <w:r w:rsidR="00E2461C">
        <w:rPr>
          <w:rFonts w:eastAsiaTheme="minorEastAsia"/>
          <w:sz w:val="24"/>
          <w:szCs w:val="24"/>
        </w:rPr>
        <w:t xml:space="preserve">    </w:t>
      </w:r>
      <w:r w:rsidR="000E510F" w:rsidRPr="000E510F">
        <w:rPr>
          <w:rFonts w:eastAsiaTheme="minorEastAsia"/>
          <w:noProof/>
          <w:sz w:val="24"/>
          <w:szCs w:val="24"/>
          <w:lang w:eastAsia="es-ES"/>
        </w:rPr>
        <w:drawing>
          <wp:inline distT="0" distB="0" distL="0" distR="0">
            <wp:extent cx="1703424" cy="2105246"/>
            <wp:effectExtent l="19050" t="0" r="0" b="0"/>
            <wp:docPr id="20" name="Objeto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209800" cy="2666206"/>
                      <a:chOff x="5715000" y="686594"/>
                      <a:chExt cx="2209800" cy="2666206"/>
                    </a:xfrm>
                  </a:grpSpPr>
                  <a:sp>
                    <a:nvSpPr>
                      <a:cNvPr id="28" name="27 Elipse"/>
                      <a:cNvSpPr/>
                    </a:nvSpPr>
                    <a:spPr>
                      <a:xfrm>
                        <a:off x="5715000" y="1371600"/>
                        <a:ext cx="990600" cy="1981200"/>
                      </a:xfrm>
                      <a:prstGeom prst="ellipse">
                        <a:avLst/>
                      </a:prstGeom>
                      <a:no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9" name="28 Conector recto de flecha"/>
                      <a:cNvCxnSpPr/>
                    </a:nvCxnSpPr>
                    <a:spPr>
                      <a:xfrm rot="5400000" flipH="1" flipV="1">
                        <a:off x="5409804" y="1524397"/>
                        <a:ext cx="1677193"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30" name="29 Conector recto de flecha"/>
                      <a:cNvCxnSpPr/>
                    </a:nvCxnSpPr>
                    <a:spPr>
                      <a:xfrm>
                        <a:off x="6249196" y="2362199"/>
                        <a:ext cx="1066004" cy="1"/>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31" name="30 CuadroTexto"/>
                      <a:cNvSpPr txBox="1"/>
                    </a:nvSpPr>
                    <a:spPr>
                      <a:xfrm>
                        <a:off x="6249194" y="7620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S3</a:t>
                          </a:r>
                          <a:endParaRPr lang="es-ES" sz="1400" dirty="0"/>
                        </a:p>
                      </a:txBody>
                      <a:useSpRect/>
                    </a:txSp>
                  </a:sp>
                  <a:sp>
                    <a:nvSpPr>
                      <a:cNvPr id="32" name="31 CuadroTexto"/>
                      <a:cNvSpPr txBox="1"/>
                    </a:nvSpPr>
                    <a:spPr>
                      <a:xfrm>
                        <a:off x="7086600" y="19050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S1</a:t>
                          </a:r>
                          <a:endParaRPr lang="es-ES" sz="1400" dirty="0"/>
                        </a:p>
                      </a:txBody>
                      <a:useSpRect/>
                    </a:txSp>
                  </a:sp>
                  <a:cxnSp>
                    <a:nvCxnSpPr>
                      <a:cNvPr id="33" name="32 Conector recto de flecha"/>
                      <a:cNvCxnSpPr/>
                    </a:nvCxnSpPr>
                    <a:spPr>
                      <a:xfrm rot="5400000">
                        <a:off x="6629400" y="2133600"/>
                        <a:ext cx="305594" cy="794"/>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34" name="33 Conector recto de flecha"/>
                      <a:cNvCxnSpPr/>
                    </a:nvCxnSpPr>
                    <a:spPr>
                      <a:xfrm rot="5400000" flipH="1" flipV="1">
                        <a:off x="6630988" y="2513806"/>
                        <a:ext cx="304800"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35" name="34 CuadroTexto"/>
                      <a:cNvSpPr txBox="1"/>
                    </a:nvSpPr>
                    <a:spPr>
                      <a:xfrm>
                        <a:off x="5943600" y="2057400"/>
                        <a:ext cx="381000" cy="30480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b</a:t>
                          </a:r>
                          <a:endParaRPr lang="es-ES" sz="1400" dirty="0"/>
                        </a:p>
                      </a:txBody>
                      <a:useSpRect/>
                    </a:txSp>
                  </a:sp>
                  <a:sp>
                    <a:nvSpPr>
                      <a:cNvPr id="36" name="35 CuadroTexto"/>
                      <a:cNvSpPr txBox="1"/>
                    </a:nvSpPr>
                    <a:spPr>
                      <a:xfrm>
                        <a:off x="6477000" y="2362200"/>
                        <a:ext cx="3810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a</a:t>
                          </a:r>
                          <a:endParaRPr lang="es-ES" sz="1400" dirty="0"/>
                        </a:p>
                      </a:txBody>
                      <a:useSpRect/>
                    </a:txSp>
                  </a:sp>
                  <a:cxnSp>
                    <a:nvCxnSpPr>
                      <a:cNvPr id="37" name="36 Conector recto de flecha"/>
                      <a:cNvCxnSpPr/>
                    </a:nvCxnSpPr>
                    <a:spPr>
                      <a:xfrm>
                        <a:off x="5943600" y="1295400"/>
                        <a:ext cx="303212"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38" name="37 Conector recto de flecha"/>
                      <a:cNvCxnSpPr/>
                    </a:nvCxnSpPr>
                    <a:spPr>
                      <a:xfrm rot="10800000" flipV="1">
                        <a:off x="6248400" y="1295400"/>
                        <a:ext cx="306388" cy="1588"/>
                      </a:xfrm>
                      <a:prstGeom prst="straightConnector1">
                        <a:avLst/>
                      </a:prstGeom>
                      <a:ln w="25400">
                        <a:solidFill>
                          <a:srgbClr val="FF0000"/>
                        </a:solidFill>
                        <a:tailEnd type="arrow"/>
                      </a:ln>
                    </a:spPr>
                    <a:style>
                      <a:lnRef idx="1">
                        <a:schemeClr val="accent1"/>
                      </a:lnRef>
                      <a:fillRef idx="0">
                        <a:schemeClr val="accent1"/>
                      </a:fillRef>
                      <a:effectRef idx="0">
                        <a:schemeClr val="accent1"/>
                      </a:effectRef>
                      <a:fontRef idx="minor">
                        <a:schemeClr val="tx1"/>
                      </a:fontRef>
                    </a:style>
                  </a:cxnSp>
                  <a:pic>
                    <a:nvPicPr>
                      <a:cNvPr id="39" name="Picture 1"/>
                      <a:cNvPicPr>
                        <a:picLocks noChangeAspect="1" noChangeArrowheads="1"/>
                      </a:cNvPicPr>
                    </a:nvPicPr>
                    <a:blipFill>
                      <a:blip r:embed="rId15">
                        <a:clrChange>
                          <a:clrFrom>
                            <a:srgbClr val="FFFFFF"/>
                          </a:clrFrom>
                          <a:clrTo>
                            <a:srgbClr val="FFFFFF">
                              <a:alpha val="0"/>
                            </a:srgbClr>
                          </a:clrTo>
                        </a:clrChange>
                      </a:blip>
                      <a:srcRect/>
                      <a:stretch>
                        <a:fillRect/>
                      </a:stretch>
                    </a:blipFill>
                    <a:spPr bwMode="auto">
                      <a:xfrm>
                        <a:off x="6553200" y="1219200"/>
                        <a:ext cx="304800" cy="209550"/>
                      </a:xfrm>
                      <a:prstGeom prst="rect">
                        <a:avLst/>
                      </a:prstGeom>
                      <a:noFill/>
                    </a:spPr>
                  </a:pic>
                  <a:pic>
                    <a:nvPicPr>
                      <a:cNvPr id="40" name="Picture 4"/>
                      <a:cNvPicPr>
                        <a:picLocks noChangeAspect="1" noChangeArrowheads="1"/>
                      </a:cNvPicPr>
                    </a:nvPicPr>
                    <a:blipFill>
                      <a:blip r:embed="rId16">
                        <a:clrChange>
                          <a:clrFrom>
                            <a:srgbClr val="FFFFFF"/>
                          </a:clrFrom>
                          <a:clrTo>
                            <a:srgbClr val="FFFFFF">
                              <a:alpha val="0"/>
                            </a:srgbClr>
                          </a:clrTo>
                        </a:clrChange>
                      </a:blip>
                      <a:srcRect/>
                      <a:stretch>
                        <a:fillRect/>
                      </a:stretch>
                    </a:blipFill>
                    <a:spPr bwMode="auto">
                      <a:xfrm>
                        <a:off x="6782594" y="2514600"/>
                        <a:ext cx="314325" cy="209550"/>
                      </a:xfrm>
                      <a:prstGeom prst="rect">
                        <a:avLst/>
                      </a:prstGeom>
                      <a:noFill/>
                    </a:spPr>
                  </a:pic>
                  <a:sp>
                    <a:nvSpPr>
                      <a:cNvPr id="44" name="43 CuadroTexto"/>
                      <a:cNvSpPr txBox="1"/>
                    </a:nvSpPr>
                    <a:spPr>
                      <a:xfrm>
                        <a:off x="7239000" y="990600"/>
                        <a:ext cx="685800" cy="30777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400" dirty="0" smtClean="0"/>
                            <a:t>K=3</a:t>
                          </a:r>
                          <a:endParaRPr lang="es-ES" sz="1400" dirty="0"/>
                        </a:p>
                      </a:txBody>
                      <a:useSpRect/>
                    </a:txSp>
                  </a:sp>
                </lc:lockedCanvas>
              </a:graphicData>
            </a:graphic>
          </wp:inline>
        </w:drawing>
      </w:r>
      <w:r>
        <w:rPr>
          <w:rFonts w:eastAsiaTheme="minorEastAsia"/>
          <w:sz w:val="24"/>
          <w:szCs w:val="24"/>
        </w:rPr>
        <w:t xml:space="preserve">                      </w:t>
      </w:r>
    </w:p>
    <w:p w:rsidR="00222E06" w:rsidRDefault="00222E06" w:rsidP="002B4953">
      <w:pPr>
        <w:jc w:val="both"/>
        <w:rPr>
          <w:rFonts w:eastAsiaTheme="minorEastAsia"/>
          <w:sz w:val="24"/>
          <w:szCs w:val="24"/>
        </w:rPr>
      </w:pPr>
    </w:p>
    <w:p w:rsidR="00222E06" w:rsidRDefault="00E2461C" w:rsidP="002B4953">
      <w:pPr>
        <w:jc w:val="both"/>
        <w:rPr>
          <w:rFonts w:eastAsiaTheme="minorEastAsia"/>
          <w:sz w:val="24"/>
          <w:szCs w:val="24"/>
        </w:rPr>
      </w:pPr>
      <w:r>
        <w:rPr>
          <w:rFonts w:eastAsiaTheme="minorEastAsia"/>
          <w:sz w:val="24"/>
          <w:szCs w:val="24"/>
        </w:rPr>
        <w:t xml:space="preserve">Consideremos un pique elipsoidal con k=1/3 en un estado de esfuerzos </w:t>
      </w:r>
      <w:proofErr w:type="spellStart"/>
      <w:r>
        <w:rPr>
          <w:rFonts w:eastAsiaTheme="minorEastAsia"/>
          <w:sz w:val="24"/>
          <w:szCs w:val="24"/>
        </w:rPr>
        <w:t>insitu</w:t>
      </w:r>
      <w:proofErr w:type="spellEnd"/>
      <w:r>
        <w:rPr>
          <w:rFonts w:eastAsiaTheme="minorEastAsia"/>
          <w:sz w:val="24"/>
          <w:szCs w:val="24"/>
        </w:rPr>
        <w:t xml:space="preserve"> M=1/4, donde el </w:t>
      </w:r>
      <w:proofErr w:type="spellStart"/>
      <w:r>
        <w:rPr>
          <w:rFonts w:eastAsiaTheme="minorEastAsia"/>
          <w:sz w:val="24"/>
          <w:szCs w:val="24"/>
        </w:rPr>
        <w:t>semi</w:t>
      </w:r>
      <w:proofErr w:type="spellEnd"/>
      <w:r>
        <w:rPr>
          <w:rFonts w:eastAsiaTheme="minorEastAsia"/>
          <w:sz w:val="24"/>
          <w:szCs w:val="24"/>
        </w:rPr>
        <w:t xml:space="preserve">-eje mayor es paralelo a S1, </w:t>
      </w:r>
      <w:r w:rsidR="000E510F">
        <w:rPr>
          <w:rFonts w:eastAsiaTheme="minorEastAsia"/>
          <w:sz w:val="24"/>
          <w:szCs w:val="24"/>
        </w:rPr>
        <w:t xml:space="preserve">de esta manera los valores de </w:t>
      </w:r>
      <w:proofErr w:type="spellStart"/>
      <w:r w:rsidR="000E510F">
        <w:rPr>
          <w:rFonts w:eastAsiaTheme="minorEastAsia"/>
          <w:sz w:val="24"/>
          <w:szCs w:val="24"/>
        </w:rPr>
        <w:t>Ka</w:t>
      </w:r>
      <w:proofErr w:type="spellEnd"/>
      <w:r w:rsidR="000E510F">
        <w:rPr>
          <w:rFonts w:eastAsiaTheme="minorEastAsia"/>
          <w:sz w:val="24"/>
          <w:szCs w:val="24"/>
        </w:rPr>
        <w:t xml:space="preserve"> y Kb son: </w:t>
      </w:r>
      <w:proofErr w:type="spellStart"/>
      <w:r>
        <w:rPr>
          <w:rFonts w:eastAsiaTheme="minorEastAsia"/>
          <w:sz w:val="24"/>
          <w:szCs w:val="24"/>
        </w:rPr>
        <w:t>Ka</w:t>
      </w:r>
      <w:proofErr w:type="spellEnd"/>
      <w:r>
        <w:rPr>
          <w:rFonts w:eastAsiaTheme="minorEastAsia"/>
          <w:sz w:val="24"/>
          <w:szCs w:val="24"/>
        </w:rPr>
        <w:t xml:space="preserve">=0.75 y Kb=1.42. Ahora si el </w:t>
      </w:r>
      <w:proofErr w:type="spellStart"/>
      <w:r>
        <w:rPr>
          <w:rFonts w:eastAsiaTheme="minorEastAsia"/>
          <w:sz w:val="24"/>
          <w:szCs w:val="24"/>
        </w:rPr>
        <w:t>semi</w:t>
      </w:r>
      <w:proofErr w:type="spellEnd"/>
      <w:r>
        <w:rPr>
          <w:rFonts w:eastAsiaTheme="minorEastAsia"/>
          <w:sz w:val="24"/>
          <w:szCs w:val="24"/>
        </w:rPr>
        <w:t>-eje mayor es perpendicular a S1 con k=3,</w:t>
      </w:r>
      <w:r w:rsidR="000E510F" w:rsidRPr="000E510F">
        <w:rPr>
          <w:rFonts w:eastAsiaTheme="minorEastAsia"/>
          <w:sz w:val="24"/>
          <w:szCs w:val="24"/>
        </w:rPr>
        <w:t xml:space="preserve"> </w:t>
      </w:r>
      <w:r w:rsidR="000E510F">
        <w:rPr>
          <w:rFonts w:eastAsiaTheme="minorEastAsia"/>
          <w:sz w:val="24"/>
          <w:szCs w:val="24"/>
        </w:rPr>
        <w:t xml:space="preserve">los valores de </w:t>
      </w:r>
      <w:proofErr w:type="spellStart"/>
      <w:r w:rsidR="000E510F">
        <w:rPr>
          <w:rFonts w:eastAsiaTheme="minorEastAsia"/>
          <w:sz w:val="24"/>
          <w:szCs w:val="24"/>
        </w:rPr>
        <w:t>Ka</w:t>
      </w:r>
      <w:proofErr w:type="spellEnd"/>
      <w:r w:rsidR="000E510F">
        <w:rPr>
          <w:rFonts w:eastAsiaTheme="minorEastAsia"/>
          <w:sz w:val="24"/>
          <w:szCs w:val="24"/>
        </w:rPr>
        <w:t xml:space="preserve"> y Kb son: </w:t>
      </w:r>
      <w:proofErr w:type="spellStart"/>
      <w:r>
        <w:rPr>
          <w:rFonts w:eastAsiaTheme="minorEastAsia"/>
          <w:sz w:val="24"/>
          <w:szCs w:val="24"/>
        </w:rPr>
        <w:t>Ka</w:t>
      </w:r>
      <w:proofErr w:type="spellEnd"/>
      <w:r>
        <w:rPr>
          <w:rFonts w:eastAsiaTheme="minorEastAsia"/>
          <w:sz w:val="24"/>
          <w:szCs w:val="24"/>
        </w:rPr>
        <w:t xml:space="preserve">=-0.59 y Kb=6.75. Con lo cual podemos establecer que la manera más favorable de la orientación de una excavación elíptica es con el </w:t>
      </w:r>
      <w:proofErr w:type="spellStart"/>
      <w:r>
        <w:rPr>
          <w:rFonts w:eastAsiaTheme="minorEastAsia"/>
          <w:sz w:val="24"/>
          <w:szCs w:val="24"/>
        </w:rPr>
        <w:t>semi</w:t>
      </w:r>
      <w:proofErr w:type="spellEnd"/>
      <w:r>
        <w:rPr>
          <w:rFonts w:eastAsiaTheme="minorEastAsia"/>
          <w:sz w:val="24"/>
          <w:szCs w:val="24"/>
        </w:rPr>
        <w:t>-eje mayor paralelo al esfuerzo mayor.</w:t>
      </w:r>
    </w:p>
    <w:p w:rsidR="00776B70" w:rsidRPr="00FD1FD9" w:rsidRDefault="00FD1FD9" w:rsidP="002B4953">
      <w:pPr>
        <w:jc w:val="both"/>
        <w:rPr>
          <w:rFonts w:eastAsiaTheme="minorEastAsia"/>
          <w:b/>
          <w:sz w:val="24"/>
          <w:szCs w:val="24"/>
        </w:rPr>
      </w:pPr>
      <w:r w:rsidRPr="00FD1FD9">
        <w:rPr>
          <w:rFonts w:eastAsiaTheme="minorEastAsia"/>
          <w:b/>
          <w:sz w:val="24"/>
          <w:szCs w:val="24"/>
        </w:rPr>
        <w:t>Ejercicio 4.1:</w:t>
      </w:r>
    </w:p>
    <w:p w:rsidR="00A21A00" w:rsidRDefault="00A21A00" w:rsidP="002B4953">
      <w:pPr>
        <w:jc w:val="both"/>
        <w:rPr>
          <w:rFonts w:eastAsiaTheme="minorEastAsia"/>
          <w:sz w:val="24"/>
          <w:szCs w:val="24"/>
        </w:rPr>
      </w:pPr>
      <w:r>
        <w:rPr>
          <w:rFonts w:eastAsiaTheme="minorEastAsia"/>
          <w:sz w:val="24"/>
          <w:szCs w:val="24"/>
        </w:rPr>
        <w:t xml:space="preserve">Se desea construir un pique vertical de sección elipsoidal en una zona de altos esfuerzos. De mediciones en terreno se determina la expresión para los principales esfuerzos en </w:t>
      </w:r>
      <w:proofErr w:type="spellStart"/>
      <w:r>
        <w:rPr>
          <w:rFonts w:eastAsiaTheme="minorEastAsia"/>
          <w:sz w:val="24"/>
          <w:szCs w:val="24"/>
        </w:rPr>
        <w:t>psi</w:t>
      </w:r>
      <w:proofErr w:type="spellEnd"/>
      <w:r>
        <w:rPr>
          <w:rFonts w:eastAsiaTheme="minorEastAsia"/>
          <w:sz w:val="24"/>
          <w:szCs w:val="24"/>
        </w:rPr>
        <w:t>. Determinar la orientación optima de la sección.</w:t>
      </w:r>
    </w:p>
    <w:p w:rsidR="00650552" w:rsidRDefault="00E23C8C" w:rsidP="00A21A00">
      <w:pPr>
        <w:jc w:val="cente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v</m:t>
              </m:r>
            </m:sub>
          </m:sSub>
          <m:r>
            <w:rPr>
              <w:rFonts w:ascii="Cambria Math" w:eastAsiaTheme="minorEastAsia" w:hAnsi="Cambria Math"/>
              <w:sz w:val="24"/>
              <w:szCs w:val="24"/>
            </w:rPr>
            <m:t>=1.1</m:t>
          </m:r>
          <m:r>
            <w:rPr>
              <w:rFonts w:ascii="Cambria Math" w:eastAsiaTheme="minorEastAsia" w:hAnsi="Cambria Math"/>
              <w:sz w:val="24"/>
              <w:szCs w:val="24"/>
            </w:rPr>
            <m:t>h</m:t>
          </m:r>
        </m:oMath>
      </m:oMathPara>
    </w:p>
    <w:p w:rsidR="00E2461C"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=100+1.5</m:t>
          </m:r>
          <m:r>
            <w:rPr>
              <w:rFonts w:ascii="Cambria Math" w:eastAsiaTheme="minorEastAsia" w:hAnsi="Cambria Math"/>
              <w:sz w:val="24"/>
              <w:szCs w:val="24"/>
            </w:rPr>
            <m:t>h</m:t>
          </m:r>
        </m:oMath>
      </m:oMathPara>
    </w:p>
    <w:p w:rsidR="00222E06"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r>
            <w:rPr>
              <w:rFonts w:ascii="Cambria Math" w:eastAsiaTheme="minorEastAsia" w:hAnsi="Cambria Math"/>
              <w:sz w:val="24"/>
              <w:szCs w:val="24"/>
            </w:rPr>
            <m:t>=500+2.2</m:t>
          </m:r>
          <m:r>
            <w:rPr>
              <w:rFonts w:ascii="Cambria Math" w:eastAsiaTheme="minorEastAsia" w:hAnsi="Cambria Math"/>
              <w:sz w:val="24"/>
              <w:szCs w:val="24"/>
            </w:rPr>
            <m:t>h</m:t>
          </m:r>
        </m:oMath>
      </m:oMathPara>
    </w:p>
    <w:p w:rsidR="00222E06" w:rsidRPr="00A21A00" w:rsidRDefault="00A21A00" w:rsidP="002B4953">
      <w:pPr>
        <w:jc w:val="both"/>
        <w:rPr>
          <w:rFonts w:eastAsiaTheme="minorEastAsia"/>
          <w:b/>
          <w:sz w:val="24"/>
          <w:szCs w:val="24"/>
        </w:rPr>
      </w:pPr>
      <w:r w:rsidRPr="00A21A00">
        <w:rPr>
          <w:rFonts w:eastAsiaTheme="minorEastAsia"/>
          <w:b/>
          <w:sz w:val="24"/>
          <w:szCs w:val="24"/>
        </w:rPr>
        <w:t>Solución:</w:t>
      </w:r>
    </w:p>
    <w:p w:rsidR="00A21A00" w:rsidRDefault="00D35899" w:rsidP="002B4953">
      <w:pPr>
        <w:jc w:val="both"/>
        <w:rPr>
          <w:rFonts w:eastAsiaTheme="minorEastAsia"/>
          <w:sz w:val="24"/>
          <w:szCs w:val="24"/>
        </w:rPr>
      </w:pPr>
      <w:r>
        <w:rPr>
          <w:rFonts w:eastAsiaTheme="minorEastAsia"/>
          <w:sz w:val="24"/>
          <w:szCs w:val="24"/>
        </w:rPr>
        <w:t xml:space="preserve">La concentración </w:t>
      </w:r>
      <w:proofErr w:type="spellStart"/>
      <w:r>
        <w:rPr>
          <w:rFonts w:eastAsiaTheme="minorEastAsia"/>
          <w:sz w:val="24"/>
          <w:szCs w:val="24"/>
        </w:rPr>
        <w:t>peak</w:t>
      </w:r>
      <w:proofErr w:type="spellEnd"/>
      <w:r>
        <w:rPr>
          <w:rFonts w:eastAsiaTheme="minorEastAsia"/>
          <w:sz w:val="24"/>
          <w:szCs w:val="24"/>
        </w:rPr>
        <w:t xml:space="preserve"> de esfuerzos sobre la pared del pique ocurre sobre los extremos de la elipse, y los esfuerzos en esos puntos </w:t>
      </w:r>
      <w:proofErr w:type="spellStart"/>
      <w:r>
        <w:rPr>
          <w:rFonts w:eastAsiaTheme="minorEastAsia"/>
          <w:sz w:val="24"/>
          <w:szCs w:val="24"/>
        </w:rPr>
        <w:t>esta</w:t>
      </w:r>
      <w:proofErr w:type="spellEnd"/>
      <w:r>
        <w:rPr>
          <w:rFonts w:eastAsiaTheme="minorEastAsia"/>
          <w:sz w:val="24"/>
          <w:szCs w:val="24"/>
        </w:rPr>
        <w:t xml:space="preserve"> definido por la expresión:</w:t>
      </w:r>
    </w:p>
    <w:p w:rsidR="00D35899"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a</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1</m:t>
              </m:r>
            </m:sub>
          </m:sSub>
          <m:d>
            <m:dPr>
              <m:begChr m:val="["/>
              <m:endChr m:val="]"/>
              <m:ctrlPr>
                <w:rPr>
                  <w:rFonts w:ascii="Cambria Math" w:eastAsiaTheme="minorEastAsia" w:hAnsi="Cambria Math"/>
                  <w:i/>
                  <w:sz w:val="24"/>
                  <w:szCs w:val="24"/>
                </w:rPr>
              </m:ctrlPr>
            </m:dPr>
            <m:e>
              <m:d>
                <m:dPr>
                  <m:ctrlPr>
                    <w:rPr>
                      <w:rFonts w:ascii="Cambria Math" w:eastAsiaTheme="minorEastAsia" w:hAnsi="Cambria Math"/>
                      <w:i/>
                      <w:sz w:val="24"/>
                      <w:szCs w:val="24"/>
                    </w:rPr>
                  </m:ctrlPr>
                </m:dPr>
                <m:e>
                  <m:r>
                    <w:rPr>
                      <w:rFonts w:ascii="Cambria Math" w:eastAsiaTheme="minorEastAsia" w:hAnsi="Cambria Math"/>
                      <w:sz w:val="24"/>
                      <w:szCs w:val="24"/>
                    </w:rPr>
                    <m:t>1+2/k</m:t>
                  </m:r>
                </m:e>
              </m:d>
              <m:r>
                <w:rPr>
                  <w:rFonts w:ascii="Cambria Math" w:eastAsiaTheme="minorEastAsia" w:hAnsi="Cambria Math"/>
                  <w:sz w:val="24"/>
                  <w:szCs w:val="24"/>
                </w:rPr>
                <m:t>M-1</m:t>
              </m:r>
            </m:e>
          </m:d>
        </m:oMath>
      </m:oMathPara>
    </w:p>
    <w:p w:rsidR="00222E06"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b</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1</m:t>
              </m:r>
            </m:sub>
          </m:sSub>
          <m:d>
            <m:dPr>
              <m:begChr m:val="["/>
              <m:endChr m:val="]"/>
              <m:ctrlPr>
                <w:rPr>
                  <w:rFonts w:ascii="Cambria Math" w:eastAsiaTheme="minorEastAsia" w:hAnsi="Cambria Math"/>
                  <w:i/>
                  <w:sz w:val="24"/>
                  <w:szCs w:val="24"/>
                </w:rPr>
              </m:ctrlPr>
            </m:dPr>
            <m:e>
              <m:d>
                <m:dPr>
                  <m:ctrlPr>
                    <w:rPr>
                      <w:rFonts w:ascii="Cambria Math" w:eastAsiaTheme="minorEastAsia" w:hAnsi="Cambria Math"/>
                      <w:i/>
                      <w:sz w:val="24"/>
                      <w:szCs w:val="24"/>
                    </w:rPr>
                  </m:ctrlPr>
                </m:dPr>
                <m:e>
                  <m:r>
                    <w:rPr>
                      <w:rFonts w:ascii="Cambria Math" w:eastAsiaTheme="minorEastAsia" w:hAnsi="Cambria Math"/>
                      <w:sz w:val="24"/>
                      <w:szCs w:val="24"/>
                    </w:rPr>
                    <m:t>1+2k</m:t>
                  </m:r>
                </m:e>
              </m:d>
              <m:r>
                <w:rPr>
                  <w:rFonts w:ascii="Cambria Math" w:eastAsiaTheme="minorEastAsia" w:hAnsi="Cambria Math"/>
                  <w:sz w:val="24"/>
                  <w:szCs w:val="24"/>
                </w:rPr>
                <m:t>-M</m:t>
              </m:r>
            </m:e>
          </m:d>
        </m:oMath>
      </m:oMathPara>
    </w:p>
    <w:p w:rsidR="00222E06" w:rsidRDefault="00D35899" w:rsidP="002B4953">
      <w:pPr>
        <w:jc w:val="both"/>
        <w:rPr>
          <w:rFonts w:eastAsiaTheme="minorEastAsia"/>
          <w:sz w:val="24"/>
          <w:szCs w:val="24"/>
        </w:rPr>
      </w:pPr>
      <w:r>
        <w:rPr>
          <w:rFonts w:eastAsiaTheme="minorEastAsia"/>
          <w:sz w:val="24"/>
          <w:szCs w:val="24"/>
        </w:rPr>
        <w:t>Donde el valor de k=b/a puede ser mayor o menor que cero y M=S3/S1</w:t>
      </w:r>
    </w:p>
    <w:p w:rsidR="00222E06" w:rsidRDefault="00D35899" w:rsidP="002B4953">
      <w:pPr>
        <w:jc w:val="both"/>
        <w:rPr>
          <w:rFonts w:eastAsiaTheme="minorEastAsia"/>
          <w:sz w:val="24"/>
          <w:szCs w:val="24"/>
        </w:rPr>
      </w:pPr>
      <w:r>
        <w:rPr>
          <w:rFonts w:eastAsiaTheme="minorEastAsia"/>
          <w:sz w:val="24"/>
          <w:szCs w:val="24"/>
        </w:rPr>
        <w:t>La orientación óptima debería reducir la concentración de esfuerzos al mínimo, y esto ocurre cuando la concentración de esfuerzos en a no es ni menor ni mayor que en b</w:t>
      </w:r>
    </w:p>
    <w:p w:rsidR="00222E06" w:rsidRDefault="00E23C8C" w:rsidP="002B4953">
      <w:pPr>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a</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b</m:t>
              </m:r>
            </m:sub>
          </m:sSub>
        </m:oMath>
      </m:oMathPara>
    </w:p>
    <w:p w:rsidR="00D35899" w:rsidRPr="00D35899" w:rsidRDefault="00E23C8C" w:rsidP="002B4953">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k</m:t>
                  </m:r>
                </m:den>
              </m:f>
            </m:e>
          </m:d>
          <m:r>
            <w:rPr>
              <w:rFonts w:ascii="Cambria Math" w:eastAsiaTheme="minorEastAsia" w:hAnsi="Cambria Math"/>
              <w:sz w:val="24"/>
              <w:szCs w:val="24"/>
            </w:rPr>
            <m:t>M-1=</m:t>
          </m:r>
          <m:d>
            <m:dPr>
              <m:ctrlPr>
                <w:rPr>
                  <w:rFonts w:ascii="Cambria Math" w:eastAsiaTheme="minorEastAsia" w:hAnsi="Cambria Math"/>
                  <w:i/>
                  <w:sz w:val="24"/>
                  <w:szCs w:val="24"/>
                </w:rPr>
              </m:ctrlPr>
            </m:dPr>
            <m:e>
              <m:r>
                <w:rPr>
                  <w:rFonts w:ascii="Cambria Math" w:eastAsiaTheme="minorEastAsia" w:hAnsi="Cambria Math"/>
                  <w:sz w:val="24"/>
                  <w:szCs w:val="24"/>
                </w:rPr>
                <m:t>1+2k</m:t>
              </m:r>
            </m:e>
          </m:d>
          <m:r>
            <w:rPr>
              <w:rFonts w:ascii="Cambria Math" w:eastAsiaTheme="minorEastAsia" w:hAnsi="Cambria Math"/>
              <w:sz w:val="24"/>
              <w:szCs w:val="24"/>
            </w:rPr>
            <m:t>-M</m:t>
          </m:r>
        </m:oMath>
      </m:oMathPara>
    </w:p>
    <w:p w:rsidR="00D35899" w:rsidRPr="00D35899" w:rsidRDefault="00D35899" w:rsidP="002B4953">
      <w:pPr>
        <w:jc w:val="both"/>
        <w:rPr>
          <w:rFonts w:eastAsiaTheme="minorEastAsia"/>
          <w:sz w:val="24"/>
          <w:szCs w:val="24"/>
        </w:rPr>
      </w:pPr>
      <m:oMathPara>
        <m:oMath>
          <m:r>
            <w:rPr>
              <w:rFonts w:ascii="Cambria Math" w:eastAsiaTheme="minorEastAsia" w:hAnsi="Cambria Math"/>
              <w:sz w:val="24"/>
              <w:szCs w:val="24"/>
            </w:rPr>
            <m:t>k=M=</m:t>
          </m:r>
          <m:f>
            <m:fPr>
              <m:ctrlPr>
                <w:rPr>
                  <w:rFonts w:ascii="Cambria Math" w:eastAsiaTheme="minorEastAsia" w:hAnsi="Cambria Math"/>
                  <w:i/>
                  <w:sz w:val="24"/>
                  <w:szCs w:val="24"/>
                </w:rPr>
              </m:ctrlPr>
            </m:fPr>
            <m:num>
              <m:r>
                <w:rPr>
                  <w:rFonts w:ascii="Cambria Math" w:eastAsiaTheme="minorEastAsia" w:hAnsi="Cambria Math"/>
                  <w:sz w:val="24"/>
                  <w:szCs w:val="24"/>
                </w:rPr>
                <m:t>100+1.5</m:t>
              </m:r>
              <m:r>
                <w:rPr>
                  <w:rFonts w:ascii="Cambria Math" w:eastAsiaTheme="minorEastAsia" w:hAnsi="Cambria Math"/>
                  <w:sz w:val="24"/>
                  <w:szCs w:val="24"/>
                </w:rPr>
                <m:t>h</m:t>
              </m:r>
            </m:num>
            <m:den>
              <m:r>
                <w:rPr>
                  <w:rFonts w:ascii="Cambria Math" w:eastAsiaTheme="minorEastAsia" w:hAnsi="Cambria Math"/>
                  <w:sz w:val="24"/>
                  <w:szCs w:val="24"/>
                </w:rPr>
                <m:t>500+2.2</m:t>
              </m:r>
              <m:r>
                <w:rPr>
                  <w:rFonts w:ascii="Cambria Math" w:eastAsiaTheme="minorEastAsia" w:hAnsi="Cambria Math"/>
                  <w:sz w:val="24"/>
                  <w:szCs w:val="24"/>
                </w:rPr>
                <m:t>h</m:t>
              </m:r>
            </m:den>
          </m:f>
        </m:oMath>
      </m:oMathPara>
    </w:p>
    <w:p w:rsidR="00222E06" w:rsidRDefault="00D35899" w:rsidP="002B4953">
      <w:pPr>
        <w:jc w:val="both"/>
        <w:rPr>
          <w:rFonts w:eastAsiaTheme="minorEastAsia"/>
          <w:sz w:val="24"/>
          <w:szCs w:val="24"/>
        </w:rPr>
      </w:pPr>
      <w:r>
        <w:rPr>
          <w:rFonts w:eastAsiaTheme="minorEastAsia"/>
          <w:sz w:val="24"/>
          <w:szCs w:val="24"/>
        </w:rPr>
        <w:t>Así, la forma del la elipse queda dependiendo de la profundidad, pero siempre igual a la razón entre los esfuerzos presentes pre-</w:t>
      </w:r>
      <w:r w:rsidR="000D7763">
        <w:rPr>
          <w:rFonts w:eastAsiaTheme="minorEastAsia"/>
          <w:sz w:val="24"/>
          <w:szCs w:val="24"/>
        </w:rPr>
        <w:t>excavación</w:t>
      </w:r>
      <w:r>
        <w:rPr>
          <w:rFonts w:eastAsiaTheme="minorEastAsia"/>
          <w:sz w:val="24"/>
          <w:szCs w:val="24"/>
        </w:rPr>
        <w:t>. Por ejemplo en la superficie (h=0) k=0.2.</w:t>
      </w:r>
    </w:p>
    <w:p w:rsidR="00D35899" w:rsidRDefault="00137A20" w:rsidP="002B4953">
      <w:pPr>
        <w:jc w:val="both"/>
        <w:rPr>
          <w:rFonts w:eastAsiaTheme="minorEastAsia"/>
          <w:sz w:val="24"/>
          <w:szCs w:val="24"/>
        </w:rPr>
      </w:pPr>
      <w:r>
        <w:rPr>
          <w:rFonts w:eastAsiaTheme="minorEastAsia"/>
          <w:sz w:val="24"/>
          <w:szCs w:val="24"/>
        </w:rPr>
        <w:lastRenderedPageBreak/>
        <w:t>La mejor  orientación d</w:t>
      </w:r>
      <w:r w:rsidR="00D35899">
        <w:rPr>
          <w:rFonts w:eastAsiaTheme="minorEastAsia"/>
          <w:sz w:val="24"/>
          <w:szCs w:val="24"/>
        </w:rPr>
        <w:t>e</w:t>
      </w:r>
      <w:r>
        <w:rPr>
          <w:rFonts w:eastAsiaTheme="minorEastAsia"/>
          <w:sz w:val="24"/>
          <w:szCs w:val="24"/>
        </w:rPr>
        <w:t xml:space="preserve"> </w:t>
      </w:r>
      <w:r w:rsidR="00D35899">
        <w:rPr>
          <w:rFonts w:eastAsiaTheme="minorEastAsia"/>
          <w:sz w:val="24"/>
          <w:szCs w:val="24"/>
        </w:rPr>
        <w:t xml:space="preserve">la excavación es cuando el eje </w:t>
      </w:r>
      <w:r w:rsidR="00D35899" w:rsidRPr="00D35899">
        <w:rPr>
          <w:rFonts w:eastAsiaTheme="minorEastAsia"/>
          <w:i/>
          <w:sz w:val="24"/>
          <w:szCs w:val="24"/>
        </w:rPr>
        <w:t>a</w:t>
      </w:r>
      <w:r w:rsidR="00D35899">
        <w:rPr>
          <w:rFonts w:eastAsiaTheme="minorEastAsia"/>
          <w:sz w:val="24"/>
          <w:szCs w:val="24"/>
        </w:rPr>
        <w:t xml:space="preserve"> es paralelo a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H</m:t>
            </m:r>
          </m:sub>
        </m:sSub>
      </m:oMath>
      <w:r w:rsidR="002243C5">
        <w:rPr>
          <w:rFonts w:eastAsiaTheme="minorEastAsia"/>
          <w:sz w:val="24"/>
          <w:szCs w:val="24"/>
        </w:rPr>
        <w:t xml:space="preserve">. Con esta orientación k=M, </w:t>
      </w:r>
      <w:proofErr w:type="spellStart"/>
      <w:r w:rsidR="002243C5">
        <w:rPr>
          <w:rFonts w:eastAsiaTheme="minorEastAsia"/>
          <w:sz w:val="24"/>
          <w:szCs w:val="24"/>
        </w:rPr>
        <w:t>Ka</w:t>
      </w:r>
      <w:proofErr w:type="spellEnd"/>
      <w:r w:rsidR="002243C5">
        <w:rPr>
          <w:rFonts w:eastAsiaTheme="minorEastAsia"/>
          <w:sz w:val="24"/>
          <w:szCs w:val="24"/>
        </w:rPr>
        <w:t>=Kb=1+M y las paredes de la elipse están sometidas a un esfuerzo uniforme.</w:t>
      </w:r>
    </w:p>
    <w:sectPr w:rsidR="00D35899" w:rsidSect="00AD6856">
      <w:type w:val="continuous"/>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E8E"/>
    <w:multiLevelType w:val="hybridMultilevel"/>
    <w:tmpl w:val="8C10E51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C31491"/>
    <w:multiLevelType w:val="hybridMultilevel"/>
    <w:tmpl w:val="7B700D46"/>
    <w:lvl w:ilvl="0" w:tplc="1E4000F0">
      <w:start w:val="1"/>
      <w:numFmt w:val="lowerLetter"/>
      <w:lvlText w:val="%1)"/>
      <w:lvlJc w:val="left"/>
      <w:pPr>
        <w:ind w:left="1440" w:hanging="360"/>
      </w:pPr>
      <w:rPr>
        <w:rFonts w:eastAsiaTheme="minorEastAsia" w:hint="default"/>
        <w:b w:val="0"/>
        <w:sz w:val="22"/>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13525BB4"/>
    <w:multiLevelType w:val="hybridMultilevel"/>
    <w:tmpl w:val="C1149CEE"/>
    <w:lvl w:ilvl="0" w:tplc="0C0A0019">
      <w:start w:val="1"/>
      <w:numFmt w:val="lowerLetter"/>
      <w:lvlText w:val="%1."/>
      <w:lvlJc w:val="left"/>
      <w:pPr>
        <w:ind w:left="3581" w:hanging="360"/>
      </w:pPr>
    </w:lvl>
    <w:lvl w:ilvl="1" w:tplc="0C0A0019" w:tentative="1">
      <w:start w:val="1"/>
      <w:numFmt w:val="lowerLetter"/>
      <w:lvlText w:val="%2."/>
      <w:lvlJc w:val="left"/>
      <w:pPr>
        <w:ind w:left="4301" w:hanging="360"/>
      </w:pPr>
    </w:lvl>
    <w:lvl w:ilvl="2" w:tplc="0C0A001B" w:tentative="1">
      <w:start w:val="1"/>
      <w:numFmt w:val="lowerRoman"/>
      <w:lvlText w:val="%3."/>
      <w:lvlJc w:val="right"/>
      <w:pPr>
        <w:ind w:left="5021" w:hanging="180"/>
      </w:pPr>
    </w:lvl>
    <w:lvl w:ilvl="3" w:tplc="0C0A000F" w:tentative="1">
      <w:start w:val="1"/>
      <w:numFmt w:val="decimal"/>
      <w:lvlText w:val="%4."/>
      <w:lvlJc w:val="left"/>
      <w:pPr>
        <w:ind w:left="5741" w:hanging="360"/>
      </w:pPr>
    </w:lvl>
    <w:lvl w:ilvl="4" w:tplc="0C0A0019" w:tentative="1">
      <w:start w:val="1"/>
      <w:numFmt w:val="lowerLetter"/>
      <w:lvlText w:val="%5."/>
      <w:lvlJc w:val="left"/>
      <w:pPr>
        <w:ind w:left="6461" w:hanging="360"/>
      </w:pPr>
    </w:lvl>
    <w:lvl w:ilvl="5" w:tplc="0C0A001B" w:tentative="1">
      <w:start w:val="1"/>
      <w:numFmt w:val="lowerRoman"/>
      <w:lvlText w:val="%6."/>
      <w:lvlJc w:val="right"/>
      <w:pPr>
        <w:ind w:left="7181" w:hanging="180"/>
      </w:pPr>
    </w:lvl>
    <w:lvl w:ilvl="6" w:tplc="0C0A000F" w:tentative="1">
      <w:start w:val="1"/>
      <w:numFmt w:val="decimal"/>
      <w:lvlText w:val="%7."/>
      <w:lvlJc w:val="left"/>
      <w:pPr>
        <w:ind w:left="7901" w:hanging="360"/>
      </w:pPr>
    </w:lvl>
    <w:lvl w:ilvl="7" w:tplc="0C0A0019" w:tentative="1">
      <w:start w:val="1"/>
      <w:numFmt w:val="lowerLetter"/>
      <w:lvlText w:val="%8."/>
      <w:lvlJc w:val="left"/>
      <w:pPr>
        <w:ind w:left="8621" w:hanging="360"/>
      </w:pPr>
    </w:lvl>
    <w:lvl w:ilvl="8" w:tplc="0C0A001B" w:tentative="1">
      <w:start w:val="1"/>
      <w:numFmt w:val="lowerRoman"/>
      <w:lvlText w:val="%9."/>
      <w:lvlJc w:val="right"/>
      <w:pPr>
        <w:ind w:left="9341" w:hanging="180"/>
      </w:pPr>
    </w:lvl>
  </w:abstractNum>
  <w:abstractNum w:abstractNumId="3">
    <w:nsid w:val="1F97281B"/>
    <w:multiLevelType w:val="hybridMultilevel"/>
    <w:tmpl w:val="923C7FC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F4B00BE"/>
    <w:multiLevelType w:val="hybridMultilevel"/>
    <w:tmpl w:val="319ED896"/>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1E62F0"/>
    <w:multiLevelType w:val="hybridMultilevel"/>
    <w:tmpl w:val="B380D416"/>
    <w:lvl w:ilvl="0" w:tplc="0C0A0019">
      <w:start w:val="1"/>
      <w:numFmt w:val="lowerLetter"/>
      <w:lvlText w:val="%1."/>
      <w:lvlJc w:val="left"/>
      <w:pPr>
        <w:ind w:left="3581" w:hanging="360"/>
      </w:pPr>
    </w:lvl>
    <w:lvl w:ilvl="1" w:tplc="0C0A0019" w:tentative="1">
      <w:start w:val="1"/>
      <w:numFmt w:val="lowerLetter"/>
      <w:lvlText w:val="%2."/>
      <w:lvlJc w:val="left"/>
      <w:pPr>
        <w:ind w:left="4301" w:hanging="360"/>
      </w:pPr>
    </w:lvl>
    <w:lvl w:ilvl="2" w:tplc="0C0A001B" w:tentative="1">
      <w:start w:val="1"/>
      <w:numFmt w:val="lowerRoman"/>
      <w:lvlText w:val="%3."/>
      <w:lvlJc w:val="right"/>
      <w:pPr>
        <w:ind w:left="5021" w:hanging="180"/>
      </w:pPr>
    </w:lvl>
    <w:lvl w:ilvl="3" w:tplc="0C0A000F" w:tentative="1">
      <w:start w:val="1"/>
      <w:numFmt w:val="decimal"/>
      <w:lvlText w:val="%4."/>
      <w:lvlJc w:val="left"/>
      <w:pPr>
        <w:ind w:left="5741" w:hanging="360"/>
      </w:pPr>
    </w:lvl>
    <w:lvl w:ilvl="4" w:tplc="0C0A0019" w:tentative="1">
      <w:start w:val="1"/>
      <w:numFmt w:val="lowerLetter"/>
      <w:lvlText w:val="%5."/>
      <w:lvlJc w:val="left"/>
      <w:pPr>
        <w:ind w:left="6461" w:hanging="360"/>
      </w:pPr>
    </w:lvl>
    <w:lvl w:ilvl="5" w:tplc="0C0A001B" w:tentative="1">
      <w:start w:val="1"/>
      <w:numFmt w:val="lowerRoman"/>
      <w:lvlText w:val="%6."/>
      <w:lvlJc w:val="right"/>
      <w:pPr>
        <w:ind w:left="7181" w:hanging="180"/>
      </w:pPr>
    </w:lvl>
    <w:lvl w:ilvl="6" w:tplc="0C0A000F" w:tentative="1">
      <w:start w:val="1"/>
      <w:numFmt w:val="decimal"/>
      <w:lvlText w:val="%7."/>
      <w:lvlJc w:val="left"/>
      <w:pPr>
        <w:ind w:left="7901" w:hanging="360"/>
      </w:pPr>
    </w:lvl>
    <w:lvl w:ilvl="7" w:tplc="0C0A0019" w:tentative="1">
      <w:start w:val="1"/>
      <w:numFmt w:val="lowerLetter"/>
      <w:lvlText w:val="%8."/>
      <w:lvlJc w:val="left"/>
      <w:pPr>
        <w:ind w:left="8621" w:hanging="360"/>
      </w:pPr>
    </w:lvl>
    <w:lvl w:ilvl="8" w:tplc="0C0A001B" w:tentative="1">
      <w:start w:val="1"/>
      <w:numFmt w:val="lowerRoman"/>
      <w:lvlText w:val="%9."/>
      <w:lvlJc w:val="right"/>
      <w:pPr>
        <w:ind w:left="9341" w:hanging="180"/>
      </w:pPr>
    </w:lvl>
  </w:abstractNum>
  <w:abstractNum w:abstractNumId="6">
    <w:nsid w:val="494C1F01"/>
    <w:multiLevelType w:val="hybridMultilevel"/>
    <w:tmpl w:val="6E24C254"/>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54F20C2A"/>
    <w:multiLevelType w:val="hybridMultilevel"/>
    <w:tmpl w:val="CD0CF1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5972B80"/>
    <w:multiLevelType w:val="hybridMultilevel"/>
    <w:tmpl w:val="8C10E51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D81C0E"/>
    <w:multiLevelType w:val="hybridMultilevel"/>
    <w:tmpl w:val="7916D118"/>
    <w:lvl w:ilvl="0" w:tplc="1E4000F0">
      <w:start w:val="1"/>
      <w:numFmt w:val="lowerLetter"/>
      <w:lvlText w:val="%1)"/>
      <w:lvlJc w:val="left"/>
      <w:pPr>
        <w:ind w:left="720" w:hanging="360"/>
      </w:pPr>
      <w:rPr>
        <w:rFonts w:eastAsiaTheme="minorEastAsia" w:hint="default"/>
        <w:b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4CB705C"/>
    <w:multiLevelType w:val="hybridMultilevel"/>
    <w:tmpl w:val="A9887378"/>
    <w:lvl w:ilvl="0" w:tplc="340A0019">
      <w:start w:val="1"/>
      <w:numFmt w:val="lowerLetter"/>
      <w:lvlText w:val="%1."/>
      <w:lvlJc w:val="left"/>
      <w:pPr>
        <w:ind w:left="1080" w:hanging="360"/>
      </w:pPr>
      <w:rPr>
        <w:rFonts w:hint="default"/>
      </w:rPr>
    </w:lvl>
    <w:lvl w:ilvl="1" w:tplc="340A0019">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7"/>
  </w:num>
  <w:num w:numId="2">
    <w:abstractNumId w:val="6"/>
  </w:num>
  <w:num w:numId="3">
    <w:abstractNumId w:val="10"/>
  </w:num>
  <w:num w:numId="4">
    <w:abstractNumId w:val="4"/>
  </w:num>
  <w:num w:numId="5">
    <w:abstractNumId w:val="2"/>
  </w:num>
  <w:num w:numId="6">
    <w:abstractNumId w:val="5"/>
  </w:num>
  <w:num w:numId="7">
    <w:abstractNumId w:val="8"/>
  </w:num>
  <w:num w:numId="8">
    <w:abstractNumId w:val="0"/>
  </w:num>
  <w:num w:numId="9">
    <w:abstractNumId w:val="3"/>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0F45E5"/>
    <w:rsid w:val="00000DDD"/>
    <w:rsid w:val="00001AC9"/>
    <w:rsid w:val="00001FBD"/>
    <w:rsid w:val="00003082"/>
    <w:rsid w:val="000223C6"/>
    <w:rsid w:val="000425F4"/>
    <w:rsid w:val="00044823"/>
    <w:rsid w:val="000633F4"/>
    <w:rsid w:val="00064310"/>
    <w:rsid w:val="000C1656"/>
    <w:rsid w:val="000C6FDA"/>
    <w:rsid w:val="000D7763"/>
    <w:rsid w:val="000E11F7"/>
    <w:rsid w:val="000E510F"/>
    <w:rsid w:val="000F1700"/>
    <w:rsid w:val="000F45E5"/>
    <w:rsid w:val="00123FF2"/>
    <w:rsid w:val="00134F2F"/>
    <w:rsid w:val="00137A20"/>
    <w:rsid w:val="001413B8"/>
    <w:rsid w:val="00162A8A"/>
    <w:rsid w:val="001A7EC8"/>
    <w:rsid w:val="001B3300"/>
    <w:rsid w:val="001C6550"/>
    <w:rsid w:val="001D4C56"/>
    <w:rsid w:val="001E3647"/>
    <w:rsid w:val="001F232A"/>
    <w:rsid w:val="002071DD"/>
    <w:rsid w:val="00222E06"/>
    <w:rsid w:val="002243C5"/>
    <w:rsid w:val="002254D7"/>
    <w:rsid w:val="00240FDF"/>
    <w:rsid w:val="00241851"/>
    <w:rsid w:val="002B4953"/>
    <w:rsid w:val="002F233A"/>
    <w:rsid w:val="002F25CC"/>
    <w:rsid w:val="002F778A"/>
    <w:rsid w:val="003014FC"/>
    <w:rsid w:val="003073F8"/>
    <w:rsid w:val="00326B50"/>
    <w:rsid w:val="00331797"/>
    <w:rsid w:val="003321EC"/>
    <w:rsid w:val="003356CF"/>
    <w:rsid w:val="003376EE"/>
    <w:rsid w:val="00360F8F"/>
    <w:rsid w:val="003A11E7"/>
    <w:rsid w:val="003C0D8C"/>
    <w:rsid w:val="003E0B24"/>
    <w:rsid w:val="003E56B9"/>
    <w:rsid w:val="003E79C1"/>
    <w:rsid w:val="003F73F0"/>
    <w:rsid w:val="004149BB"/>
    <w:rsid w:val="004305DF"/>
    <w:rsid w:val="00452560"/>
    <w:rsid w:val="00474AE4"/>
    <w:rsid w:val="004B2DD4"/>
    <w:rsid w:val="004B4172"/>
    <w:rsid w:val="004C25EF"/>
    <w:rsid w:val="004D0EEA"/>
    <w:rsid w:val="004D3C36"/>
    <w:rsid w:val="00500EED"/>
    <w:rsid w:val="00514C41"/>
    <w:rsid w:val="00522DCE"/>
    <w:rsid w:val="00525088"/>
    <w:rsid w:val="005421AD"/>
    <w:rsid w:val="005553F1"/>
    <w:rsid w:val="0057118F"/>
    <w:rsid w:val="00581207"/>
    <w:rsid w:val="005C4E50"/>
    <w:rsid w:val="005D0912"/>
    <w:rsid w:val="0061483E"/>
    <w:rsid w:val="006267D6"/>
    <w:rsid w:val="00650552"/>
    <w:rsid w:val="006A68E4"/>
    <w:rsid w:val="006B2656"/>
    <w:rsid w:val="007129BC"/>
    <w:rsid w:val="00715F11"/>
    <w:rsid w:val="00725BAD"/>
    <w:rsid w:val="00735BCE"/>
    <w:rsid w:val="00756C3A"/>
    <w:rsid w:val="00776B70"/>
    <w:rsid w:val="007A2EE9"/>
    <w:rsid w:val="007A6D80"/>
    <w:rsid w:val="007C5928"/>
    <w:rsid w:val="007E5024"/>
    <w:rsid w:val="00821470"/>
    <w:rsid w:val="00837930"/>
    <w:rsid w:val="00853881"/>
    <w:rsid w:val="00882164"/>
    <w:rsid w:val="00890843"/>
    <w:rsid w:val="008A6B39"/>
    <w:rsid w:val="008D620D"/>
    <w:rsid w:val="008E7EE3"/>
    <w:rsid w:val="0090154E"/>
    <w:rsid w:val="0098325C"/>
    <w:rsid w:val="009A2DC5"/>
    <w:rsid w:val="009C5D02"/>
    <w:rsid w:val="009D0908"/>
    <w:rsid w:val="009E201B"/>
    <w:rsid w:val="009F3A81"/>
    <w:rsid w:val="00A21A00"/>
    <w:rsid w:val="00A56319"/>
    <w:rsid w:val="00A74BC2"/>
    <w:rsid w:val="00AB5897"/>
    <w:rsid w:val="00AD6856"/>
    <w:rsid w:val="00B13C6A"/>
    <w:rsid w:val="00B66C94"/>
    <w:rsid w:val="00BC75AE"/>
    <w:rsid w:val="00BE0666"/>
    <w:rsid w:val="00C40BE7"/>
    <w:rsid w:val="00C51231"/>
    <w:rsid w:val="00C52F73"/>
    <w:rsid w:val="00C52FC3"/>
    <w:rsid w:val="00C54C13"/>
    <w:rsid w:val="00C930D5"/>
    <w:rsid w:val="00C974EF"/>
    <w:rsid w:val="00CB13F7"/>
    <w:rsid w:val="00CB3934"/>
    <w:rsid w:val="00CD4D06"/>
    <w:rsid w:val="00CD6068"/>
    <w:rsid w:val="00CE16BD"/>
    <w:rsid w:val="00D35899"/>
    <w:rsid w:val="00D769EF"/>
    <w:rsid w:val="00D90786"/>
    <w:rsid w:val="00D96204"/>
    <w:rsid w:val="00DA2CC8"/>
    <w:rsid w:val="00DE6918"/>
    <w:rsid w:val="00DE763A"/>
    <w:rsid w:val="00E025E7"/>
    <w:rsid w:val="00E16170"/>
    <w:rsid w:val="00E23C8C"/>
    <w:rsid w:val="00E2461C"/>
    <w:rsid w:val="00E446DA"/>
    <w:rsid w:val="00E533BB"/>
    <w:rsid w:val="00E678A8"/>
    <w:rsid w:val="00E86DFF"/>
    <w:rsid w:val="00E97B99"/>
    <w:rsid w:val="00EA43FE"/>
    <w:rsid w:val="00EE0B09"/>
    <w:rsid w:val="00EF1A1A"/>
    <w:rsid w:val="00F215ED"/>
    <w:rsid w:val="00F216F9"/>
    <w:rsid w:val="00F23BDF"/>
    <w:rsid w:val="00F43E58"/>
    <w:rsid w:val="00F9752E"/>
    <w:rsid w:val="00FD1FD9"/>
    <w:rsid w:val="00FF3F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024"/>
  </w:style>
  <w:style w:type="paragraph" w:styleId="Ttulo1">
    <w:name w:val="heading 1"/>
    <w:basedOn w:val="Normal"/>
    <w:next w:val="Normal"/>
    <w:link w:val="Ttulo1Car"/>
    <w:qFormat/>
    <w:rsid w:val="00D90786"/>
    <w:pPr>
      <w:keepNext/>
      <w:keepLines/>
      <w:spacing w:after="0" w:line="240" w:lineRule="auto"/>
      <w:outlineLvl w:val="0"/>
    </w:pPr>
    <w:rPr>
      <w:rFonts w:ascii="Calibri" w:eastAsiaTheme="majorEastAsia" w:hAnsi="Calibri" w:cstheme="majorBidi"/>
      <w:b/>
      <w:bCs/>
      <w:smallCaps/>
      <w:sz w:val="36"/>
      <w:szCs w:val="28"/>
    </w:rPr>
  </w:style>
  <w:style w:type="paragraph" w:styleId="Ttulo2">
    <w:name w:val="heading 2"/>
    <w:basedOn w:val="Normal"/>
    <w:next w:val="Normal"/>
    <w:link w:val="Ttulo2Car"/>
    <w:uiPriority w:val="9"/>
    <w:unhideWhenUsed/>
    <w:qFormat/>
    <w:rsid w:val="00D90786"/>
    <w:pPr>
      <w:keepNext/>
      <w:keepLines/>
      <w:spacing w:before="200" w:after="0" w:line="240" w:lineRule="auto"/>
      <w:outlineLvl w:val="1"/>
    </w:pPr>
    <w:rPr>
      <w:rFonts w:ascii="Calibri" w:eastAsiaTheme="majorEastAsia" w:hAnsi="Calibri" w:cstheme="majorBidi"/>
      <w:b/>
      <w:bCs/>
      <w:smallCaps/>
      <w:color w:val="000000" w:themeColor="text1"/>
      <w:szCs w:val="26"/>
    </w:rPr>
  </w:style>
  <w:style w:type="paragraph" w:styleId="Ttulo3">
    <w:name w:val="heading 3"/>
    <w:basedOn w:val="Normal"/>
    <w:next w:val="Normal"/>
    <w:link w:val="Ttulo3Car"/>
    <w:uiPriority w:val="9"/>
    <w:unhideWhenUsed/>
    <w:qFormat/>
    <w:rsid w:val="00D90786"/>
    <w:pPr>
      <w:keepNext/>
      <w:keepLines/>
      <w:spacing w:before="200" w:after="0" w:line="240" w:lineRule="auto"/>
      <w:outlineLvl w:val="2"/>
    </w:pPr>
    <w:rPr>
      <w:rFonts w:ascii="Calibri" w:eastAsiaTheme="majorEastAsia" w:hAnsi="Calibri" w:cstheme="majorBidi"/>
      <w:b/>
      <w:bCs/>
      <w:small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F45E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F45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45E5"/>
    <w:rPr>
      <w:rFonts w:ascii="Tahoma" w:hAnsi="Tahoma" w:cs="Tahoma"/>
      <w:sz w:val="16"/>
      <w:szCs w:val="16"/>
    </w:rPr>
  </w:style>
  <w:style w:type="paragraph" w:styleId="Prrafodelista">
    <w:name w:val="List Paragraph"/>
    <w:basedOn w:val="Normal"/>
    <w:uiPriority w:val="34"/>
    <w:qFormat/>
    <w:rsid w:val="00FF3F37"/>
    <w:pPr>
      <w:ind w:left="720"/>
      <w:contextualSpacing/>
    </w:pPr>
  </w:style>
  <w:style w:type="character" w:styleId="Textodelmarcadordeposicin">
    <w:name w:val="Placeholder Text"/>
    <w:basedOn w:val="Fuentedeprrafopredeter"/>
    <w:uiPriority w:val="99"/>
    <w:semiHidden/>
    <w:rsid w:val="00F9752E"/>
    <w:rPr>
      <w:color w:val="808080"/>
    </w:rPr>
  </w:style>
  <w:style w:type="table" w:styleId="Tablaconcuadrcula">
    <w:name w:val="Table Grid"/>
    <w:basedOn w:val="Tablanormal"/>
    <w:uiPriority w:val="59"/>
    <w:rsid w:val="001D4C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rsid w:val="00D90786"/>
    <w:rPr>
      <w:rFonts w:ascii="Calibri" w:eastAsiaTheme="majorEastAsia" w:hAnsi="Calibri" w:cstheme="majorBidi"/>
      <w:b/>
      <w:bCs/>
      <w:smallCaps/>
      <w:sz w:val="36"/>
      <w:szCs w:val="28"/>
    </w:rPr>
  </w:style>
  <w:style w:type="character" w:customStyle="1" w:styleId="Ttulo2Car">
    <w:name w:val="Título 2 Car"/>
    <w:basedOn w:val="Fuentedeprrafopredeter"/>
    <w:link w:val="Ttulo2"/>
    <w:uiPriority w:val="9"/>
    <w:rsid w:val="00D90786"/>
    <w:rPr>
      <w:rFonts w:ascii="Calibri" w:eastAsiaTheme="majorEastAsia" w:hAnsi="Calibri" w:cstheme="majorBidi"/>
      <w:b/>
      <w:bCs/>
      <w:smallCaps/>
      <w:color w:val="000000" w:themeColor="text1"/>
      <w:szCs w:val="26"/>
    </w:rPr>
  </w:style>
  <w:style w:type="character" w:customStyle="1" w:styleId="Ttulo3Car">
    <w:name w:val="Título 3 Car"/>
    <w:basedOn w:val="Fuentedeprrafopredeter"/>
    <w:link w:val="Ttulo3"/>
    <w:uiPriority w:val="9"/>
    <w:rsid w:val="00D90786"/>
    <w:rPr>
      <w:rFonts w:ascii="Calibri" w:eastAsiaTheme="majorEastAsia" w:hAnsi="Calibri" w:cstheme="majorBidi"/>
      <w:b/>
      <w:bCs/>
      <w:smallCaps/>
      <w:szCs w:val="24"/>
    </w:rPr>
  </w:style>
  <w:style w:type="paragraph" w:styleId="Epgrafe">
    <w:name w:val="caption"/>
    <w:basedOn w:val="Normal"/>
    <w:next w:val="Normal"/>
    <w:unhideWhenUsed/>
    <w:qFormat/>
    <w:rsid w:val="00D90786"/>
    <w:pPr>
      <w:spacing w:line="240" w:lineRule="auto"/>
    </w:pPr>
    <w:rPr>
      <w:rFonts w:ascii="Calibri" w:hAnsi="Calibri" w:cs="Times New Roman"/>
      <w:b/>
      <w:bCs/>
      <w:color w:val="4F81BD" w:themeColor="accent1"/>
      <w:sz w:val="18"/>
      <w:szCs w:val="18"/>
    </w:rPr>
  </w:style>
  <w:style w:type="character" w:styleId="Ttulodellibro">
    <w:name w:val="Book Title"/>
    <w:basedOn w:val="Fuentedeprrafopredeter"/>
    <w:uiPriority w:val="33"/>
    <w:qFormat/>
    <w:rsid w:val="00D90786"/>
    <w:rPr>
      <w:b/>
      <w:bCs/>
      <w:smallCaps/>
      <w:spacing w:val="5"/>
    </w:rPr>
  </w:style>
</w:styles>
</file>

<file path=word/webSettings.xml><?xml version="1.0" encoding="utf-8"?>
<w:webSettings xmlns:r="http://schemas.openxmlformats.org/officeDocument/2006/relationships" xmlns:w="http://schemas.openxmlformats.org/wordprocessingml/2006/main">
  <w:divs>
    <w:div w:id="20244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71E48-BAFA-4292-9067-98970156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12</Pages>
  <Words>2110</Words>
  <Characters>11611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Makarina Orellana</Company>
  <LinksUpToDate>false</LinksUpToDate>
  <CharactersWithSpaces>13694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Makarina Orellana</dc:creator>
  <cp:keywords/>
  <dc:description/>
  <cp:lastModifiedBy>Makarina Orellana</cp:lastModifiedBy>
  <cp:revision>133</cp:revision>
  <dcterms:created xsi:type="dcterms:W3CDTF">2010-06-20T20:34:00Z</dcterms:created>
  <dcterms:modified xsi:type="dcterms:W3CDTF">2010-06-22T02:44:00Z</dcterms:modified>
</cp:coreProperties>
</file>