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DE03" w14:textId="41D8121F" w:rsidR="00B0280D" w:rsidRDefault="00266156">
      <w:r w:rsidRPr="00266156">
        <w:t xml:space="preserve">                                    Informe de la Pauta de la </w:t>
      </w:r>
      <w:r>
        <w:t xml:space="preserve">voz hablada Pevoh </w:t>
      </w:r>
    </w:p>
    <w:p w14:paraId="193BFF23" w14:textId="2DB7AD52" w:rsidR="00266156" w:rsidRDefault="00266156"/>
    <w:p w14:paraId="10B14EED" w14:textId="233CA327" w:rsidR="00266156" w:rsidRDefault="00266156">
      <w:r>
        <w:t xml:space="preserve">Nombre : Amparo Salas Arriagada </w:t>
      </w:r>
    </w:p>
    <w:p w14:paraId="684BD885" w14:textId="40BE5FDA" w:rsidR="00266156" w:rsidRDefault="00266156"/>
    <w:p w14:paraId="626FF97F" w14:textId="21583345" w:rsidR="00266156" w:rsidRPr="00266156" w:rsidRDefault="00266156" w:rsidP="00266156">
      <w:pPr>
        <w:pStyle w:val="Prrafodelista"/>
        <w:numPr>
          <w:ilvl w:val="0"/>
          <w:numId w:val="1"/>
        </w:numPr>
        <w:rPr>
          <w:u w:val="single"/>
        </w:rPr>
      </w:pPr>
      <w:r w:rsidRPr="00266156">
        <w:rPr>
          <w:u w:val="single"/>
        </w:rPr>
        <w:t xml:space="preserve">Conductas de abuso y mal uso vocal </w:t>
      </w:r>
    </w:p>
    <w:p w14:paraId="4FB39CA2" w14:textId="388CC007" w:rsidR="00266156" w:rsidRDefault="00266156"/>
    <w:p w14:paraId="0AAFA9D5" w14:textId="0ACC943E" w:rsidR="00266156" w:rsidRDefault="00266156">
      <w:r>
        <w:t>Es importante eliminar algunos hábitos asociados a síntomas como la acidez</w:t>
      </w:r>
    </w:p>
    <w:p w14:paraId="59E15F96" w14:textId="655FBA94" w:rsidR="00266156" w:rsidRDefault="00266156">
      <w:r>
        <w:t xml:space="preserve">Evitar alimentos picantes, irritantes , azucares y frituras </w:t>
      </w:r>
    </w:p>
    <w:p w14:paraId="47615F87" w14:textId="3E97CA0D" w:rsidR="00266156" w:rsidRDefault="00266156">
      <w:r>
        <w:t>No comer antes de dormir , ordenar el horario de las comidas con la finalidad de evitar los síntomas de reflujo o acidez .</w:t>
      </w:r>
    </w:p>
    <w:p w14:paraId="2DBE9CC9" w14:textId="3440249A" w:rsidR="00266156" w:rsidRDefault="00266156"/>
    <w:p w14:paraId="1BC8ED55" w14:textId="4C81B3C0" w:rsidR="00266156" w:rsidRDefault="00266156">
      <w:r>
        <w:t xml:space="preserve">Puede estar irritando la mucosa de la cuerda vocal alterando los parámetros vocales , provocando disfonía . </w:t>
      </w:r>
    </w:p>
    <w:p w14:paraId="26D9B761" w14:textId="095CBA91" w:rsidR="00266156" w:rsidRDefault="00266156"/>
    <w:p w14:paraId="456DF43D" w14:textId="5DCDBD0D" w:rsidR="00266156" w:rsidRDefault="00266156">
      <w:r>
        <w:t>Tomar dos litros de agua diarios , promoviendo la lubricación y evitando el roce de las cuerdas vocales.</w:t>
      </w:r>
    </w:p>
    <w:p w14:paraId="38DA9170" w14:textId="77777777" w:rsidR="00266156" w:rsidRDefault="00266156"/>
    <w:p w14:paraId="38AE20C8" w14:textId="77777777" w:rsidR="00266156" w:rsidRDefault="00266156" w:rsidP="00266156">
      <w:r>
        <w:t xml:space="preserve">El stress la rabia e irritabilidad se centran en la zona digestiva , es importante soltar todas estas sensaciones y evitar sentirse de esa manera con herramientas que los ayudaran </w:t>
      </w:r>
    </w:p>
    <w:p w14:paraId="340A36E0" w14:textId="0B2C5CD8" w:rsidR="00266156" w:rsidRDefault="00266156" w:rsidP="00266156">
      <w:r>
        <w:t>( programa de higiene vocal ).</w:t>
      </w:r>
    </w:p>
    <w:p w14:paraId="761205DE" w14:textId="2C77FAE1" w:rsidR="00266156" w:rsidRDefault="00266156"/>
    <w:p w14:paraId="11E04C81" w14:textId="054B43A1" w:rsidR="00266156" w:rsidRDefault="00266156">
      <w:r>
        <w:t>Es necesario acudir a  la especialidad de Gastroenterología , para evitar un cuadro de reflujo gastroesofágico y si es necesario tratamiento para eliminar la acidez .</w:t>
      </w:r>
    </w:p>
    <w:p w14:paraId="336E256C" w14:textId="239E77F8" w:rsidR="00266156" w:rsidRDefault="00266156"/>
    <w:p w14:paraId="116D2439" w14:textId="0F0D581E" w:rsidR="00266156" w:rsidRDefault="00266156">
      <w:pPr>
        <w:rPr>
          <w:u w:val="single"/>
        </w:rPr>
      </w:pPr>
      <w:r w:rsidRPr="00266156">
        <w:t xml:space="preserve">II .    </w:t>
      </w:r>
      <w:r w:rsidRPr="00266156">
        <w:rPr>
          <w:u w:val="single"/>
        </w:rPr>
        <w:t xml:space="preserve">Tratamiento </w:t>
      </w:r>
    </w:p>
    <w:p w14:paraId="0DFA305F" w14:textId="77777777" w:rsidR="00A947D7" w:rsidRDefault="00A947D7">
      <w:pPr>
        <w:rPr>
          <w:u w:val="single"/>
        </w:rPr>
      </w:pPr>
    </w:p>
    <w:p w14:paraId="453E3513" w14:textId="31A8A7C5" w:rsidR="00266156" w:rsidRDefault="00266156">
      <w:r w:rsidRPr="00266156">
        <w:t xml:space="preserve">Se recomienda a la estudiante realizar ejercicios que restauran la función vocal y técnicas de calentamiento </w:t>
      </w:r>
      <w:r>
        <w:t>vocal .</w:t>
      </w:r>
    </w:p>
    <w:p w14:paraId="7A528EA0" w14:textId="4C369C51" w:rsidR="00266156" w:rsidRDefault="00266156"/>
    <w:p w14:paraId="6617A391" w14:textId="21F84DE3" w:rsidR="00266156" w:rsidRDefault="00266156">
      <w:r>
        <w:t xml:space="preserve">Es necesario que utilice tiempos de descanso vocal , esto reducirá el sobre esfuerzo y la disfonía . </w:t>
      </w:r>
    </w:p>
    <w:p w14:paraId="4DD0BEBA" w14:textId="5C31C76D" w:rsidR="00266156" w:rsidRDefault="00266156"/>
    <w:p w14:paraId="7CBC82FA" w14:textId="4AD722A6" w:rsidR="00266156" w:rsidRDefault="00266156">
      <w:r>
        <w:t>Debe realizar ejercicios de estiramiento , flexibilidad , es recomendable el yoga para fortalecer la musculatura .</w:t>
      </w:r>
    </w:p>
    <w:p w14:paraId="3A59284D" w14:textId="521E6C33" w:rsidR="00266156" w:rsidRDefault="00266156"/>
    <w:p w14:paraId="02241FB3" w14:textId="77777777" w:rsidR="00A947D7" w:rsidRDefault="00A947D7" w:rsidP="00A947D7">
      <w:r>
        <w:t>Para modificar  el modo respiratorio nasal a modo mixto es necesario que utilice ayudas como baja lengua o palito de helado entre los labios al momento de la exhalación esto le ayudara a realizar apertura oral , concientizando la respiración .</w:t>
      </w:r>
    </w:p>
    <w:p w14:paraId="7429C980" w14:textId="77777777" w:rsidR="00A947D7" w:rsidRDefault="00A947D7"/>
    <w:p w14:paraId="0A3CF384" w14:textId="5F56CEDE" w:rsidR="00266156" w:rsidRDefault="00266156"/>
    <w:p w14:paraId="19D176BE" w14:textId="775BF4A1" w:rsidR="00266156" w:rsidRDefault="00A947D7">
      <w:r>
        <w:t xml:space="preserve">Fonoaudióloga </w:t>
      </w:r>
      <w:r w:rsidR="00266156">
        <w:t xml:space="preserve"> Pamela </w:t>
      </w:r>
      <w:proofErr w:type="spellStart"/>
      <w:r w:rsidR="00266156">
        <w:t>Diaz</w:t>
      </w:r>
      <w:proofErr w:type="spellEnd"/>
      <w:r w:rsidR="00266156">
        <w:t xml:space="preserve"> G </w:t>
      </w:r>
    </w:p>
    <w:p w14:paraId="3EFE2DF6" w14:textId="51ECE42B" w:rsidR="00266156" w:rsidRDefault="00266156">
      <w:r>
        <w:t xml:space="preserve"> Salud y Educación Vocal </w:t>
      </w:r>
    </w:p>
    <w:p w14:paraId="07FA1520" w14:textId="1DA4727B" w:rsidR="00266156" w:rsidRPr="00266156" w:rsidRDefault="00266156">
      <w:pPr>
        <w:rPr>
          <w:u w:val="single"/>
        </w:rPr>
      </w:pPr>
      <w:r>
        <w:t>15 de junio 2022</w:t>
      </w:r>
    </w:p>
    <w:sectPr w:rsidR="00266156" w:rsidRPr="00266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E81"/>
    <w:multiLevelType w:val="hybridMultilevel"/>
    <w:tmpl w:val="E34EC7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901"/>
    <w:multiLevelType w:val="hybridMultilevel"/>
    <w:tmpl w:val="4B3A41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AA2"/>
    <w:multiLevelType w:val="hybridMultilevel"/>
    <w:tmpl w:val="173013C6"/>
    <w:lvl w:ilvl="0" w:tplc="17544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6"/>
    <w:rsid w:val="00266156"/>
    <w:rsid w:val="004D491E"/>
    <w:rsid w:val="008F5745"/>
    <w:rsid w:val="00A947D7"/>
    <w:rsid w:val="00B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CF531"/>
  <w15:chartTrackingRefBased/>
  <w15:docId w15:val="{F15213FC-91B7-8B4A-BCEF-7E2274C5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13676</dc:creator>
  <cp:keywords/>
  <dc:description/>
  <cp:lastModifiedBy>13676</cp:lastModifiedBy>
  <cp:revision>2</cp:revision>
  <dcterms:created xsi:type="dcterms:W3CDTF">2022-06-16T07:33:00Z</dcterms:created>
  <dcterms:modified xsi:type="dcterms:W3CDTF">2022-06-16T07:33:00Z</dcterms:modified>
</cp:coreProperties>
</file>