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90"/>
        <w:gridCol w:w="7350"/>
      </w:tblGrid>
      <w:tr w:rsidR="00DB6C52" w:rsidRPr="00DB6C52" w:rsidTr="00DB6C52">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B6C52" w:rsidRPr="00DB6C52" w:rsidRDefault="00DB6C52" w:rsidP="00DB6C52">
            <w:pPr>
              <w:spacing w:before="100" w:beforeAutospacing="1" w:after="100" w:afterAutospacing="1" w:line="240" w:lineRule="auto"/>
              <w:jc w:val="center"/>
              <w:rPr>
                <w:rFonts w:ascii="Times New Roman" w:eastAsia="Times New Roman" w:hAnsi="Times New Roman" w:cs="Times New Roman"/>
                <w:sz w:val="24"/>
                <w:szCs w:val="24"/>
                <w:lang w:eastAsia="es-CL"/>
              </w:rPr>
            </w:pPr>
            <w:r>
              <w:rPr>
                <w:rFonts w:ascii="Times New Roman" w:eastAsia="Times New Roman" w:hAnsi="Times New Roman" w:cs="Times New Roman"/>
                <w:noProof/>
                <w:color w:val="0000FF"/>
                <w:sz w:val="24"/>
                <w:szCs w:val="24"/>
                <w:lang w:eastAsia="es-CL"/>
              </w:rPr>
              <w:drawing>
                <wp:inline distT="0" distB="0" distL="0" distR="0">
                  <wp:extent cx="1424940" cy="1913890"/>
                  <wp:effectExtent l="0" t="0" r="3810" b="0"/>
                  <wp:docPr id="1" name="Imagen 1" descr="New Left Review, July 1974, cove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eft Review, July 1974, cover">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4940" cy="1913890"/>
                          </a:xfrm>
                          <a:prstGeom prst="rect">
                            <a:avLst/>
                          </a:prstGeom>
                          <a:noFill/>
                          <a:ln>
                            <a:noFill/>
                          </a:ln>
                        </pic:spPr>
                      </pic:pic>
                    </a:graphicData>
                  </a:graphic>
                </wp:inline>
              </w:drawing>
            </w:r>
            <w:r w:rsidRPr="00DB6C52">
              <w:rPr>
                <w:rFonts w:ascii="Times New Roman" w:eastAsia="Times New Roman" w:hAnsi="Times New Roman" w:cs="Times New Roman"/>
                <w:sz w:val="24"/>
                <w:szCs w:val="24"/>
                <w:lang w:eastAsia="es-CL"/>
              </w:rPr>
              <w:br/>
            </w:r>
            <w:hyperlink r:id="rId7" w:history="1">
              <w:r w:rsidRPr="00DB6C52">
                <w:rPr>
                  <w:rFonts w:ascii="Arial" w:eastAsia="Times New Roman" w:hAnsi="Arial" w:cs="Arial"/>
                  <w:i/>
                  <w:iCs/>
                  <w:color w:val="0000FF"/>
                  <w:sz w:val="20"/>
                  <w:szCs w:val="20"/>
                  <w:u w:val="single"/>
                  <w:lang w:eastAsia="es-CL"/>
                </w:rPr>
                <w:t xml:space="preserve">New </w:t>
              </w:r>
              <w:proofErr w:type="spellStart"/>
              <w:r w:rsidRPr="00DB6C52">
                <w:rPr>
                  <w:rFonts w:ascii="Arial" w:eastAsia="Times New Roman" w:hAnsi="Arial" w:cs="Arial"/>
                  <w:i/>
                  <w:iCs/>
                  <w:color w:val="0000FF"/>
                  <w:sz w:val="20"/>
                  <w:szCs w:val="20"/>
                  <w:u w:val="single"/>
                  <w:lang w:eastAsia="es-CL"/>
                </w:rPr>
                <w:t>Left</w:t>
              </w:r>
              <w:proofErr w:type="spellEnd"/>
              <w:r w:rsidRPr="00DB6C52">
                <w:rPr>
                  <w:rFonts w:ascii="Arial" w:eastAsia="Times New Roman" w:hAnsi="Arial" w:cs="Arial"/>
                  <w:i/>
                  <w:iCs/>
                  <w:color w:val="0000FF"/>
                  <w:sz w:val="20"/>
                  <w:szCs w:val="20"/>
                  <w:u w:val="single"/>
                  <w:lang w:eastAsia="es-CL"/>
                </w:rPr>
                <w:t xml:space="preserve"> </w:t>
              </w:r>
              <w:proofErr w:type="spellStart"/>
              <w:r w:rsidRPr="00DB6C52">
                <w:rPr>
                  <w:rFonts w:ascii="Arial" w:eastAsia="Times New Roman" w:hAnsi="Arial" w:cs="Arial"/>
                  <w:i/>
                  <w:iCs/>
                  <w:color w:val="0000FF"/>
                  <w:sz w:val="20"/>
                  <w:szCs w:val="20"/>
                  <w:u w:val="single"/>
                  <w:lang w:eastAsia="es-CL"/>
                </w:rPr>
                <w:t>Review</w:t>
              </w:r>
              <w:proofErr w:type="spellEnd"/>
              <w:r w:rsidRPr="00DB6C52">
                <w:rPr>
                  <w:rFonts w:ascii="Arial" w:eastAsia="Times New Roman" w:hAnsi="Arial" w:cs="Arial"/>
                  <w:color w:val="0000FF"/>
                  <w:sz w:val="20"/>
                  <w:szCs w:val="20"/>
                  <w:u w:val="single"/>
                  <w:lang w:eastAsia="es-CL"/>
                </w:rPr>
                <w:t> </w:t>
              </w:r>
              <w:proofErr w:type="spellStart"/>
              <w:r w:rsidRPr="00DB6C52">
                <w:rPr>
                  <w:rFonts w:ascii="Arial" w:eastAsia="Times New Roman" w:hAnsi="Arial" w:cs="Arial"/>
                  <w:color w:val="0000FF"/>
                  <w:sz w:val="20"/>
                  <w:szCs w:val="20"/>
                  <w:u w:val="single"/>
                  <w:lang w:eastAsia="es-CL"/>
                </w:rPr>
                <w:t>issue</w:t>
              </w:r>
              <w:proofErr w:type="spellEnd"/>
              <w:r w:rsidRPr="00DB6C52">
                <w:rPr>
                  <w:rFonts w:ascii="Arial" w:eastAsia="Times New Roman" w:hAnsi="Arial" w:cs="Arial"/>
                  <w:color w:val="0000FF"/>
                  <w:sz w:val="20"/>
                  <w:szCs w:val="20"/>
                  <w:u w:val="single"/>
                  <w:lang w:eastAsia="es-CL"/>
                </w:rPr>
                <w:t xml:space="preserve"> 74</w:t>
              </w:r>
            </w:hyperlink>
          </w:p>
        </w:tc>
        <w:tc>
          <w:tcPr>
            <w:tcW w:w="7350" w:type="dxa"/>
            <w:tcBorders>
              <w:top w:val="outset" w:sz="6" w:space="0" w:color="auto"/>
              <w:left w:val="outset" w:sz="6" w:space="0" w:color="auto"/>
              <w:bottom w:val="outset" w:sz="6" w:space="0" w:color="auto"/>
              <w:right w:val="outset" w:sz="6" w:space="0" w:color="auto"/>
            </w:tcBorders>
            <w:hideMark/>
          </w:tcPr>
          <w:p w:rsidR="00DB6C52" w:rsidRPr="00DB6C52" w:rsidRDefault="00DB6C52" w:rsidP="00DB6C52">
            <w:pPr>
              <w:spacing w:before="100" w:beforeAutospacing="1" w:after="100" w:afterAutospacing="1" w:line="240" w:lineRule="auto"/>
              <w:jc w:val="center"/>
              <w:rPr>
                <w:rFonts w:ascii="Times New Roman" w:eastAsia="Times New Roman" w:hAnsi="Times New Roman" w:cs="Times New Roman"/>
                <w:sz w:val="24"/>
                <w:szCs w:val="24"/>
                <w:lang w:val="en-US" w:eastAsia="es-CL"/>
              </w:rPr>
            </w:pPr>
            <w:r w:rsidRPr="00DB6C52">
              <w:rPr>
                <w:rFonts w:ascii="Arial" w:eastAsia="Times New Roman" w:hAnsi="Arial" w:cs="Arial"/>
                <w:b/>
                <w:bCs/>
                <w:sz w:val="27"/>
                <w:szCs w:val="27"/>
                <w:lang w:val="en-US" w:eastAsia="es-CL"/>
              </w:rPr>
              <w:t>Herbert Marcuse</w:t>
            </w:r>
          </w:p>
          <w:p w:rsidR="00DB6C52" w:rsidRPr="00DB6C52" w:rsidRDefault="00DB6C52" w:rsidP="00DB6C52">
            <w:pPr>
              <w:spacing w:before="100" w:beforeAutospacing="1" w:after="100" w:afterAutospacing="1" w:line="240" w:lineRule="auto"/>
              <w:jc w:val="center"/>
              <w:rPr>
                <w:rFonts w:ascii="Times New Roman" w:eastAsia="Times New Roman" w:hAnsi="Times New Roman" w:cs="Times New Roman"/>
                <w:sz w:val="24"/>
                <w:szCs w:val="24"/>
                <w:lang w:val="en-US" w:eastAsia="es-CL"/>
              </w:rPr>
            </w:pPr>
            <w:r w:rsidRPr="00DB6C52">
              <w:rPr>
                <w:rFonts w:ascii="Arial" w:eastAsia="Times New Roman" w:hAnsi="Arial" w:cs="Arial"/>
                <w:b/>
                <w:bCs/>
                <w:sz w:val="36"/>
                <w:szCs w:val="36"/>
                <w:lang w:val="en-US" w:eastAsia="es-CL"/>
              </w:rPr>
              <w:t xml:space="preserve">"El arte </w:t>
            </w:r>
            <w:proofErr w:type="spellStart"/>
            <w:r w:rsidRPr="00DB6C52">
              <w:rPr>
                <w:rFonts w:ascii="Arial" w:eastAsia="Times New Roman" w:hAnsi="Arial" w:cs="Arial"/>
                <w:b/>
                <w:bCs/>
                <w:sz w:val="36"/>
                <w:szCs w:val="36"/>
                <w:lang w:val="en-US" w:eastAsia="es-CL"/>
              </w:rPr>
              <w:t>como</w:t>
            </w:r>
            <w:proofErr w:type="spellEnd"/>
            <w:r w:rsidRPr="00DB6C52">
              <w:rPr>
                <w:rFonts w:ascii="Arial" w:eastAsia="Times New Roman" w:hAnsi="Arial" w:cs="Arial"/>
                <w:b/>
                <w:bCs/>
                <w:sz w:val="36"/>
                <w:szCs w:val="36"/>
                <w:lang w:val="en-US" w:eastAsia="es-CL"/>
              </w:rPr>
              <w:t xml:space="preserve"> forma de la </w:t>
            </w:r>
            <w:proofErr w:type="spellStart"/>
            <w:r w:rsidRPr="00DB6C52">
              <w:rPr>
                <w:rFonts w:ascii="Arial" w:eastAsia="Times New Roman" w:hAnsi="Arial" w:cs="Arial"/>
                <w:b/>
                <w:bCs/>
                <w:sz w:val="36"/>
                <w:szCs w:val="36"/>
                <w:lang w:val="en-US" w:eastAsia="es-CL"/>
              </w:rPr>
              <w:t>realidad</w:t>
            </w:r>
            <w:proofErr w:type="spellEnd"/>
            <w:r w:rsidRPr="00DB6C52">
              <w:rPr>
                <w:rFonts w:ascii="Arial" w:eastAsia="Times New Roman" w:hAnsi="Arial" w:cs="Arial"/>
                <w:b/>
                <w:bCs/>
                <w:sz w:val="36"/>
                <w:szCs w:val="36"/>
                <w:lang w:val="en-US" w:eastAsia="es-CL"/>
              </w:rPr>
              <w:t>"</w:t>
            </w:r>
            <w:r w:rsidRPr="00DB6C52">
              <w:rPr>
                <w:rFonts w:ascii="Arial" w:eastAsia="Times New Roman" w:hAnsi="Arial" w:cs="Arial"/>
                <w:b/>
                <w:bCs/>
                <w:sz w:val="36"/>
                <w:szCs w:val="36"/>
                <w:lang w:val="en-US" w:eastAsia="es-CL"/>
              </w:rPr>
              <w:br/>
            </w:r>
            <w:r w:rsidRPr="00DB6C52">
              <w:rPr>
                <w:rFonts w:ascii="Arial" w:eastAsia="Times New Roman" w:hAnsi="Arial" w:cs="Arial"/>
                <w:sz w:val="24"/>
                <w:szCs w:val="24"/>
                <w:lang w:val="en-US" w:eastAsia="es-CL"/>
              </w:rPr>
              <w:t>translation of "Art as Form of Reality"</w:t>
            </w:r>
            <w:r w:rsidRPr="00DB6C52">
              <w:rPr>
                <w:rFonts w:ascii="Arial" w:eastAsia="Times New Roman" w:hAnsi="Arial" w:cs="Arial"/>
                <w:sz w:val="24"/>
                <w:szCs w:val="24"/>
                <w:lang w:val="en-US" w:eastAsia="es-CL"/>
              </w:rPr>
              <w:br/>
            </w:r>
            <w:r w:rsidRPr="00DB6C52">
              <w:rPr>
                <w:rFonts w:ascii="Arial" w:eastAsia="Times New Roman" w:hAnsi="Arial" w:cs="Arial"/>
                <w:i/>
                <w:iCs/>
                <w:sz w:val="24"/>
                <w:szCs w:val="24"/>
                <w:lang w:val="en-US" w:eastAsia="es-CL"/>
              </w:rPr>
              <w:t>New Left Review</w:t>
            </w:r>
            <w:r w:rsidRPr="00DB6C52">
              <w:rPr>
                <w:rFonts w:ascii="Arial" w:eastAsia="Times New Roman" w:hAnsi="Arial" w:cs="Arial"/>
                <w:sz w:val="24"/>
                <w:szCs w:val="24"/>
                <w:lang w:val="en-US" w:eastAsia="es-CL"/>
              </w:rPr>
              <w:t> 74(July-August 1972), 51-58</w:t>
            </w:r>
          </w:p>
          <w:p w:rsidR="00DB6C52" w:rsidRPr="00DB6C52" w:rsidRDefault="00DB6C52" w:rsidP="00DB6C52">
            <w:pPr>
              <w:spacing w:before="100" w:beforeAutospacing="1" w:after="100" w:afterAutospacing="1" w:line="240" w:lineRule="auto"/>
              <w:jc w:val="center"/>
              <w:rPr>
                <w:rFonts w:ascii="Times New Roman" w:eastAsia="Times New Roman" w:hAnsi="Times New Roman" w:cs="Times New Roman"/>
                <w:sz w:val="24"/>
                <w:szCs w:val="24"/>
                <w:lang w:val="en-US" w:eastAsia="es-CL"/>
              </w:rPr>
            </w:pPr>
            <w:r w:rsidRPr="00DB6C52">
              <w:rPr>
                <w:rFonts w:ascii="Arial" w:eastAsia="Times New Roman" w:hAnsi="Arial" w:cs="Arial"/>
                <w:sz w:val="24"/>
                <w:szCs w:val="24"/>
                <w:lang w:val="en-US" w:eastAsia="es-CL"/>
              </w:rPr>
              <w:t xml:space="preserve">by José </w:t>
            </w:r>
            <w:proofErr w:type="spellStart"/>
            <w:r w:rsidRPr="00DB6C52">
              <w:rPr>
                <w:rFonts w:ascii="Arial" w:eastAsia="Times New Roman" w:hAnsi="Arial" w:cs="Arial"/>
                <w:sz w:val="24"/>
                <w:szCs w:val="24"/>
                <w:lang w:val="en-US" w:eastAsia="es-CL"/>
              </w:rPr>
              <w:t>Fernández</w:t>
            </w:r>
            <w:proofErr w:type="spellEnd"/>
            <w:r w:rsidRPr="00DB6C52">
              <w:rPr>
                <w:rFonts w:ascii="Arial" w:eastAsia="Times New Roman" w:hAnsi="Arial" w:cs="Arial"/>
                <w:sz w:val="24"/>
                <w:szCs w:val="24"/>
                <w:lang w:val="en-US" w:eastAsia="es-CL"/>
              </w:rPr>
              <w:t xml:space="preserve"> Vega, University of Buenos Aires</w:t>
            </w:r>
          </w:p>
          <w:p w:rsidR="00DB6C52" w:rsidRPr="00DB6C52" w:rsidRDefault="00DB6C52" w:rsidP="00DB6C52">
            <w:pPr>
              <w:spacing w:before="100" w:beforeAutospacing="1" w:after="100" w:afterAutospacing="1" w:line="240" w:lineRule="auto"/>
              <w:jc w:val="center"/>
              <w:rPr>
                <w:rFonts w:ascii="Times New Roman" w:eastAsia="Times New Roman" w:hAnsi="Times New Roman" w:cs="Times New Roman"/>
                <w:sz w:val="24"/>
                <w:szCs w:val="24"/>
                <w:lang w:eastAsia="es-CL"/>
              </w:rPr>
            </w:pPr>
            <w:proofErr w:type="gramStart"/>
            <w:r w:rsidRPr="00DB6C52">
              <w:rPr>
                <w:rFonts w:ascii="Arial" w:eastAsia="Times New Roman" w:hAnsi="Arial" w:cs="Arial"/>
                <w:sz w:val="20"/>
                <w:szCs w:val="20"/>
                <w:lang w:val="en-US" w:eastAsia="es-CL"/>
              </w:rPr>
              <w:t>posted</w:t>
            </w:r>
            <w:proofErr w:type="gramEnd"/>
            <w:r w:rsidRPr="00DB6C52">
              <w:rPr>
                <w:rFonts w:ascii="Arial" w:eastAsia="Times New Roman" w:hAnsi="Arial" w:cs="Arial"/>
                <w:sz w:val="20"/>
                <w:szCs w:val="20"/>
                <w:lang w:val="en-US" w:eastAsia="es-CL"/>
              </w:rPr>
              <w:t xml:space="preserve"> on the </w:t>
            </w:r>
            <w:hyperlink r:id="rId8" w:history="1">
              <w:r w:rsidRPr="00DB6C52">
                <w:rPr>
                  <w:rFonts w:ascii="Arial" w:eastAsia="Times New Roman" w:hAnsi="Arial" w:cs="Arial"/>
                  <w:color w:val="0000FF"/>
                  <w:sz w:val="20"/>
                  <w:szCs w:val="20"/>
                  <w:u w:val="single"/>
                  <w:lang w:val="en-US" w:eastAsia="es-CL"/>
                </w:rPr>
                <w:t>Official Herbert Marcuse website</w:t>
              </w:r>
            </w:hyperlink>
            <w:r w:rsidRPr="00DB6C52">
              <w:rPr>
                <w:rFonts w:ascii="Arial" w:eastAsia="Times New Roman" w:hAnsi="Arial" w:cs="Arial"/>
                <w:sz w:val="20"/>
                <w:szCs w:val="20"/>
                <w:lang w:val="en-US" w:eastAsia="es-CL"/>
              </w:rPr>
              <w:t> by Harold Marcuse, </w:t>
            </w:r>
            <w:r w:rsidRPr="00DB6C52">
              <w:rPr>
                <w:rFonts w:ascii="Arial" w:eastAsia="Times New Roman" w:hAnsi="Arial" w:cs="Arial"/>
                <w:sz w:val="20"/>
                <w:szCs w:val="20"/>
                <w:lang w:val="en-US" w:eastAsia="es-CL"/>
              </w:rPr>
              <w:br/>
              <w:t>Dec. 2004, with permission of the translator. </w:t>
            </w:r>
            <w:r w:rsidRPr="00DB6C52">
              <w:rPr>
                <w:rFonts w:ascii="Arial" w:eastAsia="Times New Roman" w:hAnsi="Arial" w:cs="Arial"/>
                <w:sz w:val="20"/>
                <w:szCs w:val="20"/>
                <w:lang w:val="en-US" w:eastAsia="es-CL"/>
              </w:rPr>
              <w:br/>
            </w:r>
            <w:proofErr w:type="spellStart"/>
            <w:r w:rsidRPr="00DB6C52">
              <w:rPr>
                <w:rFonts w:ascii="Arial" w:eastAsia="Times New Roman" w:hAnsi="Arial" w:cs="Arial"/>
                <w:sz w:val="20"/>
                <w:szCs w:val="20"/>
                <w:lang w:eastAsia="es-CL"/>
              </w:rPr>
              <w:t>Updated</w:t>
            </w:r>
            <w:proofErr w:type="spellEnd"/>
            <w:r w:rsidRPr="00DB6C52">
              <w:rPr>
                <w:rFonts w:ascii="Arial" w:eastAsia="Times New Roman" w:hAnsi="Arial" w:cs="Arial"/>
                <w:sz w:val="20"/>
                <w:szCs w:val="20"/>
                <w:lang w:eastAsia="es-CL"/>
              </w:rPr>
              <w:t xml:space="preserve">: </w:t>
            </w:r>
            <w:proofErr w:type="spellStart"/>
            <w:r w:rsidRPr="00DB6C52">
              <w:rPr>
                <w:rFonts w:ascii="Arial" w:eastAsia="Times New Roman" w:hAnsi="Arial" w:cs="Arial"/>
                <w:sz w:val="20"/>
                <w:szCs w:val="20"/>
                <w:lang w:eastAsia="es-CL"/>
              </w:rPr>
              <w:t>May</w:t>
            </w:r>
            <w:proofErr w:type="spellEnd"/>
            <w:r w:rsidRPr="00DB6C52">
              <w:rPr>
                <w:rFonts w:ascii="Arial" w:eastAsia="Times New Roman" w:hAnsi="Arial" w:cs="Arial"/>
                <w:sz w:val="20"/>
                <w:szCs w:val="20"/>
                <w:lang w:eastAsia="es-CL"/>
              </w:rPr>
              <w:t xml:space="preserve"> 30, 2005</w:t>
            </w:r>
          </w:p>
        </w:tc>
      </w:tr>
    </w:tbl>
    <w:p w:rsidR="00DB6C52" w:rsidRPr="00DB6C52" w:rsidRDefault="00DB6C52" w:rsidP="00DB6C52">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eastAsia="es-CL"/>
        </w:rPr>
      </w:pPr>
      <w:r w:rsidRPr="00DB6C52">
        <w:rPr>
          <w:rFonts w:ascii="Arial" w:eastAsia="Times New Roman" w:hAnsi="Arial" w:cs="Arial"/>
          <w:b/>
          <w:bCs/>
          <w:color w:val="000000"/>
          <w:kern w:val="36"/>
          <w:sz w:val="48"/>
          <w:szCs w:val="48"/>
          <w:lang w:eastAsia="es-CL"/>
        </w:rPr>
        <w:t>El arte como forma de la realidad</w:t>
      </w:r>
    </w:p>
    <w:p w:rsidR="00DB6C52" w:rsidRPr="00DB6C52" w:rsidRDefault="00DB6C52" w:rsidP="00DB6C52">
      <w:pPr>
        <w:spacing w:before="100" w:beforeAutospacing="1" w:after="100" w:afterAutospacing="1" w:line="240" w:lineRule="auto"/>
        <w:jc w:val="center"/>
        <w:rPr>
          <w:rFonts w:ascii="Times New Roman" w:eastAsia="Times New Roman" w:hAnsi="Times New Roman" w:cs="Times New Roman"/>
          <w:color w:val="000000"/>
          <w:sz w:val="27"/>
          <w:szCs w:val="27"/>
          <w:lang w:eastAsia="es-CL"/>
        </w:rPr>
      </w:pPr>
      <w:proofErr w:type="spellStart"/>
      <w:proofErr w:type="gramStart"/>
      <w:r w:rsidRPr="00DB6C52">
        <w:rPr>
          <w:rFonts w:ascii="Arial" w:eastAsia="Times New Roman" w:hAnsi="Arial" w:cs="Arial"/>
          <w:color w:val="000000"/>
          <w:sz w:val="27"/>
          <w:szCs w:val="27"/>
          <w:lang w:eastAsia="es-CL"/>
        </w:rPr>
        <w:t>by</w:t>
      </w:r>
      <w:proofErr w:type="spellEnd"/>
      <w:proofErr w:type="gramEnd"/>
      <w:r w:rsidRPr="00DB6C52">
        <w:rPr>
          <w:rFonts w:ascii="Arial" w:eastAsia="Times New Roman" w:hAnsi="Arial" w:cs="Arial"/>
          <w:color w:val="000000"/>
          <w:sz w:val="27"/>
          <w:szCs w:val="27"/>
          <w:lang w:eastAsia="es-CL"/>
        </w:rPr>
        <w:t xml:space="preserve"> Herbert Marcuse</w:t>
      </w:r>
    </w:p>
    <w:p w:rsidR="00DB6C52" w:rsidRPr="00DB6C52" w:rsidRDefault="00DB6C52" w:rsidP="00DB6C52">
      <w:pPr>
        <w:spacing w:after="0" w:line="240" w:lineRule="auto"/>
        <w:rPr>
          <w:rFonts w:ascii="Times New Roman" w:eastAsia="Times New Roman" w:hAnsi="Times New Roman" w:cs="Times New Roman"/>
          <w:sz w:val="24"/>
          <w:szCs w:val="24"/>
          <w:lang w:eastAsia="es-CL"/>
        </w:rPr>
      </w:pPr>
      <w:r w:rsidRPr="00DB6C52">
        <w:rPr>
          <w:rFonts w:ascii="Times New Roman" w:eastAsia="Times New Roman" w:hAnsi="Times New Roman" w:cs="Times New Roman"/>
          <w:sz w:val="24"/>
          <w:szCs w:val="24"/>
          <w:lang w:eastAsia="es-CL"/>
        </w:rPr>
        <w:pict>
          <v:rect id="_x0000_i1025" style="width:487.5pt;height:1.5pt" o:hrpct="0" o:hralign="center" o:hrstd="t" o:hrnoshade="t" o:hr="t" fillcolor="black" stroked="f"/>
        </w:pic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DB6C52" w:rsidRPr="00DB6C52" w:rsidTr="00DB6C5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B6C52" w:rsidRPr="00DB6C52" w:rsidRDefault="00DB6C52" w:rsidP="00DB6C52">
            <w:pPr>
              <w:spacing w:after="0" w:line="240" w:lineRule="auto"/>
              <w:rPr>
                <w:rFonts w:ascii="Times New Roman" w:eastAsia="Times New Roman" w:hAnsi="Times New Roman" w:cs="Times New Roman"/>
                <w:sz w:val="24"/>
                <w:szCs w:val="24"/>
                <w:lang w:val="en-US" w:eastAsia="es-CL"/>
              </w:rPr>
            </w:pPr>
            <w:r w:rsidRPr="00DB6C52">
              <w:rPr>
                <w:rFonts w:ascii="Arial" w:eastAsia="Times New Roman" w:hAnsi="Arial" w:cs="Arial"/>
                <w:sz w:val="20"/>
                <w:szCs w:val="20"/>
                <w:lang w:eastAsia="es-CL"/>
              </w:rPr>
              <w:t xml:space="preserve">Traducción del inglés: José Fernández Vega, </w:t>
            </w:r>
            <w:proofErr w:type="spellStart"/>
            <w:r w:rsidRPr="00DB6C52">
              <w:rPr>
                <w:rFonts w:ascii="Arial" w:eastAsia="Times New Roman" w:hAnsi="Arial" w:cs="Arial"/>
                <w:sz w:val="20"/>
                <w:szCs w:val="20"/>
                <w:lang w:eastAsia="es-CL"/>
              </w:rPr>
              <w:t>University</w:t>
            </w:r>
            <w:proofErr w:type="spellEnd"/>
            <w:r w:rsidRPr="00DB6C52">
              <w:rPr>
                <w:rFonts w:ascii="Arial" w:eastAsia="Times New Roman" w:hAnsi="Arial" w:cs="Arial"/>
                <w:sz w:val="20"/>
                <w:szCs w:val="20"/>
                <w:lang w:eastAsia="es-CL"/>
              </w:rPr>
              <w:t xml:space="preserve"> of Buenos Aires, Argentina, </w:t>
            </w:r>
            <w:proofErr w:type="spellStart"/>
            <w:r w:rsidRPr="00DB6C52">
              <w:rPr>
                <w:rFonts w:ascii="Arial" w:eastAsia="Times New Roman" w:hAnsi="Arial" w:cs="Arial"/>
                <w:sz w:val="20"/>
                <w:szCs w:val="20"/>
                <w:lang w:eastAsia="es-CL"/>
              </w:rPr>
              <w:t>November</w:t>
            </w:r>
            <w:proofErr w:type="spellEnd"/>
            <w:r w:rsidRPr="00DB6C52">
              <w:rPr>
                <w:rFonts w:ascii="Arial" w:eastAsia="Times New Roman" w:hAnsi="Arial" w:cs="Arial"/>
                <w:sz w:val="20"/>
                <w:szCs w:val="20"/>
                <w:lang w:eastAsia="es-CL"/>
              </w:rPr>
              <w:t xml:space="preserve"> 2004.</w:t>
            </w:r>
            <w:r w:rsidRPr="00DB6C52">
              <w:rPr>
                <w:rFonts w:ascii="Arial" w:eastAsia="Times New Roman" w:hAnsi="Arial" w:cs="Arial"/>
                <w:sz w:val="20"/>
                <w:szCs w:val="20"/>
                <w:lang w:eastAsia="es-CL"/>
              </w:rPr>
              <w:br/>
            </w:r>
            <w:r w:rsidRPr="00DB6C52">
              <w:rPr>
                <w:rFonts w:ascii="Arial" w:eastAsia="Times New Roman" w:hAnsi="Arial" w:cs="Arial"/>
                <w:sz w:val="20"/>
                <w:szCs w:val="20"/>
                <w:lang w:val="en-US" w:eastAsia="es-CL"/>
              </w:rPr>
              <w:t xml:space="preserve">"With permission of the Literary Estate of Herbert Marcuse, Peter Marcuse, Executor. Supplementary material from previously unpublished work of Herbert Marcuse,  much now in the Archives of the Goethe University in Frankfurt/Main, has been and will be published by </w:t>
            </w:r>
            <w:proofErr w:type="spellStart"/>
            <w:r w:rsidRPr="00DB6C52">
              <w:rPr>
                <w:rFonts w:ascii="Arial" w:eastAsia="Times New Roman" w:hAnsi="Arial" w:cs="Arial"/>
                <w:sz w:val="20"/>
                <w:szCs w:val="20"/>
                <w:lang w:val="en-US" w:eastAsia="es-CL"/>
              </w:rPr>
              <w:t>Routledge</w:t>
            </w:r>
            <w:proofErr w:type="spellEnd"/>
            <w:r w:rsidRPr="00DB6C52">
              <w:rPr>
                <w:rFonts w:ascii="Arial" w:eastAsia="Times New Roman" w:hAnsi="Arial" w:cs="Arial"/>
                <w:sz w:val="20"/>
                <w:szCs w:val="20"/>
                <w:lang w:val="en-US" w:eastAsia="es-CL"/>
              </w:rPr>
              <w:t xml:space="preserve"> Publishers, England, in a six-volume series edited by Douglas </w:t>
            </w:r>
            <w:proofErr w:type="spellStart"/>
            <w:r w:rsidRPr="00DB6C52">
              <w:rPr>
                <w:rFonts w:ascii="Arial" w:eastAsia="Times New Roman" w:hAnsi="Arial" w:cs="Arial"/>
                <w:sz w:val="20"/>
                <w:szCs w:val="20"/>
                <w:lang w:val="en-US" w:eastAsia="es-CL"/>
              </w:rPr>
              <w:t>Kellner</w:t>
            </w:r>
            <w:proofErr w:type="spellEnd"/>
            <w:r w:rsidRPr="00DB6C52">
              <w:rPr>
                <w:rFonts w:ascii="Arial" w:eastAsia="Times New Roman" w:hAnsi="Arial" w:cs="Arial"/>
                <w:sz w:val="20"/>
                <w:szCs w:val="20"/>
                <w:lang w:val="en-US" w:eastAsia="es-CL"/>
              </w:rPr>
              <w:t xml:space="preserve"> and by </w:t>
            </w:r>
            <w:proofErr w:type="spellStart"/>
            <w:r w:rsidRPr="00DB6C52">
              <w:rPr>
                <w:rFonts w:ascii="Arial" w:eastAsia="Times New Roman" w:hAnsi="Arial" w:cs="Arial"/>
                <w:sz w:val="20"/>
                <w:szCs w:val="20"/>
                <w:lang w:val="en-US" w:eastAsia="es-CL"/>
              </w:rPr>
              <w:t>zu</w:t>
            </w:r>
            <w:proofErr w:type="spellEnd"/>
            <w:r w:rsidRPr="00DB6C52">
              <w:rPr>
                <w:rFonts w:ascii="Arial" w:eastAsia="Times New Roman" w:hAnsi="Arial" w:cs="Arial"/>
                <w:sz w:val="20"/>
                <w:szCs w:val="20"/>
                <w:lang w:val="en-US" w:eastAsia="es-CL"/>
              </w:rPr>
              <w:t xml:space="preserve"> </w:t>
            </w:r>
            <w:proofErr w:type="spellStart"/>
            <w:r w:rsidRPr="00DB6C52">
              <w:rPr>
                <w:rFonts w:ascii="Arial" w:eastAsia="Times New Roman" w:hAnsi="Arial" w:cs="Arial"/>
                <w:sz w:val="20"/>
                <w:szCs w:val="20"/>
                <w:lang w:val="en-US" w:eastAsia="es-CL"/>
              </w:rPr>
              <w:t>Klampen</w:t>
            </w:r>
            <w:proofErr w:type="spellEnd"/>
            <w:r w:rsidRPr="00DB6C52">
              <w:rPr>
                <w:rFonts w:ascii="Arial" w:eastAsia="Times New Roman" w:hAnsi="Arial" w:cs="Arial"/>
                <w:sz w:val="20"/>
                <w:szCs w:val="20"/>
                <w:lang w:val="en-US" w:eastAsia="es-CL"/>
              </w:rPr>
              <w:t xml:space="preserve"> </w:t>
            </w:r>
            <w:proofErr w:type="spellStart"/>
            <w:r w:rsidRPr="00DB6C52">
              <w:rPr>
                <w:rFonts w:ascii="Arial" w:eastAsia="Times New Roman" w:hAnsi="Arial" w:cs="Arial"/>
                <w:sz w:val="20"/>
                <w:szCs w:val="20"/>
                <w:lang w:val="en-US" w:eastAsia="es-CL"/>
              </w:rPr>
              <w:t>Verlag</w:t>
            </w:r>
            <w:proofErr w:type="spellEnd"/>
            <w:r w:rsidRPr="00DB6C52">
              <w:rPr>
                <w:rFonts w:ascii="Arial" w:eastAsia="Times New Roman" w:hAnsi="Arial" w:cs="Arial"/>
                <w:sz w:val="20"/>
                <w:szCs w:val="20"/>
                <w:lang w:val="en-US" w:eastAsia="es-CL"/>
              </w:rPr>
              <w:t xml:space="preserve"> in a five-volume German series edited by Peter-Erwin Jansen. All rights to further publication are retained by the Estate."</w:t>
            </w:r>
          </w:p>
        </w:tc>
      </w:tr>
    </w:tbl>
    <w:p w:rsidR="00DB6C52" w:rsidRPr="00DB6C52" w:rsidRDefault="00DB6C52" w:rsidP="00DB6C52">
      <w:pPr>
        <w:spacing w:after="0" w:line="240" w:lineRule="auto"/>
        <w:rPr>
          <w:rFonts w:ascii="Times New Roman" w:eastAsia="Times New Roman" w:hAnsi="Times New Roman" w:cs="Times New Roman"/>
          <w:sz w:val="24"/>
          <w:szCs w:val="24"/>
          <w:lang w:eastAsia="es-CL"/>
        </w:rPr>
      </w:pPr>
      <w:r w:rsidRPr="00DB6C52">
        <w:rPr>
          <w:rFonts w:ascii="Times New Roman" w:eastAsia="Times New Roman" w:hAnsi="Times New Roman" w:cs="Times New Roman"/>
          <w:sz w:val="24"/>
          <w:szCs w:val="24"/>
          <w:lang w:eastAsia="es-CL"/>
        </w:rPr>
        <w:pict>
          <v:rect id="_x0000_i1026" style="width:487.5pt;height:1.5pt" o:hrpct="0" o:hralign="center" o:hrstd="t" o:hrnoshade="t" o:hr="t" fillcolor="black" stroked="f"/>
        </w:pict>
      </w:r>
    </w:p>
    <w:tbl>
      <w:tblPr>
        <w:tblW w:w="9150" w:type="dxa"/>
        <w:jc w:val="center"/>
        <w:tblCellSpacing w:w="0" w:type="dxa"/>
        <w:tblCellMar>
          <w:left w:w="0" w:type="dxa"/>
          <w:right w:w="0" w:type="dxa"/>
        </w:tblCellMar>
        <w:tblLook w:val="04A0" w:firstRow="1" w:lastRow="0" w:firstColumn="1" w:lastColumn="0" w:noHBand="0" w:noVBand="1"/>
      </w:tblPr>
      <w:tblGrid>
        <w:gridCol w:w="9150"/>
      </w:tblGrid>
      <w:tr w:rsidR="00DB6C52" w:rsidRPr="00DB6C52" w:rsidTr="00DB6C52">
        <w:trPr>
          <w:tblCellSpacing w:w="0" w:type="dxa"/>
          <w:jc w:val="center"/>
        </w:trPr>
        <w:tc>
          <w:tcPr>
            <w:tcW w:w="0" w:type="auto"/>
            <w:vAlign w:val="center"/>
            <w:hideMark/>
          </w:tcPr>
          <w:p w:rsidR="00DB6C52" w:rsidRPr="00DB6C52" w:rsidRDefault="00DB6C52" w:rsidP="00DB6C52">
            <w:pPr>
              <w:spacing w:before="100" w:beforeAutospacing="1" w:after="100" w:afterAutospacing="1" w:line="360" w:lineRule="atLeast"/>
              <w:ind w:firstLine="567"/>
              <w:jc w:val="both"/>
              <w:rPr>
                <w:rFonts w:ascii="Times New Roman" w:eastAsia="Times New Roman" w:hAnsi="Times New Roman" w:cs="Times New Roman"/>
                <w:sz w:val="24"/>
                <w:szCs w:val="24"/>
                <w:lang w:eastAsia="es-CL"/>
              </w:rPr>
            </w:pPr>
            <w:r w:rsidRPr="00DB6C52">
              <w:rPr>
                <w:rFonts w:ascii="Times New Roman" w:eastAsia="Times New Roman" w:hAnsi="Times New Roman" w:cs="Times New Roman"/>
                <w:sz w:val="24"/>
                <w:szCs w:val="24"/>
                <w:lang w:eastAsia="es-CL"/>
              </w:rPr>
              <w:t xml:space="preserve">La tesis acerca del fin del arte se volvió una consigna familiar. Los radicales la consideran una obviedad; rechazan o "suspenden" al arte porque es parte de la cultura burguesa, de la misma manera que rechazan o suspenden su literatura o su filosofía.  El veredicto se extiende fácilmente a toda teoría, a toda inteligencia (más allá de lo "creativa" que sea) que no dispare la acción y la práctica, que no contribuya de manera evidente a cambiar el mundo, que no se abra paso--al menos por algún tiempo--en el universo de contaminación mental y física en que vivimos. La música alcanza este objetivo con la canción y la danza; la música activa el cuerpo, las canciones ya no cantan sino que chillan y gritan. Para hacerse una idea del camino recorrido en los últimos treinta años se pueden comparar las melodías y los textos "tradicionales" de las canciones de la guerra civil española con las actuales canciones de protesta y rebeldía. O compárese el teatro "clásico" de Brecht con el "living </w:t>
            </w:r>
            <w:proofErr w:type="spellStart"/>
            <w:r w:rsidRPr="00DB6C52">
              <w:rPr>
                <w:rFonts w:ascii="Times New Roman" w:eastAsia="Times New Roman" w:hAnsi="Times New Roman" w:cs="Times New Roman"/>
                <w:sz w:val="24"/>
                <w:szCs w:val="24"/>
                <w:lang w:eastAsia="es-CL"/>
              </w:rPr>
              <w:t>theatre</w:t>
            </w:r>
            <w:proofErr w:type="spellEnd"/>
            <w:r w:rsidRPr="00DB6C52">
              <w:rPr>
                <w:rFonts w:ascii="Times New Roman" w:eastAsia="Times New Roman" w:hAnsi="Times New Roman" w:cs="Times New Roman"/>
                <w:sz w:val="24"/>
                <w:szCs w:val="24"/>
                <w:lang w:eastAsia="es-CL"/>
              </w:rPr>
              <w:t>" de hoy.</w:t>
            </w:r>
            <w:bookmarkStart w:id="0" w:name="_ftnref1"/>
            <w:r w:rsidRPr="00DB6C52">
              <w:rPr>
                <w:rFonts w:ascii="Times New Roman" w:eastAsia="Times New Roman" w:hAnsi="Times New Roman" w:cs="Times New Roman"/>
                <w:sz w:val="24"/>
                <w:szCs w:val="24"/>
                <w:lang w:eastAsia="es-CL"/>
              </w:rPr>
              <w:fldChar w:fldCharType="begin"/>
            </w:r>
            <w:r w:rsidRPr="00DB6C52">
              <w:rPr>
                <w:rFonts w:ascii="Times New Roman" w:eastAsia="Times New Roman" w:hAnsi="Times New Roman" w:cs="Times New Roman"/>
                <w:sz w:val="24"/>
                <w:szCs w:val="24"/>
                <w:lang w:eastAsia="es-CL"/>
              </w:rPr>
              <w:instrText xml:space="preserve"> HYPERLINK "http://www.marcuse.org/herbert/pubs/70spubs/727tr04ArteRealidad.htm" \l "_ftn1" </w:instrText>
            </w:r>
            <w:r w:rsidRPr="00DB6C52">
              <w:rPr>
                <w:rFonts w:ascii="Times New Roman" w:eastAsia="Times New Roman" w:hAnsi="Times New Roman" w:cs="Times New Roman"/>
                <w:sz w:val="24"/>
                <w:szCs w:val="24"/>
                <w:lang w:eastAsia="es-CL"/>
              </w:rPr>
              <w:fldChar w:fldCharType="separate"/>
            </w:r>
            <w:r w:rsidRPr="00DB6C52">
              <w:rPr>
                <w:rFonts w:ascii="Times New Roman" w:eastAsia="Times New Roman" w:hAnsi="Times New Roman" w:cs="Times New Roman"/>
                <w:color w:val="0000FF"/>
                <w:sz w:val="24"/>
                <w:szCs w:val="24"/>
                <w:u w:val="single"/>
                <w:lang w:eastAsia="es-CL"/>
              </w:rPr>
              <w:t>[1]</w:t>
            </w:r>
            <w:r w:rsidRPr="00DB6C52">
              <w:rPr>
                <w:rFonts w:ascii="Times New Roman" w:eastAsia="Times New Roman" w:hAnsi="Times New Roman" w:cs="Times New Roman"/>
                <w:sz w:val="24"/>
                <w:szCs w:val="24"/>
                <w:lang w:eastAsia="es-CL"/>
              </w:rPr>
              <w:fldChar w:fldCharType="end"/>
            </w:r>
            <w:bookmarkEnd w:id="0"/>
            <w:r w:rsidRPr="00DB6C52">
              <w:rPr>
                <w:rFonts w:ascii="Times New Roman" w:eastAsia="Times New Roman" w:hAnsi="Times New Roman" w:cs="Times New Roman"/>
                <w:sz w:val="24"/>
                <w:szCs w:val="24"/>
                <w:lang w:eastAsia="es-CL"/>
              </w:rPr>
              <w:t xml:space="preserve">Estamos presenciando un ataque no sólo político sino también, y en primer lugar, artístico al arte en todas sus formas, al arte como forma en sí mismo. Se niega, se rechaza y se destruye la distancia y la disociación del arte respecto de la realidad. Si el arte es todavía algo en absoluto, debe ser algo real, parte y territorio de la vida, pero de una vida que en sí misma sea una negación </w:t>
            </w:r>
            <w:proofErr w:type="spellStart"/>
            <w:r w:rsidRPr="00DB6C52">
              <w:rPr>
                <w:rFonts w:ascii="Times New Roman" w:eastAsia="Times New Roman" w:hAnsi="Times New Roman" w:cs="Times New Roman"/>
                <w:sz w:val="24"/>
                <w:szCs w:val="24"/>
                <w:lang w:eastAsia="es-CL"/>
              </w:rPr>
              <w:t>conciente</w:t>
            </w:r>
            <w:proofErr w:type="spellEnd"/>
            <w:r w:rsidRPr="00DB6C52">
              <w:rPr>
                <w:rFonts w:ascii="Times New Roman" w:eastAsia="Times New Roman" w:hAnsi="Times New Roman" w:cs="Times New Roman"/>
                <w:sz w:val="24"/>
                <w:szCs w:val="24"/>
                <w:lang w:eastAsia="es-CL"/>
              </w:rPr>
              <w:t xml:space="preserve"> del estilo de vida establecido con todas sus instituciones, su entera </w:t>
            </w:r>
            <w:r w:rsidRPr="00DB6C52">
              <w:rPr>
                <w:rFonts w:ascii="Times New Roman" w:eastAsia="Times New Roman" w:hAnsi="Times New Roman" w:cs="Times New Roman"/>
                <w:sz w:val="24"/>
                <w:szCs w:val="24"/>
                <w:lang w:eastAsia="es-CL"/>
              </w:rPr>
              <w:lastRenderedPageBreak/>
              <w:t>cultura material e intelectual, toda su inmoral moralidad, su conducta exigida y clandestina, su trabajo y su esparcimiento.</w:t>
            </w:r>
          </w:p>
          <w:p w:rsidR="00DB6C52" w:rsidRPr="00DB6C52" w:rsidRDefault="00DB6C52" w:rsidP="00DB6C52">
            <w:pPr>
              <w:spacing w:before="100" w:beforeAutospacing="1" w:after="100" w:afterAutospacing="1" w:line="360" w:lineRule="atLeast"/>
              <w:ind w:firstLine="567"/>
              <w:jc w:val="both"/>
              <w:rPr>
                <w:rFonts w:ascii="Times New Roman" w:eastAsia="Times New Roman" w:hAnsi="Times New Roman" w:cs="Times New Roman"/>
                <w:sz w:val="24"/>
                <w:szCs w:val="24"/>
                <w:lang w:eastAsia="es-CL"/>
              </w:rPr>
            </w:pPr>
            <w:r w:rsidRPr="00DB6C52">
              <w:rPr>
                <w:rFonts w:ascii="Times New Roman" w:eastAsia="Times New Roman" w:hAnsi="Times New Roman" w:cs="Times New Roman"/>
                <w:sz w:val="24"/>
                <w:szCs w:val="24"/>
                <w:lang w:eastAsia="es-CL"/>
              </w:rPr>
              <w:t>Ha surgido (o resurgido) una doble realidad: la de aquellos que dicen "no" y la de los que dicen "sí". Para quienes están empeñados en algún tipo de esfuerzo artístico resulta incluso válido rehusarse a decir sí tanto a la realidad </w:t>
            </w:r>
            <w:r w:rsidRPr="00DB6C52">
              <w:rPr>
                <w:rFonts w:ascii="Times New Roman" w:eastAsia="Times New Roman" w:hAnsi="Times New Roman" w:cs="Times New Roman"/>
                <w:i/>
                <w:iCs/>
                <w:sz w:val="24"/>
                <w:szCs w:val="24"/>
                <w:lang w:eastAsia="es-CL"/>
              </w:rPr>
              <w:t>como</w:t>
            </w:r>
            <w:r w:rsidRPr="00DB6C52">
              <w:rPr>
                <w:rFonts w:ascii="Times New Roman" w:eastAsia="Times New Roman" w:hAnsi="Times New Roman" w:cs="Times New Roman"/>
                <w:sz w:val="24"/>
                <w:szCs w:val="24"/>
                <w:lang w:eastAsia="es-CL"/>
              </w:rPr>
              <w:t xml:space="preserve"> al arte. Sin embargo, el propio </w:t>
            </w:r>
            <w:proofErr w:type="spellStart"/>
            <w:r w:rsidRPr="00DB6C52">
              <w:rPr>
                <w:rFonts w:ascii="Times New Roman" w:eastAsia="Times New Roman" w:hAnsi="Times New Roman" w:cs="Times New Roman"/>
                <w:sz w:val="24"/>
                <w:szCs w:val="24"/>
                <w:lang w:eastAsia="es-CL"/>
              </w:rPr>
              <w:t>rechazo</w:t>
            </w:r>
            <w:r w:rsidRPr="00DB6C52">
              <w:rPr>
                <w:rFonts w:ascii="Times New Roman" w:eastAsia="Times New Roman" w:hAnsi="Times New Roman" w:cs="Times New Roman"/>
                <w:i/>
                <w:iCs/>
                <w:sz w:val="24"/>
                <w:szCs w:val="24"/>
                <w:lang w:eastAsia="es-CL"/>
              </w:rPr>
              <w:t>constituye</w:t>
            </w:r>
            <w:proofErr w:type="spellEnd"/>
            <w:r w:rsidRPr="00DB6C52">
              <w:rPr>
                <w:rFonts w:ascii="Times New Roman" w:eastAsia="Times New Roman" w:hAnsi="Times New Roman" w:cs="Times New Roman"/>
                <w:i/>
                <w:iCs/>
                <w:sz w:val="24"/>
                <w:szCs w:val="24"/>
                <w:lang w:eastAsia="es-CL"/>
              </w:rPr>
              <w:t> </w:t>
            </w:r>
            <w:r w:rsidRPr="00DB6C52">
              <w:rPr>
                <w:rFonts w:ascii="Times New Roman" w:eastAsia="Times New Roman" w:hAnsi="Times New Roman" w:cs="Times New Roman"/>
                <w:sz w:val="24"/>
                <w:szCs w:val="24"/>
                <w:lang w:eastAsia="es-CL"/>
              </w:rPr>
              <w:t>también la realidad: son muy reales los jóvenes que ya no tienen paciencia y que han experimentado, en sus propios cuerpos y sus mentes, el horror y el confort opresivo de la realidad dada; reales son las fuerzas de liberación distribuidas por todo el mundo, tanto en Occidente como en Oriente; en el primer mundo como en el segundo o en el tercero. Pero el sentido de esta realidad para aquellos que la experimentan ya no se puede comunicar a través del lenguaje o de las imágenes convencionales, en las formas de expresión disponibles más allá de lo nuevas o radicales que puedan ser.</w:t>
            </w:r>
          </w:p>
          <w:p w:rsidR="00DB6C52" w:rsidRPr="00DB6C52" w:rsidRDefault="00DB6C52" w:rsidP="00DB6C52">
            <w:pPr>
              <w:spacing w:before="100" w:beforeAutospacing="1" w:after="100" w:afterAutospacing="1" w:line="360" w:lineRule="atLeast"/>
              <w:ind w:firstLine="567"/>
              <w:jc w:val="both"/>
              <w:rPr>
                <w:rFonts w:ascii="Times New Roman" w:eastAsia="Times New Roman" w:hAnsi="Times New Roman" w:cs="Times New Roman"/>
                <w:sz w:val="24"/>
                <w:szCs w:val="24"/>
                <w:lang w:eastAsia="es-CL"/>
              </w:rPr>
            </w:pPr>
            <w:r w:rsidRPr="00DB6C52">
              <w:rPr>
                <w:rFonts w:ascii="Times New Roman" w:eastAsia="Times New Roman" w:hAnsi="Times New Roman" w:cs="Times New Roman"/>
                <w:b/>
                <w:bCs/>
                <w:sz w:val="24"/>
                <w:szCs w:val="24"/>
                <w:lang w:eastAsia="es-CL"/>
              </w:rPr>
              <w:t>El dominio de las formas </w:t>
            </w:r>
          </w:p>
          <w:p w:rsidR="00DB6C52" w:rsidRPr="00DB6C52" w:rsidRDefault="00DB6C52" w:rsidP="00DB6C52">
            <w:pPr>
              <w:spacing w:before="100" w:beforeAutospacing="1" w:after="100" w:afterAutospacing="1" w:line="360" w:lineRule="atLeast"/>
              <w:ind w:firstLine="567"/>
              <w:jc w:val="both"/>
              <w:rPr>
                <w:rFonts w:ascii="Times New Roman" w:eastAsia="Times New Roman" w:hAnsi="Times New Roman" w:cs="Times New Roman"/>
                <w:sz w:val="24"/>
                <w:szCs w:val="24"/>
                <w:lang w:eastAsia="es-CL"/>
              </w:rPr>
            </w:pPr>
            <w:r w:rsidRPr="00DB6C52">
              <w:rPr>
                <w:rFonts w:ascii="Times New Roman" w:eastAsia="Times New Roman" w:hAnsi="Times New Roman" w:cs="Times New Roman"/>
                <w:sz w:val="24"/>
                <w:szCs w:val="24"/>
                <w:lang w:eastAsia="es-CL"/>
              </w:rPr>
              <w:t>Lo que aquí se halla en juego es la visión, la experiencia de una realidad que es tan fundamentalmente diferente, tan antagónica con la realidad dominante, que cualquier transmisión a través de los medios convencionales parece reducir la diferencia o viciar la experiencia. Tal incompatibilidad con el propio canal de comunicación se extiende también a las formas del arte mismas, al </w:t>
            </w:r>
            <w:r w:rsidRPr="00DB6C52">
              <w:rPr>
                <w:rFonts w:ascii="Times New Roman" w:eastAsia="Times New Roman" w:hAnsi="Times New Roman" w:cs="Times New Roman"/>
                <w:i/>
                <w:iCs/>
                <w:sz w:val="24"/>
                <w:szCs w:val="24"/>
                <w:lang w:eastAsia="es-CL"/>
              </w:rPr>
              <w:t>Arte como Forma</w:t>
            </w:r>
            <w:r w:rsidRPr="00DB6C52">
              <w:rPr>
                <w:rFonts w:ascii="Times New Roman" w:eastAsia="Times New Roman" w:hAnsi="Times New Roman" w:cs="Times New Roman"/>
                <w:sz w:val="24"/>
                <w:szCs w:val="24"/>
                <w:lang w:eastAsia="es-CL"/>
              </w:rPr>
              <w:t>.</w:t>
            </w:r>
            <w:bookmarkStart w:id="1" w:name="_ftnref2"/>
            <w:r w:rsidRPr="00DB6C52">
              <w:rPr>
                <w:rFonts w:ascii="Times New Roman" w:eastAsia="Times New Roman" w:hAnsi="Times New Roman" w:cs="Times New Roman"/>
                <w:sz w:val="24"/>
                <w:szCs w:val="24"/>
                <w:lang w:eastAsia="es-CL"/>
              </w:rPr>
              <w:fldChar w:fldCharType="begin"/>
            </w:r>
            <w:r w:rsidRPr="00DB6C52">
              <w:rPr>
                <w:rFonts w:ascii="Times New Roman" w:eastAsia="Times New Roman" w:hAnsi="Times New Roman" w:cs="Times New Roman"/>
                <w:sz w:val="24"/>
                <w:szCs w:val="24"/>
                <w:lang w:eastAsia="es-CL"/>
              </w:rPr>
              <w:instrText xml:space="preserve"> HYPERLINK "http://www.marcuse.org/herbert/pubs/70spubs/727tr04ArteRealidad.htm" \l "_ftn2" </w:instrText>
            </w:r>
            <w:r w:rsidRPr="00DB6C52">
              <w:rPr>
                <w:rFonts w:ascii="Times New Roman" w:eastAsia="Times New Roman" w:hAnsi="Times New Roman" w:cs="Times New Roman"/>
                <w:sz w:val="24"/>
                <w:szCs w:val="24"/>
                <w:lang w:eastAsia="es-CL"/>
              </w:rPr>
              <w:fldChar w:fldCharType="separate"/>
            </w:r>
            <w:r w:rsidRPr="00DB6C52">
              <w:rPr>
                <w:rFonts w:ascii="Times New Roman" w:eastAsia="Times New Roman" w:hAnsi="Times New Roman" w:cs="Times New Roman"/>
                <w:color w:val="0000FF"/>
                <w:sz w:val="24"/>
                <w:szCs w:val="24"/>
                <w:u w:val="single"/>
                <w:lang w:eastAsia="es-CL"/>
              </w:rPr>
              <w:t>[2]</w:t>
            </w:r>
            <w:r w:rsidRPr="00DB6C52">
              <w:rPr>
                <w:rFonts w:ascii="Times New Roman" w:eastAsia="Times New Roman" w:hAnsi="Times New Roman" w:cs="Times New Roman"/>
                <w:sz w:val="24"/>
                <w:szCs w:val="24"/>
                <w:lang w:eastAsia="es-CL"/>
              </w:rPr>
              <w:fldChar w:fldCharType="end"/>
            </w:r>
            <w:bookmarkEnd w:id="1"/>
            <w:r w:rsidRPr="00DB6C52">
              <w:rPr>
                <w:rFonts w:ascii="Times New Roman" w:eastAsia="Times New Roman" w:hAnsi="Times New Roman" w:cs="Times New Roman"/>
                <w:sz w:val="24"/>
                <w:szCs w:val="24"/>
                <w:lang w:eastAsia="es-CL"/>
              </w:rPr>
              <w:t> En la actual situación de rebelión y rechazo, el Arte mismo aparece como componente esencial de la tradición que perpetúa lo </w:t>
            </w:r>
            <w:r w:rsidRPr="00DB6C52">
              <w:rPr>
                <w:rFonts w:ascii="Times New Roman" w:eastAsia="Times New Roman" w:hAnsi="Times New Roman" w:cs="Times New Roman"/>
                <w:i/>
                <w:iCs/>
                <w:sz w:val="24"/>
                <w:szCs w:val="24"/>
                <w:lang w:eastAsia="es-CL"/>
              </w:rPr>
              <w:t>que es</w:t>
            </w:r>
            <w:r w:rsidRPr="00DB6C52">
              <w:rPr>
                <w:rFonts w:ascii="Times New Roman" w:eastAsia="Times New Roman" w:hAnsi="Times New Roman" w:cs="Times New Roman"/>
                <w:sz w:val="24"/>
                <w:szCs w:val="24"/>
                <w:lang w:eastAsia="es-CL"/>
              </w:rPr>
              <w:t> evitando así la concreción de lo que puede y debe ser. El Arte logra esto último precisamente porque, y en la medida en que, es </w:t>
            </w:r>
            <w:r w:rsidRPr="00DB6C52">
              <w:rPr>
                <w:rFonts w:ascii="Times New Roman" w:eastAsia="Times New Roman" w:hAnsi="Times New Roman" w:cs="Times New Roman"/>
                <w:i/>
                <w:iCs/>
                <w:sz w:val="24"/>
                <w:szCs w:val="24"/>
                <w:lang w:eastAsia="es-CL"/>
              </w:rPr>
              <w:t>Forma</w:t>
            </w:r>
            <w:r w:rsidRPr="00DB6C52">
              <w:rPr>
                <w:rFonts w:ascii="Times New Roman" w:eastAsia="Times New Roman" w:hAnsi="Times New Roman" w:cs="Times New Roman"/>
                <w:sz w:val="24"/>
                <w:szCs w:val="24"/>
                <w:lang w:eastAsia="es-CL"/>
              </w:rPr>
              <w:t>, pues la Forma artística (y no importa cuán </w:t>
            </w:r>
            <w:r w:rsidRPr="00DB6C52">
              <w:rPr>
                <w:rFonts w:ascii="Times New Roman" w:eastAsia="Times New Roman" w:hAnsi="Times New Roman" w:cs="Times New Roman"/>
                <w:i/>
                <w:iCs/>
                <w:sz w:val="24"/>
                <w:szCs w:val="24"/>
                <w:lang w:eastAsia="es-CL"/>
              </w:rPr>
              <w:t>anti</w:t>
            </w:r>
            <w:r w:rsidRPr="00DB6C52">
              <w:rPr>
                <w:rFonts w:ascii="Times New Roman" w:eastAsia="Times New Roman" w:hAnsi="Times New Roman" w:cs="Times New Roman"/>
                <w:sz w:val="24"/>
                <w:szCs w:val="24"/>
                <w:lang w:eastAsia="es-CL"/>
              </w:rPr>
              <w:t>-artística intente ser) detiene lo que se halla en movimiento, establece su límite y su marco y lo ubica en el universo dominante de experiencias y aspiraciones; otorgándole un valor </w:t>
            </w:r>
            <w:r w:rsidRPr="00DB6C52">
              <w:rPr>
                <w:rFonts w:ascii="Times New Roman" w:eastAsia="Times New Roman" w:hAnsi="Times New Roman" w:cs="Times New Roman"/>
                <w:i/>
                <w:iCs/>
                <w:sz w:val="24"/>
                <w:szCs w:val="24"/>
                <w:lang w:eastAsia="es-CL"/>
              </w:rPr>
              <w:t>en</w:t>
            </w:r>
            <w:r w:rsidRPr="00DB6C52">
              <w:rPr>
                <w:rFonts w:ascii="Times New Roman" w:eastAsia="Times New Roman" w:hAnsi="Times New Roman" w:cs="Times New Roman"/>
                <w:sz w:val="24"/>
                <w:szCs w:val="24"/>
                <w:lang w:eastAsia="es-CL"/>
              </w:rPr>
              <w:t> dicho universo, lo vuelve un objeto entre otros. Esto significa que, en este universo, la obra de arte, tanto como el anti-arte, se vuelve valor de cambio, mercancía: y la </w:t>
            </w:r>
            <w:r w:rsidRPr="00DB6C52">
              <w:rPr>
                <w:rFonts w:ascii="Times New Roman" w:eastAsia="Times New Roman" w:hAnsi="Times New Roman" w:cs="Times New Roman"/>
                <w:i/>
                <w:iCs/>
                <w:sz w:val="24"/>
                <w:szCs w:val="24"/>
                <w:lang w:eastAsia="es-CL"/>
              </w:rPr>
              <w:t>Forma Mercancía</w:t>
            </w:r>
            <w:r w:rsidRPr="00DB6C52">
              <w:rPr>
                <w:rFonts w:ascii="Times New Roman" w:eastAsia="Times New Roman" w:hAnsi="Times New Roman" w:cs="Times New Roman"/>
                <w:sz w:val="24"/>
                <w:szCs w:val="24"/>
                <w:lang w:eastAsia="es-CL"/>
              </w:rPr>
              <w:t>, como forma de la realidad, es precisamente el blanco de las rebeliones de la actualidad.</w:t>
            </w:r>
          </w:p>
          <w:p w:rsidR="00DB6C52" w:rsidRPr="00DB6C52" w:rsidRDefault="00DB6C52" w:rsidP="00DB6C52">
            <w:pPr>
              <w:spacing w:before="100" w:beforeAutospacing="1" w:after="100" w:afterAutospacing="1" w:line="360" w:lineRule="atLeast"/>
              <w:ind w:firstLine="567"/>
              <w:jc w:val="both"/>
              <w:rPr>
                <w:rFonts w:ascii="Times New Roman" w:eastAsia="Times New Roman" w:hAnsi="Times New Roman" w:cs="Times New Roman"/>
                <w:sz w:val="24"/>
                <w:szCs w:val="24"/>
                <w:lang w:eastAsia="es-CL"/>
              </w:rPr>
            </w:pPr>
            <w:r w:rsidRPr="00DB6C52">
              <w:rPr>
                <w:rFonts w:ascii="Times New Roman" w:eastAsia="Times New Roman" w:hAnsi="Times New Roman" w:cs="Times New Roman"/>
                <w:sz w:val="24"/>
                <w:szCs w:val="24"/>
                <w:lang w:eastAsia="es-CL"/>
              </w:rPr>
              <w:t>Es cierto que la comercialización del Arte no es nueva ni se remonta siquiera a una fecha reciente. Es tan vieja como la sociedad burguesa. El proceso gana impulso con la reproductibilidad casi ilimitada de la obra de arte gracias a la cual la </w:t>
            </w:r>
            <w:proofErr w:type="spellStart"/>
            <w:r w:rsidRPr="00DB6C52">
              <w:rPr>
                <w:rFonts w:ascii="Times New Roman" w:eastAsia="Times New Roman" w:hAnsi="Times New Roman" w:cs="Times New Roman"/>
                <w:i/>
                <w:iCs/>
                <w:sz w:val="24"/>
                <w:szCs w:val="24"/>
                <w:lang w:eastAsia="es-CL"/>
              </w:rPr>
              <w:t>œuvre</w:t>
            </w:r>
            <w:proofErr w:type="spellEnd"/>
            <w:r w:rsidRPr="00DB6C52">
              <w:rPr>
                <w:rFonts w:ascii="Times New Roman" w:eastAsia="Times New Roman" w:hAnsi="Times New Roman" w:cs="Times New Roman"/>
                <w:i/>
                <w:iCs/>
                <w:sz w:val="24"/>
                <w:szCs w:val="24"/>
                <w:lang w:eastAsia="es-CL"/>
              </w:rPr>
              <w:t> </w:t>
            </w:r>
            <w:r w:rsidRPr="00DB6C52">
              <w:rPr>
                <w:rFonts w:ascii="Times New Roman" w:eastAsia="Times New Roman" w:hAnsi="Times New Roman" w:cs="Times New Roman"/>
                <w:sz w:val="24"/>
                <w:szCs w:val="24"/>
                <w:lang w:eastAsia="es-CL"/>
              </w:rPr>
              <w:t>se vuelve pasible de imitación y repetición incluso en sus plasmaciones más refinadas y sublimes.</w:t>
            </w:r>
            <w:bookmarkStart w:id="2" w:name="_ftnref3"/>
            <w:r w:rsidRPr="00DB6C52">
              <w:rPr>
                <w:rFonts w:ascii="Times New Roman" w:eastAsia="Times New Roman" w:hAnsi="Times New Roman" w:cs="Times New Roman"/>
                <w:sz w:val="24"/>
                <w:szCs w:val="24"/>
                <w:lang w:eastAsia="es-CL"/>
              </w:rPr>
              <w:fldChar w:fldCharType="begin"/>
            </w:r>
            <w:r w:rsidRPr="00DB6C52">
              <w:rPr>
                <w:rFonts w:ascii="Times New Roman" w:eastAsia="Times New Roman" w:hAnsi="Times New Roman" w:cs="Times New Roman"/>
                <w:sz w:val="24"/>
                <w:szCs w:val="24"/>
                <w:lang w:eastAsia="es-CL"/>
              </w:rPr>
              <w:instrText xml:space="preserve"> HYPERLINK "http://www.marcuse.org/herbert/pubs/70spubs/727tr04ArteRealidad.htm" \l "_ftn3" </w:instrText>
            </w:r>
            <w:r w:rsidRPr="00DB6C52">
              <w:rPr>
                <w:rFonts w:ascii="Times New Roman" w:eastAsia="Times New Roman" w:hAnsi="Times New Roman" w:cs="Times New Roman"/>
                <w:sz w:val="24"/>
                <w:szCs w:val="24"/>
                <w:lang w:eastAsia="es-CL"/>
              </w:rPr>
              <w:fldChar w:fldCharType="separate"/>
            </w:r>
            <w:r w:rsidRPr="00DB6C52">
              <w:rPr>
                <w:rFonts w:ascii="Times New Roman" w:eastAsia="Times New Roman" w:hAnsi="Times New Roman" w:cs="Times New Roman"/>
                <w:color w:val="0000FF"/>
                <w:sz w:val="24"/>
                <w:szCs w:val="24"/>
                <w:u w:val="single"/>
                <w:lang w:eastAsia="es-CL"/>
              </w:rPr>
              <w:t>[3]</w:t>
            </w:r>
            <w:r w:rsidRPr="00DB6C52">
              <w:rPr>
                <w:rFonts w:ascii="Times New Roman" w:eastAsia="Times New Roman" w:hAnsi="Times New Roman" w:cs="Times New Roman"/>
                <w:sz w:val="24"/>
                <w:szCs w:val="24"/>
                <w:lang w:eastAsia="es-CL"/>
              </w:rPr>
              <w:fldChar w:fldCharType="end"/>
            </w:r>
            <w:bookmarkEnd w:id="2"/>
            <w:r w:rsidRPr="00DB6C52">
              <w:rPr>
                <w:rFonts w:ascii="Times New Roman" w:eastAsia="Times New Roman" w:hAnsi="Times New Roman" w:cs="Times New Roman"/>
                <w:sz w:val="24"/>
                <w:szCs w:val="24"/>
                <w:lang w:eastAsia="es-CL"/>
              </w:rPr>
              <w:t xml:space="preserve"> En su magistral análisis de este proceso, Walter </w:t>
            </w:r>
            <w:proofErr w:type="spellStart"/>
            <w:r w:rsidRPr="00DB6C52">
              <w:rPr>
                <w:rFonts w:ascii="Times New Roman" w:eastAsia="Times New Roman" w:hAnsi="Times New Roman" w:cs="Times New Roman"/>
                <w:sz w:val="24"/>
                <w:szCs w:val="24"/>
                <w:lang w:eastAsia="es-CL"/>
              </w:rPr>
              <w:t>Benjamin</w:t>
            </w:r>
            <w:proofErr w:type="spellEnd"/>
            <w:r w:rsidRPr="00DB6C52">
              <w:rPr>
                <w:rFonts w:ascii="Times New Roman" w:eastAsia="Times New Roman" w:hAnsi="Times New Roman" w:cs="Times New Roman"/>
                <w:sz w:val="24"/>
                <w:szCs w:val="24"/>
                <w:lang w:eastAsia="es-CL"/>
              </w:rPr>
              <w:t xml:space="preserve"> ha mostrado que existe algo que milita contra toda reproducción, a saber, el "aura" de la </w:t>
            </w:r>
            <w:proofErr w:type="spellStart"/>
            <w:r w:rsidRPr="00DB6C52">
              <w:rPr>
                <w:rFonts w:ascii="Times New Roman" w:eastAsia="Times New Roman" w:hAnsi="Times New Roman" w:cs="Times New Roman"/>
                <w:i/>
                <w:iCs/>
                <w:sz w:val="24"/>
                <w:szCs w:val="24"/>
                <w:lang w:eastAsia="es-CL"/>
              </w:rPr>
              <w:t>œuvre</w:t>
            </w:r>
            <w:proofErr w:type="spellEnd"/>
            <w:r w:rsidRPr="00DB6C52">
              <w:rPr>
                <w:rFonts w:ascii="Times New Roman" w:eastAsia="Times New Roman" w:hAnsi="Times New Roman" w:cs="Times New Roman"/>
                <w:sz w:val="24"/>
                <w:szCs w:val="24"/>
                <w:lang w:eastAsia="es-CL"/>
              </w:rPr>
              <w:t xml:space="preserve">, la situación histórica única en la que </w:t>
            </w:r>
            <w:r w:rsidRPr="00DB6C52">
              <w:rPr>
                <w:rFonts w:ascii="Times New Roman" w:eastAsia="Times New Roman" w:hAnsi="Times New Roman" w:cs="Times New Roman"/>
                <w:sz w:val="24"/>
                <w:szCs w:val="24"/>
                <w:lang w:eastAsia="es-CL"/>
              </w:rPr>
              <w:lastRenderedPageBreak/>
              <w:t>se crea la obra de arte, dentro de la cual ella habla y en la que se define su función y significado.</w:t>
            </w:r>
            <w:bookmarkStart w:id="3" w:name="_ftnref4"/>
            <w:r w:rsidRPr="00DB6C52">
              <w:rPr>
                <w:rFonts w:ascii="Times New Roman" w:eastAsia="Times New Roman" w:hAnsi="Times New Roman" w:cs="Times New Roman"/>
                <w:sz w:val="24"/>
                <w:szCs w:val="24"/>
                <w:lang w:eastAsia="es-CL"/>
              </w:rPr>
              <w:fldChar w:fldCharType="begin"/>
            </w:r>
            <w:r w:rsidRPr="00DB6C52">
              <w:rPr>
                <w:rFonts w:ascii="Times New Roman" w:eastAsia="Times New Roman" w:hAnsi="Times New Roman" w:cs="Times New Roman"/>
                <w:sz w:val="24"/>
                <w:szCs w:val="24"/>
                <w:lang w:eastAsia="es-CL"/>
              </w:rPr>
              <w:instrText xml:space="preserve"> HYPERLINK "http://www.marcuse.org/herbert/pubs/70spubs/727tr04ArteRealidad.htm" \l "_ftn4" </w:instrText>
            </w:r>
            <w:r w:rsidRPr="00DB6C52">
              <w:rPr>
                <w:rFonts w:ascii="Times New Roman" w:eastAsia="Times New Roman" w:hAnsi="Times New Roman" w:cs="Times New Roman"/>
                <w:sz w:val="24"/>
                <w:szCs w:val="24"/>
                <w:lang w:eastAsia="es-CL"/>
              </w:rPr>
              <w:fldChar w:fldCharType="separate"/>
            </w:r>
            <w:r w:rsidRPr="00DB6C52">
              <w:rPr>
                <w:rFonts w:ascii="Times New Roman" w:eastAsia="Times New Roman" w:hAnsi="Times New Roman" w:cs="Times New Roman"/>
                <w:color w:val="0000FF"/>
                <w:sz w:val="24"/>
                <w:szCs w:val="24"/>
                <w:u w:val="single"/>
                <w:lang w:eastAsia="es-CL"/>
              </w:rPr>
              <w:t>[4]</w:t>
            </w:r>
            <w:r w:rsidRPr="00DB6C52">
              <w:rPr>
                <w:rFonts w:ascii="Times New Roman" w:eastAsia="Times New Roman" w:hAnsi="Times New Roman" w:cs="Times New Roman"/>
                <w:sz w:val="24"/>
                <w:szCs w:val="24"/>
                <w:lang w:eastAsia="es-CL"/>
              </w:rPr>
              <w:fldChar w:fldCharType="end"/>
            </w:r>
            <w:bookmarkEnd w:id="3"/>
            <w:r w:rsidRPr="00DB6C52">
              <w:rPr>
                <w:rFonts w:ascii="Times New Roman" w:eastAsia="Times New Roman" w:hAnsi="Times New Roman" w:cs="Times New Roman"/>
                <w:sz w:val="24"/>
                <w:szCs w:val="24"/>
                <w:lang w:eastAsia="es-CL"/>
              </w:rPr>
              <w:t> Tan pronto como la </w:t>
            </w:r>
            <w:proofErr w:type="spellStart"/>
            <w:r w:rsidRPr="00DB6C52">
              <w:rPr>
                <w:rFonts w:ascii="Times New Roman" w:eastAsia="Times New Roman" w:hAnsi="Times New Roman" w:cs="Times New Roman"/>
                <w:i/>
                <w:iCs/>
                <w:sz w:val="24"/>
                <w:szCs w:val="24"/>
                <w:lang w:eastAsia="es-CL"/>
              </w:rPr>
              <w:t>œuvre</w:t>
            </w:r>
            <w:proofErr w:type="spellEnd"/>
            <w:r w:rsidRPr="00DB6C52">
              <w:rPr>
                <w:rFonts w:ascii="Times New Roman" w:eastAsia="Times New Roman" w:hAnsi="Times New Roman" w:cs="Times New Roman"/>
                <w:i/>
                <w:iCs/>
                <w:sz w:val="24"/>
                <w:szCs w:val="24"/>
                <w:lang w:eastAsia="es-CL"/>
              </w:rPr>
              <w:t> </w:t>
            </w:r>
            <w:r w:rsidRPr="00DB6C52">
              <w:rPr>
                <w:rFonts w:ascii="Times New Roman" w:eastAsia="Times New Roman" w:hAnsi="Times New Roman" w:cs="Times New Roman"/>
                <w:sz w:val="24"/>
                <w:szCs w:val="24"/>
                <w:lang w:eastAsia="es-CL"/>
              </w:rPr>
              <w:t>abandona su propio momento histórico, irrepetible e irredimible, su verdad original se falsea o (para ser más cautos) se modifica: adquiere un significado distinto que reacciona (afirmativa o negativamente) frente a esa situación histórica diferente. Tributaria de nuevos instrumentos y técnicas, de nuevas formas de percepción y de pensamiento, la </w:t>
            </w:r>
            <w:proofErr w:type="spellStart"/>
            <w:r w:rsidRPr="00DB6C52">
              <w:rPr>
                <w:rFonts w:ascii="Times New Roman" w:eastAsia="Times New Roman" w:hAnsi="Times New Roman" w:cs="Times New Roman"/>
                <w:i/>
                <w:iCs/>
                <w:sz w:val="24"/>
                <w:szCs w:val="24"/>
                <w:lang w:eastAsia="es-CL"/>
              </w:rPr>
              <w:t>œuvre</w:t>
            </w:r>
            <w:proofErr w:type="spellEnd"/>
            <w:r w:rsidRPr="00DB6C52">
              <w:rPr>
                <w:rFonts w:ascii="Times New Roman" w:eastAsia="Times New Roman" w:hAnsi="Times New Roman" w:cs="Times New Roman"/>
                <w:i/>
                <w:iCs/>
                <w:sz w:val="24"/>
                <w:szCs w:val="24"/>
                <w:lang w:eastAsia="es-CL"/>
              </w:rPr>
              <w:t> </w:t>
            </w:r>
            <w:r w:rsidRPr="00DB6C52">
              <w:rPr>
                <w:rFonts w:ascii="Times New Roman" w:eastAsia="Times New Roman" w:hAnsi="Times New Roman" w:cs="Times New Roman"/>
                <w:sz w:val="24"/>
                <w:szCs w:val="24"/>
                <w:lang w:eastAsia="es-CL"/>
              </w:rPr>
              <w:t>original puede ser ahora interpretada, instrumentada, "traducida" y, en consecuencia, se torna más rica, más compleja, refinada, más plena de significado. Sin embargo, persiste el hecho de que ella ya no es lo que </w:t>
            </w:r>
            <w:r w:rsidRPr="00DB6C52">
              <w:rPr>
                <w:rFonts w:ascii="Times New Roman" w:eastAsia="Times New Roman" w:hAnsi="Times New Roman" w:cs="Times New Roman"/>
                <w:i/>
                <w:iCs/>
                <w:sz w:val="24"/>
                <w:szCs w:val="24"/>
                <w:lang w:eastAsia="es-CL"/>
              </w:rPr>
              <w:t>había sido </w:t>
            </w:r>
            <w:r w:rsidRPr="00DB6C52">
              <w:rPr>
                <w:rFonts w:ascii="Times New Roman" w:eastAsia="Times New Roman" w:hAnsi="Times New Roman" w:cs="Times New Roman"/>
                <w:sz w:val="24"/>
                <w:szCs w:val="24"/>
                <w:lang w:eastAsia="es-CL"/>
              </w:rPr>
              <w:t>para el artista, su ámbito y su público.</w:t>
            </w:r>
          </w:p>
          <w:p w:rsidR="00DB6C52" w:rsidRPr="00DB6C52" w:rsidRDefault="00DB6C52" w:rsidP="00DB6C52">
            <w:pPr>
              <w:spacing w:before="100" w:beforeAutospacing="1" w:after="100" w:afterAutospacing="1" w:line="360" w:lineRule="atLeast"/>
              <w:ind w:firstLine="567"/>
              <w:jc w:val="both"/>
              <w:rPr>
                <w:rFonts w:ascii="Times New Roman" w:eastAsia="Times New Roman" w:hAnsi="Times New Roman" w:cs="Times New Roman"/>
                <w:sz w:val="24"/>
                <w:szCs w:val="24"/>
                <w:lang w:eastAsia="es-CL"/>
              </w:rPr>
            </w:pPr>
            <w:r w:rsidRPr="00DB6C52">
              <w:rPr>
                <w:rFonts w:ascii="Times New Roman" w:eastAsia="Times New Roman" w:hAnsi="Times New Roman" w:cs="Times New Roman"/>
                <w:sz w:val="24"/>
                <w:szCs w:val="24"/>
                <w:lang w:eastAsia="es-CL"/>
              </w:rPr>
              <w:t>No obstante, a través de todos estos cambios, hay algo que permanece idéntico: la </w:t>
            </w:r>
            <w:proofErr w:type="spellStart"/>
            <w:r w:rsidRPr="00DB6C52">
              <w:rPr>
                <w:rFonts w:ascii="Times New Roman" w:eastAsia="Times New Roman" w:hAnsi="Times New Roman" w:cs="Times New Roman"/>
                <w:i/>
                <w:iCs/>
                <w:sz w:val="24"/>
                <w:szCs w:val="24"/>
                <w:lang w:eastAsia="es-CL"/>
              </w:rPr>
              <w:t>œuvre</w:t>
            </w:r>
            <w:r w:rsidRPr="00DB6C52">
              <w:rPr>
                <w:rFonts w:ascii="Times New Roman" w:eastAsia="Times New Roman" w:hAnsi="Times New Roman" w:cs="Times New Roman"/>
                <w:sz w:val="24"/>
                <w:szCs w:val="24"/>
                <w:lang w:eastAsia="es-CL"/>
              </w:rPr>
              <w:t>misma</w:t>
            </w:r>
            <w:proofErr w:type="spellEnd"/>
            <w:r w:rsidRPr="00DB6C52">
              <w:rPr>
                <w:rFonts w:ascii="Times New Roman" w:eastAsia="Times New Roman" w:hAnsi="Times New Roman" w:cs="Times New Roman"/>
                <w:sz w:val="24"/>
                <w:szCs w:val="24"/>
                <w:lang w:eastAsia="es-CL"/>
              </w:rPr>
              <w:t>, que es la que sufre todas estas modificaciones. La obra de arte más "actualizada" sigue siendo una actualizada obra de arte particular y única. ¿Qué clase de entidad es ésta cuya "sustancia" es lo idéntico que resiste a todas sus transformaciones?</w:t>
            </w:r>
          </w:p>
          <w:p w:rsidR="00DB6C52" w:rsidRPr="00DB6C52" w:rsidRDefault="00DB6C52" w:rsidP="00DB6C52">
            <w:pPr>
              <w:spacing w:before="100" w:beforeAutospacing="1" w:after="100" w:afterAutospacing="1" w:line="360" w:lineRule="atLeast"/>
              <w:ind w:firstLine="567"/>
              <w:jc w:val="both"/>
              <w:rPr>
                <w:rFonts w:ascii="Times New Roman" w:eastAsia="Times New Roman" w:hAnsi="Times New Roman" w:cs="Times New Roman"/>
                <w:sz w:val="24"/>
                <w:szCs w:val="24"/>
                <w:lang w:eastAsia="es-CL"/>
              </w:rPr>
            </w:pPr>
            <w:r w:rsidRPr="00DB6C52">
              <w:rPr>
                <w:rFonts w:ascii="Times New Roman" w:eastAsia="Times New Roman" w:hAnsi="Times New Roman" w:cs="Times New Roman"/>
                <w:sz w:val="24"/>
                <w:szCs w:val="24"/>
                <w:lang w:eastAsia="es-CL"/>
              </w:rPr>
              <w:t>No es el "argumento": la tragedia de Sófocles comparte la historia de Edipo con muchas otras expresiones literarias; no es el "tema" de una pintura, que se repite innumerables veces (como categoría general: el retrato de un hombre sentado, de pie; un paisaje montañoso, etc.); no es el material, la materia prima de la que está hecha la obra. Lo que constituye la identidad única e imperecedera de una </w:t>
            </w:r>
            <w:proofErr w:type="spellStart"/>
            <w:r w:rsidRPr="00DB6C52">
              <w:rPr>
                <w:rFonts w:ascii="Times New Roman" w:eastAsia="Times New Roman" w:hAnsi="Times New Roman" w:cs="Times New Roman"/>
                <w:i/>
                <w:iCs/>
                <w:sz w:val="24"/>
                <w:szCs w:val="24"/>
                <w:lang w:eastAsia="es-CL"/>
              </w:rPr>
              <w:t>œuvre</w:t>
            </w:r>
            <w:proofErr w:type="spellEnd"/>
            <w:r w:rsidRPr="00DB6C52">
              <w:rPr>
                <w:rFonts w:ascii="Times New Roman" w:eastAsia="Times New Roman" w:hAnsi="Times New Roman" w:cs="Times New Roman"/>
                <w:sz w:val="24"/>
                <w:szCs w:val="24"/>
                <w:lang w:eastAsia="es-CL"/>
              </w:rPr>
              <w:t>, y lo que </w:t>
            </w:r>
            <w:r w:rsidRPr="00DB6C52">
              <w:rPr>
                <w:rFonts w:ascii="Times New Roman" w:eastAsia="Times New Roman" w:hAnsi="Times New Roman" w:cs="Times New Roman"/>
                <w:i/>
                <w:iCs/>
                <w:sz w:val="24"/>
                <w:szCs w:val="24"/>
                <w:lang w:eastAsia="es-CL"/>
              </w:rPr>
              <w:t>obra</w:t>
            </w:r>
            <w:r w:rsidRPr="00DB6C52">
              <w:rPr>
                <w:rFonts w:ascii="Times New Roman" w:eastAsia="Times New Roman" w:hAnsi="Times New Roman" w:cs="Times New Roman"/>
                <w:sz w:val="24"/>
                <w:szCs w:val="24"/>
                <w:lang w:eastAsia="es-CL"/>
              </w:rPr>
              <w:t> dentro de una obra de </w:t>
            </w:r>
            <w:r w:rsidRPr="00DB6C52">
              <w:rPr>
                <w:rFonts w:ascii="Times New Roman" w:eastAsia="Times New Roman" w:hAnsi="Times New Roman" w:cs="Times New Roman"/>
                <w:i/>
                <w:iCs/>
                <w:sz w:val="24"/>
                <w:szCs w:val="24"/>
                <w:lang w:eastAsia="es-CL"/>
              </w:rPr>
              <w:t>arte</w:t>
            </w:r>
            <w:r w:rsidRPr="00DB6C52">
              <w:rPr>
                <w:rFonts w:ascii="Times New Roman" w:eastAsia="Times New Roman" w:hAnsi="Times New Roman" w:cs="Times New Roman"/>
                <w:sz w:val="24"/>
                <w:szCs w:val="24"/>
                <w:lang w:eastAsia="es-CL"/>
              </w:rPr>
              <w:t>,</w:t>
            </w:r>
            <w:bookmarkStart w:id="4" w:name="_ftnref5"/>
            <w:r w:rsidRPr="00DB6C52">
              <w:rPr>
                <w:rFonts w:ascii="Times New Roman" w:eastAsia="Times New Roman" w:hAnsi="Times New Roman" w:cs="Times New Roman"/>
                <w:sz w:val="24"/>
                <w:szCs w:val="24"/>
                <w:lang w:eastAsia="es-CL"/>
              </w:rPr>
              <w:fldChar w:fldCharType="begin"/>
            </w:r>
            <w:r w:rsidRPr="00DB6C52">
              <w:rPr>
                <w:rFonts w:ascii="Times New Roman" w:eastAsia="Times New Roman" w:hAnsi="Times New Roman" w:cs="Times New Roman"/>
                <w:sz w:val="24"/>
                <w:szCs w:val="24"/>
                <w:lang w:eastAsia="es-CL"/>
              </w:rPr>
              <w:instrText xml:space="preserve"> HYPERLINK "http://www.marcuse.org/herbert/pubs/70spubs/727tr04ArteRealidad.htm" \l "_ftn5" </w:instrText>
            </w:r>
            <w:r w:rsidRPr="00DB6C52">
              <w:rPr>
                <w:rFonts w:ascii="Times New Roman" w:eastAsia="Times New Roman" w:hAnsi="Times New Roman" w:cs="Times New Roman"/>
                <w:sz w:val="24"/>
                <w:szCs w:val="24"/>
                <w:lang w:eastAsia="es-CL"/>
              </w:rPr>
              <w:fldChar w:fldCharType="separate"/>
            </w:r>
            <w:r w:rsidRPr="00DB6C52">
              <w:rPr>
                <w:rFonts w:ascii="Times New Roman" w:eastAsia="Times New Roman" w:hAnsi="Times New Roman" w:cs="Times New Roman"/>
                <w:color w:val="0000FF"/>
                <w:sz w:val="24"/>
                <w:szCs w:val="24"/>
                <w:u w:val="single"/>
                <w:lang w:eastAsia="es-CL"/>
              </w:rPr>
              <w:t>[5]</w:t>
            </w:r>
            <w:r w:rsidRPr="00DB6C52">
              <w:rPr>
                <w:rFonts w:ascii="Times New Roman" w:eastAsia="Times New Roman" w:hAnsi="Times New Roman" w:cs="Times New Roman"/>
                <w:sz w:val="24"/>
                <w:szCs w:val="24"/>
                <w:lang w:eastAsia="es-CL"/>
              </w:rPr>
              <w:fldChar w:fldCharType="end"/>
            </w:r>
            <w:bookmarkEnd w:id="4"/>
            <w:r w:rsidRPr="00DB6C52">
              <w:rPr>
                <w:rFonts w:ascii="Times New Roman" w:eastAsia="Times New Roman" w:hAnsi="Times New Roman" w:cs="Times New Roman"/>
                <w:sz w:val="24"/>
                <w:szCs w:val="24"/>
                <w:lang w:eastAsia="es-CL"/>
              </w:rPr>
              <w:t> tal entidad es la Forma. En virtud de la Forma, y sólo de la Forma, el contenido logra ese carácter único que lo convierte en el contenido de una particular obra de arte y no de otra. La manera en la cual se relata la historia, la estructura y la selección del verso y la prosa, eso que </w:t>
            </w:r>
            <w:r w:rsidRPr="00DB6C52">
              <w:rPr>
                <w:rFonts w:ascii="Times New Roman" w:eastAsia="Times New Roman" w:hAnsi="Times New Roman" w:cs="Times New Roman"/>
                <w:i/>
                <w:iCs/>
                <w:sz w:val="24"/>
                <w:szCs w:val="24"/>
                <w:lang w:eastAsia="es-CL"/>
              </w:rPr>
              <w:t>no</w:t>
            </w:r>
            <w:r w:rsidRPr="00DB6C52">
              <w:rPr>
                <w:rFonts w:ascii="Times New Roman" w:eastAsia="Times New Roman" w:hAnsi="Times New Roman" w:cs="Times New Roman"/>
                <w:sz w:val="24"/>
                <w:szCs w:val="24"/>
                <w:lang w:eastAsia="es-CL"/>
              </w:rPr>
              <w:t> está dicho, que </w:t>
            </w:r>
            <w:proofErr w:type="spellStart"/>
            <w:r w:rsidRPr="00DB6C52">
              <w:rPr>
                <w:rFonts w:ascii="Times New Roman" w:eastAsia="Times New Roman" w:hAnsi="Times New Roman" w:cs="Times New Roman"/>
                <w:i/>
                <w:iCs/>
                <w:sz w:val="24"/>
                <w:szCs w:val="24"/>
                <w:lang w:eastAsia="es-CL"/>
              </w:rPr>
              <w:t>no</w:t>
            </w:r>
            <w:r w:rsidRPr="00DB6C52">
              <w:rPr>
                <w:rFonts w:ascii="Times New Roman" w:eastAsia="Times New Roman" w:hAnsi="Times New Roman" w:cs="Times New Roman"/>
                <w:sz w:val="24"/>
                <w:szCs w:val="24"/>
                <w:lang w:eastAsia="es-CL"/>
              </w:rPr>
              <w:t>está</w:t>
            </w:r>
            <w:proofErr w:type="spellEnd"/>
            <w:r w:rsidRPr="00DB6C52">
              <w:rPr>
                <w:rFonts w:ascii="Times New Roman" w:eastAsia="Times New Roman" w:hAnsi="Times New Roman" w:cs="Times New Roman"/>
                <w:sz w:val="24"/>
                <w:szCs w:val="24"/>
                <w:lang w:eastAsia="es-CL"/>
              </w:rPr>
              <w:t xml:space="preserve"> representado y sin embargo se halla presente, las interrelaciones de las líneas y los colores y los puntos; todos estos son algunos de los aspectos de la Forma que sustrae, disocia, aliena a la </w:t>
            </w:r>
            <w:proofErr w:type="spellStart"/>
            <w:r w:rsidRPr="00DB6C52">
              <w:rPr>
                <w:rFonts w:ascii="Times New Roman" w:eastAsia="Times New Roman" w:hAnsi="Times New Roman" w:cs="Times New Roman"/>
                <w:i/>
                <w:iCs/>
                <w:sz w:val="24"/>
                <w:szCs w:val="24"/>
                <w:lang w:eastAsia="es-CL"/>
              </w:rPr>
              <w:t>œuvre</w:t>
            </w:r>
            <w:proofErr w:type="spellEnd"/>
            <w:r w:rsidRPr="00DB6C52">
              <w:rPr>
                <w:rFonts w:ascii="Times New Roman" w:eastAsia="Times New Roman" w:hAnsi="Times New Roman" w:cs="Times New Roman"/>
                <w:sz w:val="24"/>
                <w:szCs w:val="24"/>
                <w:lang w:eastAsia="es-CL"/>
              </w:rPr>
              <w:t> de la realidad dada y la hace ingresar en su propia realidad: el ámbito de las formas.</w:t>
            </w:r>
          </w:p>
          <w:p w:rsidR="00DB6C52" w:rsidRPr="00DB6C52" w:rsidRDefault="00DB6C52" w:rsidP="00DB6C52">
            <w:pPr>
              <w:spacing w:before="100" w:beforeAutospacing="1" w:after="100" w:afterAutospacing="1" w:line="360" w:lineRule="atLeast"/>
              <w:ind w:firstLine="567"/>
              <w:jc w:val="both"/>
              <w:rPr>
                <w:rFonts w:ascii="Times New Roman" w:eastAsia="Times New Roman" w:hAnsi="Times New Roman" w:cs="Times New Roman"/>
                <w:sz w:val="24"/>
                <w:szCs w:val="24"/>
                <w:lang w:eastAsia="es-CL"/>
              </w:rPr>
            </w:pPr>
            <w:r w:rsidRPr="00DB6C52">
              <w:rPr>
                <w:rFonts w:ascii="Times New Roman" w:eastAsia="Times New Roman" w:hAnsi="Times New Roman" w:cs="Times New Roman"/>
                <w:sz w:val="24"/>
                <w:szCs w:val="24"/>
                <w:lang w:eastAsia="es-CL"/>
              </w:rPr>
              <w:t>El ámbito de las formas es una realidad </w:t>
            </w:r>
            <w:r w:rsidRPr="00DB6C52">
              <w:rPr>
                <w:rFonts w:ascii="Times New Roman" w:eastAsia="Times New Roman" w:hAnsi="Times New Roman" w:cs="Times New Roman"/>
                <w:i/>
                <w:iCs/>
                <w:sz w:val="24"/>
                <w:szCs w:val="24"/>
                <w:lang w:eastAsia="es-CL"/>
              </w:rPr>
              <w:t>histórica</w:t>
            </w:r>
            <w:r w:rsidRPr="00DB6C52">
              <w:rPr>
                <w:rFonts w:ascii="Times New Roman" w:eastAsia="Times New Roman" w:hAnsi="Times New Roman" w:cs="Times New Roman"/>
                <w:sz w:val="24"/>
                <w:szCs w:val="24"/>
                <w:lang w:eastAsia="es-CL"/>
              </w:rPr>
              <w:t>, una secuencia irreversible de estilos, temas, técnicas, reglas; cada una inseparablemente vinculada a su sociedad y repetible sólo como imitación. No obstante, en su diversidad casi infinita, no son sino variaciones de </w:t>
            </w:r>
            <w:r w:rsidRPr="00DB6C52">
              <w:rPr>
                <w:rFonts w:ascii="Times New Roman" w:eastAsia="Times New Roman" w:hAnsi="Times New Roman" w:cs="Times New Roman"/>
                <w:i/>
                <w:iCs/>
                <w:sz w:val="24"/>
                <w:szCs w:val="24"/>
                <w:lang w:eastAsia="es-CL"/>
              </w:rPr>
              <w:t>una Forma</w:t>
            </w:r>
            <w:r w:rsidRPr="00DB6C52">
              <w:rPr>
                <w:rFonts w:ascii="Times New Roman" w:eastAsia="Times New Roman" w:hAnsi="Times New Roman" w:cs="Times New Roman"/>
                <w:sz w:val="24"/>
                <w:szCs w:val="24"/>
                <w:lang w:eastAsia="es-CL"/>
              </w:rPr>
              <w:t> lo que distingue al Arte de cualquier otro producto de la actividad humana. Desde que el Arte abandonó su fase mágica, desde que dejó de ser algo "práctico" para convertirse en una "técnica" entre otras; vale decir, desde que se volvió una rama de la división social del trabajo, el Arte adquirió una Forma completamente propia y común a todas las artes.</w:t>
            </w:r>
          </w:p>
          <w:p w:rsidR="00DB6C52" w:rsidRPr="00DB6C52" w:rsidRDefault="00DB6C52" w:rsidP="00DB6C52">
            <w:pPr>
              <w:spacing w:before="100" w:beforeAutospacing="1" w:after="100" w:afterAutospacing="1" w:line="360" w:lineRule="atLeast"/>
              <w:ind w:firstLine="567"/>
              <w:jc w:val="both"/>
              <w:rPr>
                <w:rFonts w:ascii="Times New Roman" w:eastAsia="Times New Roman" w:hAnsi="Times New Roman" w:cs="Times New Roman"/>
                <w:sz w:val="24"/>
                <w:szCs w:val="24"/>
                <w:lang w:eastAsia="es-CL"/>
              </w:rPr>
            </w:pPr>
            <w:r w:rsidRPr="00DB6C52">
              <w:rPr>
                <w:rFonts w:ascii="Times New Roman" w:eastAsia="Times New Roman" w:hAnsi="Times New Roman" w:cs="Times New Roman"/>
                <w:sz w:val="24"/>
                <w:szCs w:val="24"/>
                <w:lang w:eastAsia="es-CL"/>
              </w:rPr>
              <w:t xml:space="preserve">Esta Forma correspondía a una nueva función del Arte en la sociedad: la de aportar el </w:t>
            </w:r>
            <w:r w:rsidRPr="00DB6C52">
              <w:rPr>
                <w:rFonts w:ascii="Times New Roman" w:eastAsia="Times New Roman" w:hAnsi="Times New Roman" w:cs="Times New Roman"/>
                <w:sz w:val="24"/>
                <w:szCs w:val="24"/>
                <w:lang w:eastAsia="es-CL"/>
              </w:rPr>
              <w:lastRenderedPageBreak/>
              <w:t>"descanso", la elevación, la pausa en la terrible rutina de la vida; la de presentar algo "más elevado", "más profundo", acaso "más verdadero" y mejor que satisficiera las necesidades insatisfechas en el trabajo y el entretenimiento cotidianos y, por consiguiente, algo placentero. (Me estoy refiriendo a la función social, histórica del Arte; no aludo a lo que el Arte significa para el artista, ni a las intenciones o metas de éste, que son de un orden bien distinto). Dicho en palabras más brutales: el Arte no es (o no se supone que sea) un valor de uso destinado al consumo en el curso de las ocupaciones cotidianas de los hombres; su utilidad es de una naturaleza trascendente, una utilidad para el alma o el espíritu que no se relaciona con el comportamiento normal de los hombres y que realmente no lo transforma excepto, precisamente, durante el recreo cultural, ese breve período de elevación: en la iglesia, el museo, la sala de conciertos, el teatro, ante los monumentos y las ruinas del grandioso pasado. Tras la pausa, la vida real continúa: los negocios, como siempre.</w:t>
            </w:r>
          </w:p>
          <w:p w:rsidR="00DB6C52" w:rsidRPr="00DB6C52" w:rsidRDefault="00DB6C52" w:rsidP="00DB6C52">
            <w:pPr>
              <w:spacing w:before="100" w:beforeAutospacing="1" w:after="100" w:afterAutospacing="1" w:line="360" w:lineRule="atLeast"/>
              <w:ind w:firstLine="567"/>
              <w:jc w:val="both"/>
              <w:rPr>
                <w:rFonts w:ascii="Times New Roman" w:eastAsia="Times New Roman" w:hAnsi="Times New Roman" w:cs="Times New Roman"/>
                <w:sz w:val="24"/>
                <w:szCs w:val="24"/>
                <w:lang w:eastAsia="es-CL"/>
              </w:rPr>
            </w:pPr>
            <w:r w:rsidRPr="00DB6C52">
              <w:rPr>
                <w:rFonts w:ascii="Times New Roman" w:eastAsia="Times New Roman" w:hAnsi="Times New Roman" w:cs="Times New Roman"/>
                <w:b/>
                <w:bCs/>
                <w:sz w:val="24"/>
                <w:szCs w:val="24"/>
                <w:lang w:eastAsia="es-CL"/>
              </w:rPr>
              <w:t>La estética clásica</w:t>
            </w:r>
            <w:r w:rsidRPr="00DB6C52">
              <w:rPr>
                <w:rFonts w:ascii="Times New Roman" w:eastAsia="Times New Roman" w:hAnsi="Times New Roman" w:cs="Times New Roman"/>
                <w:sz w:val="24"/>
                <w:szCs w:val="24"/>
                <w:lang w:eastAsia="es-CL"/>
              </w:rPr>
              <w:t> </w:t>
            </w:r>
          </w:p>
          <w:p w:rsidR="00DB6C52" w:rsidRPr="00DB6C52" w:rsidRDefault="00DB6C52" w:rsidP="00DB6C52">
            <w:pPr>
              <w:spacing w:before="100" w:beforeAutospacing="1" w:after="100" w:afterAutospacing="1" w:line="360" w:lineRule="atLeast"/>
              <w:ind w:firstLine="567"/>
              <w:jc w:val="both"/>
              <w:rPr>
                <w:rFonts w:ascii="Times New Roman" w:eastAsia="Times New Roman" w:hAnsi="Times New Roman" w:cs="Times New Roman"/>
                <w:sz w:val="24"/>
                <w:szCs w:val="24"/>
                <w:lang w:eastAsia="es-CL"/>
              </w:rPr>
            </w:pPr>
            <w:r w:rsidRPr="00DB6C52">
              <w:rPr>
                <w:rFonts w:ascii="Times New Roman" w:eastAsia="Times New Roman" w:hAnsi="Times New Roman" w:cs="Times New Roman"/>
                <w:sz w:val="24"/>
                <w:szCs w:val="24"/>
                <w:lang w:eastAsia="es-CL"/>
              </w:rPr>
              <w:t>Mediante estas características el Arte se convierte en una fuerza </w:t>
            </w:r>
            <w:r w:rsidRPr="00DB6C52">
              <w:rPr>
                <w:rFonts w:ascii="Times New Roman" w:eastAsia="Times New Roman" w:hAnsi="Times New Roman" w:cs="Times New Roman"/>
                <w:i/>
                <w:iCs/>
                <w:sz w:val="24"/>
                <w:szCs w:val="24"/>
                <w:lang w:eastAsia="es-CL"/>
              </w:rPr>
              <w:t>dentro</w:t>
            </w:r>
            <w:r w:rsidRPr="00DB6C52">
              <w:rPr>
                <w:rFonts w:ascii="Times New Roman" w:eastAsia="Times New Roman" w:hAnsi="Times New Roman" w:cs="Times New Roman"/>
                <w:sz w:val="24"/>
                <w:szCs w:val="24"/>
                <w:lang w:eastAsia="es-CL"/>
              </w:rPr>
              <w:t> de la sociedad (existente), pero no una fuerza </w:t>
            </w:r>
            <w:r w:rsidRPr="00DB6C52">
              <w:rPr>
                <w:rFonts w:ascii="Times New Roman" w:eastAsia="Times New Roman" w:hAnsi="Times New Roman" w:cs="Times New Roman"/>
                <w:i/>
                <w:iCs/>
                <w:sz w:val="24"/>
                <w:szCs w:val="24"/>
                <w:lang w:eastAsia="es-CL"/>
              </w:rPr>
              <w:t>de</w:t>
            </w:r>
            <w:r w:rsidRPr="00DB6C52">
              <w:rPr>
                <w:rFonts w:ascii="Times New Roman" w:eastAsia="Times New Roman" w:hAnsi="Times New Roman" w:cs="Times New Roman"/>
                <w:sz w:val="24"/>
                <w:szCs w:val="24"/>
                <w:lang w:eastAsia="es-CL"/>
              </w:rPr>
              <w:t> la sociedad (existente). Producido en y para la realidad establecida, a la que le aporta la belleza y lo sublime, la elevación y el placer, el Arte también se disocia a sí mismo de esa realidad y la confronta con otra: la belleza y lo sublime, el placer y la verdad que el Arte presenta no son meramente los que se pueden alcanzar en la sociedad presente. Más allá de la medida en que el Arte pueda estar determinado, conformado, dirigido por los valores dominantes, los estándares del gusto y de la conducta o los límites de la experiencia, él es siempre más que, y distinto de, el embellecimiento, el entretenimiento y la convalidación de lo existente. Incluso la </w:t>
            </w:r>
            <w:proofErr w:type="spellStart"/>
            <w:r w:rsidRPr="00DB6C52">
              <w:rPr>
                <w:rFonts w:ascii="Times New Roman" w:eastAsia="Times New Roman" w:hAnsi="Times New Roman" w:cs="Times New Roman"/>
                <w:i/>
                <w:iCs/>
                <w:sz w:val="24"/>
                <w:szCs w:val="24"/>
                <w:lang w:eastAsia="es-CL"/>
              </w:rPr>
              <w:t>œuvre</w:t>
            </w:r>
            <w:proofErr w:type="spellEnd"/>
            <w:r w:rsidRPr="00DB6C52">
              <w:rPr>
                <w:rFonts w:ascii="Times New Roman" w:eastAsia="Times New Roman" w:hAnsi="Times New Roman" w:cs="Times New Roman"/>
                <w:sz w:val="24"/>
                <w:szCs w:val="24"/>
                <w:lang w:eastAsia="es-CL"/>
              </w:rPr>
              <w:t> más realista construye una realidad propia: sus hombres y mujeres, sus objetos, sus paisajes, su música revelan lo que permanece callado, invisible, inaudible en la vida cotidiana. El Arte es "alienante".</w:t>
            </w:r>
          </w:p>
          <w:p w:rsidR="00DB6C52" w:rsidRPr="00DB6C52" w:rsidRDefault="00DB6C52" w:rsidP="00DB6C52">
            <w:pPr>
              <w:spacing w:before="100" w:beforeAutospacing="1" w:after="100" w:afterAutospacing="1" w:line="360" w:lineRule="atLeast"/>
              <w:ind w:firstLine="567"/>
              <w:jc w:val="both"/>
              <w:rPr>
                <w:rFonts w:ascii="Times New Roman" w:eastAsia="Times New Roman" w:hAnsi="Times New Roman" w:cs="Times New Roman"/>
                <w:sz w:val="24"/>
                <w:szCs w:val="24"/>
                <w:lang w:eastAsia="es-CL"/>
              </w:rPr>
            </w:pPr>
            <w:r w:rsidRPr="00DB6C52">
              <w:rPr>
                <w:rFonts w:ascii="Times New Roman" w:eastAsia="Times New Roman" w:hAnsi="Times New Roman" w:cs="Times New Roman"/>
                <w:sz w:val="24"/>
                <w:szCs w:val="24"/>
                <w:lang w:eastAsia="es-CL"/>
              </w:rPr>
              <w:t>Como parte de la cultura </w:t>
            </w:r>
            <w:r w:rsidRPr="00DB6C52">
              <w:rPr>
                <w:rFonts w:ascii="Times New Roman" w:eastAsia="Times New Roman" w:hAnsi="Times New Roman" w:cs="Times New Roman"/>
                <w:i/>
                <w:iCs/>
                <w:sz w:val="24"/>
                <w:szCs w:val="24"/>
                <w:lang w:eastAsia="es-CL"/>
              </w:rPr>
              <w:t>establecida</w:t>
            </w:r>
            <w:r w:rsidRPr="00DB6C52">
              <w:rPr>
                <w:rFonts w:ascii="Times New Roman" w:eastAsia="Times New Roman" w:hAnsi="Times New Roman" w:cs="Times New Roman"/>
                <w:sz w:val="24"/>
                <w:szCs w:val="24"/>
                <w:lang w:eastAsia="es-CL"/>
              </w:rPr>
              <w:t>, el arte es </w:t>
            </w:r>
            <w:r w:rsidRPr="00DB6C52">
              <w:rPr>
                <w:rFonts w:ascii="Times New Roman" w:eastAsia="Times New Roman" w:hAnsi="Times New Roman" w:cs="Times New Roman"/>
                <w:i/>
                <w:iCs/>
                <w:sz w:val="24"/>
                <w:szCs w:val="24"/>
                <w:lang w:eastAsia="es-CL"/>
              </w:rPr>
              <w:t>afirmativo</w:t>
            </w:r>
            <w:r w:rsidRPr="00DB6C52">
              <w:rPr>
                <w:rFonts w:ascii="Times New Roman" w:eastAsia="Times New Roman" w:hAnsi="Times New Roman" w:cs="Times New Roman"/>
                <w:sz w:val="24"/>
                <w:szCs w:val="24"/>
                <w:lang w:eastAsia="es-CL"/>
              </w:rPr>
              <w:t> puesto que respalda esa cultura; pero en tanto </w:t>
            </w:r>
            <w:r w:rsidRPr="00DB6C52">
              <w:rPr>
                <w:rFonts w:ascii="Times New Roman" w:eastAsia="Times New Roman" w:hAnsi="Times New Roman" w:cs="Times New Roman"/>
                <w:i/>
                <w:iCs/>
                <w:sz w:val="24"/>
                <w:szCs w:val="24"/>
                <w:lang w:eastAsia="es-CL"/>
              </w:rPr>
              <w:t>alienación</w:t>
            </w:r>
            <w:r w:rsidRPr="00DB6C52">
              <w:rPr>
                <w:rFonts w:ascii="Times New Roman" w:eastAsia="Times New Roman" w:hAnsi="Times New Roman" w:cs="Times New Roman"/>
                <w:sz w:val="24"/>
                <w:szCs w:val="24"/>
                <w:lang w:eastAsia="es-CL"/>
              </w:rPr>
              <w:t xml:space="preserve"> respecto de la realidad establecida, el Arte es una </w:t>
            </w:r>
            <w:proofErr w:type="spellStart"/>
            <w:r w:rsidRPr="00DB6C52">
              <w:rPr>
                <w:rFonts w:ascii="Times New Roman" w:eastAsia="Times New Roman" w:hAnsi="Times New Roman" w:cs="Times New Roman"/>
                <w:sz w:val="24"/>
                <w:szCs w:val="24"/>
                <w:lang w:eastAsia="es-CL"/>
              </w:rPr>
              <w:t>fuerza</w:t>
            </w:r>
            <w:r w:rsidRPr="00DB6C52">
              <w:rPr>
                <w:rFonts w:ascii="Times New Roman" w:eastAsia="Times New Roman" w:hAnsi="Times New Roman" w:cs="Times New Roman"/>
                <w:i/>
                <w:iCs/>
                <w:sz w:val="24"/>
                <w:szCs w:val="24"/>
                <w:lang w:eastAsia="es-CL"/>
              </w:rPr>
              <w:t>negativa</w:t>
            </w:r>
            <w:proofErr w:type="spellEnd"/>
            <w:r w:rsidRPr="00DB6C52">
              <w:rPr>
                <w:rFonts w:ascii="Times New Roman" w:eastAsia="Times New Roman" w:hAnsi="Times New Roman" w:cs="Times New Roman"/>
                <w:sz w:val="24"/>
                <w:szCs w:val="24"/>
                <w:lang w:eastAsia="es-CL"/>
              </w:rPr>
              <w:t>.</w:t>
            </w:r>
            <w:bookmarkStart w:id="5" w:name="_ftnref6"/>
            <w:r w:rsidRPr="00DB6C52">
              <w:rPr>
                <w:rFonts w:ascii="Times New Roman" w:eastAsia="Times New Roman" w:hAnsi="Times New Roman" w:cs="Times New Roman"/>
                <w:sz w:val="24"/>
                <w:szCs w:val="24"/>
                <w:lang w:eastAsia="es-CL"/>
              </w:rPr>
              <w:fldChar w:fldCharType="begin"/>
            </w:r>
            <w:r w:rsidRPr="00DB6C52">
              <w:rPr>
                <w:rFonts w:ascii="Times New Roman" w:eastAsia="Times New Roman" w:hAnsi="Times New Roman" w:cs="Times New Roman"/>
                <w:sz w:val="24"/>
                <w:szCs w:val="24"/>
                <w:lang w:eastAsia="es-CL"/>
              </w:rPr>
              <w:instrText xml:space="preserve"> HYPERLINK "http://www.marcuse.org/herbert/pubs/70spubs/727tr04ArteRealidad.htm" \l "_ftn6" </w:instrText>
            </w:r>
            <w:r w:rsidRPr="00DB6C52">
              <w:rPr>
                <w:rFonts w:ascii="Times New Roman" w:eastAsia="Times New Roman" w:hAnsi="Times New Roman" w:cs="Times New Roman"/>
                <w:sz w:val="24"/>
                <w:szCs w:val="24"/>
                <w:lang w:eastAsia="es-CL"/>
              </w:rPr>
              <w:fldChar w:fldCharType="separate"/>
            </w:r>
            <w:r w:rsidRPr="00DB6C52">
              <w:rPr>
                <w:rFonts w:ascii="Times New Roman" w:eastAsia="Times New Roman" w:hAnsi="Times New Roman" w:cs="Times New Roman"/>
                <w:color w:val="0000FF"/>
                <w:sz w:val="24"/>
                <w:szCs w:val="24"/>
                <w:u w:val="single"/>
                <w:lang w:eastAsia="es-CL"/>
              </w:rPr>
              <w:t>[6]</w:t>
            </w:r>
            <w:r w:rsidRPr="00DB6C52">
              <w:rPr>
                <w:rFonts w:ascii="Times New Roman" w:eastAsia="Times New Roman" w:hAnsi="Times New Roman" w:cs="Times New Roman"/>
                <w:sz w:val="24"/>
                <w:szCs w:val="24"/>
                <w:lang w:eastAsia="es-CL"/>
              </w:rPr>
              <w:fldChar w:fldCharType="end"/>
            </w:r>
            <w:bookmarkEnd w:id="5"/>
            <w:r w:rsidRPr="00DB6C52">
              <w:rPr>
                <w:rFonts w:ascii="Times New Roman" w:eastAsia="Times New Roman" w:hAnsi="Times New Roman" w:cs="Times New Roman"/>
                <w:sz w:val="24"/>
                <w:szCs w:val="24"/>
                <w:lang w:eastAsia="es-CL"/>
              </w:rPr>
              <w:t> La </w:t>
            </w:r>
            <w:r w:rsidRPr="00DB6C52">
              <w:rPr>
                <w:rFonts w:ascii="Times New Roman" w:eastAsia="Times New Roman" w:hAnsi="Times New Roman" w:cs="Times New Roman"/>
                <w:i/>
                <w:iCs/>
                <w:sz w:val="24"/>
                <w:szCs w:val="24"/>
                <w:lang w:eastAsia="es-CL"/>
              </w:rPr>
              <w:t>historia del Arte</w:t>
            </w:r>
            <w:r w:rsidRPr="00DB6C52">
              <w:rPr>
                <w:rFonts w:ascii="Times New Roman" w:eastAsia="Times New Roman" w:hAnsi="Times New Roman" w:cs="Times New Roman"/>
                <w:sz w:val="24"/>
                <w:szCs w:val="24"/>
                <w:lang w:eastAsia="es-CL"/>
              </w:rPr>
              <w:t> puede ser entendida como la </w:t>
            </w:r>
            <w:r w:rsidRPr="00DB6C52">
              <w:rPr>
                <w:rFonts w:ascii="Times New Roman" w:eastAsia="Times New Roman" w:hAnsi="Times New Roman" w:cs="Times New Roman"/>
                <w:i/>
                <w:iCs/>
                <w:sz w:val="24"/>
                <w:szCs w:val="24"/>
                <w:lang w:eastAsia="es-CL"/>
              </w:rPr>
              <w:t>armonización de este antagonismo</w:t>
            </w:r>
            <w:r w:rsidRPr="00DB6C52">
              <w:rPr>
                <w:rFonts w:ascii="Times New Roman" w:eastAsia="Times New Roman" w:hAnsi="Times New Roman" w:cs="Times New Roman"/>
                <w:sz w:val="24"/>
                <w:szCs w:val="24"/>
                <w:lang w:eastAsia="es-CL"/>
              </w:rPr>
              <w:t>.</w:t>
            </w:r>
          </w:p>
          <w:p w:rsidR="00DB6C52" w:rsidRPr="00DB6C52" w:rsidRDefault="00DB6C52" w:rsidP="00DB6C52">
            <w:pPr>
              <w:spacing w:before="100" w:beforeAutospacing="1" w:after="100" w:afterAutospacing="1" w:line="360" w:lineRule="atLeast"/>
              <w:ind w:firstLine="567"/>
              <w:jc w:val="both"/>
              <w:rPr>
                <w:rFonts w:ascii="Times New Roman" w:eastAsia="Times New Roman" w:hAnsi="Times New Roman" w:cs="Times New Roman"/>
                <w:sz w:val="24"/>
                <w:szCs w:val="24"/>
                <w:lang w:eastAsia="es-CL"/>
              </w:rPr>
            </w:pPr>
            <w:r w:rsidRPr="00DB6C52">
              <w:rPr>
                <w:rFonts w:ascii="Times New Roman" w:eastAsia="Times New Roman" w:hAnsi="Times New Roman" w:cs="Times New Roman"/>
                <w:sz w:val="24"/>
                <w:szCs w:val="24"/>
                <w:lang w:eastAsia="es-CL"/>
              </w:rPr>
              <w:t>Los materiales, el elemento físico y los datos del Arte (palabras, sonidos, líneas y colores; pero asimismo los pensamientos, las emociones, las imágenes) se encuentran ordenados, interrelacionados, definidos y "contenidos" en la </w:t>
            </w:r>
            <w:proofErr w:type="spellStart"/>
            <w:r w:rsidRPr="00DB6C52">
              <w:rPr>
                <w:rFonts w:ascii="Times New Roman" w:eastAsia="Times New Roman" w:hAnsi="Times New Roman" w:cs="Times New Roman"/>
                <w:i/>
                <w:iCs/>
                <w:sz w:val="24"/>
                <w:szCs w:val="24"/>
                <w:lang w:eastAsia="es-CL"/>
              </w:rPr>
              <w:t>œuvre</w:t>
            </w:r>
            <w:proofErr w:type="spellEnd"/>
            <w:r w:rsidRPr="00DB6C52">
              <w:rPr>
                <w:rFonts w:ascii="Times New Roman" w:eastAsia="Times New Roman" w:hAnsi="Times New Roman" w:cs="Times New Roman"/>
                <w:sz w:val="24"/>
                <w:szCs w:val="24"/>
                <w:lang w:eastAsia="es-CL"/>
              </w:rPr>
              <w:t xml:space="preserve"> de tal manera que constituyen un todo estructurado, cerrado--en su apariencia externa--entre las cubiertas de un libro, en un marco, en un sitio determinado. Su aparición requiere un lapso de tiempo </w:t>
            </w:r>
            <w:r w:rsidRPr="00DB6C52">
              <w:rPr>
                <w:rFonts w:ascii="Times New Roman" w:eastAsia="Times New Roman" w:hAnsi="Times New Roman" w:cs="Times New Roman"/>
                <w:sz w:val="24"/>
                <w:szCs w:val="24"/>
                <w:lang w:eastAsia="es-CL"/>
              </w:rPr>
              <w:lastRenderedPageBreak/>
              <w:t>específico antes y después del cual rige la </w:t>
            </w:r>
            <w:r w:rsidRPr="00DB6C52">
              <w:rPr>
                <w:rFonts w:ascii="Times New Roman" w:eastAsia="Times New Roman" w:hAnsi="Times New Roman" w:cs="Times New Roman"/>
                <w:i/>
                <w:iCs/>
                <w:sz w:val="24"/>
                <w:szCs w:val="24"/>
                <w:lang w:eastAsia="es-CL"/>
              </w:rPr>
              <w:t>otra</w:t>
            </w:r>
            <w:r w:rsidRPr="00DB6C52">
              <w:rPr>
                <w:rFonts w:ascii="Times New Roman" w:eastAsia="Times New Roman" w:hAnsi="Times New Roman" w:cs="Times New Roman"/>
                <w:sz w:val="24"/>
                <w:szCs w:val="24"/>
                <w:lang w:eastAsia="es-CL"/>
              </w:rPr>
              <w:t> realidad, la de la vida cotidiana. En su efecto sobre el receptor, la propia </w:t>
            </w:r>
            <w:proofErr w:type="spellStart"/>
            <w:r w:rsidRPr="00DB6C52">
              <w:rPr>
                <w:rFonts w:ascii="Times New Roman" w:eastAsia="Times New Roman" w:hAnsi="Times New Roman" w:cs="Times New Roman"/>
                <w:i/>
                <w:iCs/>
                <w:sz w:val="24"/>
                <w:szCs w:val="24"/>
                <w:lang w:eastAsia="es-CL"/>
              </w:rPr>
              <w:t>œuvre</w:t>
            </w:r>
            <w:proofErr w:type="spellEnd"/>
            <w:r w:rsidRPr="00DB6C52">
              <w:rPr>
                <w:rFonts w:ascii="Times New Roman" w:eastAsia="Times New Roman" w:hAnsi="Times New Roman" w:cs="Times New Roman"/>
                <w:sz w:val="24"/>
                <w:szCs w:val="24"/>
                <w:lang w:eastAsia="es-CL"/>
              </w:rPr>
              <w:t> se puede sostener y reiterar; al repetirse seguirá siendo empero un todo contenido en sí mismo, un objeto mental o sensorial claramente separado y distinto de las cosas (reales). Las leyes o reglas que gobiernan la organización de los elementos en la </w:t>
            </w:r>
            <w:proofErr w:type="spellStart"/>
            <w:r w:rsidRPr="00DB6C52">
              <w:rPr>
                <w:rFonts w:ascii="Times New Roman" w:eastAsia="Times New Roman" w:hAnsi="Times New Roman" w:cs="Times New Roman"/>
                <w:i/>
                <w:iCs/>
                <w:sz w:val="24"/>
                <w:szCs w:val="24"/>
                <w:lang w:eastAsia="es-CL"/>
              </w:rPr>
              <w:t>œuvre</w:t>
            </w:r>
            <w:proofErr w:type="spellEnd"/>
            <w:r w:rsidRPr="00DB6C52">
              <w:rPr>
                <w:rFonts w:ascii="Times New Roman" w:eastAsia="Times New Roman" w:hAnsi="Times New Roman" w:cs="Times New Roman"/>
                <w:i/>
                <w:iCs/>
                <w:sz w:val="24"/>
                <w:szCs w:val="24"/>
                <w:lang w:eastAsia="es-CL"/>
              </w:rPr>
              <w:t> </w:t>
            </w:r>
            <w:r w:rsidRPr="00DB6C52">
              <w:rPr>
                <w:rFonts w:ascii="Times New Roman" w:eastAsia="Times New Roman" w:hAnsi="Times New Roman" w:cs="Times New Roman"/>
                <w:sz w:val="24"/>
                <w:szCs w:val="24"/>
                <w:lang w:eastAsia="es-CL"/>
              </w:rPr>
              <w:t>como todo unificado parecen de una variedad infinita, pero la tradición de la estética clásica les dio una denominación común: se supone que están guiados por la idea de </w:t>
            </w:r>
            <w:r w:rsidRPr="00DB6C52">
              <w:rPr>
                <w:rFonts w:ascii="Times New Roman" w:eastAsia="Times New Roman" w:hAnsi="Times New Roman" w:cs="Times New Roman"/>
                <w:i/>
                <w:iCs/>
                <w:sz w:val="24"/>
                <w:szCs w:val="24"/>
                <w:lang w:eastAsia="es-CL"/>
              </w:rPr>
              <w:t>lo bello</w:t>
            </w:r>
            <w:r w:rsidRPr="00DB6C52">
              <w:rPr>
                <w:rFonts w:ascii="Times New Roman" w:eastAsia="Times New Roman" w:hAnsi="Times New Roman" w:cs="Times New Roman"/>
                <w:sz w:val="24"/>
                <w:szCs w:val="24"/>
                <w:lang w:eastAsia="es-CL"/>
              </w:rPr>
              <w:t>.</w:t>
            </w:r>
          </w:p>
          <w:p w:rsidR="00DB6C52" w:rsidRPr="00DB6C52" w:rsidRDefault="00DB6C52" w:rsidP="00DB6C52">
            <w:pPr>
              <w:spacing w:before="100" w:beforeAutospacing="1" w:after="100" w:afterAutospacing="1" w:line="360" w:lineRule="atLeast"/>
              <w:ind w:firstLine="567"/>
              <w:jc w:val="both"/>
              <w:rPr>
                <w:rFonts w:ascii="Times New Roman" w:eastAsia="Times New Roman" w:hAnsi="Times New Roman" w:cs="Times New Roman"/>
                <w:sz w:val="24"/>
                <w:szCs w:val="24"/>
                <w:lang w:eastAsia="es-CL"/>
              </w:rPr>
            </w:pPr>
            <w:r w:rsidRPr="00DB6C52">
              <w:rPr>
                <w:rFonts w:ascii="Times New Roman" w:eastAsia="Times New Roman" w:hAnsi="Times New Roman" w:cs="Times New Roman"/>
                <w:sz w:val="24"/>
                <w:szCs w:val="24"/>
                <w:lang w:eastAsia="es-CL"/>
              </w:rPr>
              <w:t>La idea central de la estética clásica apela tanto a la sensibilidad como a la racionalidad del hombre, el Principio de Placer y el Principio de Realidad: la obra de arte invoca a los sentidos, se orienta a la satisfacción de las necesidades sensuales pero de manera altamente sublimada.</w:t>
            </w:r>
            <w:bookmarkStart w:id="6" w:name="_ftnref7"/>
            <w:r w:rsidRPr="00DB6C52">
              <w:rPr>
                <w:rFonts w:ascii="Times New Roman" w:eastAsia="Times New Roman" w:hAnsi="Times New Roman" w:cs="Times New Roman"/>
                <w:sz w:val="24"/>
                <w:szCs w:val="24"/>
                <w:lang w:eastAsia="es-CL"/>
              </w:rPr>
              <w:fldChar w:fldCharType="begin"/>
            </w:r>
            <w:r w:rsidRPr="00DB6C52">
              <w:rPr>
                <w:rFonts w:ascii="Times New Roman" w:eastAsia="Times New Roman" w:hAnsi="Times New Roman" w:cs="Times New Roman"/>
                <w:sz w:val="24"/>
                <w:szCs w:val="24"/>
                <w:lang w:eastAsia="es-CL"/>
              </w:rPr>
              <w:instrText xml:space="preserve"> HYPERLINK "http://www.marcuse.org/herbert/pubs/70spubs/727tr04ArteRealidad.htm" \l "_ftn7" </w:instrText>
            </w:r>
            <w:r w:rsidRPr="00DB6C52">
              <w:rPr>
                <w:rFonts w:ascii="Times New Roman" w:eastAsia="Times New Roman" w:hAnsi="Times New Roman" w:cs="Times New Roman"/>
                <w:sz w:val="24"/>
                <w:szCs w:val="24"/>
                <w:lang w:eastAsia="es-CL"/>
              </w:rPr>
              <w:fldChar w:fldCharType="separate"/>
            </w:r>
            <w:r w:rsidRPr="00DB6C52">
              <w:rPr>
                <w:rFonts w:ascii="Times New Roman" w:eastAsia="Times New Roman" w:hAnsi="Times New Roman" w:cs="Times New Roman"/>
                <w:color w:val="0000FF"/>
                <w:sz w:val="24"/>
                <w:szCs w:val="24"/>
                <w:u w:val="single"/>
                <w:lang w:eastAsia="es-CL"/>
              </w:rPr>
              <w:t>[7]</w:t>
            </w:r>
            <w:r w:rsidRPr="00DB6C52">
              <w:rPr>
                <w:rFonts w:ascii="Times New Roman" w:eastAsia="Times New Roman" w:hAnsi="Times New Roman" w:cs="Times New Roman"/>
                <w:sz w:val="24"/>
                <w:szCs w:val="24"/>
                <w:lang w:eastAsia="es-CL"/>
              </w:rPr>
              <w:fldChar w:fldCharType="end"/>
            </w:r>
            <w:bookmarkEnd w:id="6"/>
            <w:r w:rsidRPr="00DB6C52">
              <w:rPr>
                <w:rFonts w:ascii="Times New Roman" w:eastAsia="Times New Roman" w:hAnsi="Times New Roman" w:cs="Times New Roman"/>
                <w:sz w:val="24"/>
                <w:szCs w:val="24"/>
                <w:lang w:eastAsia="es-CL"/>
              </w:rPr>
              <w:t> El Arte posee una función reconciliadora, apaciguadora </w:t>
            </w:r>
            <w:r w:rsidRPr="00DB6C52">
              <w:rPr>
                <w:rFonts w:ascii="Times New Roman" w:eastAsia="Times New Roman" w:hAnsi="Times New Roman" w:cs="Times New Roman"/>
                <w:i/>
                <w:iCs/>
                <w:sz w:val="24"/>
                <w:szCs w:val="24"/>
                <w:lang w:eastAsia="es-CL"/>
              </w:rPr>
              <w:t>y </w:t>
            </w:r>
            <w:r w:rsidRPr="00DB6C52">
              <w:rPr>
                <w:rFonts w:ascii="Times New Roman" w:eastAsia="Times New Roman" w:hAnsi="Times New Roman" w:cs="Times New Roman"/>
                <w:sz w:val="24"/>
                <w:szCs w:val="24"/>
                <w:lang w:eastAsia="es-CL"/>
              </w:rPr>
              <w:t>cognitiva: la de ser bella y verdadera.  La belleza llevará a la verdad: se supone que </w:t>
            </w:r>
            <w:r w:rsidRPr="00DB6C52">
              <w:rPr>
                <w:rFonts w:ascii="Times New Roman" w:eastAsia="Times New Roman" w:hAnsi="Times New Roman" w:cs="Times New Roman"/>
                <w:i/>
                <w:iCs/>
                <w:sz w:val="24"/>
                <w:szCs w:val="24"/>
                <w:lang w:eastAsia="es-CL"/>
              </w:rPr>
              <w:t>en</w:t>
            </w:r>
            <w:r w:rsidRPr="00DB6C52">
              <w:rPr>
                <w:rFonts w:ascii="Times New Roman" w:eastAsia="Times New Roman" w:hAnsi="Times New Roman" w:cs="Times New Roman"/>
                <w:sz w:val="24"/>
                <w:szCs w:val="24"/>
                <w:lang w:eastAsia="es-CL"/>
              </w:rPr>
              <w:t> la belleza aparecerá una verdad que no había aparecido ni podía aparecer de ninguna otra forma.</w:t>
            </w:r>
          </w:p>
          <w:p w:rsidR="00DB6C52" w:rsidRPr="00DB6C52" w:rsidRDefault="00DB6C52" w:rsidP="00DB6C52">
            <w:pPr>
              <w:spacing w:before="100" w:beforeAutospacing="1" w:after="100" w:afterAutospacing="1" w:line="360" w:lineRule="atLeast"/>
              <w:ind w:firstLine="567"/>
              <w:jc w:val="both"/>
              <w:rPr>
                <w:rFonts w:ascii="Times New Roman" w:eastAsia="Times New Roman" w:hAnsi="Times New Roman" w:cs="Times New Roman"/>
                <w:sz w:val="24"/>
                <w:szCs w:val="24"/>
                <w:lang w:eastAsia="es-CL"/>
              </w:rPr>
            </w:pPr>
            <w:r w:rsidRPr="00DB6C52">
              <w:rPr>
                <w:rFonts w:ascii="Times New Roman" w:eastAsia="Times New Roman" w:hAnsi="Times New Roman" w:cs="Times New Roman"/>
                <w:sz w:val="24"/>
                <w:szCs w:val="24"/>
                <w:lang w:eastAsia="es-CL"/>
              </w:rPr>
              <w:t>La armonización de lo bello y de lo verdadero. Eso que se creía plasmación de la unidad esencial de la obra de arte se tornó una </w:t>
            </w:r>
            <w:r w:rsidRPr="00DB6C52">
              <w:rPr>
                <w:rFonts w:ascii="Times New Roman" w:eastAsia="Times New Roman" w:hAnsi="Times New Roman" w:cs="Times New Roman"/>
                <w:i/>
                <w:iCs/>
                <w:sz w:val="24"/>
                <w:szCs w:val="24"/>
                <w:lang w:eastAsia="es-CL"/>
              </w:rPr>
              <w:t>identidad de los opuestos</w:t>
            </w:r>
            <w:r w:rsidRPr="00DB6C52">
              <w:rPr>
                <w:rFonts w:ascii="Times New Roman" w:eastAsia="Times New Roman" w:hAnsi="Times New Roman" w:cs="Times New Roman"/>
                <w:sz w:val="24"/>
                <w:szCs w:val="24"/>
                <w:lang w:eastAsia="es-CL"/>
              </w:rPr>
              <w:t> cada vez más imposible porque la verdad se ha revelado como algo cada vez más incompatible con la belleza. La vida, la condición humana han militado cada vez más en contra de la sublimación de la realidad bajo la Forma del Arte.</w:t>
            </w:r>
          </w:p>
          <w:p w:rsidR="00DB6C52" w:rsidRPr="00DB6C52" w:rsidRDefault="00DB6C52" w:rsidP="00DB6C52">
            <w:pPr>
              <w:spacing w:before="100" w:beforeAutospacing="1" w:after="100" w:afterAutospacing="1" w:line="360" w:lineRule="atLeast"/>
              <w:ind w:firstLine="567"/>
              <w:jc w:val="both"/>
              <w:rPr>
                <w:rFonts w:ascii="Times New Roman" w:eastAsia="Times New Roman" w:hAnsi="Times New Roman" w:cs="Times New Roman"/>
                <w:sz w:val="24"/>
                <w:szCs w:val="24"/>
                <w:lang w:eastAsia="es-CL"/>
              </w:rPr>
            </w:pPr>
            <w:r w:rsidRPr="00DB6C52">
              <w:rPr>
                <w:rFonts w:ascii="Times New Roman" w:eastAsia="Times New Roman" w:hAnsi="Times New Roman" w:cs="Times New Roman"/>
                <w:sz w:val="24"/>
                <w:szCs w:val="24"/>
                <w:lang w:eastAsia="es-CL"/>
              </w:rPr>
              <w:t>Esta sublimación no es principalmente (¡y quizá no lo es en lo más mínimo!) un proceso interior de la psique del artista sino más bien una condición ontológica propia de la </w:t>
            </w:r>
            <w:r w:rsidRPr="00DB6C52">
              <w:rPr>
                <w:rFonts w:ascii="Times New Roman" w:eastAsia="Times New Roman" w:hAnsi="Times New Roman" w:cs="Times New Roman"/>
                <w:i/>
                <w:iCs/>
                <w:sz w:val="24"/>
                <w:szCs w:val="24"/>
                <w:lang w:eastAsia="es-CL"/>
              </w:rPr>
              <w:t>Forma</w:t>
            </w:r>
            <w:r w:rsidRPr="00DB6C52">
              <w:rPr>
                <w:rFonts w:ascii="Times New Roman" w:eastAsia="Times New Roman" w:hAnsi="Times New Roman" w:cs="Times New Roman"/>
                <w:sz w:val="24"/>
                <w:szCs w:val="24"/>
                <w:lang w:eastAsia="es-CL"/>
              </w:rPr>
              <w:t> del Arte en sí misma. Requiere una organización de los materiales para conformar la unidad y la persistente estabilidad de la </w:t>
            </w:r>
            <w:proofErr w:type="spellStart"/>
            <w:r w:rsidRPr="00DB6C52">
              <w:rPr>
                <w:rFonts w:ascii="Times New Roman" w:eastAsia="Times New Roman" w:hAnsi="Times New Roman" w:cs="Times New Roman"/>
                <w:i/>
                <w:iCs/>
                <w:sz w:val="24"/>
                <w:szCs w:val="24"/>
                <w:lang w:eastAsia="es-CL"/>
              </w:rPr>
              <w:t>œuvre</w:t>
            </w:r>
            <w:proofErr w:type="spellEnd"/>
            <w:r w:rsidRPr="00DB6C52">
              <w:rPr>
                <w:rFonts w:ascii="Times New Roman" w:eastAsia="Times New Roman" w:hAnsi="Times New Roman" w:cs="Times New Roman"/>
                <w:sz w:val="24"/>
                <w:szCs w:val="24"/>
                <w:lang w:eastAsia="es-CL"/>
              </w:rPr>
              <w:t xml:space="preserve">, y es esta organización la que parecería "sucumbir" a la idea de la Belleza. Es como si esta idea se impusiera por sobre los materiales mediante la energía creativa del artista (aunque de ninguna manera como intención consciente de éste). El resultado es más evidente en aquellas obras que son una acusación intransigente, "directa", a la realidad. </w:t>
            </w:r>
            <w:proofErr w:type="gramStart"/>
            <w:r w:rsidRPr="00DB6C52">
              <w:rPr>
                <w:rFonts w:ascii="Times New Roman" w:eastAsia="Times New Roman" w:hAnsi="Times New Roman" w:cs="Times New Roman"/>
                <w:sz w:val="24"/>
                <w:szCs w:val="24"/>
                <w:lang w:eastAsia="es-CL"/>
              </w:rPr>
              <w:t>El</w:t>
            </w:r>
            <w:proofErr w:type="gramEnd"/>
            <w:r w:rsidRPr="00DB6C52">
              <w:rPr>
                <w:rFonts w:ascii="Times New Roman" w:eastAsia="Times New Roman" w:hAnsi="Times New Roman" w:cs="Times New Roman"/>
                <w:sz w:val="24"/>
                <w:szCs w:val="24"/>
                <w:lang w:eastAsia="es-CL"/>
              </w:rPr>
              <w:t xml:space="preserve"> artista condena--pero su veredicto anestesia el terror. Así, la brutalidad, la estupidez, el horror de la guerra están siempre presentes en la obra de Goya, aunque como "cuadros"; se los captura en la dinámica de la transfiguración estética, pueden ser admirados a la par de los retratos gloriosos del rey que impera sobre el horror. La Forma contradice el contenido y triunfa sobre el contenido al precio de anestesiarlo. La reacción fisiológica y psicológica inmediata, no sublimada--vomitar, gritar, enfurecerse--deja paso a la experiencia estética: la reacción característica ante una obra de arte.</w:t>
            </w:r>
          </w:p>
          <w:p w:rsidR="00DB6C52" w:rsidRPr="00DB6C52" w:rsidRDefault="00DB6C52" w:rsidP="00DB6C52">
            <w:pPr>
              <w:spacing w:before="100" w:beforeAutospacing="1" w:after="100" w:afterAutospacing="1" w:line="360" w:lineRule="atLeast"/>
              <w:ind w:firstLine="567"/>
              <w:jc w:val="both"/>
              <w:rPr>
                <w:rFonts w:ascii="Times New Roman" w:eastAsia="Times New Roman" w:hAnsi="Times New Roman" w:cs="Times New Roman"/>
                <w:sz w:val="24"/>
                <w:szCs w:val="24"/>
                <w:lang w:eastAsia="es-CL"/>
              </w:rPr>
            </w:pPr>
            <w:r w:rsidRPr="00DB6C52">
              <w:rPr>
                <w:rFonts w:ascii="Times New Roman" w:eastAsia="Times New Roman" w:hAnsi="Times New Roman" w:cs="Times New Roman"/>
                <w:sz w:val="24"/>
                <w:szCs w:val="24"/>
                <w:lang w:eastAsia="es-CL"/>
              </w:rPr>
              <w:t xml:space="preserve">El carácter de esta sublimación, esencial para el Arte e inseparable de su historia como </w:t>
            </w:r>
            <w:r w:rsidRPr="00DB6C52">
              <w:rPr>
                <w:rFonts w:ascii="Times New Roman" w:eastAsia="Times New Roman" w:hAnsi="Times New Roman" w:cs="Times New Roman"/>
                <w:sz w:val="24"/>
                <w:szCs w:val="24"/>
                <w:lang w:eastAsia="es-CL"/>
              </w:rPr>
              <w:lastRenderedPageBreak/>
              <w:t>parte de la cultura afirmativa, encontró lo que es quizá su formulación más impactante en el concepto kantiano de </w:t>
            </w:r>
            <w:proofErr w:type="spellStart"/>
            <w:r w:rsidRPr="00DB6C52">
              <w:rPr>
                <w:rFonts w:ascii="Times New Roman" w:eastAsia="Times New Roman" w:hAnsi="Times New Roman" w:cs="Times New Roman"/>
                <w:i/>
                <w:iCs/>
                <w:sz w:val="24"/>
                <w:szCs w:val="24"/>
                <w:lang w:eastAsia="es-CL"/>
              </w:rPr>
              <w:t>interesseloses</w:t>
            </w:r>
            <w:proofErr w:type="spellEnd"/>
            <w:r w:rsidRPr="00DB6C52">
              <w:rPr>
                <w:rFonts w:ascii="Times New Roman" w:eastAsia="Times New Roman" w:hAnsi="Times New Roman" w:cs="Times New Roman"/>
                <w:i/>
                <w:iCs/>
                <w:sz w:val="24"/>
                <w:szCs w:val="24"/>
                <w:lang w:eastAsia="es-CL"/>
              </w:rPr>
              <w:t xml:space="preserve"> </w:t>
            </w:r>
            <w:proofErr w:type="spellStart"/>
            <w:r w:rsidRPr="00DB6C52">
              <w:rPr>
                <w:rFonts w:ascii="Times New Roman" w:eastAsia="Times New Roman" w:hAnsi="Times New Roman" w:cs="Times New Roman"/>
                <w:i/>
                <w:iCs/>
                <w:sz w:val="24"/>
                <w:szCs w:val="24"/>
                <w:lang w:eastAsia="es-CL"/>
              </w:rPr>
              <w:t>Wohlgefallen</w:t>
            </w:r>
            <w:proofErr w:type="spellEnd"/>
            <w:r w:rsidRPr="00DB6C52">
              <w:rPr>
                <w:rFonts w:ascii="Times New Roman" w:eastAsia="Times New Roman" w:hAnsi="Times New Roman" w:cs="Times New Roman"/>
                <w:sz w:val="24"/>
                <w:szCs w:val="24"/>
                <w:lang w:eastAsia="es-CL"/>
              </w:rPr>
              <w:t>:</w:t>
            </w:r>
            <w:bookmarkStart w:id="7" w:name="_ftnref8"/>
            <w:r w:rsidRPr="00DB6C52">
              <w:rPr>
                <w:rFonts w:ascii="Times New Roman" w:eastAsia="Times New Roman" w:hAnsi="Times New Roman" w:cs="Times New Roman"/>
                <w:sz w:val="24"/>
                <w:szCs w:val="24"/>
                <w:lang w:eastAsia="es-CL"/>
              </w:rPr>
              <w:fldChar w:fldCharType="begin"/>
            </w:r>
            <w:r w:rsidRPr="00DB6C52">
              <w:rPr>
                <w:rFonts w:ascii="Times New Roman" w:eastAsia="Times New Roman" w:hAnsi="Times New Roman" w:cs="Times New Roman"/>
                <w:sz w:val="24"/>
                <w:szCs w:val="24"/>
                <w:lang w:eastAsia="es-CL"/>
              </w:rPr>
              <w:instrText xml:space="preserve"> HYPERLINK "http://www.marcuse.org/herbert/pubs/70spubs/727tr04ArteRealidad.htm" \l "_ftn8" </w:instrText>
            </w:r>
            <w:r w:rsidRPr="00DB6C52">
              <w:rPr>
                <w:rFonts w:ascii="Times New Roman" w:eastAsia="Times New Roman" w:hAnsi="Times New Roman" w:cs="Times New Roman"/>
                <w:sz w:val="24"/>
                <w:szCs w:val="24"/>
                <w:lang w:eastAsia="es-CL"/>
              </w:rPr>
              <w:fldChar w:fldCharType="separate"/>
            </w:r>
            <w:r w:rsidRPr="00DB6C52">
              <w:rPr>
                <w:rFonts w:ascii="Times New Roman" w:eastAsia="Times New Roman" w:hAnsi="Times New Roman" w:cs="Times New Roman"/>
                <w:color w:val="0000FF"/>
                <w:sz w:val="24"/>
                <w:szCs w:val="24"/>
                <w:u w:val="single"/>
                <w:lang w:eastAsia="es-CL"/>
              </w:rPr>
              <w:t>[8]</w:t>
            </w:r>
            <w:r w:rsidRPr="00DB6C52">
              <w:rPr>
                <w:rFonts w:ascii="Times New Roman" w:eastAsia="Times New Roman" w:hAnsi="Times New Roman" w:cs="Times New Roman"/>
                <w:sz w:val="24"/>
                <w:szCs w:val="24"/>
                <w:lang w:eastAsia="es-CL"/>
              </w:rPr>
              <w:fldChar w:fldCharType="end"/>
            </w:r>
            <w:bookmarkEnd w:id="7"/>
            <w:r w:rsidRPr="00DB6C52">
              <w:rPr>
                <w:rFonts w:ascii="Times New Roman" w:eastAsia="Times New Roman" w:hAnsi="Times New Roman" w:cs="Times New Roman"/>
                <w:sz w:val="24"/>
                <w:szCs w:val="24"/>
                <w:lang w:eastAsia="es-CL"/>
              </w:rPr>
              <w:t> deleite, placer divorciado de todo interés, deseo, inclinación. El objeto estético no posee, por así decir, ningún motivo particular; o mejor,  no tiene relación con ningún otro motivo distinto de la mera contemplación: la pura mirada, el oído puro, el espíritu puro. Sólo en esta purificación respecto de la experiencia corriente y de sus objetos, sólo en esta transfiguración de la realidad emerge el universo estético y el objeto estético como algo placentero, bello y sublime. Dicho en palabras más brutales, la precondición del Arte es una mirada radical a la realidad, y una mirada que se aparta de ella: una represión de su inmediatez y de la inmediata reacción ante ella. Es la </w:t>
            </w:r>
            <w:proofErr w:type="spellStart"/>
            <w:r w:rsidRPr="00DB6C52">
              <w:rPr>
                <w:rFonts w:ascii="Times New Roman" w:eastAsia="Times New Roman" w:hAnsi="Times New Roman" w:cs="Times New Roman"/>
                <w:i/>
                <w:iCs/>
                <w:sz w:val="24"/>
                <w:szCs w:val="24"/>
                <w:lang w:eastAsia="es-CL"/>
              </w:rPr>
              <w:t>œuvre</w:t>
            </w:r>
            <w:r w:rsidRPr="00DB6C52">
              <w:rPr>
                <w:rFonts w:ascii="Times New Roman" w:eastAsia="Times New Roman" w:hAnsi="Times New Roman" w:cs="Times New Roman"/>
                <w:sz w:val="24"/>
                <w:szCs w:val="24"/>
                <w:lang w:eastAsia="es-CL"/>
              </w:rPr>
              <w:t>misma</w:t>
            </w:r>
            <w:proofErr w:type="spellEnd"/>
            <w:r w:rsidRPr="00DB6C52">
              <w:rPr>
                <w:rFonts w:ascii="Times New Roman" w:eastAsia="Times New Roman" w:hAnsi="Times New Roman" w:cs="Times New Roman"/>
                <w:sz w:val="24"/>
                <w:szCs w:val="24"/>
                <w:lang w:eastAsia="es-CL"/>
              </w:rPr>
              <w:t xml:space="preserve"> lo que </w:t>
            </w:r>
            <w:r w:rsidRPr="00DB6C52">
              <w:rPr>
                <w:rFonts w:ascii="Times New Roman" w:eastAsia="Times New Roman" w:hAnsi="Times New Roman" w:cs="Times New Roman"/>
                <w:i/>
                <w:iCs/>
                <w:sz w:val="24"/>
                <w:szCs w:val="24"/>
                <w:lang w:eastAsia="es-CL"/>
              </w:rPr>
              <w:t>es</w:t>
            </w:r>
            <w:r w:rsidRPr="00DB6C52">
              <w:rPr>
                <w:rFonts w:ascii="Times New Roman" w:eastAsia="Times New Roman" w:hAnsi="Times New Roman" w:cs="Times New Roman"/>
                <w:sz w:val="24"/>
                <w:szCs w:val="24"/>
                <w:lang w:eastAsia="es-CL"/>
              </w:rPr>
              <w:t> y lo que impone dicha represión; y en tanto represión estética ella es "satisfactoria", disfrutable. En este sentido, el Arte es en sí mismo un "final feliz"; la desesperanza se vuelve sublime; el dolor, bello.</w:t>
            </w:r>
          </w:p>
          <w:p w:rsidR="00DB6C52" w:rsidRPr="00DB6C52" w:rsidRDefault="00DB6C52" w:rsidP="00DB6C52">
            <w:pPr>
              <w:spacing w:before="100" w:beforeAutospacing="1" w:after="100" w:afterAutospacing="1" w:line="360" w:lineRule="atLeast"/>
              <w:ind w:firstLine="567"/>
              <w:jc w:val="both"/>
              <w:rPr>
                <w:rFonts w:ascii="Times New Roman" w:eastAsia="Times New Roman" w:hAnsi="Times New Roman" w:cs="Times New Roman"/>
                <w:sz w:val="24"/>
                <w:szCs w:val="24"/>
                <w:lang w:eastAsia="es-CL"/>
              </w:rPr>
            </w:pPr>
            <w:r w:rsidRPr="00DB6C52">
              <w:rPr>
                <w:rFonts w:ascii="Times New Roman" w:eastAsia="Times New Roman" w:hAnsi="Times New Roman" w:cs="Times New Roman"/>
                <w:sz w:val="24"/>
                <w:szCs w:val="24"/>
                <w:lang w:eastAsia="es-CL"/>
              </w:rPr>
              <w:t xml:space="preserve">La presentación artística de la crucifixión a lo largo de los siglos sigue siendo el mejor ejemplo de esta transfiguración estética. Nietzsche vio en la cruz "...la más subterránea conjura habida nunca, --contra la salud, la belleza, la buena constitución, la valentía, el espíritu, </w:t>
            </w:r>
            <w:proofErr w:type="spellStart"/>
            <w:r w:rsidRPr="00DB6C52">
              <w:rPr>
                <w:rFonts w:ascii="Times New Roman" w:eastAsia="Times New Roman" w:hAnsi="Times New Roman" w:cs="Times New Roman"/>
                <w:sz w:val="24"/>
                <w:szCs w:val="24"/>
                <w:lang w:eastAsia="es-CL"/>
              </w:rPr>
              <w:t>la</w:t>
            </w:r>
            <w:r w:rsidRPr="00DB6C52">
              <w:rPr>
                <w:rFonts w:ascii="Times New Roman" w:eastAsia="Times New Roman" w:hAnsi="Times New Roman" w:cs="Times New Roman"/>
                <w:i/>
                <w:iCs/>
                <w:sz w:val="24"/>
                <w:szCs w:val="24"/>
                <w:lang w:eastAsia="es-CL"/>
              </w:rPr>
              <w:t>bondad</w:t>
            </w:r>
            <w:proofErr w:type="spellEnd"/>
            <w:r w:rsidRPr="00DB6C52">
              <w:rPr>
                <w:rFonts w:ascii="Times New Roman" w:eastAsia="Times New Roman" w:hAnsi="Times New Roman" w:cs="Times New Roman"/>
                <w:sz w:val="24"/>
                <w:szCs w:val="24"/>
                <w:lang w:eastAsia="es-CL"/>
              </w:rPr>
              <w:t> de alma, </w:t>
            </w:r>
            <w:r w:rsidRPr="00DB6C52">
              <w:rPr>
                <w:rFonts w:ascii="Times New Roman" w:eastAsia="Times New Roman" w:hAnsi="Times New Roman" w:cs="Times New Roman"/>
                <w:i/>
                <w:iCs/>
                <w:sz w:val="24"/>
                <w:szCs w:val="24"/>
                <w:lang w:eastAsia="es-CL"/>
              </w:rPr>
              <w:t>contra la vida misma</w:t>
            </w:r>
            <w:r w:rsidRPr="00DB6C52">
              <w:rPr>
                <w:rFonts w:ascii="Times New Roman" w:eastAsia="Times New Roman" w:hAnsi="Times New Roman" w:cs="Times New Roman"/>
                <w:sz w:val="24"/>
                <w:szCs w:val="24"/>
                <w:lang w:eastAsia="es-CL"/>
              </w:rPr>
              <w:t>...".</w:t>
            </w:r>
            <w:bookmarkStart w:id="8" w:name="_ftnref9"/>
            <w:r w:rsidRPr="00DB6C52">
              <w:rPr>
                <w:rFonts w:ascii="Times New Roman" w:eastAsia="Times New Roman" w:hAnsi="Times New Roman" w:cs="Times New Roman"/>
                <w:sz w:val="24"/>
                <w:szCs w:val="24"/>
                <w:lang w:eastAsia="es-CL"/>
              </w:rPr>
              <w:fldChar w:fldCharType="begin"/>
            </w:r>
            <w:r w:rsidRPr="00DB6C52">
              <w:rPr>
                <w:rFonts w:ascii="Times New Roman" w:eastAsia="Times New Roman" w:hAnsi="Times New Roman" w:cs="Times New Roman"/>
                <w:sz w:val="24"/>
                <w:szCs w:val="24"/>
                <w:lang w:eastAsia="es-CL"/>
              </w:rPr>
              <w:instrText xml:space="preserve"> HYPERLINK "http://www.marcuse.org/herbert/pubs/70spubs/727tr04ArteRealidad.htm" \l "_ftn9" </w:instrText>
            </w:r>
            <w:r w:rsidRPr="00DB6C52">
              <w:rPr>
                <w:rFonts w:ascii="Times New Roman" w:eastAsia="Times New Roman" w:hAnsi="Times New Roman" w:cs="Times New Roman"/>
                <w:sz w:val="24"/>
                <w:szCs w:val="24"/>
                <w:lang w:eastAsia="es-CL"/>
              </w:rPr>
              <w:fldChar w:fldCharType="separate"/>
            </w:r>
            <w:r w:rsidRPr="00DB6C52">
              <w:rPr>
                <w:rFonts w:ascii="Times New Roman" w:eastAsia="Times New Roman" w:hAnsi="Times New Roman" w:cs="Times New Roman"/>
                <w:color w:val="0000FF"/>
                <w:sz w:val="24"/>
                <w:szCs w:val="24"/>
                <w:u w:val="single"/>
                <w:lang w:eastAsia="es-CL"/>
              </w:rPr>
              <w:t> [9]</w:t>
            </w:r>
            <w:r w:rsidRPr="00DB6C52">
              <w:rPr>
                <w:rFonts w:ascii="Times New Roman" w:eastAsia="Times New Roman" w:hAnsi="Times New Roman" w:cs="Times New Roman"/>
                <w:sz w:val="24"/>
                <w:szCs w:val="24"/>
                <w:lang w:eastAsia="es-CL"/>
              </w:rPr>
              <w:fldChar w:fldCharType="end"/>
            </w:r>
            <w:bookmarkEnd w:id="8"/>
            <w:r w:rsidRPr="00DB6C52">
              <w:rPr>
                <w:rFonts w:ascii="Times New Roman" w:eastAsia="Times New Roman" w:hAnsi="Times New Roman" w:cs="Times New Roman"/>
                <w:sz w:val="24"/>
                <w:szCs w:val="24"/>
                <w:lang w:eastAsia="es-CL"/>
              </w:rPr>
              <w:t> La cruz como objeto estético denuncia la fuerza represiva en la belleza y en el espíritu del Arte: "una conjura contra la vida misma".</w:t>
            </w:r>
          </w:p>
          <w:p w:rsidR="00DB6C52" w:rsidRPr="00DB6C52" w:rsidRDefault="00DB6C52" w:rsidP="00DB6C52">
            <w:pPr>
              <w:spacing w:before="100" w:beforeAutospacing="1" w:after="100" w:afterAutospacing="1" w:line="360" w:lineRule="atLeast"/>
              <w:ind w:firstLine="567"/>
              <w:jc w:val="both"/>
              <w:rPr>
                <w:rFonts w:ascii="Times New Roman" w:eastAsia="Times New Roman" w:hAnsi="Times New Roman" w:cs="Times New Roman"/>
                <w:sz w:val="24"/>
                <w:szCs w:val="24"/>
                <w:lang w:eastAsia="es-CL"/>
              </w:rPr>
            </w:pPr>
            <w:r w:rsidRPr="00DB6C52">
              <w:rPr>
                <w:rFonts w:ascii="Times New Roman" w:eastAsia="Times New Roman" w:hAnsi="Times New Roman" w:cs="Times New Roman"/>
                <w:sz w:val="24"/>
                <w:szCs w:val="24"/>
                <w:lang w:eastAsia="es-CL"/>
              </w:rPr>
              <w:t>La fórmula de Nietzsche puede servir muy bien a los fines de elucidar el ímpetu y el alcance de la rebelión actual contra el Arte como componente esencial de la cultura afirmativa burguesa, una rebelión desencadenada por el brutal conflicto, hoy ya intolerable, entre lo potencial y lo actual, entre las muy reales posibilidades de liberación y los esfuerzos, nada conspirativos, de los poderes vigentes para impedir esa liberación. Parece que la sublimación estética se está aproximando a sus límites históricos; que el compromiso del Arte con lo Ideal, con lo bello y lo sublime, y la consiguiente función "ociosa" del Arte, ofenden hoy a la naturaleza humana. Parece también que la función cognitiva del arte continúa obedeciendo a la armonizadora "ley de la Belleza": la contradicción entre forma y contenido hizo trizas a la tradicional Forma del Arte.</w:t>
            </w:r>
          </w:p>
          <w:p w:rsidR="00DB6C52" w:rsidRPr="00DB6C52" w:rsidRDefault="00DB6C52" w:rsidP="00DB6C52">
            <w:pPr>
              <w:spacing w:before="100" w:beforeAutospacing="1" w:after="100" w:afterAutospacing="1" w:line="360" w:lineRule="atLeast"/>
              <w:ind w:firstLine="567"/>
              <w:jc w:val="both"/>
              <w:rPr>
                <w:rFonts w:ascii="Times New Roman" w:eastAsia="Times New Roman" w:hAnsi="Times New Roman" w:cs="Times New Roman"/>
                <w:sz w:val="24"/>
                <w:szCs w:val="24"/>
                <w:lang w:eastAsia="es-CL"/>
              </w:rPr>
            </w:pPr>
            <w:r w:rsidRPr="00DB6C52">
              <w:rPr>
                <w:rFonts w:ascii="Times New Roman" w:eastAsia="Times New Roman" w:hAnsi="Times New Roman" w:cs="Times New Roman"/>
                <w:b/>
                <w:bCs/>
                <w:sz w:val="24"/>
                <w:szCs w:val="24"/>
                <w:lang w:eastAsia="es-CL"/>
              </w:rPr>
              <w:t>La rebelión contra el Arte</w:t>
            </w:r>
            <w:r w:rsidRPr="00DB6C52">
              <w:rPr>
                <w:rFonts w:ascii="Times New Roman" w:eastAsia="Times New Roman" w:hAnsi="Times New Roman" w:cs="Times New Roman"/>
                <w:sz w:val="24"/>
                <w:szCs w:val="24"/>
                <w:lang w:eastAsia="es-CL"/>
              </w:rPr>
              <w:t> </w:t>
            </w:r>
          </w:p>
          <w:p w:rsidR="00DB6C52" w:rsidRPr="00DB6C52" w:rsidRDefault="00DB6C52" w:rsidP="00DB6C52">
            <w:pPr>
              <w:spacing w:before="100" w:beforeAutospacing="1" w:after="100" w:afterAutospacing="1" w:line="360" w:lineRule="atLeast"/>
              <w:ind w:firstLine="567"/>
              <w:jc w:val="both"/>
              <w:rPr>
                <w:rFonts w:ascii="Times New Roman" w:eastAsia="Times New Roman" w:hAnsi="Times New Roman" w:cs="Times New Roman"/>
                <w:sz w:val="24"/>
                <w:szCs w:val="24"/>
                <w:lang w:eastAsia="es-CL"/>
              </w:rPr>
            </w:pPr>
            <w:r w:rsidRPr="00DB6C52">
              <w:rPr>
                <w:rFonts w:ascii="Times New Roman" w:eastAsia="Times New Roman" w:hAnsi="Times New Roman" w:cs="Times New Roman"/>
                <w:sz w:val="24"/>
                <w:szCs w:val="24"/>
                <w:lang w:eastAsia="es-CL"/>
              </w:rPr>
              <w:t xml:space="preserve">La rebelión contra la Forma del Arte misma tiene una larga historia. En el apogeo de la estética clásica era una parte integral del programa romántico; su primera denuncia desesperada fue la acusación de Georg </w:t>
            </w:r>
            <w:proofErr w:type="spellStart"/>
            <w:r w:rsidRPr="00DB6C52">
              <w:rPr>
                <w:rFonts w:ascii="Times New Roman" w:eastAsia="Times New Roman" w:hAnsi="Times New Roman" w:cs="Times New Roman"/>
                <w:sz w:val="24"/>
                <w:szCs w:val="24"/>
                <w:lang w:eastAsia="es-CL"/>
              </w:rPr>
              <w:t>Büchner</w:t>
            </w:r>
            <w:proofErr w:type="spellEnd"/>
            <w:r w:rsidRPr="00DB6C52">
              <w:rPr>
                <w:rFonts w:ascii="Times New Roman" w:eastAsia="Times New Roman" w:hAnsi="Times New Roman" w:cs="Times New Roman"/>
                <w:sz w:val="24"/>
                <w:szCs w:val="24"/>
                <w:lang w:eastAsia="es-CL"/>
              </w:rPr>
              <w:t xml:space="preserve"> según la cual todo arte idealista evidencia "un vergonzoso desdén por la humanidad". La protesta continuaba en los renovados esfuerzos por "salvar" al Arte mediante la destrucción de las familiares formas de percepción dominante, la </w:t>
            </w:r>
            <w:r w:rsidRPr="00DB6C52">
              <w:rPr>
                <w:rFonts w:ascii="Times New Roman" w:eastAsia="Times New Roman" w:hAnsi="Times New Roman" w:cs="Times New Roman"/>
                <w:sz w:val="24"/>
                <w:szCs w:val="24"/>
                <w:lang w:eastAsia="es-CL"/>
              </w:rPr>
              <w:lastRenderedPageBreak/>
              <w:t>apariencia habitual del objeto, aquello que lo vuelve parte de una experiencia falsa y mutilada. El desarrollo del Arte en dirección al arte no objetivo, al arte minimalista, al anti-arte era una vía orientada a la liberación del </w:t>
            </w:r>
            <w:r w:rsidRPr="00DB6C52">
              <w:rPr>
                <w:rFonts w:ascii="Times New Roman" w:eastAsia="Times New Roman" w:hAnsi="Times New Roman" w:cs="Times New Roman"/>
                <w:i/>
                <w:iCs/>
                <w:sz w:val="24"/>
                <w:szCs w:val="24"/>
                <w:lang w:eastAsia="es-CL"/>
              </w:rPr>
              <w:t>Sujeto</w:t>
            </w:r>
            <w:r w:rsidRPr="00DB6C52">
              <w:rPr>
                <w:rFonts w:ascii="Times New Roman" w:eastAsia="Times New Roman" w:hAnsi="Times New Roman" w:cs="Times New Roman"/>
                <w:sz w:val="24"/>
                <w:szCs w:val="24"/>
                <w:lang w:eastAsia="es-CL"/>
              </w:rPr>
              <w:t> que lo preparaba para un nuevo mundo de objetos en lugar de aceptar, sublimar, embellecer el existente; y liberaba la mente y el cuerpo para una sensibilidad y una sensualidad nuevas que ya no podían soportar una experiencia mutilada y una sensibilidad mutilada.</w:t>
            </w:r>
          </w:p>
          <w:p w:rsidR="00DB6C52" w:rsidRPr="00DB6C52" w:rsidRDefault="00DB6C52" w:rsidP="00DB6C52">
            <w:pPr>
              <w:spacing w:before="100" w:beforeAutospacing="1" w:after="100" w:afterAutospacing="1" w:line="360" w:lineRule="atLeast"/>
              <w:ind w:firstLine="567"/>
              <w:jc w:val="both"/>
              <w:rPr>
                <w:rFonts w:ascii="Times New Roman" w:eastAsia="Times New Roman" w:hAnsi="Times New Roman" w:cs="Times New Roman"/>
                <w:sz w:val="24"/>
                <w:szCs w:val="24"/>
                <w:lang w:eastAsia="es-CL"/>
              </w:rPr>
            </w:pPr>
            <w:r w:rsidRPr="00DB6C52">
              <w:rPr>
                <w:rFonts w:ascii="Times New Roman" w:eastAsia="Times New Roman" w:hAnsi="Times New Roman" w:cs="Times New Roman"/>
                <w:sz w:val="24"/>
                <w:szCs w:val="24"/>
                <w:lang w:eastAsia="es-CL"/>
              </w:rPr>
              <w:t>El paso siguiente conduce hacia el "living art" (¿una </w:t>
            </w:r>
            <w:proofErr w:type="spellStart"/>
            <w:r w:rsidRPr="00DB6C52">
              <w:rPr>
                <w:rFonts w:ascii="Times New Roman" w:eastAsia="Times New Roman" w:hAnsi="Times New Roman" w:cs="Times New Roman"/>
                <w:i/>
                <w:iCs/>
                <w:sz w:val="24"/>
                <w:szCs w:val="24"/>
                <w:lang w:eastAsia="es-CL"/>
              </w:rPr>
              <w:t>contradictio</w:t>
            </w:r>
            <w:proofErr w:type="spellEnd"/>
            <w:r w:rsidRPr="00DB6C52">
              <w:rPr>
                <w:rFonts w:ascii="Times New Roman" w:eastAsia="Times New Roman" w:hAnsi="Times New Roman" w:cs="Times New Roman"/>
                <w:i/>
                <w:iCs/>
                <w:sz w:val="24"/>
                <w:szCs w:val="24"/>
                <w:lang w:eastAsia="es-CL"/>
              </w:rPr>
              <w:t xml:space="preserve"> in </w:t>
            </w:r>
            <w:proofErr w:type="spellStart"/>
            <w:r w:rsidRPr="00DB6C52">
              <w:rPr>
                <w:rFonts w:ascii="Times New Roman" w:eastAsia="Times New Roman" w:hAnsi="Times New Roman" w:cs="Times New Roman"/>
                <w:i/>
                <w:iCs/>
                <w:sz w:val="24"/>
                <w:szCs w:val="24"/>
                <w:lang w:eastAsia="es-CL"/>
              </w:rPr>
              <w:t>adjecto</w:t>
            </w:r>
            <w:proofErr w:type="spellEnd"/>
            <w:r w:rsidRPr="00DB6C52">
              <w:rPr>
                <w:rFonts w:ascii="Times New Roman" w:eastAsia="Times New Roman" w:hAnsi="Times New Roman" w:cs="Times New Roman"/>
                <w:sz w:val="24"/>
                <w:szCs w:val="24"/>
                <w:lang w:eastAsia="es-CL"/>
              </w:rPr>
              <w:t>?),</w:t>
            </w:r>
            <w:bookmarkStart w:id="9" w:name="_ftnref10"/>
            <w:r w:rsidRPr="00DB6C52">
              <w:rPr>
                <w:rFonts w:ascii="Times New Roman" w:eastAsia="Times New Roman" w:hAnsi="Times New Roman" w:cs="Times New Roman"/>
                <w:sz w:val="24"/>
                <w:szCs w:val="24"/>
                <w:lang w:eastAsia="es-CL"/>
              </w:rPr>
              <w:fldChar w:fldCharType="begin"/>
            </w:r>
            <w:r w:rsidRPr="00DB6C52">
              <w:rPr>
                <w:rFonts w:ascii="Times New Roman" w:eastAsia="Times New Roman" w:hAnsi="Times New Roman" w:cs="Times New Roman"/>
                <w:sz w:val="24"/>
                <w:szCs w:val="24"/>
                <w:lang w:eastAsia="es-CL"/>
              </w:rPr>
              <w:instrText xml:space="preserve"> HYPERLINK "http://www.marcuse.org/herbert/pubs/70spubs/727tr04ArteRealidad.htm" \l "_ftn10" </w:instrText>
            </w:r>
            <w:r w:rsidRPr="00DB6C52">
              <w:rPr>
                <w:rFonts w:ascii="Times New Roman" w:eastAsia="Times New Roman" w:hAnsi="Times New Roman" w:cs="Times New Roman"/>
                <w:sz w:val="24"/>
                <w:szCs w:val="24"/>
                <w:lang w:eastAsia="es-CL"/>
              </w:rPr>
              <w:fldChar w:fldCharType="separate"/>
            </w:r>
            <w:r w:rsidRPr="00DB6C52">
              <w:rPr>
                <w:rFonts w:ascii="Times New Roman" w:eastAsia="Times New Roman" w:hAnsi="Times New Roman" w:cs="Times New Roman"/>
                <w:color w:val="0000FF"/>
                <w:sz w:val="24"/>
                <w:szCs w:val="24"/>
                <w:u w:val="single"/>
                <w:lang w:eastAsia="es-CL"/>
              </w:rPr>
              <w:t>[10]</w:t>
            </w:r>
            <w:r w:rsidRPr="00DB6C52">
              <w:rPr>
                <w:rFonts w:ascii="Times New Roman" w:eastAsia="Times New Roman" w:hAnsi="Times New Roman" w:cs="Times New Roman"/>
                <w:sz w:val="24"/>
                <w:szCs w:val="24"/>
                <w:lang w:eastAsia="es-CL"/>
              </w:rPr>
              <w:fldChar w:fldCharType="end"/>
            </w:r>
            <w:bookmarkEnd w:id="9"/>
            <w:r w:rsidRPr="00DB6C52">
              <w:rPr>
                <w:rFonts w:ascii="Times New Roman" w:eastAsia="Times New Roman" w:hAnsi="Times New Roman" w:cs="Times New Roman"/>
                <w:sz w:val="24"/>
                <w:szCs w:val="24"/>
                <w:lang w:eastAsia="es-CL"/>
              </w:rPr>
              <w:t> Arte en movimiento, </w:t>
            </w:r>
            <w:r w:rsidRPr="00DB6C52">
              <w:rPr>
                <w:rFonts w:ascii="Times New Roman" w:eastAsia="Times New Roman" w:hAnsi="Times New Roman" w:cs="Times New Roman"/>
                <w:i/>
                <w:iCs/>
                <w:sz w:val="24"/>
                <w:szCs w:val="24"/>
                <w:lang w:eastAsia="es-CL"/>
              </w:rPr>
              <w:t>como</w:t>
            </w:r>
            <w:r w:rsidRPr="00DB6C52">
              <w:rPr>
                <w:rFonts w:ascii="Times New Roman" w:eastAsia="Times New Roman" w:hAnsi="Times New Roman" w:cs="Times New Roman"/>
                <w:sz w:val="24"/>
                <w:szCs w:val="24"/>
                <w:lang w:eastAsia="es-CL"/>
              </w:rPr>
              <w:t> movimiento. En su propio desarrollo interno, en la lucha contra sus propias ilusiones, el Arte confluye con las luchas que enfrentan a los poderes, mentales y físicos, establecidos, la lucha contra la dominación y la represión. En otras palabras, el Arte, en virtud de su propia dinámica interna, se convierte en una </w:t>
            </w:r>
            <w:r w:rsidRPr="00DB6C52">
              <w:rPr>
                <w:rFonts w:ascii="Times New Roman" w:eastAsia="Times New Roman" w:hAnsi="Times New Roman" w:cs="Times New Roman"/>
                <w:i/>
                <w:iCs/>
                <w:sz w:val="24"/>
                <w:szCs w:val="24"/>
                <w:lang w:eastAsia="es-CL"/>
              </w:rPr>
              <w:t>fuerza política</w:t>
            </w:r>
            <w:r w:rsidRPr="00DB6C52">
              <w:rPr>
                <w:rFonts w:ascii="Times New Roman" w:eastAsia="Times New Roman" w:hAnsi="Times New Roman" w:cs="Times New Roman"/>
                <w:sz w:val="24"/>
                <w:szCs w:val="24"/>
                <w:lang w:eastAsia="es-CL"/>
              </w:rPr>
              <w:t>. Rechaza convertirse en algo para el museo o el mausoleo, para la vanagloria de una aristocracia que ya no existe, para el descanso del alma y la elevación de las masas: quiere ser algo </w:t>
            </w:r>
            <w:r w:rsidRPr="00DB6C52">
              <w:rPr>
                <w:rFonts w:ascii="Times New Roman" w:eastAsia="Times New Roman" w:hAnsi="Times New Roman" w:cs="Times New Roman"/>
                <w:i/>
                <w:iCs/>
                <w:sz w:val="24"/>
                <w:szCs w:val="24"/>
                <w:lang w:eastAsia="es-CL"/>
              </w:rPr>
              <w:t>real</w:t>
            </w:r>
            <w:r w:rsidRPr="00DB6C52">
              <w:rPr>
                <w:rFonts w:ascii="Times New Roman" w:eastAsia="Times New Roman" w:hAnsi="Times New Roman" w:cs="Times New Roman"/>
                <w:sz w:val="24"/>
                <w:szCs w:val="24"/>
                <w:lang w:eastAsia="es-CL"/>
              </w:rPr>
              <w:t>. Hoy en día el Arte se alista en las fuerzas de la rebelión sólo en la medida en que es </w:t>
            </w:r>
            <w:proofErr w:type="spellStart"/>
            <w:r w:rsidRPr="00DB6C52">
              <w:rPr>
                <w:rFonts w:ascii="Times New Roman" w:eastAsia="Times New Roman" w:hAnsi="Times New Roman" w:cs="Times New Roman"/>
                <w:i/>
                <w:iCs/>
                <w:sz w:val="24"/>
                <w:szCs w:val="24"/>
                <w:lang w:eastAsia="es-CL"/>
              </w:rPr>
              <w:t>desublimado</w:t>
            </w:r>
            <w:proofErr w:type="spellEnd"/>
            <w:r w:rsidRPr="00DB6C52">
              <w:rPr>
                <w:rFonts w:ascii="Times New Roman" w:eastAsia="Times New Roman" w:hAnsi="Times New Roman" w:cs="Times New Roman"/>
                <w:sz w:val="24"/>
                <w:szCs w:val="24"/>
                <w:lang w:eastAsia="es-CL"/>
              </w:rPr>
              <w:t>: una Forma viva que da la palabra, la imagen y el sonido a lo Innombrable, a la mentira y a su desenmascaramiento, al horror y a la liberación de él, al cuerpo y a su sensibilidad como fuente y sede de toda "estética", como sede del alma y de su cultura, como primera "apercepción" del espíritu, del </w:t>
            </w:r>
            <w:proofErr w:type="spellStart"/>
            <w:r w:rsidRPr="00DB6C52">
              <w:rPr>
                <w:rFonts w:ascii="Times New Roman" w:eastAsia="Times New Roman" w:hAnsi="Times New Roman" w:cs="Times New Roman"/>
                <w:i/>
                <w:iCs/>
                <w:sz w:val="24"/>
                <w:szCs w:val="24"/>
                <w:lang w:eastAsia="es-CL"/>
              </w:rPr>
              <w:t>Geist</w:t>
            </w:r>
            <w:proofErr w:type="spellEnd"/>
            <w:r w:rsidRPr="00DB6C52">
              <w:rPr>
                <w:rFonts w:ascii="Times New Roman" w:eastAsia="Times New Roman" w:hAnsi="Times New Roman" w:cs="Times New Roman"/>
                <w:sz w:val="24"/>
                <w:szCs w:val="24"/>
                <w:lang w:eastAsia="es-CL"/>
              </w:rPr>
              <w:t>.</w:t>
            </w:r>
            <w:bookmarkStart w:id="10" w:name="_ftnref11"/>
            <w:r w:rsidRPr="00DB6C52">
              <w:rPr>
                <w:rFonts w:ascii="Times New Roman" w:eastAsia="Times New Roman" w:hAnsi="Times New Roman" w:cs="Times New Roman"/>
                <w:sz w:val="24"/>
                <w:szCs w:val="24"/>
                <w:lang w:eastAsia="es-CL"/>
              </w:rPr>
              <w:fldChar w:fldCharType="begin"/>
            </w:r>
            <w:r w:rsidRPr="00DB6C52">
              <w:rPr>
                <w:rFonts w:ascii="Times New Roman" w:eastAsia="Times New Roman" w:hAnsi="Times New Roman" w:cs="Times New Roman"/>
                <w:sz w:val="24"/>
                <w:szCs w:val="24"/>
                <w:lang w:eastAsia="es-CL"/>
              </w:rPr>
              <w:instrText xml:space="preserve"> HYPERLINK "http://www.marcuse.org/herbert/pubs/70spubs/727tr04ArteRealidad.htm" \l "_ftn11" </w:instrText>
            </w:r>
            <w:r w:rsidRPr="00DB6C52">
              <w:rPr>
                <w:rFonts w:ascii="Times New Roman" w:eastAsia="Times New Roman" w:hAnsi="Times New Roman" w:cs="Times New Roman"/>
                <w:sz w:val="24"/>
                <w:szCs w:val="24"/>
                <w:lang w:eastAsia="es-CL"/>
              </w:rPr>
              <w:fldChar w:fldCharType="separate"/>
            </w:r>
            <w:r w:rsidRPr="00DB6C52">
              <w:rPr>
                <w:rFonts w:ascii="Times New Roman" w:eastAsia="Times New Roman" w:hAnsi="Times New Roman" w:cs="Times New Roman"/>
                <w:color w:val="0000FF"/>
                <w:sz w:val="24"/>
                <w:szCs w:val="24"/>
                <w:u w:val="single"/>
                <w:lang w:eastAsia="es-CL"/>
              </w:rPr>
              <w:t>[11]</w:t>
            </w:r>
            <w:r w:rsidRPr="00DB6C52">
              <w:rPr>
                <w:rFonts w:ascii="Times New Roman" w:eastAsia="Times New Roman" w:hAnsi="Times New Roman" w:cs="Times New Roman"/>
                <w:sz w:val="24"/>
                <w:szCs w:val="24"/>
                <w:lang w:eastAsia="es-CL"/>
              </w:rPr>
              <w:fldChar w:fldCharType="end"/>
            </w:r>
            <w:bookmarkEnd w:id="10"/>
          </w:p>
          <w:p w:rsidR="00DB6C52" w:rsidRPr="00DB6C52" w:rsidRDefault="00DB6C52" w:rsidP="00DB6C52">
            <w:pPr>
              <w:spacing w:before="100" w:beforeAutospacing="1" w:after="100" w:afterAutospacing="1" w:line="360" w:lineRule="atLeast"/>
              <w:ind w:firstLine="567"/>
              <w:jc w:val="both"/>
              <w:rPr>
                <w:rFonts w:ascii="Times New Roman" w:eastAsia="Times New Roman" w:hAnsi="Times New Roman" w:cs="Times New Roman"/>
                <w:sz w:val="24"/>
                <w:szCs w:val="24"/>
                <w:lang w:eastAsia="es-CL"/>
              </w:rPr>
            </w:pPr>
            <w:r w:rsidRPr="00DB6C52">
              <w:rPr>
                <w:rFonts w:ascii="Times New Roman" w:eastAsia="Times New Roman" w:hAnsi="Times New Roman" w:cs="Times New Roman"/>
                <w:sz w:val="24"/>
                <w:szCs w:val="24"/>
                <w:lang w:eastAsia="es-CL"/>
              </w:rPr>
              <w:t>El </w:t>
            </w:r>
            <w:r w:rsidRPr="00DB6C52">
              <w:rPr>
                <w:rFonts w:ascii="Times New Roman" w:eastAsia="Times New Roman" w:hAnsi="Times New Roman" w:cs="Times New Roman"/>
                <w:i/>
                <w:iCs/>
                <w:sz w:val="24"/>
                <w:szCs w:val="24"/>
                <w:lang w:eastAsia="es-CL"/>
              </w:rPr>
              <w:t>living Art</w:t>
            </w:r>
            <w:r w:rsidRPr="00DB6C52">
              <w:rPr>
                <w:rFonts w:ascii="Times New Roman" w:eastAsia="Times New Roman" w:hAnsi="Times New Roman" w:cs="Times New Roman"/>
                <w:sz w:val="24"/>
                <w:szCs w:val="24"/>
                <w:lang w:eastAsia="es-CL"/>
              </w:rPr>
              <w:t xml:space="preserve">, el anti-arte y todas sus variedades, ¿tienen un objetivo autodestructivo? Todos esos frenéticos esfuerzos dirigidos a producir la ausencia de Forma, a sustituir al objeto estético por lo real, a ridiculizarse a sí mismos y al cliente burgués, ¿no son acaso un cúmulo de actividades frustrantes, ya parte de la industria cultural y de la industria del museo? Creo que la meta del "new </w:t>
            </w:r>
            <w:proofErr w:type="spellStart"/>
            <w:r w:rsidRPr="00DB6C52">
              <w:rPr>
                <w:rFonts w:ascii="Times New Roman" w:eastAsia="Times New Roman" w:hAnsi="Times New Roman" w:cs="Times New Roman"/>
                <w:sz w:val="24"/>
                <w:szCs w:val="24"/>
                <w:lang w:eastAsia="es-CL"/>
              </w:rPr>
              <w:t>act</w:t>
            </w:r>
            <w:proofErr w:type="spellEnd"/>
            <w:r w:rsidRPr="00DB6C52">
              <w:rPr>
                <w:rFonts w:ascii="Times New Roman" w:eastAsia="Times New Roman" w:hAnsi="Times New Roman" w:cs="Times New Roman"/>
                <w:sz w:val="24"/>
                <w:szCs w:val="24"/>
                <w:lang w:eastAsia="es-CL"/>
              </w:rPr>
              <w:t>" [nuevo acto] es autodestructivo porque retiene, y debe retener independientemente de cuán minimalista sea, la Forma del Arte como algo distinto del no-arte, y es la Forma artística misma la que frustra el intento de reducir, o incluso de anular, esta diferencia con el fin de convertir al Arte en algo real, "vivo".</w:t>
            </w:r>
          </w:p>
          <w:p w:rsidR="00DB6C52" w:rsidRPr="00DB6C52" w:rsidRDefault="00DB6C52" w:rsidP="00DB6C52">
            <w:pPr>
              <w:spacing w:before="100" w:beforeAutospacing="1" w:after="100" w:afterAutospacing="1" w:line="360" w:lineRule="atLeast"/>
              <w:ind w:firstLine="567"/>
              <w:jc w:val="both"/>
              <w:rPr>
                <w:rFonts w:ascii="Times New Roman" w:eastAsia="Times New Roman" w:hAnsi="Times New Roman" w:cs="Times New Roman"/>
                <w:sz w:val="24"/>
                <w:szCs w:val="24"/>
                <w:lang w:eastAsia="es-CL"/>
              </w:rPr>
            </w:pPr>
            <w:r w:rsidRPr="00DB6C52">
              <w:rPr>
                <w:rFonts w:ascii="Times New Roman" w:eastAsia="Times New Roman" w:hAnsi="Times New Roman" w:cs="Times New Roman"/>
                <w:sz w:val="24"/>
                <w:szCs w:val="24"/>
                <w:lang w:eastAsia="es-CL"/>
              </w:rPr>
              <w:t>El Arte no puede convertirse en realidad, no puede realizarse sin cancelarse a sí mismo como Arte en </w:t>
            </w:r>
            <w:r w:rsidRPr="00DB6C52">
              <w:rPr>
                <w:rFonts w:ascii="Times New Roman" w:eastAsia="Times New Roman" w:hAnsi="Times New Roman" w:cs="Times New Roman"/>
                <w:i/>
                <w:iCs/>
                <w:sz w:val="24"/>
                <w:szCs w:val="24"/>
                <w:lang w:eastAsia="es-CL"/>
              </w:rPr>
              <w:t>todas</w:t>
            </w:r>
            <w:r w:rsidRPr="00DB6C52">
              <w:rPr>
                <w:rFonts w:ascii="Times New Roman" w:eastAsia="Times New Roman" w:hAnsi="Times New Roman" w:cs="Times New Roman"/>
                <w:sz w:val="24"/>
                <w:szCs w:val="24"/>
                <w:lang w:eastAsia="es-CL"/>
              </w:rPr>
              <w:t> sus formas, incluso en sus formas más destructivas, más minimalistas, más "vivas". El vacío que separa al Arte de la realidad, la otredad esencial del Arte, su carácter "ilusorio" sólo pueden ser reducidos al punto en que la </w:t>
            </w:r>
            <w:r w:rsidRPr="00DB6C52">
              <w:rPr>
                <w:rFonts w:ascii="Times New Roman" w:eastAsia="Times New Roman" w:hAnsi="Times New Roman" w:cs="Times New Roman"/>
                <w:i/>
                <w:iCs/>
                <w:sz w:val="24"/>
                <w:szCs w:val="24"/>
                <w:lang w:eastAsia="es-CL"/>
              </w:rPr>
              <w:t>realidad misma</w:t>
            </w:r>
            <w:r w:rsidRPr="00DB6C52">
              <w:rPr>
                <w:rFonts w:ascii="Times New Roman" w:eastAsia="Times New Roman" w:hAnsi="Times New Roman" w:cs="Times New Roman"/>
                <w:sz w:val="24"/>
                <w:szCs w:val="24"/>
                <w:lang w:eastAsia="es-CL"/>
              </w:rPr>
              <w:t xml:space="preserve"> tiende hacia el Arte como Forma misma de la realidad, vale decir: en el curso de una revolución, mediante el surgimiento de una sociedad libre. El artista podría participar en este proceso pero en </w:t>
            </w:r>
            <w:proofErr w:type="spellStart"/>
            <w:r w:rsidRPr="00DB6C52">
              <w:rPr>
                <w:rFonts w:ascii="Times New Roman" w:eastAsia="Times New Roman" w:hAnsi="Times New Roman" w:cs="Times New Roman"/>
                <w:sz w:val="24"/>
                <w:szCs w:val="24"/>
                <w:lang w:eastAsia="es-CL"/>
              </w:rPr>
              <w:t>tanto</w:t>
            </w:r>
            <w:r w:rsidRPr="00DB6C52">
              <w:rPr>
                <w:rFonts w:ascii="Times New Roman" w:eastAsia="Times New Roman" w:hAnsi="Times New Roman" w:cs="Times New Roman"/>
                <w:i/>
                <w:iCs/>
                <w:sz w:val="24"/>
                <w:szCs w:val="24"/>
                <w:lang w:eastAsia="es-CL"/>
              </w:rPr>
              <w:t>artista</w:t>
            </w:r>
            <w:proofErr w:type="spellEnd"/>
            <w:r w:rsidRPr="00DB6C52">
              <w:rPr>
                <w:rFonts w:ascii="Times New Roman" w:eastAsia="Times New Roman" w:hAnsi="Times New Roman" w:cs="Times New Roman"/>
                <w:i/>
                <w:iCs/>
                <w:sz w:val="24"/>
                <w:szCs w:val="24"/>
                <w:lang w:eastAsia="es-CL"/>
              </w:rPr>
              <w:t> </w:t>
            </w:r>
            <w:r w:rsidRPr="00DB6C52">
              <w:rPr>
                <w:rFonts w:ascii="Times New Roman" w:eastAsia="Times New Roman" w:hAnsi="Times New Roman" w:cs="Times New Roman"/>
                <w:sz w:val="24"/>
                <w:szCs w:val="24"/>
                <w:lang w:eastAsia="es-CL"/>
              </w:rPr>
              <w:t>antes que como </w:t>
            </w:r>
            <w:r w:rsidRPr="00DB6C52">
              <w:rPr>
                <w:rFonts w:ascii="Times New Roman" w:eastAsia="Times New Roman" w:hAnsi="Times New Roman" w:cs="Times New Roman"/>
                <w:i/>
                <w:iCs/>
                <w:sz w:val="24"/>
                <w:szCs w:val="24"/>
                <w:lang w:eastAsia="es-CL"/>
              </w:rPr>
              <w:t>activista</w:t>
            </w:r>
            <w:r w:rsidRPr="00DB6C52">
              <w:rPr>
                <w:rFonts w:ascii="Times New Roman" w:eastAsia="Times New Roman" w:hAnsi="Times New Roman" w:cs="Times New Roman"/>
                <w:sz w:val="24"/>
                <w:szCs w:val="24"/>
                <w:lang w:eastAsia="es-CL"/>
              </w:rPr>
              <w:t xml:space="preserve"> político, dado que la tradición del Arte no se puede dejar </w:t>
            </w:r>
            <w:r w:rsidRPr="00DB6C52">
              <w:rPr>
                <w:rFonts w:ascii="Times New Roman" w:eastAsia="Times New Roman" w:hAnsi="Times New Roman" w:cs="Times New Roman"/>
                <w:sz w:val="24"/>
                <w:szCs w:val="24"/>
                <w:lang w:eastAsia="es-CL"/>
              </w:rPr>
              <w:lastRenderedPageBreak/>
              <w:t>de lado o abandonar. Porque lo que él ha logrado, mostrado y revelado en formas auténticas contiene una verdad situada </w:t>
            </w:r>
            <w:r w:rsidRPr="00DB6C52">
              <w:rPr>
                <w:rFonts w:ascii="Times New Roman" w:eastAsia="Times New Roman" w:hAnsi="Times New Roman" w:cs="Times New Roman"/>
                <w:i/>
                <w:iCs/>
                <w:sz w:val="24"/>
                <w:szCs w:val="24"/>
                <w:lang w:eastAsia="es-CL"/>
              </w:rPr>
              <w:t>más allá</w:t>
            </w:r>
            <w:r w:rsidRPr="00DB6C52">
              <w:rPr>
                <w:rFonts w:ascii="Times New Roman" w:eastAsia="Times New Roman" w:hAnsi="Times New Roman" w:cs="Times New Roman"/>
                <w:sz w:val="24"/>
                <w:szCs w:val="24"/>
                <w:lang w:eastAsia="es-CL"/>
              </w:rPr>
              <w:t> de la realización o solución inmediatas, quizá más allá de cualquier realización o solución.</w:t>
            </w:r>
          </w:p>
          <w:p w:rsidR="00DB6C52" w:rsidRPr="00DB6C52" w:rsidRDefault="00DB6C52" w:rsidP="00DB6C52">
            <w:pPr>
              <w:spacing w:before="100" w:beforeAutospacing="1" w:after="100" w:afterAutospacing="1" w:line="360" w:lineRule="atLeast"/>
              <w:ind w:firstLine="567"/>
              <w:jc w:val="both"/>
              <w:rPr>
                <w:rFonts w:ascii="Times New Roman" w:eastAsia="Times New Roman" w:hAnsi="Times New Roman" w:cs="Times New Roman"/>
                <w:sz w:val="24"/>
                <w:szCs w:val="24"/>
                <w:lang w:eastAsia="es-CL"/>
              </w:rPr>
            </w:pPr>
            <w:r w:rsidRPr="00DB6C52">
              <w:rPr>
                <w:rFonts w:ascii="Times New Roman" w:eastAsia="Times New Roman" w:hAnsi="Times New Roman" w:cs="Times New Roman"/>
                <w:sz w:val="24"/>
                <w:szCs w:val="24"/>
                <w:lang w:eastAsia="es-CL"/>
              </w:rPr>
              <w:t xml:space="preserve">El anti-arte de hoy está condenado a seguir siendo Arte, no importa cuánto pugne por ser "anti". Incapaz de tender un puente en el vacío existente entre el Arte y la realidad, de escapar de la prisión de la Forma artística, la rebelión contra la "forma" sólo triunfa a expensas de la calidad artística. Es una destrucción ilusoria, una ilusoria superación de la alienación. </w:t>
            </w:r>
            <w:proofErr w:type="spellStart"/>
            <w:r w:rsidRPr="00DB6C52">
              <w:rPr>
                <w:rFonts w:ascii="Times New Roman" w:eastAsia="Times New Roman" w:hAnsi="Times New Roman" w:cs="Times New Roman"/>
                <w:sz w:val="24"/>
                <w:szCs w:val="24"/>
                <w:lang w:eastAsia="es-CL"/>
              </w:rPr>
              <w:t>Las</w:t>
            </w:r>
            <w:r w:rsidRPr="00DB6C52">
              <w:rPr>
                <w:rFonts w:ascii="Times New Roman" w:eastAsia="Times New Roman" w:hAnsi="Times New Roman" w:cs="Times New Roman"/>
                <w:i/>
                <w:iCs/>
                <w:sz w:val="24"/>
                <w:szCs w:val="24"/>
                <w:lang w:eastAsia="es-CL"/>
              </w:rPr>
              <w:t>œuvres</w:t>
            </w:r>
            <w:proofErr w:type="spellEnd"/>
            <w:r w:rsidRPr="00DB6C52">
              <w:rPr>
                <w:rFonts w:ascii="Times New Roman" w:eastAsia="Times New Roman" w:hAnsi="Times New Roman" w:cs="Times New Roman"/>
                <w:sz w:val="24"/>
                <w:szCs w:val="24"/>
                <w:lang w:eastAsia="es-CL"/>
              </w:rPr>
              <w:t> auténticas, la verdadera vanguardia de nuestro tiempo, lejos de oscurecer esa distancia, lejos de subestimar la alienación, la expanden y consolidan su incompatibilidad con la realidad dada al punto de desafiar cualquier uso (conductista). Las </w:t>
            </w:r>
            <w:proofErr w:type="spellStart"/>
            <w:r w:rsidRPr="00DB6C52">
              <w:rPr>
                <w:rFonts w:ascii="Times New Roman" w:eastAsia="Times New Roman" w:hAnsi="Times New Roman" w:cs="Times New Roman"/>
                <w:i/>
                <w:iCs/>
                <w:sz w:val="24"/>
                <w:szCs w:val="24"/>
                <w:lang w:eastAsia="es-CL"/>
              </w:rPr>
              <w:t>œuvres</w:t>
            </w:r>
            <w:proofErr w:type="spellEnd"/>
            <w:r w:rsidRPr="00DB6C52">
              <w:rPr>
                <w:rFonts w:ascii="Times New Roman" w:eastAsia="Times New Roman" w:hAnsi="Times New Roman" w:cs="Times New Roman"/>
                <w:sz w:val="24"/>
                <w:szCs w:val="24"/>
                <w:lang w:eastAsia="es-CL"/>
              </w:rPr>
              <w:t xml:space="preserve"> cumplen así con los requisitos de la función cognitiva del Arte (que es su función "política" inherentemente radical), a saber, nombrar lo Innombrable, enfrentar al hombre con los sueños que traiciona y los crímenes que olvida. Cuanto más grande es el conflicto entre lo que es y lo que puede ser, tanto más la obra de arte requiere distanciarse de la inmediatez de la vida real, de su pensamiento y conducta, incluso de su pensamiento y conducta políticas. Creo que la auténtica vanguardia de hoy en día no está compuesta por quienes intentan producir desesperadamente la ausencia de Forma y la unión con la vida real, sino por aquellos que no retroceden ante las exigencias de la Forma, aquellos que </w:t>
            </w:r>
            <w:proofErr w:type="spellStart"/>
            <w:r w:rsidRPr="00DB6C52">
              <w:rPr>
                <w:rFonts w:ascii="Times New Roman" w:eastAsia="Times New Roman" w:hAnsi="Times New Roman" w:cs="Times New Roman"/>
                <w:sz w:val="24"/>
                <w:szCs w:val="24"/>
                <w:lang w:eastAsia="es-CL"/>
              </w:rPr>
              <w:t>hallan</w:t>
            </w:r>
            <w:proofErr w:type="spellEnd"/>
            <w:r w:rsidRPr="00DB6C52">
              <w:rPr>
                <w:rFonts w:ascii="Times New Roman" w:eastAsia="Times New Roman" w:hAnsi="Times New Roman" w:cs="Times New Roman"/>
                <w:sz w:val="24"/>
                <w:szCs w:val="24"/>
                <w:lang w:eastAsia="es-CL"/>
              </w:rPr>
              <w:t xml:space="preserve"> una nueva palabra, imagen o sonido que sea capaz de "abarcar" la realidad de la manera en que sólo el arte puede comprenderla--y negarla. Esta Forma auténtica y nueva surgió en las obras (ya "clásicas") de </w:t>
            </w:r>
            <w:proofErr w:type="spellStart"/>
            <w:r w:rsidRPr="00DB6C52">
              <w:rPr>
                <w:rFonts w:ascii="Times New Roman" w:eastAsia="Times New Roman" w:hAnsi="Times New Roman" w:cs="Times New Roman"/>
                <w:sz w:val="24"/>
                <w:szCs w:val="24"/>
                <w:lang w:eastAsia="es-CL"/>
              </w:rPr>
              <w:t>Schönberg</w:t>
            </w:r>
            <w:proofErr w:type="spellEnd"/>
            <w:r w:rsidRPr="00DB6C52">
              <w:rPr>
                <w:rFonts w:ascii="Times New Roman" w:eastAsia="Times New Roman" w:hAnsi="Times New Roman" w:cs="Times New Roman"/>
                <w:sz w:val="24"/>
                <w:szCs w:val="24"/>
                <w:lang w:eastAsia="es-CL"/>
              </w:rPr>
              <w:t xml:space="preserve">, </w:t>
            </w:r>
            <w:proofErr w:type="spellStart"/>
            <w:r w:rsidRPr="00DB6C52">
              <w:rPr>
                <w:rFonts w:ascii="Times New Roman" w:eastAsia="Times New Roman" w:hAnsi="Times New Roman" w:cs="Times New Roman"/>
                <w:sz w:val="24"/>
                <w:szCs w:val="24"/>
                <w:lang w:eastAsia="es-CL"/>
              </w:rPr>
              <w:t>Berg</w:t>
            </w:r>
            <w:proofErr w:type="spellEnd"/>
            <w:r w:rsidRPr="00DB6C52">
              <w:rPr>
                <w:rFonts w:ascii="Times New Roman" w:eastAsia="Times New Roman" w:hAnsi="Times New Roman" w:cs="Times New Roman"/>
                <w:sz w:val="24"/>
                <w:szCs w:val="24"/>
                <w:lang w:eastAsia="es-CL"/>
              </w:rPr>
              <w:t xml:space="preserve"> y </w:t>
            </w:r>
            <w:proofErr w:type="spellStart"/>
            <w:r w:rsidRPr="00DB6C52">
              <w:rPr>
                <w:rFonts w:ascii="Times New Roman" w:eastAsia="Times New Roman" w:hAnsi="Times New Roman" w:cs="Times New Roman"/>
                <w:sz w:val="24"/>
                <w:szCs w:val="24"/>
                <w:lang w:eastAsia="es-CL"/>
              </w:rPr>
              <w:t>Webern</w:t>
            </w:r>
            <w:proofErr w:type="spellEnd"/>
            <w:r w:rsidRPr="00DB6C52">
              <w:rPr>
                <w:rFonts w:ascii="Times New Roman" w:eastAsia="Times New Roman" w:hAnsi="Times New Roman" w:cs="Times New Roman"/>
                <w:sz w:val="24"/>
                <w:szCs w:val="24"/>
                <w:lang w:eastAsia="es-CL"/>
              </w:rPr>
              <w:t>; de Kafka y de Joyce, de Picasso; y continúa hoy en logros como </w:t>
            </w:r>
            <w:proofErr w:type="spellStart"/>
            <w:r w:rsidRPr="00DB6C52">
              <w:rPr>
                <w:rFonts w:ascii="Times New Roman" w:eastAsia="Times New Roman" w:hAnsi="Times New Roman" w:cs="Times New Roman"/>
                <w:i/>
                <w:iCs/>
                <w:sz w:val="24"/>
                <w:szCs w:val="24"/>
                <w:lang w:eastAsia="es-CL"/>
              </w:rPr>
              <w:t>Spirale</w:t>
            </w:r>
            <w:proofErr w:type="spellEnd"/>
            <w:r w:rsidRPr="00DB6C52">
              <w:rPr>
                <w:rFonts w:ascii="Times New Roman" w:eastAsia="Times New Roman" w:hAnsi="Times New Roman" w:cs="Times New Roman"/>
                <w:sz w:val="24"/>
                <w:szCs w:val="24"/>
                <w:lang w:eastAsia="es-CL"/>
              </w:rPr>
              <w:t xml:space="preserve"> de </w:t>
            </w:r>
            <w:proofErr w:type="spellStart"/>
            <w:r w:rsidRPr="00DB6C52">
              <w:rPr>
                <w:rFonts w:ascii="Times New Roman" w:eastAsia="Times New Roman" w:hAnsi="Times New Roman" w:cs="Times New Roman"/>
                <w:sz w:val="24"/>
                <w:szCs w:val="24"/>
                <w:lang w:eastAsia="es-CL"/>
              </w:rPr>
              <w:t>Stockhausen</w:t>
            </w:r>
            <w:proofErr w:type="spellEnd"/>
            <w:r w:rsidRPr="00DB6C52">
              <w:rPr>
                <w:rFonts w:ascii="Times New Roman" w:eastAsia="Times New Roman" w:hAnsi="Times New Roman" w:cs="Times New Roman"/>
                <w:sz w:val="24"/>
                <w:szCs w:val="24"/>
                <w:lang w:eastAsia="es-CL"/>
              </w:rPr>
              <w:t xml:space="preserve"> o las novelas de Samuel Beckett. Estas obras invalidan la noción de la "muerte del arte".</w:t>
            </w:r>
          </w:p>
          <w:p w:rsidR="00DB6C52" w:rsidRPr="00DB6C52" w:rsidRDefault="00DB6C52" w:rsidP="00DB6C52">
            <w:pPr>
              <w:spacing w:before="100" w:beforeAutospacing="1" w:after="100" w:afterAutospacing="1" w:line="360" w:lineRule="atLeast"/>
              <w:ind w:firstLine="567"/>
              <w:jc w:val="both"/>
              <w:rPr>
                <w:rFonts w:ascii="Times New Roman" w:eastAsia="Times New Roman" w:hAnsi="Times New Roman" w:cs="Times New Roman"/>
                <w:sz w:val="24"/>
                <w:szCs w:val="24"/>
                <w:lang w:eastAsia="es-CL"/>
              </w:rPr>
            </w:pPr>
            <w:r w:rsidRPr="00DB6C52">
              <w:rPr>
                <w:rFonts w:ascii="Times New Roman" w:eastAsia="Times New Roman" w:hAnsi="Times New Roman" w:cs="Times New Roman"/>
                <w:b/>
                <w:bCs/>
                <w:sz w:val="24"/>
                <w:szCs w:val="24"/>
                <w:lang w:eastAsia="es-CL"/>
              </w:rPr>
              <w:t>Más allá de la división del trabajo establecida</w:t>
            </w:r>
            <w:r w:rsidRPr="00DB6C52">
              <w:rPr>
                <w:rFonts w:ascii="Times New Roman" w:eastAsia="Times New Roman" w:hAnsi="Times New Roman" w:cs="Times New Roman"/>
                <w:sz w:val="24"/>
                <w:szCs w:val="24"/>
                <w:lang w:eastAsia="es-CL"/>
              </w:rPr>
              <w:t> </w:t>
            </w:r>
            <w:bookmarkStart w:id="11" w:name="_GoBack"/>
            <w:bookmarkEnd w:id="11"/>
          </w:p>
          <w:p w:rsidR="00DB6C52" w:rsidRPr="00DB6C52" w:rsidRDefault="00DB6C52" w:rsidP="00DB6C52">
            <w:pPr>
              <w:spacing w:before="100" w:beforeAutospacing="1" w:after="100" w:afterAutospacing="1" w:line="360" w:lineRule="atLeast"/>
              <w:ind w:firstLine="567"/>
              <w:jc w:val="both"/>
              <w:rPr>
                <w:rFonts w:ascii="Times New Roman" w:eastAsia="Times New Roman" w:hAnsi="Times New Roman" w:cs="Times New Roman"/>
                <w:sz w:val="24"/>
                <w:szCs w:val="24"/>
                <w:lang w:eastAsia="es-CL"/>
              </w:rPr>
            </w:pPr>
            <w:r w:rsidRPr="00DB6C52">
              <w:rPr>
                <w:rFonts w:ascii="Times New Roman" w:eastAsia="Times New Roman" w:hAnsi="Times New Roman" w:cs="Times New Roman"/>
                <w:sz w:val="24"/>
                <w:szCs w:val="24"/>
                <w:lang w:eastAsia="es-CL"/>
              </w:rPr>
              <w:t xml:space="preserve">En contraste, el "living art", y en especial el "living </w:t>
            </w:r>
            <w:proofErr w:type="spellStart"/>
            <w:r w:rsidRPr="00DB6C52">
              <w:rPr>
                <w:rFonts w:ascii="Times New Roman" w:eastAsia="Times New Roman" w:hAnsi="Times New Roman" w:cs="Times New Roman"/>
                <w:sz w:val="24"/>
                <w:szCs w:val="24"/>
                <w:lang w:eastAsia="es-CL"/>
              </w:rPr>
              <w:t>theatre</w:t>
            </w:r>
            <w:proofErr w:type="spellEnd"/>
            <w:r w:rsidRPr="00DB6C52">
              <w:rPr>
                <w:rFonts w:ascii="Times New Roman" w:eastAsia="Times New Roman" w:hAnsi="Times New Roman" w:cs="Times New Roman"/>
                <w:sz w:val="24"/>
                <w:szCs w:val="24"/>
                <w:lang w:eastAsia="es-CL"/>
              </w:rPr>
              <w:t>" de hoy, suprime la Forma del extrañamiento. Al eliminar la distancia entre los actores, el público y el "afuera" establece una familiaridad y una identificación con los actores y con su mensaje que rápidamente elimina la negación; la rebelión en el universo cotidiano se vuelve elemento disfrutable y comprensible de ese universo. La participación del público es falsa, resultado de convenciones previas; el cambio en la conciencia y el comportamiento es él mismo parte de la obra. La ilusión se refuerza en lugar de ser destruida.</w:t>
            </w:r>
          </w:p>
          <w:p w:rsidR="00DB6C52" w:rsidRPr="00DB6C52" w:rsidRDefault="00DB6C52" w:rsidP="00DB6C52">
            <w:pPr>
              <w:spacing w:before="100" w:beforeAutospacing="1" w:after="100" w:afterAutospacing="1" w:line="360" w:lineRule="atLeast"/>
              <w:ind w:firstLine="567"/>
              <w:jc w:val="both"/>
              <w:rPr>
                <w:rFonts w:ascii="Times New Roman" w:eastAsia="Times New Roman" w:hAnsi="Times New Roman" w:cs="Times New Roman"/>
                <w:sz w:val="24"/>
                <w:szCs w:val="24"/>
                <w:lang w:eastAsia="es-CL"/>
              </w:rPr>
            </w:pPr>
            <w:r w:rsidRPr="00DB6C52">
              <w:rPr>
                <w:rFonts w:ascii="Times New Roman" w:eastAsia="Times New Roman" w:hAnsi="Times New Roman" w:cs="Times New Roman"/>
                <w:sz w:val="24"/>
                <w:szCs w:val="24"/>
                <w:lang w:eastAsia="es-CL"/>
              </w:rPr>
              <w:t xml:space="preserve">Hay una frase de Marx: "estas condiciones [sociales] petrificadas deben ser obligadas a bailar al son de su propia melodía". La danza revivirá a un mundo muerto y lo convertirá en un mundo humano. Pero hoy "su propia melodía" no parece ya algo comunicable excepto bajo </w:t>
            </w:r>
            <w:r w:rsidRPr="00DB6C52">
              <w:rPr>
                <w:rFonts w:ascii="Times New Roman" w:eastAsia="Times New Roman" w:hAnsi="Times New Roman" w:cs="Times New Roman"/>
                <w:sz w:val="24"/>
                <w:szCs w:val="24"/>
                <w:lang w:eastAsia="es-CL"/>
              </w:rPr>
              <w:lastRenderedPageBreak/>
              <w:t xml:space="preserve">formas de extrañamiento y disociación extremas respecto de toda inmediatez y mediante las formas de Arte más </w:t>
            </w:r>
            <w:proofErr w:type="spellStart"/>
            <w:r w:rsidRPr="00DB6C52">
              <w:rPr>
                <w:rFonts w:ascii="Times New Roman" w:eastAsia="Times New Roman" w:hAnsi="Times New Roman" w:cs="Times New Roman"/>
                <w:sz w:val="24"/>
                <w:szCs w:val="24"/>
                <w:lang w:eastAsia="es-CL"/>
              </w:rPr>
              <w:t>concientes</w:t>
            </w:r>
            <w:proofErr w:type="spellEnd"/>
            <w:r w:rsidRPr="00DB6C52">
              <w:rPr>
                <w:rFonts w:ascii="Times New Roman" w:eastAsia="Times New Roman" w:hAnsi="Times New Roman" w:cs="Times New Roman"/>
                <w:sz w:val="24"/>
                <w:szCs w:val="24"/>
                <w:lang w:eastAsia="es-CL"/>
              </w:rPr>
              <w:t xml:space="preserve"> y deliberadas.</w:t>
            </w:r>
          </w:p>
          <w:p w:rsidR="00DB6C52" w:rsidRPr="00DB6C52" w:rsidRDefault="00DB6C52" w:rsidP="00DB6C52">
            <w:pPr>
              <w:spacing w:before="100" w:beforeAutospacing="1" w:after="100" w:afterAutospacing="1" w:line="360" w:lineRule="atLeast"/>
              <w:ind w:firstLine="567"/>
              <w:jc w:val="both"/>
              <w:rPr>
                <w:rFonts w:ascii="Times New Roman" w:eastAsia="Times New Roman" w:hAnsi="Times New Roman" w:cs="Times New Roman"/>
                <w:sz w:val="24"/>
                <w:szCs w:val="24"/>
                <w:lang w:eastAsia="es-CL"/>
              </w:rPr>
            </w:pPr>
            <w:r w:rsidRPr="00DB6C52">
              <w:rPr>
                <w:rFonts w:ascii="Times New Roman" w:eastAsia="Times New Roman" w:hAnsi="Times New Roman" w:cs="Times New Roman"/>
                <w:sz w:val="24"/>
                <w:szCs w:val="24"/>
                <w:lang w:eastAsia="es-CL"/>
              </w:rPr>
              <w:t>Creo que el "living art", la "realización" del Arte, sólo puede ser el resultado de una sociedad cualitativamente diferente en la cual un nuevo tipo de hombre y de mujer ya no sea sujeto u objeto de la explotación y pueda llevar adelante en su vida y su trabajo la visión de las posibilidades </w:t>
            </w:r>
            <w:r w:rsidRPr="00DB6C52">
              <w:rPr>
                <w:rFonts w:ascii="Times New Roman" w:eastAsia="Times New Roman" w:hAnsi="Times New Roman" w:cs="Times New Roman"/>
                <w:i/>
                <w:iCs/>
                <w:sz w:val="24"/>
                <w:szCs w:val="24"/>
                <w:lang w:eastAsia="es-CL"/>
              </w:rPr>
              <w:t>estéticas </w:t>
            </w:r>
            <w:r w:rsidRPr="00DB6C52">
              <w:rPr>
                <w:rFonts w:ascii="Times New Roman" w:eastAsia="Times New Roman" w:hAnsi="Times New Roman" w:cs="Times New Roman"/>
                <w:sz w:val="24"/>
                <w:szCs w:val="24"/>
                <w:lang w:eastAsia="es-CL"/>
              </w:rPr>
              <w:t>suprimidas de los hombres y de las cosas; la estética no entendida como la propiedad específica de ciertos objetos (el</w:t>
            </w:r>
            <w:r w:rsidRPr="00DB6C52">
              <w:rPr>
                <w:rFonts w:ascii="Times New Roman" w:eastAsia="Times New Roman" w:hAnsi="Times New Roman" w:cs="Times New Roman"/>
                <w:i/>
                <w:iCs/>
                <w:sz w:val="24"/>
                <w:szCs w:val="24"/>
                <w:lang w:eastAsia="es-CL"/>
              </w:rPr>
              <w:t> </w:t>
            </w:r>
            <w:proofErr w:type="spellStart"/>
            <w:r w:rsidRPr="00DB6C52">
              <w:rPr>
                <w:rFonts w:ascii="Times New Roman" w:eastAsia="Times New Roman" w:hAnsi="Times New Roman" w:cs="Times New Roman"/>
                <w:i/>
                <w:iCs/>
                <w:sz w:val="24"/>
                <w:szCs w:val="24"/>
                <w:lang w:eastAsia="es-CL"/>
              </w:rPr>
              <w:t>objet</w:t>
            </w:r>
            <w:proofErr w:type="spellEnd"/>
            <w:r w:rsidRPr="00DB6C52">
              <w:rPr>
                <w:rFonts w:ascii="Times New Roman" w:eastAsia="Times New Roman" w:hAnsi="Times New Roman" w:cs="Times New Roman"/>
                <w:i/>
                <w:iCs/>
                <w:sz w:val="24"/>
                <w:szCs w:val="24"/>
                <w:lang w:eastAsia="es-CL"/>
              </w:rPr>
              <w:t xml:space="preserve"> </w:t>
            </w:r>
            <w:proofErr w:type="spellStart"/>
            <w:r w:rsidRPr="00DB6C52">
              <w:rPr>
                <w:rFonts w:ascii="Times New Roman" w:eastAsia="Times New Roman" w:hAnsi="Times New Roman" w:cs="Times New Roman"/>
                <w:i/>
                <w:iCs/>
                <w:sz w:val="24"/>
                <w:szCs w:val="24"/>
                <w:lang w:eastAsia="es-CL"/>
              </w:rPr>
              <w:t>d´art</w:t>
            </w:r>
            <w:proofErr w:type="spellEnd"/>
            <w:r w:rsidRPr="00DB6C52">
              <w:rPr>
                <w:rFonts w:ascii="Times New Roman" w:eastAsia="Times New Roman" w:hAnsi="Times New Roman" w:cs="Times New Roman"/>
                <w:sz w:val="24"/>
                <w:szCs w:val="24"/>
                <w:lang w:eastAsia="es-CL"/>
              </w:rPr>
              <w:t> [objeto de arte]) sino como formas y modos de existencia que correspondan a la razón y a la sensibilidad de individuos libres, eso que Marx llamaba "la apropiación sensual del mundo". La realización del Arte, el "arte nuevo", sólo es concebible como un proceso de construcción del universo de una sociedad libre. En otras palabras: el Arte como Forma de la realidad.</w:t>
            </w:r>
          </w:p>
          <w:p w:rsidR="00DB6C52" w:rsidRPr="00DB6C52" w:rsidRDefault="00DB6C52" w:rsidP="00DB6C52">
            <w:pPr>
              <w:spacing w:before="100" w:beforeAutospacing="1" w:after="100" w:afterAutospacing="1" w:line="360" w:lineRule="atLeast"/>
              <w:ind w:firstLine="567"/>
              <w:jc w:val="both"/>
              <w:rPr>
                <w:rFonts w:ascii="Times New Roman" w:eastAsia="Times New Roman" w:hAnsi="Times New Roman" w:cs="Times New Roman"/>
                <w:sz w:val="24"/>
                <w:szCs w:val="24"/>
                <w:lang w:eastAsia="es-CL"/>
              </w:rPr>
            </w:pPr>
            <w:r w:rsidRPr="00DB6C52">
              <w:rPr>
                <w:rFonts w:ascii="Times New Roman" w:eastAsia="Times New Roman" w:hAnsi="Times New Roman" w:cs="Times New Roman"/>
                <w:sz w:val="24"/>
                <w:szCs w:val="24"/>
                <w:lang w:eastAsia="es-CL"/>
              </w:rPr>
              <w:t>El </w:t>
            </w:r>
            <w:r w:rsidRPr="00DB6C52">
              <w:rPr>
                <w:rFonts w:ascii="Times New Roman" w:eastAsia="Times New Roman" w:hAnsi="Times New Roman" w:cs="Times New Roman"/>
                <w:i/>
                <w:iCs/>
                <w:sz w:val="24"/>
                <w:szCs w:val="24"/>
                <w:lang w:eastAsia="es-CL"/>
              </w:rPr>
              <w:t>Arte como Forma de la Realidad</w:t>
            </w:r>
            <w:r w:rsidRPr="00DB6C52">
              <w:rPr>
                <w:rFonts w:ascii="Times New Roman" w:eastAsia="Times New Roman" w:hAnsi="Times New Roman" w:cs="Times New Roman"/>
                <w:sz w:val="24"/>
                <w:szCs w:val="24"/>
                <w:lang w:eastAsia="es-CL"/>
              </w:rPr>
              <w:t>: resulta imposible prevenirse contra las horribles asociaciones que provoca esta noción tales como los gigantescos programas de embellecimiento, las oficinas de las corporaciones artísticas, las fábricas estéticas, los parques industriales. Esas asociaciones provienen de la práctica de la represión. El Arte como Forma de la realidad significa, no el embellecimiento de lo dado, sino la construcción de una realidad opuesta, enteramente diferente. La visión estética es parte de la </w:t>
            </w:r>
            <w:r w:rsidRPr="00DB6C52">
              <w:rPr>
                <w:rFonts w:ascii="Times New Roman" w:eastAsia="Times New Roman" w:hAnsi="Times New Roman" w:cs="Times New Roman"/>
                <w:i/>
                <w:iCs/>
                <w:sz w:val="24"/>
                <w:szCs w:val="24"/>
                <w:lang w:eastAsia="es-CL"/>
              </w:rPr>
              <w:t>revolución</w:t>
            </w:r>
            <w:r w:rsidRPr="00DB6C52">
              <w:rPr>
                <w:rFonts w:ascii="Times New Roman" w:eastAsia="Times New Roman" w:hAnsi="Times New Roman" w:cs="Times New Roman"/>
                <w:sz w:val="24"/>
                <w:szCs w:val="24"/>
                <w:lang w:eastAsia="es-CL"/>
              </w:rPr>
              <w:t>; según la visión de Marx: "el animal construye [</w:t>
            </w:r>
            <w:proofErr w:type="spellStart"/>
            <w:r w:rsidRPr="00DB6C52">
              <w:rPr>
                <w:rFonts w:ascii="Times New Roman" w:eastAsia="Times New Roman" w:hAnsi="Times New Roman" w:cs="Times New Roman"/>
                <w:i/>
                <w:iCs/>
                <w:sz w:val="24"/>
                <w:szCs w:val="24"/>
                <w:lang w:eastAsia="es-CL"/>
              </w:rPr>
              <w:t>formiert</w:t>
            </w:r>
            <w:proofErr w:type="spellEnd"/>
            <w:r w:rsidRPr="00DB6C52">
              <w:rPr>
                <w:rFonts w:ascii="Times New Roman" w:eastAsia="Times New Roman" w:hAnsi="Times New Roman" w:cs="Times New Roman"/>
                <w:sz w:val="24"/>
                <w:szCs w:val="24"/>
                <w:lang w:eastAsia="es-CL"/>
              </w:rPr>
              <w:t>] sólo de acuerdo con su necesidad; el hombre produce formas en concordancia con las leyes de la belleza".</w:t>
            </w:r>
          </w:p>
          <w:p w:rsidR="00DB6C52" w:rsidRPr="00DB6C52" w:rsidRDefault="00DB6C52" w:rsidP="00DB6C52">
            <w:pPr>
              <w:spacing w:before="100" w:beforeAutospacing="1" w:after="100" w:afterAutospacing="1" w:line="360" w:lineRule="atLeast"/>
              <w:ind w:firstLine="567"/>
              <w:jc w:val="both"/>
              <w:rPr>
                <w:rFonts w:ascii="Times New Roman" w:eastAsia="Times New Roman" w:hAnsi="Times New Roman" w:cs="Times New Roman"/>
                <w:sz w:val="24"/>
                <w:szCs w:val="24"/>
                <w:lang w:eastAsia="es-CL"/>
              </w:rPr>
            </w:pPr>
            <w:r w:rsidRPr="00DB6C52">
              <w:rPr>
                <w:rFonts w:ascii="Times New Roman" w:eastAsia="Times New Roman" w:hAnsi="Times New Roman" w:cs="Times New Roman"/>
                <w:sz w:val="24"/>
                <w:szCs w:val="24"/>
                <w:lang w:eastAsia="es-CL"/>
              </w:rPr>
              <w:t>Resulta imposible concretar al Arte como Forma de realidad. Se trataría más bien de creatividad, una creación en el material al mismo tiempo que un significado intelectual, del cruce entre la técnica y las artes en la reconstrucción total del entorno, del cruce de la ciudad y el campo, de la industria y la naturaleza luego de que todo eso haya sido liberado de los horrores de la explotación industrial y del embellecimiento, de manera tal que el Arte ya no sea utilizado como estímulo para los negocios. Evidentemente, la mera posibilidad de crear semejante entorno depende de la transformación total de la sociedad existente: un nuevo modo de producción con nuevos objetivos, un nuevo tipo de ser humano como productor, el fin del juego de roles, de la división del trabajo establecida, del trabajo y del placer.</w:t>
            </w:r>
          </w:p>
          <w:p w:rsidR="00DB6C52" w:rsidRPr="00DB6C52" w:rsidRDefault="00DB6C52" w:rsidP="00DB6C52">
            <w:pPr>
              <w:spacing w:before="100" w:beforeAutospacing="1" w:after="100" w:afterAutospacing="1" w:line="360" w:lineRule="atLeast"/>
              <w:ind w:firstLine="567"/>
              <w:jc w:val="both"/>
              <w:rPr>
                <w:rFonts w:ascii="Times New Roman" w:eastAsia="Times New Roman" w:hAnsi="Times New Roman" w:cs="Times New Roman"/>
                <w:sz w:val="24"/>
                <w:szCs w:val="24"/>
                <w:lang w:eastAsia="es-CL"/>
              </w:rPr>
            </w:pPr>
            <w:r w:rsidRPr="00DB6C52">
              <w:rPr>
                <w:rFonts w:ascii="Times New Roman" w:eastAsia="Times New Roman" w:hAnsi="Times New Roman" w:cs="Times New Roman"/>
                <w:sz w:val="24"/>
                <w:szCs w:val="24"/>
                <w:lang w:eastAsia="es-CL"/>
              </w:rPr>
              <w:t xml:space="preserve">¿Implicaría esta realización del Arte una "invalidación" de las artes tradicionales? En otras palabras, ¿implicaría la "atrofia" de la capacidad de comprenderlas y disfrutarlas, la atrofia de la facultad intelectual y de los órganos sensibles para experimentar las artes del pasado? Propongo una respuesta negativa. El Arte es trascendente en un sentido que lo distingue y lo separa de toda realidad "cotidiana" que podamos concebir. No importa cuán </w:t>
            </w:r>
            <w:r w:rsidRPr="00DB6C52">
              <w:rPr>
                <w:rFonts w:ascii="Times New Roman" w:eastAsia="Times New Roman" w:hAnsi="Times New Roman" w:cs="Times New Roman"/>
                <w:sz w:val="24"/>
                <w:szCs w:val="24"/>
                <w:lang w:eastAsia="es-CL"/>
              </w:rPr>
              <w:lastRenderedPageBreak/>
              <w:t>libre sea, la sociedad estará marcada por la necesidad: la necesidad del trabajo, de la lucha contra la muerte, la enfermedad y la escasez. Respecto de ellas, y sólo de ellas, las artes, conservarán por lo tanto formas de expresión que les correspondan, una belleza y una verdad antagónicas con las de la realidad. Aún en los versos más "imposibles" del teatro tradicional, aún en las arias de ópera y los dúos más imposibles, existe algún elemento de rebelión que sigue siendo "válido". Hay en ellos cierta fidelidad a la propia pasión, cierta "libertad de expresión" que desafía al sentido común, al lenguaje y a la conducta que denuncia y contradice las formas de vida establecidas. Es en virtud de esta "otredad" que lo Bello en las artes tradicionales conservará su verdad. Y esta otredad no será suprimida, ni podría serlo, por el desarrollo social. Al contrario: lo que se suprimirá es lo </w:t>
            </w:r>
            <w:r w:rsidRPr="00DB6C52">
              <w:rPr>
                <w:rFonts w:ascii="Times New Roman" w:eastAsia="Times New Roman" w:hAnsi="Times New Roman" w:cs="Times New Roman"/>
                <w:i/>
                <w:iCs/>
                <w:sz w:val="24"/>
                <w:szCs w:val="24"/>
                <w:lang w:eastAsia="es-CL"/>
              </w:rPr>
              <w:t>opuesto</w:t>
            </w:r>
            <w:r w:rsidRPr="00DB6C52">
              <w:rPr>
                <w:rFonts w:ascii="Times New Roman" w:eastAsia="Times New Roman" w:hAnsi="Times New Roman" w:cs="Times New Roman"/>
                <w:sz w:val="24"/>
                <w:szCs w:val="24"/>
                <w:lang w:eastAsia="es-CL"/>
              </w:rPr>
              <w:t xml:space="preserve">, a saber, la recepción (¡y la creación!) conformista y cómoda del Arte, su integración espuria con el poder establecido, su armonización y sublimación de la condiciones represivas. Quizá entonces los hombres </w:t>
            </w:r>
            <w:proofErr w:type="spellStart"/>
            <w:r w:rsidRPr="00DB6C52">
              <w:rPr>
                <w:rFonts w:ascii="Times New Roman" w:eastAsia="Times New Roman" w:hAnsi="Times New Roman" w:cs="Times New Roman"/>
                <w:sz w:val="24"/>
                <w:szCs w:val="24"/>
                <w:lang w:eastAsia="es-CL"/>
              </w:rPr>
              <w:t>puedan</w:t>
            </w:r>
            <w:r w:rsidRPr="00DB6C52">
              <w:rPr>
                <w:rFonts w:ascii="Times New Roman" w:eastAsia="Times New Roman" w:hAnsi="Times New Roman" w:cs="Times New Roman"/>
                <w:i/>
                <w:iCs/>
                <w:sz w:val="24"/>
                <w:szCs w:val="24"/>
                <w:lang w:eastAsia="es-CL"/>
              </w:rPr>
              <w:t>disfrutar</w:t>
            </w:r>
            <w:proofErr w:type="spellEnd"/>
            <w:r w:rsidRPr="00DB6C52">
              <w:rPr>
                <w:rFonts w:ascii="Times New Roman" w:eastAsia="Times New Roman" w:hAnsi="Times New Roman" w:cs="Times New Roman"/>
                <w:sz w:val="24"/>
                <w:szCs w:val="24"/>
                <w:lang w:eastAsia="es-CL"/>
              </w:rPr>
              <w:t xml:space="preserve"> por primera vez la pena infinita de Beethoven y </w:t>
            </w:r>
            <w:proofErr w:type="spellStart"/>
            <w:r w:rsidRPr="00DB6C52">
              <w:rPr>
                <w:rFonts w:ascii="Times New Roman" w:eastAsia="Times New Roman" w:hAnsi="Times New Roman" w:cs="Times New Roman"/>
                <w:sz w:val="24"/>
                <w:szCs w:val="24"/>
                <w:lang w:eastAsia="es-CL"/>
              </w:rPr>
              <w:t>Mahler</w:t>
            </w:r>
            <w:proofErr w:type="spellEnd"/>
            <w:r w:rsidRPr="00DB6C52">
              <w:rPr>
                <w:rFonts w:ascii="Times New Roman" w:eastAsia="Times New Roman" w:hAnsi="Times New Roman" w:cs="Times New Roman"/>
                <w:sz w:val="24"/>
                <w:szCs w:val="24"/>
                <w:lang w:eastAsia="es-CL"/>
              </w:rPr>
              <w:t xml:space="preserve"> porque ella estará superada y preservada en la realidad de la libertad. Quizá por primera vez los hombres </w:t>
            </w:r>
            <w:r w:rsidRPr="00DB6C52">
              <w:rPr>
                <w:rFonts w:ascii="Times New Roman" w:eastAsia="Times New Roman" w:hAnsi="Times New Roman" w:cs="Times New Roman"/>
                <w:i/>
                <w:iCs/>
                <w:sz w:val="24"/>
                <w:szCs w:val="24"/>
                <w:lang w:eastAsia="es-CL"/>
              </w:rPr>
              <w:t>verán </w:t>
            </w:r>
            <w:r w:rsidRPr="00DB6C52">
              <w:rPr>
                <w:rFonts w:ascii="Times New Roman" w:eastAsia="Times New Roman" w:hAnsi="Times New Roman" w:cs="Times New Roman"/>
                <w:sz w:val="24"/>
                <w:szCs w:val="24"/>
                <w:lang w:eastAsia="es-CL"/>
              </w:rPr>
              <w:t xml:space="preserve">con los ojos de </w:t>
            </w:r>
            <w:proofErr w:type="spellStart"/>
            <w:r w:rsidRPr="00DB6C52">
              <w:rPr>
                <w:rFonts w:ascii="Times New Roman" w:eastAsia="Times New Roman" w:hAnsi="Times New Roman" w:cs="Times New Roman"/>
                <w:sz w:val="24"/>
                <w:szCs w:val="24"/>
                <w:lang w:eastAsia="es-CL"/>
              </w:rPr>
              <w:t>Corot</w:t>
            </w:r>
            <w:proofErr w:type="spellEnd"/>
            <w:r w:rsidRPr="00DB6C52">
              <w:rPr>
                <w:rFonts w:ascii="Times New Roman" w:eastAsia="Times New Roman" w:hAnsi="Times New Roman" w:cs="Times New Roman"/>
                <w:sz w:val="24"/>
                <w:szCs w:val="24"/>
                <w:lang w:eastAsia="es-CL"/>
              </w:rPr>
              <w:t xml:space="preserve">, de </w:t>
            </w:r>
            <w:proofErr w:type="spellStart"/>
            <w:r w:rsidRPr="00DB6C52">
              <w:rPr>
                <w:rFonts w:ascii="Times New Roman" w:eastAsia="Times New Roman" w:hAnsi="Times New Roman" w:cs="Times New Roman"/>
                <w:sz w:val="24"/>
                <w:szCs w:val="24"/>
                <w:lang w:eastAsia="es-CL"/>
              </w:rPr>
              <w:t>Cézanne</w:t>
            </w:r>
            <w:proofErr w:type="spellEnd"/>
            <w:r w:rsidRPr="00DB6C52">
              <w:rPr>
                <w:rFonts w:ascii="Times New Roman" w:eastAsia="Times New Roman" w:hAnsi="Times New Roman" w:cs="Times New Roman"/>
                <w:sz w:val="24"/>
                <w:szCs w:val="24"/>
                <w:lang w:eastAsia="es-CL"/>
              </w:rPr>
              <w:t>, de Monet porque la percepción de estos artistas con</w:t>
            </w:r>
            <w:r>
              <w:rPr>
                <w:rFonts w:ascii="Times New Roman" w:eastAsia="Times New Roman" w:hAnsi="Times New Roman" w:cs="Times New Roman"/>
                <w:sz w:val="24"/>
                <w:szCs w:val="24"/>
                <w:lang w:eastAsia="es-CL"/>
              </w:rPr>
              <w:t xml:space="preserve">tribuyó a formar tal realidad. </w:t>
            </w:r>
          </w:p>
        </w:tc>
      </w:tr>
    </w:tbl>
    <w:p w:rsidR="00DB6C52" w:rsidRPr="00DB6C52" w:rsidRDefault="00DB6C52" w:rsidP="00DB6C52">
      <w:pPr>
        <w:spacing w:after="0" w:line="240" w:lineRule="auto"/>
        <w:rPr>
          <w:rFonts w:ascii="Times New Roman" w:eastAsia="Times New Roman" w:hAnsi="Times New Roman" w:cs="Times New Roman"/>
          <w:vanish/>
          <w:sz w:val="24"/>
          <w:szCs w:val="24"/>
          <w:lang w:eastAsia="es-CL"/>
        </w:rPr>
      </w:pPr>
    </w:p>
    <w:tbl>
      <w:tblPr>
        <w:tblW w:w="9150" w:type="dxa"/>
        <w:jc w:val="center"/>
        <w:tblCellSpacing w:w="0" w:type="dxa"/>
        <w:tblCellMar>
          <w:left w:w="0" w:type="dxa"/>
          <w:right w:w="0" w:type="dxa"/>
        </w:tblCellMar>
        <w:tblLook w:val="04A0" w:firstRow="1" w:lastRow="0" w:firstColumn="1" w:lastColumn="0" w:noHBand="0" w:noVBand="1"/>
      </w:tblPr>
      <w:tblGrid>
        <w:gridCol w:w="9150"/>
      </w:tblGrid>
      <w:tr w:rsidR="00DB6C52" w:rsidRPr="00DB6C52" w:rsidTr="00DB6C52">
        <w:trPr>
          <w:tblCellSpacing w:w="0" w:type="dxa"/>
          <w:jc w:val="center"/>
        </w:trPr>
        <w:tc>
          <w:tcPr>
            <w:tcW w:w="0" w:type="auto"/>
            <w:vAlign w:val="center"/>
            <w:hideMark/>
          </w:tcPr>
          <w:p w:rsidR="00DB6C52" w:rsidRPr="00DB6C52" w:rsidRDefault="00DB6C52" w:rsidP="00DB6C52">
            <w:pPr>
              <w:spacing w:after="0" w:line="240" w:lineRule="auto"/>
              <w:rPr>
                <w:rFonts w:ascii="Times New Roman" w:eastAsia="Times New Roman" w:hAnsi="Times New Roman" w:cs="Times New Roman"/>
                <w:sz w:val="24"/>
                <w:szCs w:val="24"/>
                <w:lang w:eastAsia="es-CL"/>
              </w:rPr>
            </w:pPr>
            <w:r w:rsidRPr="00DB6C52">
              <w:rPr>
                <w:rFonts w:ascii="Times New Roman" w:eastAsia="Times New Roman" w:hAnsi="Times New Roman" w:cs="Times New Roman"/>
                <w:sz w:val="24"/>
                <w:szCs w:val="24"/>
                <w:lang w:eastAsia="es-CL"/>
              </w:rPr>
              <w:pict>
                <v:rect id="_x0000_i1027" style="width:145.85pt;height:.75pt" o:hrpct="330" o:hrstd="t" o:hr="t" fillcolor="#a0a0a0" stroked="f"/>
              </w:pict>
            </w:r>
          </w:p>
          <w:bookmarkStart w:id="12" w:name="_ftn1"/>
          <w:p w:rsidR="00DB6C52" w:rsidRPr="00DB6C52" w:rsidRDefault="00DB6C52" w:rsidP="00DB6C52">
            <w:pPr>
              <w:spacing w:before="100" w:beforeAutospacing="1" w:after="100" w:afterAutospacing="1" w:line="240" w:lineRule="auto"/>
              <w:jc w:val="both"/>
              <w:rPr>
                <w:rFonts w:ascii="Times New Roman" w:eastAsia="Times New Roman" w:hAnsi="Times New Roman" w:cs="Times New Roman"/>
                <w:sz w:val="20"/>
                <w:szCs w:val="20"/>
                <w:lang w:eastAsia="es-CL"/>
              </w:rPr>
            </w:pPr>
            <w:r w:rsidRPr="00DB6C52">
              <w:rPr>
                <w:rFonts w:ascii="Times New Roman" w:eastAsia="Times New Roman" w:hAnsi="Times New Roman" w:cs="Times New Roman"/>
                <w:sz w:val="20"/>
                <w:szCs w:val="20"/>
                <w:lang w:eastAsia="es-CL"/>
              </w:rPr>
              <w:fldChar w:fldCharType="begin"/>
            </w:r>
            <w:r w:rsidRPr="00DB6C52">
              <w:rPr>
                <w:rFonts w:ascii="Times New Roman" w:eastAsia="Times New Roman" w:hAnsi="Times New Roman" w:cs="Times New Roman"/>
                <w:sz w:val="20"/>
                <w:szCs w:val="20"/>
                <w:lang w:eastAsia="es-CL"/>
              </w:rPr>
              <w:instrText xml:space="preserve"> HYPERLINK "http://www.marcuse.org/herbert/pubs/70spubs/727tr04ArteRealidad.htm" \l "_ftnref1" </w:instrText>
            </w:r>
            <w:r w:rsidRPr="00DB6C52">
              <w:rPr>
                <w:rFonts w:ascii="Times New Roman" w:eastAsia="Times New Roman" w:hAnsi="Times New Roman" w:cs="Times New Roman"/>
                <w:sz w:val="20"/>
                <w:szCs w:val="20"/>
                <w:lang w:eastAsia="es-CL"/>
              </w:rPr>
              <w:fldChar w:fldCharType="separate"/>
            </w:r>
            <w:r w:rsidRPr="00DB6C52">
              <w:rPr>
                <w:rFonts w:ascii="Times New Roman" w:eastAsia="Times New Roman" w:hAnsi="Times New Roman" w:cs="Times New Roman"/>
                <w:color w:val="0000FF"/>
                <w:sz w:val="20"/>
                <w:szCs w:val="20"/>
                <w:u w:val="single"/>
                <w:lang w:eastAsia="es-CL"/>
              </w:rPr>
              <w:t>[1]</w:t>
            </w:r>
            <w:r w:rsidRPr="00DB6C52">
              <w:rPr>
                <w:rFonts w:ascii="Times New Roman" w:eastAsia="Times New Roman" w:hAnsi="Times New Roman" w:cs="Times New Roman"/>
                <w:sz w:val="20"/>
                <w:szCs w:val="20"/>
                <w:lang w:eastAsia="es-CL"/>
              </w:rPr>
              <w:fldChar w:fldCharType="end"/>
            </w:r>
            <w:bookmarkEnd w:id="12"/>
            <w:r w:rsidRPr="00DB6C52">
              <w:rPr>
                <w:rFonts w:ascii="Times New Roman" w:eastAsia="Times New Roman" w:hAnsi="Times New Roman" w:cs="Times New Roman"/>
                <w:sz w:val="20"/>
                <w:szCs w:val="20"/>
                <w:lang w:eastAsia="es-CL"/>
              </w:rPr>
              <w:t> El </w:t>
            </w:r>
            <w:r w:rsidRPr="00DB6C52">
              <w:rPr>
                <w:rFonts w:ascii="Times New Roman" w:eastAsia="Times New Roman" w:hAnsi="Times New Roman" w:cs="Times New Roman"/>
                <w:i/>
                <w:iCs/>
                <w:sz w:val="20"/>
                <w:szCs w:val="20"/>
                <w:lang w:eastAsia="es-CL"/>
              </w:rPr>
              <w:t xml:space="preserve">living </w:t>
            </w:r>
            <w:proofErr w:type="spellStart"/>
            <w:r w:rsidRPr="00DB6C52">
              <w:rPr>
                <w:rFonts w:ascii="Times New Roman" w:eastAsia="Times New Roman" w:hAnsi="Times New Roman" w:cs="Times New Roman"/>
                <w:i/>
                <w:iCs/>
                <w:sz w:val="20"/>
                <w:szCs w:val="20"/>
                <w:lang w:eastAsia="es-CL"/>
              </w:rPr>
              <w:t>theater</w:t>
            </w:r>
            <w:proofErr w:type="spellEnd"/>
            <w:r w:rsidRPr="00DB6C52">
              <w:rPr>
                <w:rFonts w:ascii="Times New Roman" w:eastAsia="Times New Roman" w:hAnsi="Times New Roman" w:cs="Times New Roman"/>
                <w:sz w:val="20"/>
                <w:szCs w:val="20"/>
                <w:lang w:eastAsia="es-CL"/>
              </w:rPr>
              <w:t xml:space="preserve"> fue fundado en 1947 por Judith Malina, una alemana vinculada a Erwin Piscator, y </w:t>
            </w:r>
            <w:proofErr w:type="spellStart"/>
            <w:r w:rsidRPr="00DB6C52">
              <w:rPr>
                <w:rFonts w:ascii="Times New Roman" w:eastAsia="Times New Roman" w:hAnsi="Times New Roman" w:cs="Times New Roman"/>
                <w:sz w:val="20"/>
                <w:szCs w:val="20"/>
                <w:lang w:eastAsia="es-CL"/>
              </w:rPr>
              <w:t>Julian</w:t>
            </w:r>
            <w:proofErr w:type="spellEnd"/>
            <w:r w:rsidRPr="00DB6C52">
              <w:rPr>
                <w:rFonts w:ascii="Times New Roman" w:eastAsia="Times New Roman" w:hAnsi="Times New Roman" w:cs="Times New Roman"/>
                <w:sz w:val="20"/>
                <w:szCs w:val="20"/>
                <w:lang w:eastAsia="es-CL"/>
              </w:rPr>
              <w:t xml:space="preserve"> Beck, pintor expresionista abstracto neoyorquino. Inició lo que hoy se conoce como off-Broadway representando dramaturgos europeos y repertorios no convencionales. Durante los años 1960 se convirtió en teatro nómade y sus integrantes vivían en comunidad. Se focalizaron en trabajos no-ficcionales y los impulsaba la idea del actor como político que promueve el cambio social en el marco de un proyecto integral de vida (N. del T.).</w:t>
            </w:r>
          </w:p>
          <w:bookmarkStart w:id="13" w:name="_ftn2"/>
          <w:p w:rsidR="00DB6C52" w:rsidRPr="00DB6C52" w:rsidRDefault="00DB6C52" w:rsidP="00DB6C52">
            <w:pPr>
              <w:spacing w:before="100" w:beforeAutospacing="1" w:after="100" w:afterAutospacing="1" w:line="240" w:lineRule="auto"/>
              <w:jc w:val="both"/>
              <w:rPr>
                <w:rFonts w:ascii="Times New Roman" w:eastAsia="Times New Roman" w:hAnsi="Times New Roman" w:cs="Times New Roman"/>
                <w:sz w:val="20"/>
                <w:szCs w:val="20"/>
                <w:lang w:eastAsia="es-CL"/>
              </w:rPr>
            </w:pPr>
            <w:r w:rsidRPr="00DB6C52">
              <w:rPr>
                <w:rFonts w:ascii="Times New Roman" w:eastAsia="Times New Roman" w:hAnsi="Times New Roman" w:cs="Times New Roman"/>
                <w:sz w:val="20"/>
                <w:szCs w:val="20"/>
                <w:lang w:eastAsia="es-CL"/>
              </w:rPr>
              <w:fldChar w:fldCharType="begin"/>
            </w:r>
            <w:r w:rsidRPr="00DB6C52">
              <w:rPr>
                <w:rFonts w:ascii="Times New Roman" w:eastAsia="Times New Roman" w:hAnsi="Times New Roman" w:cs="Times New Roman"/>
                <w:sz w:val="20"/>
                <w:szCs w:val="20"/>
                <w:lang w:eastAsia="es-CL"/>
              </w:rPr>
              <w:instrText xml:space="preserve"> HYPERLINK "http://www.marcuse.org/herbert/pubs/70spubs/727tr04ArteRealidad.htm" \l "_ftnref2" </w:instrText>
            </w:r>
            <w:r w:rsidRPr="00DB6C52">
              <w:rPr>
                <w:rFonts w:ascii="Times New Roman" w:eastAsia="Times New Roman" w:hAnsi="Times New Roman" w:cs="Times New Roman"/>
                <w:sz w:val="20"/>
                <w:szCs w:val="20"/>
                <w:lang w:eastAsia="es-CL"/>
              </w:rPr>
              <w:fldChar w:fldCharType="separate"/>
            </w:r>
            <w:r w:rsidRPr="00DB6C52">
              <w:rPr>
                <w:rFonts w:ascii="Times New Roman" w:eastAsia="Times New Roman" w:hAnsi="Times New Roman" w:cs="Times New Roman"/>
                <w:color w:val="0000FF"/>
                <w:sz w:val="20"/>
                <w:szCs w:val="20"/>
                <w:u w:val="single"/>
                <w:lang w:eastAsia="es-CL"/>
              </w:rPr>
              <w:t>[2]</w:t>
            </w:r>
            <w:r w:rsidRPr="00DB6C52">
              <w:rPr>
                <w:rFonts w:ascii="Times New Roman" w:eastAsia="Times New Roman" w:hAnsi="Times New Roman" w:cs="Times New Roman"/>
                <w:sz w:val="20"/>
                <w:szCs w:val="20"/>
                <w:lang w:eastAsia="es-CL"/>
              </w:rPr>
              <w:fldChar w:fldCharType="end"/>
            </w:r>
            <w:bookmarkEnd w:id="13"/>
            <w:r w:rsidRPr="00DB6C52">
              <w:rPr>
                <w:rFonts w:ascii="Times New Roman" w:eastAsia="Times New Roman" w:hAnsi="Times New Roman" w:cs="Times New Roman"/>
                <w:sz w:val="20"/>
                <w:szCs w:val="20"/>
                <w:lang w:eastAsia="es-CL"/>
              </w:rPr>
              <w:t> Bajo el término </w:t>
            </w:r>
            <w:r w:rsidRPr="00DB6C52">
              <w:rPr>
                <w:rFonts w:ascii="Times New Roman" w:eastAsia="Times New Roman" w:hAnsi="Times New Roman" w:cs="Times New Roman"/>
                <w:i/>
                <w:iCs/>
                <w:sz w:val="20"/>
                <w:szCs w:val="20"/>
                <w:lang w:eastAsia="es-CL"/>
              </w:rPr>
              <w:t>Arte</w:t>
            </w:r>
            <w:r w:rsidRPr="00DB6C52">
              <w:rPr>
                <w:rFonts w:ascii="Times New Roman" w:eastAsia="Times New Roman" w:hAnsi="Times New Roman" w:cs="Times New Roman"/>
                <w:sz w:val="20"/>
                <w:szCs w:val="20"/>
                <w:lang w:eastAsia="es-CL"/>
              </w:rPr>
              <w:t> (en mayúscula) incluiré no sólo a las artes visuales sino también a la literatura y la música. Designaré bajo el término </w:t>
            </w:r>
            <w:r w:rsidRPr="00DB6C52">
              <w:rPr>
                <w:rFonts w:ascii="Times New Roman" w:eastAsia="Times New Roman" w:hAnsi="Times New Roman" w:cs="Times New Roman"/>
                <w:i/>
                <w:iCs/>
                <w:sz w:val="20"/>
                <w:szCs w:val="20"/>
                <w:lang w:eastAsia="es-CL"/>
              </w:rPr>
              <w:t>Forma</w:t>
            </w:r>
            <w:r w:rsidRPr="00DB6C52">
              <w:rPr>
                <w:rFonts w:ascii="Times New Roman" w:eastAsia="Times New Roman" w:hAnsi="Times New Roman" w:cs="Times New Roman"/>
                <w:sz w:val="20"/>
                <w:szCs w:val="20"/>
                <w:lang w:eastAsia="es-CL"/>
              </w:rPr>
              <w:t> (en mayúscula) a aquello que define al Arte en tanto Arte, vale decir, como esencialmente (ontológicamente) distinto no sólo de la realidad (cotidiana) sino también de otras manifestaciones de la cultura intelectual tales como la ciencia y la filosofía (N. del A.).</w:t>
            </w:r>
          </w:p>
          <w:bookmarkStart w:id="14" w:name="_ftn3"/>
          <w:p w:rsidR="00DB6C52" w:rsidRPr="00DB6C52" w:rsidRDefault="00DB6C52" w:rsidP="00DB6C52">
            <w:pPr>
              <w:spacing w:before="100" w:beforeAutospacing="1" w:after="100" w:afterAutospacing="1" w:line="240" w:lineRule="auto"/>
              <w:jc w:val="both"/>
              <w:rPr>
                <w:rFonts w:ascii="Times New Roman" w:eastAsia="Times New Roman" w:hAnsi="Times New Roman" w:cs="Times New Roman"/>
                <w:sz w:val="20"/>
                <w:szCs w:val="20"/>
                <w:lang w:eastAsia="es-CL"/>
              </w:rPr>
            </w:pPr>
            <w:r w:rsidRPr="00DB6C52">
              <w:rPr>
                <w:rFonts w:ascii="Times New Roman" w:eastAsia="Times New Roman" w:hAnsi="Times New Roman" w:cs="Times New Roman"/>
                <w:sz w:val="20"/>
                <w:szCs w:val="20"/>
                <w:lang w:eastAsia="es-CL"/>
              </w:rPr>
              <w:fldChar w:fldCharType="begin"/>
            </w:r>
            <w:r w:rsidRPr="00DB6C52">
              <w:rPr>
                <w:rFonts w:ascii="Times New Roman" w:eastAsia="Times New Roman" w:hAnsi="Times New Roman" w:cs="Times New Roman"/>
                <w:sz w:val="20"/>
                <w:szCs w:val="20"/>
                <w:lang w:eastAsia="es-CL"/>
              </w:rPr>
              <w:instrText xml:space="preserve"> HYPERLINK "http://www.marcuse.org/herbert/pubs/70spubs/727tr04ArteRealidad.htm" \l "_ftnref3" </w:instrText>
            </w:r>
            <w:r w:rsidRPr="00DB6C52">
              <w:rPr>
                <w:rFonts w:ascii="Times New Roman" w:eastAsia="Times New Roman" w:hAnsi="Times New Roman" w:cs="Times New Roman"/>
                <w:sz w:val="20"/>
                <w:szCs w:val="20"/>
                <w:lang w:eastAsia="es-CL"/>
              </w:rPr>
              <w:fldChar w:fldCharType="separate"/>
            </w:r>
            <w:r w:rsidRPr="00DB6C52">
              <w:rPr>
                <w:rFonts w:ascii="Times New Roman" w:eastAsia="Times New Roman" w:hAnsi="Times New Roman" w:cs="Times New Roman"/>
                <w:color w:val="0000FF"/>
                <w:sz w:val="20"/>
                <w:szCs w:val="20"/>
                <w:u w:val="single"/>
                <w:lang w:eastAsia="es-CL"/>
              </w:rPr>
              <w:t>[3]</w:t>
            </w:r>
            <w:r w:rsidRPr="00DB6C52">
              <w:rPr>
                <w:rFonts w:ascii="Times New Roman" w:eastAsia="Times New Roman" w:hAnsi="Times New Roman" w:cs="Times New Roman"/>
                <w:sz w:val="20"/>
                <w:szCs w:val="20"/>
                <w:lang w:eastAsia="es-CL"/>
              </w:rPr>
              <w:fldChar w:fldCharType="end"/>
            </w:r>
            <w:bookmarkEnd w:id="14"/>
            <w:r w:rsidRPr="00DB6C52">
              <w:rPr>
                <w:rFonts w:ascii="Times New Roman" w:eastAsia="Times New Roman" w:hAnsi="Times New Roman" w:cs="Times New Roman"/>
                <w:sz w:val="20"/>
                <w:szCs w:val="20"/>
                <w:lang w:eastAsia="es-CL"/>
              </w:rPr>
              <w:t> </w:t>
            </w:r>
            <w:proofErr w:type="spellStart"/>
            <w:r w:rsidRPr="00DB6C52">
              <w:rPr>
                <w:rFonts w:ascii="Times New Roman" w:eastAsia="Times New Roman" w:hAnsi="Times New Roman" w:cs="Times New Roman"/>
                <w:i/>
                <w:iCs/>
                <w:sz w:val="20"/>
                <w:szCs w:val="20"/>
                <w:lang w:eastAsia="es-CL"/>
              </w:rPr>
              <w:t>Œuvre</w:t>
            </w:r>
            <w:proofErr w:type="spellEnd"/>
            <w:r w:rsidRPr="00DB6C52">
              <w:rPr>
                <w:rFonts w:ascii="Times New Roman" w:eastAsia="Times New Roman" w:hAnsi="Times New Roman" w:cs="Times New Roman"/>
                <w:sz w:val="20"/>
                <w:szCs w:val="20"/>
                <w:lang w:eastAsia="es-CL"/>
              </w:rPr>
              <w:t>, obra de arte. En francés en el original en este paso y en todas las apariciones sucesivas (N. del T.).</w:t>
            </w:r>
          </w:p>
          <w:bookmarkStart w:id="15" w:name="_ftn4"/>
          <w:p w:rsidR="00DB6C52" w:rsidRPr="00DB6C52" w:rsidRDefault="00DB6C52" w:rsidP="00DB6C52">
            <w:pPr>
              <w:spacing w:before="100" w:beforeAutospacing="1" w:after="100" w:afterAutospacing="1" w:line="240" w:lineRule="auto"/>
              <w:jc w:val="both"/>
              <w:rPr>
                <w:rFonts w:ascii="Times New Roman" w:eastAsia="Times New Roman" w:hAnsi="Times New Roman" w:cs="Times New Roman"/>
                <w:sz w:val="20"/>
                <w:szCs w:val="20"/>
                <w:lang w:eastAsia="es-CL"/>
              </w:rPr>
            </w:pPr>
            <w:r w:rsidRPr="00DB6C52">
              <w:rPr>
                <w:rFonts w:ascii="Times New Roman" w:eastAsia="Times New Roman" w:hAnsi="Times New Roman" w:cs="Times New Roman"/>
                <w:sz w:val="20"/>
                <w:szCs w:val="20"/>
                <w:lang w:eastAsia="es-CL"/>
              </w:rPr>
              <w:fldChar w:fldCharType="begin"/>
            </w:r>
            <w:r w:rsidRPr="00DB6C52">
              <w:rPr>
                <w:rFonts w:ascii="Times New Roman" w:eastAsia="Times New Roman" w:hAnsi="Times New Roman" w:cs="Times New Roman"/>
                <w:sz w:val="20"/>
                <w:szCs w:val="20"/>
                <w:lang w:eastAsia="es-CL"/>
              </w:rPr>
              <w:instrText xml:space="preserve"> HYPERLINK "http://www.marcuse.org/herbert/pubs/70spubs/727tr04ArteRealidad.htm" \l "_ftnref4" </w:instrText>
            </w:r>
            <w:r w:rsidRPr="00DB6C52">
              <w:rPr>
                <w:rFonts w:ascii="Times New Roman" w:eastAsia="Times New Roman" w:hAnsi="Times New Roman" w:cs="Times New Roman"/>
                <w:sz w:val="20"/>
                <w:szCs w:val="20"/>
                <w:lang w:eastAsia="es-CL"/>
              </w:rPr>
              <w:fldChar w:fldCharType="separate"/>
            </w:r>
            <w:r w:rsidRPr="00DB6C52">
              <w:rPr>
                <w:rFonts w:ascii="Times New Roman" w:eastAsia="Times New Roman" w:hAnsi="Times New Roman" w:cs="Times New Roman"/>
                <w:color w:val="0000FF"/>
                <w:sz w:val="20"/>
                <w:szCs w:val="20"/>
                <w:u w:val="single"/>
                <w:lang w:eastAsia="es-CL"/>
              </w:rPr>
              <w:t>[4]</w:t>
            </w:r>
            <w:r w:rsidRPr="00DB6C52">
              <w:rPr>
                <w:rFonts w:ascii="Times New Roman" w:eastAsia="Times New Roman" w:hAnsi="Times New Roman" w:cs="Times New Roman"/>
                <w:sz w:val="20"/>
                <w:szCs w:val="20"/>
                <w:lang w:eastAsia="es-CL"/>
              </w:rPr>
              <w:fldChar w:fldCharType="end"/>
            </w:r>
            <w:bookmarkEnd w:id="15"/>
            <w:r w:rsidRPr="00DB6C52">
              <w:rPr>
                <w:rFonts w:ascii="Times New Roman" w:eastAsia="Times New Roman" w:hAnsi="Times New Roman" w:cs="Times New Roman"/>
                <w:sz w:val="20"/>
                <w:szCs w:val="20"/>
                <w:lang w:eastAsia="es-CL"/>
              </w:rPr>
              <w:t xml:space="preserve"> La referencia es, por supuesto, a Walter </w:t>
            </w:r>
            <w:proofErr w:type="spellStart"/>
            <w:r w:rsidRPr="00DB6C52">
              <w:rPr>
                <w:rFonts w:ascii="Times New Roman" w:eastAsia="Times New Roman" w:hAnsi="Times New Roman" w:cs="Times New Roman"/>
                <w:sz w:val="20"/>
                <w:szCs w:val="20"/>
                <w:lang w:eastAsia="es-CL"/>
              </w:rPr>
              <w:t>Benjamin</w:t>
            </w:r>
            <w:proofErr w:type="spellEnd"/>
            <w:r w:rsidRPr="00DB6C52">
              <w:rPr>
                <w:rFonts w:ascii="Times New Roman" w:eastAsia="Times New Roman" w:hAnsi="Times New Roman" w:cs="Times New Roman"/>
                <w:sz w:val="20"/>
                <w:szCs w:val="20"/>
                <w:lang w:eastAsia="es-CL"/>
              </w:rPr>
              <w:t>, "La obra de arte en la época de su reproductibilidad técnica" (1936), </w:t>
            </w:r>
            <w:r w:rsidRPr="00DB6C52">
              <w:rPr>
                <w:rFonts w:ascii="Times New Roman" w:eastAsia="Times New Roman" w:hAnsi="Times New Roman" w:cs="Times New Roman"/>
                <w:i/>
                <w:iCs/>
                <w:sz w:val="20"/>
                <w:szCs w:val="20"/>
                <w:lang w:eastAsia="es-CL"/>
              </w:rPr>
              <w:t>Discursos interrumpidos I</w:t>
            </w:r>
            <w:r w:rsidRPr="00DB6C52">
              <w:rPr>
                <w:rFonts w:ascii="Times New Roman" w:eastAsia="Times New Roman" w:hAnsi="Times New Roman" w:cs="Times New Roman"/>
                <w:sz w:val="20"/>
                <w:szCs w:val="20"/>
                <w:lang w:eastAsia="es-CL"/>
              </w:rPr>
              <w:t>, Buenos Aires, Taurus, 1989, trad. J. Aguirre. Allí se define al aura de la obra de arte como la "manifestación irrepetible de una lejanía (por cercana que pueda estar) […] El aura está ligada a su aquí y ahora. Del aura no hay copia" (N. del T.).</w:t>
            </w:r>
          </w:p>
          <w:bookmarkStart w:id="16" w:name="_ftn5"/>
          <w:p w:rsidR="00DB6C52" w:rsidRPr="00DB6C52" w:rsidRDefault="00DB6C52" w:rsidP="00DB6C52">
            <w:pPr>
              <w:spacing w:before="100" w:beforeAutospacing="1" w:after="100" w:afterAutospacing="1" w:line="240" w:lineRule="auto"/>
              <w:jc w:val="both"/>
              <w:rPr>
                <w:rFonts w:ascii="Times New Roman" w:eastAsia="Times New Roman" w:hAnsi="Times New Roman" w:cs="Times New Roman"/>
                <w:sz w:val="20"/>
                <w:szCs w:val="20"/>
                <w:lang w:eastAsia="es-CL"/>
              </w:rPr>
            </w:pPr>
            <w:r w:rsidRPr="00DB6C52">
              <w:rPr>
                <w:rFonts w:ascii="Times New Roman" w:eastAsia="Times New Roman" w:hAnsi="Times New Roman" w:cs="Times New Roman"/>
                <w:sz w:val="20"/>
                <w:szCs w:val="20"/>
                <w:lang w:eastAsia="es-CL"/>
              </w:rPr>
              <w:fldChar w:fldCharType="begin"/>
            </w:r>
            <w:r w:rsidRPr="00DB6C52">
              <w:rPr>
                <w:rFonts w:ascii="Times New Roman" w:eastAsia="Times New Roman" w:hAnsi="Times New Roman" w:cs="Times New Roman"/>
                <w:sz w:val="20"/>
                <w:szCs w:val="20"/>
                <w:lang w:eastAsia="es-CL"/>
              </w:rPr>
              <w:instrText xml:space="preserve"> HYPERLINK "http://www.marcuse.org/herbert/pubs/70spubs/727tr04ArteRealidad.htm" \l "_ftnref5" </w:instrText>
            </w:r>
            <w:r w:rsidRPr="00DB6C52">
              <w:rPr>
                <w:rFonts w:ascii="Times New Roman" w:eastAsia="Times New Roman" w:hAnsi="Times New Roman" w:cs="Times New Roman"/>
                <w:sz w:val="20"/>
                <w:szCs w:val="20"/>
                <w:lang w:eastAsia="es-CL"/>
              </w:rPr>
              <w:fldChar w:fldCharType="separate"/>
            </w:r>
            <w:r w:rsidRPr="00DB6C52">
              <w:rPr>
                <w:rFonts w:ascii="Times New Roman" w:eastAsia="Times New Roman" w:hAnsi="Times New Roman" w:cs="Times New Roman"/>
                <w:color w:val="0000FF"/>
                <w:sz w:val="20"/>
                <w:szCs w:val="20"/>
                <w:u w:val="single"/>
                <w:lang w:eastAsia="es-CL"/>
              </w:rPr>
              <w:t>[5]</w:t>
            </w:r>
            <w:r w:rsidRPr="00DB6C52">
              <w:rPr>
                <w:rFonts w:ascii="Times New Roman" w:eastAsia="Times New Roman" w:hAnsi="Times New Roman" w:cs="Times New Roman"/>
                <w:sz w:val="20"/>
                <w:szCs w:val="20"/>
                <w:lang w:eastAsia="es-CL"/>
              </w:rPr>
              <w:fldChar w:fldCharType="end"/>
            </w:r>
            <w:bookmarkEnd w:id="16"/>
            <w:r w:rsidRPr="00DB6C52">
              <w:rPr>
                <w:rFonts w:ascii="Times New Roman" w:eastAsia="Times New Roman" w:hAnsi="Times New Roman" w:cs="Times New Roman"/>
                <w:sz w:val="20"/>
                <w:szCs w:val="20"/>
                <w:lang w:eastAsia="es-CL"/>
              </w:rPr>
              <w:t> Así volcamos el juego de palabras "...</w:t>
            </w:r>
            <w:proofErr w:type="spellStart"/>
            <w:r w:rsidRPr="00DB6C52">
              <w:rPr>
                <w:rFonts w:ascii="Times New Roman" w:eastAsia="Times New Roman" w:hAnsi="Times New Roman" w:cs="Times New Roman"/>
                <w:sz w:val="20"/>
                <w:szCs w:val="20"/>
                <w:lang w:eastAsia="es-CL"/>
              </w:rPr>
              <w:t>what</w:t>
            </w:r>
            <w:proofErr w:type="spellEnd"/>
            <w:r w:rsidRPr="00DB6C52">
              <w:rPr>
                <w:rFonts w:ascii="Times New Roman" w:eastAsia="Times New Roman" w:hAnsi="Times New Roman" w:cs="Times New Roman"/>
                <w:sz w:val="20"/>
                <w:szCs w:val="20"/>
                <w:lang w:eastAsia="es-CL"/>
              </w:rPr>
              <w:t xml:space="preserve"> </w:t>
            </w:r>
            <w:proofErr w:type="spellStart"/>
            <w:r w:rsidRPr="00DB6C52">
              <w:rPr>
                <w:rFonts w:ascii="Times New Roman" w:eastAsia="Times New Roman" w:hAnsi="Times New Roman" w:cs="Times New Roman"/>
                <w:sz w:val="20"/>
                <w:szCs w:val="20"/>
                <w:lang w:eastAsia="es-CL"/>
              </w:rPr>
              <w:t>makes</w:t>
            </w:r>
            <w:proofErr w:type="spellEnd"/>
            <w:r w:rsidRPr="00DB6C52">
              <w:rPr>
                <w:rFonts w:ascii="Times New Roman" w:eastAsia="Times New Roman" w:hAnsi="Times New Roman" w:cs="Times New Roman"/>
                <w:sz w:val="20"/>
                <w:szCs w:val="20"/>
                <w:lang w:eastAsia="es-CL"/>
              </w:rPr>
              <w:t xml:space="preserve"> a </w:t>
            </w:r>
            <w:proofErr w:type="spellStart"/>
            <w:r w:rsidRPr="00DB6C52">
              <w:rPr>
                <w:rFonts w:ascii="Times New Roman" w:eastAsia="Times New Roman" w:hAnsi="Times New Roman" w:cs="Times New Roman"/>
                <w:i/>
                <w:iCs/>
                <w:sz w:val="20"/>
                <w:szCs w:val="20"/>
                <w:lang w:eastAsia="es-CL"/>
              </w:rPr>
              <w:t>work</w:t>
            </w:r>
            <w:proofErr w:type="spellEnd"/>
            <w:r w:rsidRPr="00DB6C52">
              <w:rPr>
                <w:rFonts w:ascii="Times New Roman" w:eastAsia="Times New Roman" w:hAnsi="Times New Roman" w:cs="Times New Roman"/>
                <w:sz w:val="20"/>
                <w:szCs w:val="20"/>
                <w:lang w:eastAsia="es-CL"/>
              </w:rPr>
              <w:t> </w:t>
            </w:r>
            <w:proofErr w:type="spellStart"/>
            <w:r w:rsidRPr="00DB6C52">
              <w:rPr>
                <w:rFonts w:ascii="Times New Roman" w:eastAsia="Times New Roman" w:hAnsi="Times New Roman" w:cs="Times New Roman"/>
                <w:sz w:val="20"/>
                <w:szCs w:val="20"/>
                <w:lang w:eastAsia="es-CL"/>
              </w:rPr>
              <w:t>into</w:t>
            </w:r>
            <w:proofErr w:type="spellEnd"/>
            <w:r w:rsidRPr="00DB6C52">
              <w:rPr>
                <w:rFonts w:ascii="Times New Roman" w:eastAsia="Times New Roman" w:hAnsi="Times New Roman" w:cs="Times New Roman"/>
                <w:sz w:val="20"/>
                <w:szCs w:val="20"/>
                <w:lang w:eastAsia="es-CL"/>
              </w:rPr>
              <w:t xml:space="preserve"> a </w:t>
            </w:r>
            <w:proofErr w:type="spellStart"/>
            <w:r w:rsidRPr="00DB6C52">
              <w:rPr>
                <w:rFonts w:ascii="Times New Roman" w:eastAsia="Times New Roman" w:hAnsi="Times New Roman" w:cs="Times New Roman"/>
                <w:sz w:val="20"/>
                <w:szCs w:val="20"/>
                <w:lang w:eastAsia="es-CL"/>
              </w:rPr>
              <w:t>work</w:t>
            </w:r>
            <w:proofErr w:type="spellEnd"/>
            <w:r w:rsidRPr="00DB6C52">
              <w:rPr>
                <w:rFonts w:ascii="Times New Roman" w:eastAsia="Times New Roman" w:hAnsi="Times New Roman" w:cs="Times New Roman"/>
                <w:sz w:val="20"/>
                <w:szCs w:val="20"/>
                <w:lang w:eastAsia="es-CL"/>
              </w:rPr>
              <w:t xml:space="preserve"> of </w:t>
            </w:r>
            <w:r w:rsidRPr="00DB6C52">
              <w:rPr>
                <w:rFonts w:ascii="Times New Roman" w:eastAsia="Times New Roman" w:hAnsi="Times New Roman" w:cs="Times New Roman"/>
                <w:i/>
                <w:iCs/>
                <w:sz w:val="20"/>
                <w:szCs w:val="20"/>
                <w:lang w:eastAsia="es-CL"/>
              </w:rPr>
              <w:t>art</w:t>
            </w:r>
            <w:r w:rsidRPr="00DB6C52">
              <w:rPr>
                <w:rFonts w:ascii="Times New Roman" w:eastAsia="Times New Roman" w:hAnsi="Times New Roman" w:cs="Times New Roman"/>
                <w:sz w:val="20"/>
                <w:szCs w:val="20"/>
                <w:lang w:eastAsia="es-CL"/>
              </w:rPr>
              <w:t>", muy probable alusión al célebre trabajo de Martin Heidegger (autor muy influyente en el primer Marcuse y con quien se formó en los años 1920), "El origen de la obra de arte" donde se sostiene, mediante ésta y otras formulaciones pero siempre en base a un juego de palabras análogo al que recurre Marcuse, que en la obra de arte "la verdad está en obra". Cfr.: Martin Heidegger, </w:t>
            </w:r>
            <w:r w:rsidRPr="00DB6C52">
              <w:rPr>
                <w:rFonts w:ascii="Times New Roman" w:eastAsia="Times New Roman" w:hAnsi="Times New Roman" w:cs="Times New Roman"/>
                <w:i/>
                <w:iCs/>
                <w:sz w:val="20"/>
                <w:szCs w:val="20"/>
                <w:lang w:eastAsia="es-CL"/>
              </w:rPr>
              <w:t>Caminos del bosque</w:t>
            </w:r>
            <w:r w:rsidRPr="00DB6C52">
              <w:rPr>
                <w:rFonts w:ascii="Times New Roman" w:eastAsia="Times New Roman" w:hAnsi="Times New Roman" w:cs="Times New Roman"/>
                <w:sz w:val="20"/>
                <w:szCs w:val="20"/>
                <w:lang w:eastAsia="es-CL"/>
              </w:rPr>
              <w:t>, Madrid, Alianza, 2000, trad. H. Cortés y A. Leyte (N. del T.).</w:t>
            </w:r>
          </w:p>
          <w:bookmarkStart w:id="17" w:name="_ftn6"/>
          <w:p w:rsidR="00DB6C52" w:rsidRPr="00DB6C52" w:rsidRDefault="00DB6C52" w:rsidP="00DB6C52">
            <w:pPr>
              <w:spacing w:before="100" w:beforeAutospacing="1" w:after="100" w:afterAutospacing="1" w:line="240" w:lineRule="auto"/>
              <w:jc w:val="both"/>
              <w:rPr>
                <w:rFonts w:ascii="Times New Roman" w:eastAsia="Times New Roman" w:hAnsi="Times New Roman" w:cs="Times New Roman"/>
                <w:sz w:val="20"/>
                <w:szCs w:val="20"/>
                <w:lang w:eastAsia="es-CL"/>
              </w:rPr>
            </w:pPr>
            <w:r w:rsidRPr="00DB6C52">
              <w:rPr>
                <w:rFonts w:ascii="Times New Roman" w:eastAsia="Times New Roman" w:hAnsi="Times New Roman" w:cs="Times New Roman"/>
                <w:sz w:val="20"/>
                <w:szCs w:val="20"/>
                <w:lang w:eastAsia="es-CL"/>
              </w:rPr>
              <w:fldChar w:fldCharType="begin"/>
            </w:r>
            <w:r w:rsidRPr="00DB6C52">
              <w:rPr>
                <w:rFonts w:ascii="Times New Roman" w:eastAsia="Times New Roman" w:hAnsi="Times New Roman" w:cs="Times New Roman"/>
                <w:sz w:val="20"/>
                <w:szCs w:val="20"/>
                <w:lang w:eastAsia="es-CL"/>
              </w:rPr>
              <w:instrText xml:space="preserve"> HYPERLINK "http://www.marcuse.org/herbert/pubs/70spubs/727tr04ArteRealidad.htm" \l "_ftnref6" </w:instrText>
            </w:r>
            <w:r w:rsidRPr="00DB6C52">
              <w:rPr>
                <w:rFonts w:ascii="Times New Roman" w:eastAsia="Times New Roman" w:hAnsi="Times New Roman" w:cs="Times New Roman"/>
                <w:sz w:val="20"/>
                <w:szCs w:val="20"/>
                <w:lang w:eastAsia="es-CL"/>
              </w:rPr>
              <w:fldChar w:fldCharType="separate"/>
            </w:r>
            <w:r w:rsidRPr="00DB6C52">
              <w:rPr>
                <w:rFonts w:ascii="Times New Roman" w:eastAsia="Times New Roman" w:hAnsi="Times New Roman" w:cs="Times New Roman"/>
                <w:color w:val="0000FF"/>
                <w:sz w:val="20"/>
                <w:szCs w:val="20"/>
                <w:u w:val="single"/>
                <w:lang w:eastAsia="es-CL"/>
              </w:rPr>
              <w:t>[6]</w:t>
            </w:r>
            <w:r w:rsidRPr="00DB6C52">
              <w:rPr>
                <w:rFonts w:ascii="Times New Roman" w:eastAsia="Times New Roman" w:hAnsi="Times New Roman" w:cs="Times New Roman"/>
                <w:sz w:val="20"/>
                <w:szCs w:val="20"/>
                <w:lang w:eastAsia="es-CL"/>
              </w:rPr>
              <w:fldChar w:fldCharType="end"/>
            </w:r>
            <w:bookmarkEnd w:id="17"/>
            <w:r w:rsidRPr="00DB6C52">
              <w:rPr>
                <w:rFonts w:ascii="Times New Roman" w:eastAsia="Times New Roman" w:hAnsi="Times New Roman" w:cs="Times New Roman"/>
                <w:sz w:val="20"/>
                <w:szCs w:val="20"/>
                <w:lang w:eastAsia="es-CL"/>
              </w:rPr>
              <w:t> Sobre el tema, puede verse el temprano e importante ensayo: "Acerca del carácter afirmativo de la cultura" (1937), en H. Marcuse, </w:t>
            </w:r>
            <w:r w:rsidRPr="00DB6C52">
              <w:rPr>
                <w:rFonts w:ascii="Times New Roman" w:eastAsia="Times New Roman" w:hAnsi="Times New Roman" w:cs="Times New Roman"/>
                <w:i/>
                <w:iCs/>
                <w:sz w:val="20"/>
                <w:szCs w:val="20"/>
                <w:lang w:eastAsia="es-CL"/>
              </w:rPr>
              <w:t>Cultura y Sociedad</w:t>
            </w:r>
            <w:r w:rsidRPr="00DB6C52">
              <w:rPr>
                <w:rFonts w:ascii="Times New Roman" w:eastAsia="Times New Roman" w:hAnsi="Times New Roman" w:cs="Times New Roman"/>
                <w:sz w:val="20"/>
                <w:szCs w:val="20"/>
                <w:lang w:eastAsia="es-CL"/>
              </w:rPr>
              <w:t xml:space="preserve">, Buenos Aires, Sur, 1970, trad. E. </w:t>
            </w:r>
            <w:proofErr w:type="spellStart"/>
            <w:r w:rsidRPr="00DB6C52">
              <w:rPr>
                <w:rFonts w:ascii="Times New Roman" w:eastAsia="Times New Roman" w:hAnsi="Times New Roman" w:cs="Times New Roman"/>
                <w:sz w:val="20"/>
                <w:szCs w:val="20"/>
                <w:lang w:eastAsia="es-CL"/>
              </w:rPr>
              <w:t>Bulygin</w:t>
            </w:r>
            <w:proofErr w:type="spellEnd"/>
            <w:r w:rsidRPr="00DB6C52">
              <w:rPr>
                <w:rFonts w:ascii="Times New Roman" w:eastAsia="Times New Roman" w:hAnsi="Times New Roman" w:cs="Times New Roman"/>
                <w:sz w:val="20"/>
                <w:szCs w:val="20"/>
                <w:lang w:eastAsia="es-CL"/>
              </w:rPr>
              <w:t xml:space="preserve"> y E. Garzón Valdés. Mientras que lo afirmativo (el arte convencional, espiritualizado o entendido como entretenimiento) es aliado de la opresión existente en la sociedad burguesa, lo negativo (y aquí se revela la inspiración dialéctica del autor) </w:t>
            </w:r>
            <w:r w:rsidRPr="00DB6C52">
              <w:rPr>
                <w:rFonts w:ascii="Times New Roman" w:eastAsia="Times New Roman" w:hAnsi="Times New Roman" w:cs="Times New Roman"/>
                <w:sz w:val="20"/>
                <w:szCs w:val="20"/>
                <w:lang w:eastAsia="es-CL"/>
              </w:rPr>
              <w:lastRenderedPageBreak/>
              <w:t>pone en marcha una promesa de redención al agudizar el contraste entre su realidad propia, la creada por la obra, y el estado de cosas de la sociedad (N. del T.).</w:t>
            </w:r>
          </w:p>
          <w:bookmarkStart w:id="18" w:name="_ftn7"/>
          <w:p w:rsidR="00DB6C52" w:rsidRPr="00DB6C52" w:rsidRDefault="00DB6C52" w:rsidP="00DB6C52">
            <w:pPr>
              <w:spacing w:before="100" w:beforeAutospacing="1" w:after="100" w:afterAutospacing="1" w:line="240" w:lineRule="auto"/>
              <w:jc w:val="both"/>
              <w:rPr>
                <w:rFonts w:ascii="Times New Roman" w:eastAsia="Times New Roman" w:hAnsi="Times New Roman" w:cs="Times New Roman"/>
                <w:sz w:val="20"/>
                <w:szCs w:val="20"/>
                <w:lang w:eastAsia="es-CL"/>
              </w:rPr>
            </w:pPr>
            <w:r w:rsidRPr="00DB6C52">
              <w:rPr>
                <w:rFonts w:ascii="Times New Roman" w:eastAsia="Times New Roman" w:hAnsi="Times New Roman" w:cs="Times New Roman"/>
                <w:sz w:val="20"/>
                <w:szCs w:val="20"/>
                <w:lang w:eastAsia="es-CL"/>
              </w:rPr>
              <w:fldChar w:fldCharType="begin"/>
            </w:r>
            <w:r w:rsidRPr="00DB6C52">
              <w:rPr>
                <w:rFonts w:ascii="Times New Roman" w:eastAsia="Times New Roman" w:hAnsi="Times New Roman" w:cs="Times New Roman"/>
                <w:sz w:val="20"/>
                <w:szCs w:val="20"/>
                <w:lang w:eastAsia="es-CL"/>
              </w:rPr>
              <w:instrText xml:space="preserve"> HYPERLINK "http://www.marcuse.org/herbert/pubs/70spubs/727tr04ArteRealidad.htm" \l "_ftnref7" </w:instrText>
            </w:r>
            <w:r w:rsidRPr="00DB6C52">
              <w:rPr>
                <w:rFonts w:ascii="Times New Roman" w:eastAsia="Times New Roman" w:hAnsi="Times New Roman" w:cs="Times New Roman"/>
                <w:sz w:val="20"/>
                <w:szCs w:val="20"/>
                <w:lang w:eastAsia="es-CL"/>
              </w:rPr>
              <w:fldChar w:fldCharType="separate"/>
            </w:r>
            <w:r w:rsidRPr="00DB6C52">
              <w:rPr>
                <w:rFonts w:ascii="Times New Roman" w:eastAsia="Times New Roman" w:hAnsi="Times New Roman" w:cs="Times New Roman"/>
                <w:color w:val="0000FF"/>
                <w:sz w:val="20"/>
                <w:szCs w:val="20"/>
                <w:u w:val="single"/>
                <w:lang w:eastAsia="es-CL"/>
              </w:rPr>
              <w:t>[7]</w:t>
            </w:r>
            <w:r w:rsidRPr="00DB6C52">
              <w:rPr>
                <w:rFonts w:ascii="Times New Roman" w:eastAsia="Times New Roman" w:hAnsi="Times New Roman" w:cs="Times New Roman"/>
                <w:sz w:val="20"/>
                <w:szCs w:val="20"/>
                <w:lang w:eastAsia="es-CL"/>
              </w:rPr>
              <w:fldChar w:fldCharType="end"/>
            </w:r>
            <w:bookmarkEnd w:id="18"/>
            <w:r w:rsidRPr="00DB6C52">
              <w:rPr>
                <w:rFonts w:ascii="Times New Roman" w:eastAsia="Times New Roman" w:hAnsi="Times New Roman" w:cs="Times New Roman"/>
                <w:sz w:val="20"/>
                <w:szCs w:val="20"/>
                <w:lang w:eastAsia="es-CL"/>
              </w:rPr>
              <w:t> Marcuse desarrolló estos temas en uno de sus libros más importantes (para algunos el más importante): </w:t>
            </w:r>
            <w:r w:rsidRPr="00DB6C52">
              <w:rPr>
                <w:rFonts w:ascii="Times New Roman" w:eastAsia="Times New Roman" w:hAnsi="Times New Roman" w:cs="Times New Roman"/>
                <w:i/>
                <w:iCs/>
                <w:sz w:val="20"/>
                <w:szCs w:val="20"/>
                <w:lang w:eastAsia="es-CL"/>
              </w:rPr>
              <w:t>Eros y civilización. Una investigación filosófica sobre Freud</w:t>
            </w:r>
            <w:r w:rsidRPr="00DB6C52">
              <w:rPr>
                <w:rFonts w:ascii="Times New Roman" w:eastAsia="Times New Roman" w:hAnsi="Times New Roman" w:cs="Times New Roman"/>
                <w:sz w:val="20"/>
                <w:szCs w:val="20"/>
                <w:lang w:eastAsia="es-CL"/>
              </w:rPr>
              <w:t xml:space="preserve">, México, Joaquín </w:t>
            </w:r>
            <w:proofErr w:type="spellStart"/>
            <w:r w:rsidRPr="00DB6C52">
              <w:rPr>
                <w:rFonts w:ascii="Times New Roman" w:eastAsia="Times New Roman" w:hAnsi="Times New Roman" w:cs="Times New Roman"/>
                <w:sz w:val="20"/>
                <w:szCs w:val="20"/>
                <w:lang w:eastAsia="es-CL"/>
              </w:rPr>
              <w:t>Moriz</w:t>
            </w:r>
            <w:proofErr w:type="spellEnd"/>
            <w:r w:rsidRPr="00DB6C52">
              <w:rPr>
                <w:rFonts w:ascii="Times New Roman" w:eastAsia="Times New Roman" w:hAnsi="Times New Roman" w:cs="Times New Roman"/>
                <w:sz w:val="20"/>
                <w:szCs w:val="20"/>
                <w:lang w:eastAsia="es-CL"/>
              </w:rPr>
              <w:t>, 1965, trad. J. García Ponce (véase especialmente el capítulo titulado "La dimensión estética") (N. del T.).</w:t>
            </w:r>
          </w:p>
          <w:bookmarkStart w:id="19" w:name="_ftn8"/>
          <w:p w:rsidR="00DB6C52" w:rsidRPr="00DB6C52" w:rsidRDefault="00DB6C52" w:rsidP="00DB6C52">
            <w:pPr>
              <w:spacing w:before="100" w:beforeAutospacing="1" w:after="100" w:afterAutospacing="1" w:line="240" w:lineRule="auto"/>
              <w:jc w:val="both"/>
              <w:rPr>
                <w:rFonts w:ascii="Times New Roman" w:eastAsia="Times New Roman" w:hAnsi="Times New Roman" w:cs="Times New Roman"/>
                <w:sz w:val="20"/>
                <w:szCs w:val="20"/>
                <w:lang w:eastAsia="es-CL"/>
              </w:rPr>
            </w:pPr>
            <w:r w:rsidRPr="00DB6C52">
              <w:rPr>
                <w:rFonts w:ascii="Times New Roman" w:eastAsia="Times New Roman" w:hAnsi="Times New Roman" w:cs="Times New Roman"/>
                <w:sz w:val="20"/>
                <w:szCs w:val="20"/>
                <w:lang w:eastAsia="es-CL"/>
              </w:rPr>
              <w:fldChar w:fldCharType="begin"/>
            </w:r>
            <w:r w:rsidRPr="00DB6C52">
              <w:rPr>
                <w:rFonts w:ascii="Times New Roman" w:eastAsia="Times New Roman" w:hAnsi="Times New Roman" w:cs="Times New Roman"/>
                <w:sz w:val="20"/>
                <w:szCs w:val="20"/>
                <w:lang w:eastAsia="es-CL"/>
              </w:rPr>
              <w:instrText xml:space="preserve"> HYPERLINK "http://www.marcuse.org/herbert/pubs/70spubs/727tr04ArteRealidad.htm" \l "_ftnref8" </w:instrText>
            </w:r>
            <w:r w:rsidRPr="00DB6C52">
              <w:rPr>
                <w:rFonts w:ascii="Times New Roman" w:eastAsia="Times New Roman" w:hAnsi="Times New Roman" w:cs="Times New Roman"/>
                <w:sz w:val="20"/>
                <w:szCs w:val="20"/>
                <w:lang w:eastAsia="es-CL"/>
              </w:rPr>
              <w:fldChar w:fldCharType="separate"/>
            </w:r>
            <w:r w:rsidRPr="00DB6C52">
              <w:rPr>
                <w:rFonts w:ascii="Times New Roman" w:eastAsia="Times New Roman" w:hAnsi="Times New Roman" w:cs="Times New Roman"/>
                <w:color w:val="0000FF"/>
                <w:sz w:val="20"/>
                <w:szCs w:val="20"/>
                <w:u w:val="single"/>
                <w:lang w:eastAsia="es-CL"/>
              </w:rPr>
              <w:t>[8]</w:t>
            </w:r>
            <w:r w:rsidRPr="00DB6C52">
              <w:rPr>
                <w:rFonts w:ascii="Times New Roman" w:eastAsia="Times New Roman" w:hAnsi="Times New Roman" w:cs="Times New Roman"/>
                <w:sz w:val="20"/>
                <w:szCs w:val="20"/>
                <w:lang w:eastAsia="es-CL"/>
              </w:rPr>
              <w:fldChar w:fldCharType="end"/>
            </w:r>
            <w:bookmarkEnd w:id="19"/>
            <w:r w:rsidRPr="00DB6C52">
              <w:rPr>
                <w:rFonts w:ascii="Times New Roman" w:eastAsia="Times New Roman" w:hAnsi="Times New Roman" w:cs="Times New Roman"/>
                <w:sz w:val="20"/>
                <w:szCs w:val="20"/>
                <w:lang w:eastAsia="es-CL"/>
              </w:rPr>
              <w:t> </w:t>
            </w:r>
            <w:proofErr w:type="spellStart"/>
            <w:r w:rsidRPr="00DB6C52">
              <w:rPr>
                <w:rFonts w:ascii="Times New Roman" w:eastAsia="Times New Roman" w:hAnsi="Times New Roman" w:cs="Times New Roman"/>
                <w:i/>
                <w:iCs/>
                <w:sz w:val="20"/>
                <w:szCs w:val="20"/>
                <w:lang w:eastAsia="es-CL"/>
              </w:rPr>
              <w:t>Interesseloses</w:t>
            </w:r>
            <w:proofErr w:type="spellEnd"/>
            <w:r w:rsidRPr="00DB6C52">
              <w:rPr>
                <w:rFonts w:ascii="Times New Roman" w:eastAsia="Times New Roman" w:hAnsi="Times New Roman" w:cs="Times New Roman"/>
                <w:i/>
                <w:iCs/>
                <w:sz w:val="20"/>
                <w:szCs w:val="20"/>
                <w:lang w:eastAsia="es-CL"/>
              </w:rPr>
              <w:t xml:space="preserve"> </w:t>
            </w:r>
            <w:proofErr w:type="spellStart"/>
            <w:r w:rsidRPr="00DB6C52">
              <w:rPr>
                <w:rFonts w:ascii="Times New Roman" w:eastAsia="Times New Roman" w:hAnsi="Times New Roman" w:cs="Times New Roman"/>
                <w:i/>
                <w:iCs/>
                <w:sz w:val="20"/>
                <w:szCs w:val="20"/>
                <w:lang w:eastAsia="es-CL"/>
              </w:rPr>
              <w:t>Wohlgefallen</w:t>
            </w:r>
            <w:proofErr w:type="spellEnd"/>
            <w:r w:rsidRPr="00DB6C52">
              <w:rPr>
                <w:rFonts w:ascii="Times New Roman" w:eastAsia="Times New Roman" w:hAnsi="Times New Roman" w:cs="Times New Roman"/>
                <w:sz w:val="20"/>
                <w:szCs w:val="20"/>
                <w:lang w:eastAsia="es-CL"/>
              </w:rPr>
              <w:t>: en alemán en el original. Literalmente, "sentimiento de bienestar (o placer) desinteresado". El término lo utiliza Kant en su </w:t>
            </w:r>
            <w:r w:rsidRPr="00DB6C52">
              <w:rPr>
                <w:rFonts w:ascii="Times New Roman" w:eastAsia="Times New Roman" w:hAnsi="Times New Roman" w:cs="Times New Roman"/>
                <w:i/>
                <w:iCs/>
                <w:sz w:val="20"/>
                <w:szCs w:val="20"/>
                <w:lang w:eastAsia="es-CL"/>
              </w:rPr>
              <w:t>Crítica de la facultad de juzgar</w:t>
            </w:r>
            <w:r w:rsidRPr="00DB6C52">
              <w:rPr>
                <w:rFonts w:ascii="Times New Roman" w:eastAsia="Times New Roman" w:hAnsi="Times New Roman" w:cs="Times New Roman"/>
                <w:sz w:val="20"/>
                <w:szCs w:val="20"/>
                <w:lang w:eastAsia="es-CL"/>
              </w:rPr>
              <w:t> (1790 y 1793) para referirse a la fruición estética como algo independiente de cualquier referencia o sometimiento a la verdad, la bondad o la utilidad. Lo bello place por sí mismo, señala Kant, y la belleza es por tanto autónoma. Este es uno de los más profundos aportes de Kant a la estética, puesto que la sitúa en un plano de libertad respecto de las exigencias de la ciencia, la ética, la religión, el provecho inmediato o afán apropiador de la sociedad burguesa.</w:t>
            </w:r>
          </w:p>
          <w:bookmarkStart w:id="20" w:name="_ftn9"/>
          <w:p w:rsidR="00DB6C52" w:rsidRPr="00DB6C52" w:rsidRDefault="00DB6C52" w:rsidP="00DB6C52">
            <w:pPr>
              <w:spacing w:before="100" w:beforeAutospacing="1" w:after="100" w:afterAutospacing="1" w:line="240" w:lineRule="auto"/>
              <w:jc w:val="both"/>
              <w:rPr>
                <w:rFonts w:ascii="Times New Roman" w:eastAsia="Times New Roman" w:hAnsi="Times New Roman" w:cs="Times New Roman"/>
                <w:sz w:val="20"/>
                <w:szCs w:val="20"/>
                <w:lang w:eastAsia="es-CL"/>
              </w:rPr>
            </w:pPr>
            <w:r w:rsidRPr="00DB6C52">
              <w:rPr>
                <w:rFonts w:ascii="Times New Roman" w:eastAsia="Times New Roman" w:hAnsi="Times New Roman" w:cs="Times New Roman"/>
                <w:sz w:val="20"/>
                <w:szCs w:val="20"/>
                <w:lang w:eastAsia="es-CL"/>
              </w:rPr>
              <w:fldChar w:fldCharType="begin"/>
            </w:r>
            <w:r w:rsidRPr="00DB6C52">
              <w:rPr>
                <w:rFonts w:ascii="Times New Roman" w:eastAsia="Times New Roman" w:hAnsi="Times New Roman" w:cs="Times New Roman"/>
                <w:sz w:val="20"/>
                <w:szCs w:val="20"/>
                <w:lang w:eastAsia="es-CL"/>
              </w:rPr>
              <w:instrText xml:space="preserve"> HYPERLINK "http://www.marcuse.org/herbert/pubs/70spubs/727tr04ArteRealidad.htm" \l "_ftnref9" </w:instrText>
            </w:r>
            <w:r w:rsidRPr="00DB6C52">
              <w:rPr>
                <w:rFonts w:ascii="Times New Roman" w:eastAsia="Times New Roman" w:hAnsi="Times New Roman" w:cs="Times New Roman"/>
                <w:sz w:val="20"/>
                <w:szCs w:val="20"/>
                <w:lang w:eastAsia="es-CL"/>
              </w:rPr>
              <w:fldChar w:fldCharType="separate"/>
            </w:r>
            <w:r w:rsidRPr="00DB6C52">
              <w:rPr>
                <w:rFonts w:ascii="Times New Roman" w:eastAsia="Times New Roman" w:hAnsi="Times New Roman" w:cs="Times New Roman"/>
                <w:color w:val="0000FF"/>
                <w:sz w:val="20"/>
                <w:szCs w:val="20"/>
                <w:u w:val="single"/>
                <w:lang w:eastAsia="es-CL"/>
              </w:rPr>
              <w:t>[9]</w:t>
            </w:r>
            <w:r w:rsidRPr="00DB6C52">
              <w:rPr>
                <w:rFonts w:ascii="Times New Roman" w:eastAsia="Times New Roman" w:hAnsi="Times New Roman" w:cs="Times New Roman"/>
                <w:sz w:val="20"/>
                <w:szCs w:val="20"/>
                <w:lang w:eastAsia="es-CL"/>
              </w:rPr>
              <w:fldChar w:fldCharType="end"/>
            </w:r>
            <w:bookmarkEnd w:id="20"/>
            <w:r w:rsidRPr="00DB6C52">
              <w:rPr>
                <w:rFonts w:ascii="Times New Roman" w:eastAsia="Times New Roman" w:hAnsi="Times New Roman" w:cs="Times New Roman"/>
                <w:sz w:val="20"/>
                <w:szCs w:val="20"/>
                <w:lang w:eastAsia="es-CL"/>
              </w:rPr>
              <w:t> Friedrich Nietzsche, </w:t>
            </w:r>
            <w:r w:rsidRPr="00DB6C52">
              <w:rPr>
                <w:rFonts w:ascii="Times New Roman" w:eastAsia="Times New Roman" w:hAnsi="Times New Roman" w:cs="Times New Roman"/>
                <w:i/>
                <w:iCs/>
                <w:sz w:val="20"/>
                <w:szCs w:val="20"/>
                <w:lang w:eastAsia="es-CL"/>
              </w:rPr>
              <w:t>El Anticristo. Maldición sobre el cristianismo</w:t>
            </w:r>
            <w:r w:rsidRPr="00DB6C52">
              <w:rPr>
                <w:rFonts w:ascii="Times New Roman" w:eastAsia="Times New Roman" w:hAnsi="Times New Roman" w:cs="Times New Roman"/>
                <w:sz w:val="20"/>
                <w:szCs w:val="20"/>
                <w:lang w:eastAsia="es-CL"/>
              </w:rPr>
              <w:t>, Buenos Aires, Alianza, 1992, trad. A. Sánchez Pascual, § 62, p. 109. En la cita que aparece aquí las cinco palabras en bastardilla son de Nietzsche, pero en su versión Marcuse sólo recoge las últimas cuatro (N. del T.).</w:t>
            </w:r>
          </w:p>
          <w:bookmarkStart w:id="21" w:name="_ftn10"/>
          <w:p w:rsidR="00DB6C52" w:rsidRPr="00DB6C52" w:rsidRDefault="00DB6C52" w:rsidP="00DB6C52">
            <w:pPr>
              <w:spacing w:before="100" w:beforeAutospacing="1" w:after="100" w:afterAutospacing="1" w:line="240" w:lineRule="auto"/>
              <w:jc w:val="both"/>
              <w:rPr>
                <w:rFonts w:ascii="Times New Roman" w:eastAsia="Times New Roman" w:hAnsi="Times New Roman" w:cs="Times New Roman"/>
                <w:sz w:val="20"/>
                <w:szCs w:val="20"/>
                <w:lang w:eastAsia="es-CL"/>
              </w:rPr>
            </w:pPr>
            <w:r w:rsidRPr="00DB6C52">
              <w:rPr>
                <w:rFonts w:ascii="Times New Roman" w:eastAsia="Times New Roman" w:hAnsi="Times New Roman" w:cs="Times New Roman"/>
                <w:sz w:val="20"/>
                <w:szCs w:val="20"/>
                <w:lang w:eastAsia="es-CL"/>
              </w:rPr>
              <w:fldChar w:fldCharType="begin"/>
            </w:r>
            <w:r w:rsidRPr="00DB6C52">
              <w:rPr>
                <w:rFonts w:ascii="Times New Roman" w:eastAsia="Times New Roman" w:hAnsi="Times New Roman" w:cs="Times New Roman"/>
                <w:sz w:val="20"/>
                <w:szCs w:val="20"/>
                <w:lang w:eastAsia="es-CL"/>
              </w:rPr>
              <w:instrText xml:space="preserve"> HYPERLINK "http://www.marcuse.org/herbert/pubs/70spubs/727tr04ArteRealidad.htm" \l "_ftnref10" </w:instrText>
            </w:r>
            <w:r w:rsidRPr="00DB6C52">
              <w:rPr>
                <w:rFonts w:ascii="Times New Roman" w:eastAsia="Times New Roman" w:hAnsi="Times New Roman" w:cs="Times New Roman"/>
                <w:sz w:val="20"/>
                <w:szCs w:val="20"/>
                <w:lang w:eastAsia="es-CL"/>
              </w:rPr>
              <w:fldChar w:fldCharType="separate"/>
            </w:r>
            <w:r w:rsidRPr="00DB6C52">
              <w:rPr>
                <w:rFonts w:ascii="Times New Roman" w:eastAsia="Times New Roman" w:hAnsi="Times New Roman" w:cs="Times New Roman"/>
                <w:color w:val="0000FF"/>
                <w:sz w:val="20"/>
                <w:szCs w:val="20"/>
                <w:u w:val="single"/>
                <w:lang w:eastAsia="es-CL"/>
              </w:rPr>
              <w:t>[10]</w:t>
            </w:r>
            <w:r w:rsidRPr="00DB6C52">
              <w:rPr>
                <w:rFonts w:ascii="Times New Roman" w:eastAsia="Times New Roman" w:hAnsi="Times New Roman" w:cs="Times New Roman"/>
                <w:sz w:val="20"/>
                <w:szCs w:val="20"/>
                <w:lang w:eastAsia="es-CL"/>
              </w:rPr>
              <w:fldChar w:fldCharType="end"/>
            </w:r>
            <w:bookmarkEnd w:id="21"/>
            <w:r w:rsidRPr="00DB6C52">
              <w:rPr>
                <w:rFonts w:ascii="Times New Roman" w:eastAsia="Times New Roman" w:hAnsi="Times New Roman" w:cs="Times New Roman"/>
                <w:sz w:val="20"/>
                <w:szCs w:val="20"/>
                <w:lang w:eastAsia="es-CL"/>
              </w:rPr>
              <w:t> En latín en el original: contradicción en los términos (N. del T.).</w:t>
            </w:r>
          </w:p>
          <w:bookmarkStart w:id="22" w:name="_ftn11"/>
          <w:p w:rsidR="00DB6C52" w:rsidRPr="00DB6C52" w:rsidRDefault="00DB6C52" w:rsidP="00DB6C52">
            <w:pPr>
              <w:spacing w:before="100" w:beforeAutospacing="1" w:after="100" w:afterAutospacing="1" w:line="240" w:lineRule="auto"/>
              <w:jc w:val="both"/>
              <w:rPr>
                <w:rFonts w:ascii="Times New Roman" w:eastAsia="Times New Roman" w:hAnsi="Times New Roman" w:cs="Times New Roman"/>
                <w:sz w:val="20"/>
                <w:szCs w:val="20"/>
                <w:lang w:eastAsia="es-CL"/>
              </w:rPr>
            </w:pPr>
            <w:r w:rsidRPr="00DB6C52">
              <w:rPr>
                <w:rFonts w:ascii="Times New Roman" w:eastAsia="Times New Roman" w:hAnsi="Times New Roman" w:cs="Times New Roman"/>
                <w:sz w:val="20"/>
                <w:szCs w:val="20"/>
                <w:lang w:eastAsia="es-CL"/>
              </w:rPr>
              <w:fldChar w:fldCharType="begin"/>
            </w:r>
            <w:r w:rsidRPr="00DB6C52">
              <w:rPr>
                <w:rFonts w:ascii="Times New Roman" w:eastAsia="Times New Roman" w:hAnsi="Times New Roman" w:cs="Times New Roman"/>
                <w:sz w:val="20"/>
                <w:szCs w:val="20"/>
                <w:lang w:eastAsia="es-CL"/>
              </w:rPr>
              <w:instrText xml:space="preserve"> HYPERLINK "http://www.marcuse.org/herbert/pubs/70spubs/727tr04ArteRealidad.htm" \l "_ftnref11" </w:instrText>
            </w:r>
            <w:r w:rsidRPr="00DB6C52">
              <w:rPr>
                <w:rFonts w:ascii="Times New Roman" w:eastAsia="Times New Roman" w:hAnsi="Times New Roman" w:cs="Times New Roman"/>
                <w:sz w:val="20"/>
                <w:szCs w:val="20"/>
                <w:lang w:eastAsia="es-CL"/>
              </w:rPr>
              <w:fldChar w:fldCharType="separate"/>
            </w:r>
            <w:r w:rsidRPr="00DB6C52">
              <w:rPr>
                <w:rFonts w:ascii="Times New Roman" w:eastAsia="Times New Roman" w:hAnsi="Times New Roman" w:cs="Times New Roman"/>
                <w:color w:val="0000FF"/>
                <w:sz w:val="20"/>
                <w:szCs w:val="20"/>
                <w:u w:val="single"/>
                <w:lang w:eastAsia="es-CL"/>
              </w:rPr>
              <w:t>[11]</w:t>
            </w:r>
            <w:r w:rsidRPr="00DB6C52">
              <w:rPr>
                <w:rFonts w:ascii="Times New Roman" w:eastAsia="Times New Roman" w:hAnsi="Times New Roman" w:cs="Times New Roman"/>
                <w:sz w:val="20"/>
                <w:szCs w:val="20"/>
                <w:lang w:eastAsia="es-CL"/>
              </w:rPr>
              <w:fldChar w:fldCharType="end"/>
            </w:r>
            <w:bookmarkEnd w:id="22"/>
            <w:r w:rsidRPr="00DB6C52">
              <w:rPr>
                <w:rFonts w:ascii="Times New Roman" w:eastAsia="Times New Roman" w:hAnsi="Times New Roman" w:cs="Times New Roman"/>
                <w:sz w:val="20"/>
                <w:szCs w:val="20"/>
                <w:lang w:eastAsia="es-CL"/>
              </w:rPr>
              <w:t> </w:t>
            </w:r>
            <w:proofErr w:type="spellStart"/>
            <w:r w:rsidRPr="00DB6C52">
              <w:rPr>
                <w:rFonts w:ascii="Times New Roman" w:eastAsia="Times New Roman" w:hAnsi="Times New Roman" w:cs="Times New Roman"/>
                <w:i/>
                <w:iCs/>
                <w:sz w:val="20"/>
                <w:szCs w:val="20"/>
                <w:lang w:eastAsia="es-CL"/>
              </w:rPr>
              <w:t>Geist</w:t>
            </w:r>
            <w:proofErr w:type="spellEnd"/>
            <w:r w:rsidRPr="00DB6C52">
              <w:rPr>
                <w:rFonts w:ascii="Times New Roman" w:eastAsia="Times New Roman" w:hAnsi="Times New Roman" w:cs="Times New Roman"/>
                <w:sz w:val="20"/>
                <w:szCs w:val="20"/>
                <w:lang w:eastAsia="es-CL"/>
              </w:rPr>
              <w:t xml:space="preserve">, en alemán en el original: espíritu; término clave del hegelianismo y, en general, del idealismo alemán. Por su parte, apercepción "es el nombre que recibe la percepción atenta, la percepción acompañada de conciencia", un término de gran importancia en la filosofía kantiana. Véase J. </w:t>
            </w:r>
            <w:proofErr w:type="spellStart"/>
            <w:r w:rsidRPr="00DB6C52">
              <w:rPr>
                <w:rFonts w:ascii="Times New Roman" w:eastAsia="Times New Roman" w:hAnsi="Times New Roman" w:cs="Times New Roman"/>
                <w:sz w:val="20"/>
                <w:szCs w:val="20"/>
                <w:lang w:eastAsia="es-CL"/>
              </w:rPr>
              <w:t>Ferrater</w:t>
            </w:r>
            <w:proofErr w:type="spellEnd"/>
            <w:r w:rsidRPr="00DB6C52">
              <w:rPr>
                <w:rFonts w:ascii="Times New Roman" w:eastAsia="Times New Roman" w:hAnsi="Times New Roman" w:cs="Times New Roman"/>
                <w:sz w:val="20"/>
                <w:szCs w:val="20"/>
                <w:lang w:eastAsia="es-CL"/>
              </w:rPr>
              <w:t xml:space="preserve"> Mora, </w:t>
            </w:r>
            <w:r w:rsidRPr="00DB6C52">
              <w:rPr>
                <w:rFonts w:ascii="Times New Roman" w:eastAsia="Times New Roman" w:hAnsi="Times New Roman" w:cs="Times New Roman"/>
                <w:i/>
                <w:iCs/>
                <w:sz w:val="20"/>
                <w:szCs w:val="20"/>
                <w:lang w:eastAsia="es-CL"/>
              </w:rPr>
              <w:t>Diccionario de Filosofía</w:t>
            </w:r>
            <w:r w:rsidRPr="00DB6C52">
              <w:rPr>
                <w:rFonts w:ascii="Times New Roman" w:eastAsia="Times New Roman" w:hAnsi="Times New Roman" w:cs="Times New Roman"/>
                <w:sz w:val="20"/>
                <w:szCs w:val="20"/>
                <w:lang w:eastAsia="es-CL"/>
              </w:rPr>
              <w:t>, Barcelona, Ariel, 1999, tomo I, pp. 195-196 (N. del T.).</w:t>
            </w:r>
          </w:p>
        </w:tc>
      </w:tr>
    </w:tbl>
    <w:p w:rsidR="0078593B" w:rsidRDefault="0078593B"/>
    <w:sectPr w:rsidR="0078593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C52"/>
    <w:rsid w:val="0078593B"/>
    <w:rsid w:val="00DB6C5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DB6C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6C52"/>
    <w:rPr>
      <w:rFonts w:ascii="Times New Roman" w:eastAsia="Times New Roman" w:hAnsi="Times New Roman" w:cs="Times New Roman"/>
      <w:b/>
      <w:bCs/>
      <w:kern w:val="36"/>
      <w:sz w:val="48"/>
      <w:szCs w:val="48"/>
      <w:lang w:eastAsia="es-CL"/>
    </w:rPr>
  </w:style>
  <w:style w:type="paragraph" w:styleId="NormalWeb">
    <w:name w:val="Normal (Web)"/>
    <w:basedOn w:val="Normal"/>
    <w:uiPriority w:val="99"/>
    <w:unhideWhenUsed/>
    <w:rsid w:val="00DB6C52"/>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Hipervnculo">
    <w:name w:val="Hyperlink"/>
    <w:basedOn w:val="Fuentedeprrafopredeter"/>
    <w:uiPriority w:val="99"/>
    <w:semiHidden/>
    <w:unhideWhenUsed/>
    <w:rsid w:val="00DB6C52"/>
    <w:rPr>
      <w:color w:val="0000FF"/>
      <w:u w:val="single"/>
    </w:rPr>
  </w:style>
  <w:style w:type="character" w:styleId="nfasis">
    <w:name w:val="Emphasis"/>
    <w:basedOn w:val="Fuentedeprrafopredeter"/>
    <w:uiPriority w:val="20"/>
    <w:qFormat/>
    <w:rsid w:val="00DB6C52"/>
    <w:rPr>
      <w:i/>
      <w:iCs/>
    </w:rPr>
  </w:style>
  <w:style w:type="character" w:customStyle="1" w:styleId="apple-converted-space">
    <w:name w:val="apple-converted-space"/>
    <w:basedOn w:val="Fuentedeprrafopredeter"/>
    <w:rsid w:val="00DB6C52"/>
  </w:style>
  <w:style w:type="paragraph" w:styleId="Textoindependiente">
    <w:name w:val="Body Text"/>
    <w:basedOn w:val="Normal"/>
    <w:link w:val="TextoindependienteCar"/>
    <w:uiPriority w:val="99"/>
    <w:semiHidden/>
    <w:unhideWhenUsed/>
    <w:rsid w:val="00DB6C52"/>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TextoindependienteCar">
    <w:name w:val="Texto independiente Car"/>
    <w:basedOn w:val="Fuentedeprrafopredeter"/>
    <w:link w:val="Textoindependiente"/>
    <w:uiPriority w:val="99"/>
    <w:semiHidden/>
    <w:rsid w:val="00DB6C52"/>
    <w:rPr>
      <w:rFonts w:ascii="Times New Roman" w:eastAsia="Times New Roman" w:hAnsi="Times New Roman" w:cs="Times New Roman"/>
      <w:sz w:val="24"/>
      <w:szCs w:val="24"/>
      <w:lang w:eastAsia="es-CL"/>
    </w:rPr>
  </w:style>
  <w:style w:type="paragraph" w:styleId="Sangradetextonormal">
    <w:name w:val="Body Text Indent"/>
    <w:basedOn w:val="Normal"/>
    <w:link w:val="SangradetextonormalCar"/>
    <w:uiPriority w:val="99"/>
    <w:unhideWhenUsed/>
    <w:rsid w:val="00DB6C52"/>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SangradetextonormalCar">
    <w:name w:val="Sangría de texto normal Car"/>
    <w:basedOn w:val="Fuentedeprrafopredeter"/>
    <w:link w:val="Sangradetextonormal"/>
    <w:uiPriority w:val="99"/>
    <w:rsid w:val="00DB6C52"/>
    <w:rPr>
      <w:rFonts w:ascii="Times New Roman" w:eastAsia="Times New Roman" w:hAnsi="Times New Roman" w:cs="Times New Roman"/>
      <w:sz w:val="24"/>
      <w:szCs w:val="24"/>
      <w:lang w:eastAsia="es-CL"/>
    </w:rPr>
  </w:style>
  <w:style w:type="paragraph" w:styleId="Textonotapie">
    <w:name w:val="footnote text"/>
    <w:basedOn w:val="Normal"/>
    <w:link w:val="TextonotapieCar"/>
    <w:uiPriority w:val="99"/>
    <w:unhideWhenUsed/>
    <w:rsid w:val="00DB6C52"/>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TextonotapieCar">
    <w:name w:val="Texto nota pie Car"/>
    <w:basedOn w:val="Fuentedeprrafopredeter"/>
    <w:link w:val="Textonotapie"/>
    <w:uiPriority w:val="99"/>
    <w:rsid w:val="00DB6C52"/>
    <w:rPr>
      <w:rFonts w:ascii="Times New Roman" w:eastAsia="Times New Roman" w:hAnsi="Times New Roman" w:cs="Times New Roman"/>
      <w:sz w:val="24"/>
      <w:szCs w:val="24"/>
      <w:lang w:eastAsia="es-CL"/>
    </w:rPr>
  </w:style>
  <w:style w:type="paragraph" w:styleId="Textodeglobo">
    <w:name w:val="Balloon Text"/>
    <w:basedOn w:val="Normal"/>
    <w:link w:val="TextodegloboCar"/>
    <w:uiPriority w:val="99"/>
    <w:semiHidden/>
    <w:unhideWhenUsed/>
    <w:rsid w:val="00DB6C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6C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DB6C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6C52"/>
    <w:rPr>
      <w:rFonts w:ascii="Times New Roman" w:eastAsia="Times New Roman" w:hAnsi="Times New Roman" w:cs="Times New Roman"/>
      <w:b/>
      <w:bCs/>
      <w:kern w:val="36"/>
      <w:sz w:val="48"/>
      <w:szCs w:val="48"/>
      <w:lang w:eastAsia="es-CL"/>
    </w:rPr>
  </w:style>
  <w:style w:type="paragraph" w:styleId="NormalWeb">
    <w:name w:val="Normal (Web)"/>
    <w:basedOn w:val="Normal"/>
    <w:uiPriority w:val="99"/>
    <w:unhideWhenUsed/>
    <w:rsid w:val="00DB6C52"/>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Hipervnculo">
    <w:name w:val="Hyperlink"/>
    <w:basedOn w:val="Fuentedeprrafopredeter"/>
    <w:uiPriority w:val="99"/>
    <w:semiHidden/>
    <w:unhideWhenUsed/>
    <w:rsid w:val="00DB6C52"/>
    <w:rPr>
      <w:color w:val="0000FF"/>
      <w:u w:val="single"/>
    </w:rPr>
  </w:style>
  <w:style w:type="character" w:styleId="nfasis">
    <w:name w:val="Emphasis"/>
    <w:basedOn w:val="Fuentedeprrafopredeter"/>
    <w:uiPriority w:val="20"/>
    <w:qFormat/>
    <w:rsid w:val="00DB6C52"/>
    <w:rPr>
      <w:i/>
      <w:iCs/>
    </w:rPr>
  </w:style>
  <w:style w:type="character" w:customStyle="1" w:styleId="apple-converted-space">
    <w:name w:val="apple-converted-space"/>
    <w:basedOn w:val="Fuentedeprrafopredeter"/>
    <w:rsid w:val="00DB6C52"/>
  </w:style>
  <w:style w:type="paragraph" w:styleId="Textoindependiente">
    <w:name w:val="Body Text"/>
    <w:basedOn w:val="Normal"/>
    <w:link w:val="TextoindependienteCar"/>
    <w:uiPriority w:val="99"/>
    <w:semiHidden/>
    <w:unhideWhenUsed/>
    <w:rsid w:val="00DB6C52"/>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TextoindependienteCar">
    <w:name w:val="Texto independiente Car"/>
    <w:basedOn w:val="Fuentedeprrafopredeter"/>
    <w:link w:val="Textoindependiente"/>
    <w:uiPriority w:val="99"/>
    <w:semiHidden/>
    <w:rsid w:val="00DB6C52"/>
    <w:rPr>
      <w:rFonts w:ascii="Times New Roman" w:eastAsia="Times New Roman" w:hAnsi="Times New Roman" w:cs="Times New Roman"/>
      <w:sz w:val="24"/>
      <w:szCs w:val="24"/>
      <w:lang w:eastAsia="es-CL"/>
    </w:rPr>
  </w:style>
  <w:style w:type="paragraph" w:styleId="Sangradetextonormal">
    <w:name w:val="Body Text Indent"/>
    <w:basedOn w:val="Normal"/>
    <w:link w:val="SangradetextonormalCar"/>
    <w:uiPriority w:val="99"/>
    <w:unhideWhenUsed/>
    <w:rsid w:val="00DB6C52"/>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SangradetextonormalCar">
    <w:name w:val="Sangría de texto normal Car"/>
    <w:basedOn w:val="Fuentedeprrafopredeter"/>
    <w:link w:val="Sangradetextonormal"/>
    <w:uiPriority w:val="99"/>
    <w:rsid w:val="00DB6C52"/>
    <w:rPr>
      <w:rFonts w:ascii="Times New Roman" w:eastAsia="Times New Roman" w:hAnsi="Times New Roman" w:cs="Times New Roman"/>
      <w:sz w:val="24"/>
      <w:szCs w:val="24"/>
      <w:lang w:eastAsia="es-CL"/>
    </w:rPr>
  </w:style>
  <w:style w:type="paragraph" w:styleId="Textonotapie">
    <w:name w:val="footnote text"/>
    <w:basedOn w:val="Normal"/>
    <w:link w:val="TextonotapieCar"/>
    <w:uiPriority w:val="99"/>
    <w:unhideWhenUsed/>
    <w:rsid w:val="00DB6C52"/>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TextonotapieCar">
    <w:name w:val="Texto nota pie Car"/>
    <w:basedOn w:val="Fuentedeprrafopredeter"/>
    <w:link w:val="Textonotapie"/>
    <w:uiPriority w:val="99"/>
    <w:rsid w:val="00DB6C52"/>
    <w:rPr>
      <w:rFonts w:ascii="Times New Roman" w:eastAsia="Times New Roman" w:hAnsi="Times New Roman" w:cs="Times New Roman"/>
      <w:sz w:val="24"/>
      <w:szCs w:val="24"/>
      <w:lang w:eastAsia="es-CL"/>
    </w:rPr>
  </w:style>
  <w:style w:type="paragraph" w:styleId="Textodeglobo">
    <w:name w:val="Balloon Text"/>
    <w:basedOn w:val="Normal"/>
    <w:link w:val="TextodegloboCar"/>
    <w:uiPriority w:val="99"/>
    <w:semiHidden/>
    <w:unhideWhenUsed/>
    <w:rsid w:val="00DB6C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6C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493917">
      <w:bodyDiv w:val="1"/>
      <w:marLeft w:val="0"/>
      <w:marRight w:val="0"/>
      <w:marTop w:val="0"/>
      <w:marBottom w:val="0"/>
      <w:divBdr>
        <w:top w:val="none" w:sz="0" w:space="0" w:color="auto"/>
        <w:left w:val="none" w:sz="0" w:space="0" w:color="auto"/>
        <w:bottom w:val="none" w:sz="0" w:space="0" w:color="auto"/>
        <w:right w:val="none" w:sz="0" w:space="0" w:color="auto"/>
      </w:divBdr>
      <w:divsChild>
        <w:div w:id="1314791891">
          <w:marLeft w:val="0"/>
          <w:marRight w:val="0"/>
          <w:marTop w:val="0"/>
          <w:marBottom w:val="0"/>
          <w:divBdr>
            <w:top w:val="none" w:sz="0" w:space="0" w:color="auto"/>
            <w:left w:val="none" w:sz="0" w:space="0" w:color="auto"/>
            <w:bottom w:val="none" w:sz="0" w:space="0" w:color="auto"/>
            <w:right w:val="none" w:sz="0" w:space="0" w:color="auto"/>
          </w:divBdr>
        </w:div>
        <w:div w:id="828400049">
          <w:marLeft w:val="0"/>
          <w:marRight w:val="0"/>
          <w:marTop w:val="0"/>
          <w:marBottom w:val="0"/>
          <w:divBdr>
            <w:top w:val="none" w:sz="0" w:space="0" w:color="auto"/>
            <w:left w:val="none" w:sz="0" w:space="0" w:color="auto"/>
            <w:bottom w:val="none" w:sz="0" w:space="0" w:color="auto"/>
            <w:right w:val="none" w:sz="0" w:space="0" w:color="auto"/>
          </w:divBdr>
        </w:div>
        <w:div w:id="1644848007">
          <w:marLeft w:val="0"/>
          <w:marRight w:val="0"/>
          <w:marTop w:val="0"/>
          <w:marBottom w:val="0"/>
          <w:divBdr>
            <w:top w:val="none" w:sz="0" w:space="0" w:color="auto"/>
            <w:left w:val="none" w:sz="0" w:space="0" w:color="auto"/>
            <w:bottom w:val="none" w:sz="0" w:space="0" w:color="auto"/>
            <w:right w:val="none" w:sz="0" w:space="0" w:color="auto"/>
          </w:divBdr>
        </w:div>
        <w:div w:id="1400053026">
          <w:marLeft w:val="0"/>
          <w:marRight w:val="0"/>
          <w:marTop w:val="0"/>
          <w:marBottom w:val="0"/>
          <w:divBdr>
            <w:top w:val="none" w:sz="0" w:space="0" w:color="auto"/>
            <w:left w:val="none" w:sz="0" w:space="0" w:color="auto"/>
            <w:bottom w:val="none" w:sz="0" w:space="0" w:color="auto"/>
            <w:right w:val="none" w:sz="0" w:space="0" w:color="auto"/>
          </w:divBdr>
        </w:div>
        <w:div w:id="858935589">
          <w:marLeft w:val="0"/>
          <w:marRight w:val="0"/>
          <w:marTop w:val="0"/>
          <w:marBottom w:val="0"/>
          <w:divBdr>
            <w:top w:val="none" w:sz="0" w:space="0" w:color="auto"/>
            <w:left w:val="none" w:sz="0" w:space="0" w:color="auto"/>
            <w:bottom w:val="none" w:sz="0" w:space="0" w:color="auto"/>
            <w:right w:val="none" w:sz="0" w:space="0" w:color="auto"/>
          </w:divBdr>
        </w:div>
        <w:div w:id="380059027">
          <w:marLeft w:val="0"/>
          <w:marRight w:val="0"/>
          <w:marTop w:val="0"/>
          <w:marBottom w:val="0"/>
          <w:divBdr>
            <w:top w:val="none" w:sz="0" w:space="0" w:color="auto"/>
            <w:left w:val="none" w:sz="0" w:space="0" w:color="auto"/>
            <w:bottom w:val="none" w:sz="0" w:space="0" w:color="auto"/>
            <w:right w:val="none" w:sz="0" w:space="0" w:color="auto"/>
          </w:divBdr>
        </w:div>
        <w:div w:id="1387726445">
          <w:marLeft w:val="0"/>
          <w:marRight w:val="0"/>
          <w:marTop w:val="0"/>
          <w:marBottom w:val="0"/>
          <w:divBdr>
            <w:top w:val="none" w:sz="0" w:space="0" w:color="auto"/>
            <w:left w:val="none" w:sz="0" w:space="0" w:color="auto"/>
            <w:bottom w:val="none" w:sz="0" w:space="0" w:color="auto"/>
            <w:right w:val="none" w:sz="0" w:space="0" w:color="auto"/>
          </w:divBdr>
        </w:div>
        <w:div w:id="261836927">
          <w:marLeft w:val="0"/>
          <w:marRight w:val="0"/>
          <w:marTop w:val="0"/>
          <w:marBottom w:val="0"/>
          <w:divBdr>
            <w:top w:val="none" w:sz="0" w:space="0" w:color="auto"/>
            <w:left w:val="none" w:sz="0" w:space="0" w:color="auto"/>
            <w:bottom w:val="none" w:sz="0" w:space="0" w:color="auto"/>
            <w:right w:val="none" w:sz="0" w:space="0" w:color="auto"/>
          </w:divBdr>
        </w:div>
        <w:div w:id="733089796">
          <w:marLeft w:val="0"/>
          <w:marRight w:val="0"/>
          <w:marTop w:val="0"/>
          <w:marBottom w:val="0"/>
          <w:divBdr>
            <w:top w:val="none" w:sz="0" w:space="0" w:color="auto"/>
            <w:left w:val="none" w:sz="0" w:space="0" w:color="auto"/>
            <w:bottom w:val="none" w:sz="0" w:space="0" w:color="auto"/>
            <w:right w:val="none" w:sz="0" w:space="0" w:color="auto"/>
          </w:divBdr>
        </w:div>
        <w:div w:id="2038771610">
          <w:marLeft w:val="0"/>
          <w:marRight w:val="0"/>
          <w:marTop w:val="0"/>
          <w:marBottom w:val="0"/>
          <w:divBdr>
            <w:top w:val="none" w:sz="0" w:space="0" w:color="auto"/>
            <w:left w:val="none" w:sz="0" w:space="0" w:color="auto"/>
            <w:bottom w:val="none" w:sz="0" w:space="0" w:color="auto"/>
            <w:right w:val="none" w:sz="0" w:space="0" w:color="auto"/>
          </w:divBdr>
        </w:div>
        <w:div w:id="1201549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use.org/herbert/index.html" TargetMode="External"/><Relationship Id="rId3" Type="http://schemas.openxmlformats.org/officeDocument/2006/relationships/settings" Target="settings.xml"/><Relationship Id="rId7" Type="http://schemas.openxmlformats.org/officeDocument/2006/relationships/hyperlink" Target="http://www.newleftreview.net/NLRI73.s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marcuse.org/herbert/pubs/70spubs/70simages/727NewLeftReview.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5126</Words>
  <Characters>28195</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lucarna04</dc:creator>
  <cp:lastModifiedBy>lucarna04</cp:lastModifiedBy>
  <cp:revision>1</cp:revision>
  <dcterms:created xsi:type="dcterms:W3CDTF">2014-10-22T17:33:00Z</dcterms:created>
  <dcterms:modified xsi:type="dcterms:W3CDTF">2014-10-22T17:34:00Z</dcterms:modified>
</cp:coreProperties>
</file>