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A4" w:rsidRPr="008D7BDE" w:rsidRDefault="008D7BDE" w:rsidP="008D7BDE">
      <w:pPr>
        <w:jc w:val="center"/>
        <w:rPr>
          <w:b/>
          <w:sz w:val="24"/>
          <w:szCs w:val="24"/>
        </w:rPr>
      </w:pPr>
      <w:r w:rsidRPr="008D7BDE">
        <w:rPr>
          <w:b/>
          <w:sz w:val="24"/>
          <w:szCs w:val="24"/>
        </w:rPr>
        <w:t>INTERNATIONAL COMMERCIAL LAW</w:t>
      </w:r>
    </w:p>
    <w:p w:rsidR="008D7BDE" w:rsidRDefault="008D7BDE" w:rsidP="007F1A2C">
      <w:pPr>
        <w:jc w:val="both"/>
        <w:rPr>
          <w:sz w:val="24"/>
          <w:szCs w:val="24"/>
        </w:rPr>
      </w:pPr>
      <w:r>
        <w:rPr>
          <w:sz w:val="24"/>
          <w:szCs w:val="24"/>
        </w:rPr>
        <w:t>Primer Semestre 2014.</w:t>
      </w:r>
    </w:p>
    <w:p w:rsidR="008D7BDE" w:rsidRDefault="008D7BDE" w:rsidP="007F1A2C">
      <w:pPr>
        <w:jc w:val="both"/>
        <w:rPr>
          <w:sz w:val="24"/>
          <w:szCs w:val="24"/>
        </w:rPr>
      </w:pPr>
      <w:r>
        <w:rPr>
          <w:sz w:val="24"/>
          <w:szCs w:val="24"/>
        </w:rPr>
        <w:t>Primer Control</w:t>
      </w:r>
    </w:p>
    <w:p w:rsidR="007F1A2C" w:rsidRDefault="007F1A2C" w:rsidP="007F1A2C">
      <w:pPr>
        <w:jc w:val="both"/>
        <w:rPr>
          <w:sz w:val="24"/>
          <w:szCs w:val="24"/>
        </w:rPr>
      </w:pPr>
    </w:p>
    <w:p w:rsidR="007F1A2C" w:rsidRDefault="007F1A2C" w:rsidP="007F1A2C">
      <w:pPr>
        <w:jc w:val="both"/>
        <w:rPr>
          <w:sz w:val="24"/>
          <w:szCs w:val="24"/>
        </w:rPr>
      </w:pPr>
      <w:r>
        <w:rPr>
          <w:sz w:val="24"/>
          <w:szCs w:val="24"/>
        </w:rPr>
        <w:t>Se confirma lo señalado en clases y que se resume a continuación.</w:t>
      </w:r>
    </w:p>
    <w:p w:rsidR="007F1A2C" w:rsidRDefault="007F1A2C" w:rsidP="007F1A2C">
      <w:pPr>
        <w:jc w:val="both"/>
        <w:rPr>
          <w:sz w:val="24"/>
          <w:szCs w:val="24"/>
        </w:rPr>
      </w:pPr>
    </w:p>
    <w:p w:rsidR="007F1A2C" w:rsidRDefault="007F1A2C" w:rsidP="007F1A2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primer control será un trabajo individual que los alumnos deberán entregar impreso en la clase del día jueves 8 de mayo.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</w:p>
    <w:p w:rsidR="007F1A2C" w:rsidRDefault="007F1A2C" w:rsidP="007F1A2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trabajo tendrá 2 temas, que cada alumno deberá desarrollar en forma libre e independiente, consultando tanto el material entregado y analizado en clases como otras fuentes académicas que el alumno pueda encontrar de interés.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</w:p>
    <w:p w:rsidR="007F1A2C" w:rsidRDefault="007F1A2C" w:rsidP="007F1A2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primer tema se denomina COUNTRY RISK. 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En este caso el alumno deberá enfatizar, desde su propia perspectiva, los conceptos más relevantes relacionados con el riesgo de efectuar negocios en un país distinto.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Estos negocios se pueden referir a distintos tipos de contratos, tales como inversión internacional, compra de bienes, venta de bienes (importaciones y/o exportaciones), asociación, transporte u otros.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alumno deberá comentar y profundizar el análisis o los criterios que le parezcan más relevantes y que puedan extraerse del materia entregado en clases, </w:t>
      </w:r>
      <w:proofErr w:type="gramStart"/>
      <w:r>
        <w:rPr>
          <w:sz w:val="24"/>
          <w:szCs w:val="24"/>
        </w:rPr>
        <w:t>tanto</w:t>
      </w:r>
      <w:proofErr w:type="gramEnd"/>
      <w:r>
        <w:rPr>
          <w:sz w:val="24"/>
          <w:szCs w:val="24"/>
        </w:rPr>
        <w:t xml:space="preserve"> resúmenes de libros, opiniones de autores, estadísticas, trabajos e informes de organismos internacionales u otros.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En conclusión, el alumno deberá demostrar que posee la capacidad profesional y académica adecuada para analizar, de manera independiente y sin sesgos, la posibilidad de valorar para sus clientes el posible riesgo de efectuar contratos con contrapartes domiciliadas en otros países.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</w:p>
    <w:p w:rsidR="007F1A2C" w:rsidRDefault="007F1A2C" w:rsidP="007F1A2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segundo tema se refiere a un caso teórico que se denomina DECISIÓN DE INVERTIR Y ESCOGER UN SOCIO.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El alumno debe suponer que se ha solicitado su consejo legal y profesional por una empresa industrial que ha resuelto efectuar una inversión de US$ 50 millones para instalar una nueva plata en otro país de América Latina.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La instalación de la plata demorará aproximadamente 18 meses.</w:t>
      </w:r>
    </w:p>
    <w:p w:rsidR="007F1A2C" w:rsidRDefault="007F1A2C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 objeto de este negocio es producir un bien que tiene una gran demanda, y creciente en Colombia, Perú, Chile y Argentina</w:t>
      </w:r>
      <w:r w:rsidR="00E00820">
        <w:rPr>
          <w:sz w:val="24"/>
          <w:szCs w:val="24"/>
        </w:rPr>
        <w:t>.</w:t>
      </w:r>
    </w:p>
    <w:p w:rsidR="00E00820" w:rsidRDefault="00E00820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El propósito del negocio es que esta sola planta pueda abastecer las necesidades de todos esos países.</w:t>
      </w:r>
    </w:p>
    <w:p w:rsidR="00E00820" w:rsidRDefault="00E00820" w:rsidP="007F1A2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se considera sólo el criterio de country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>, cuál sería la sugerencia para escoger la instalación de la planta entre sólo uno de 3 países que serían Perú, Colombia y Argentina.</w:t>
      </w:r>
    </w:p>
    <w:p w:rsidR="002B37EB" w:rsidRDefault="002B37EB" w:rsidP="002B37E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trabajo es individual, se deberá efectuar totalmente en idioma inglés y entregarse en la fecha señalada.</w:t>
      </w:r>
    </w:p>
    <w:p w:rsidR="002B37EB" w:rsidRDefault="002B37EB" w:rsidP="002B37E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consultas se pueden enviar al coreo electrónico del profesor: </w:t>
      </w:r>
      <w:hyperlink r:id="rId6" w:history="1">
        <w:r w:rsidRPr="00EA6433">
          <w:rPr>
            <w:rStyle w:val="Hipervnculo"/>
            <w:sz w:val="24"/>
            <w:szCs w:val="24"/>
          </w:rPr>
          <w:t>lopezblanco@lopezycia.net</w:t>
        </w:r>
      </w:hyperlink>
    </w:p>
    <w:p w:rsidR="002B37EB" w:rsidRPr="002B37EB" w:rsidRDefault="002B37EB" w:rsidP="00341997">
      <w:pPr>
        <w:pStyle w:val="Prrafodelista"/>
        <w:jc w:val="both"/>
        <w:rPr>
          <w:sz w:val="24"/>
          <w:szCs w:val="24"/>
        </w:rPr>
      </w:pPr>
      <w:bookmarkStart w:id="0" w:name="_GoBack"/>
      <w:bookmarkEnd w:id="0"/>
    </w:p>
    <w:p w:rsidR="007F1A2C" w:rsidRPr="007F1A2C" w:rsidRDefault="007F1A2C" w:rsidP="007F1A2C">
      <w:pPr>
        <w:pStyle w:val="Prrafodelista"/>
        <w:jc w:val="both"/>
        <w:rPr>
          <w:sz w:val="24"/>
          <w:szCs w:val="24"/>
        </w:rPr>
      </w:pPr>
    </w:p>
    <w:sectPr w:rsidR="007F1A2C" w:rsidRPr="007F1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92"/>
    <w:multiLevelType w:val="hybridMultilevel"/>
    <w:tmpl w:val="AA90EE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23"/>
    <w:rsid w:val="002B37EB"/>
    <w:rsid w:val="00341997"/>
    <w:rsid w:val="00367623"/>
    <w:rsid w:val="00381FA4"/>
    <w:rsid w:val="007F1A2C"/>
    <w:rsid w:val="008D7BDE"/>
    <w:rsid w:val="00C408E4"/>
    <w:rsid w:val="00E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3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3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pezblanco@lopezyci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JLLB</dc:creator>
  <cp:lastModifiedBy>JLLB</cp:lastModifiedBy>
  <cp:revision>7</cp:revision>
  <cp:lastPrinted>2014-04-16T21:11:00Z</cp:lastPrinted>
  <dcterms:created xsi:type="dcterms:W3CDTF">2014-04-16T20:58:00Z</dcterms:created>
  <dcterms:modified xsi:type="dcterms:W3CDTF">2014-04-16T21:13:00Z</dcterms:modified>
</cp:coreProperties>
</file>