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8A" w:rsidRPr="00CD108A" w:rsidRDefault="00CD108A" w:rsidP="00CD108A">
      <w:pPr>
        <w:jc w:val="center"/>
        <w:rPr>
          <w:rFonts w:ascii="Georgia" w:hAnsi="Georgia"/>
          <w:b/>
          <w:color w:val="FF0000"/>
          <w:sz w:val="56"/>
          <w:szCs w:val="56"/>
          <w14:glow w14:rad="139700">
            <w14:schemeClr w14:val="accent6">
              <w14:alpha w14:val="60000"/>
              <w14:satMod w14:val="175000"/>
            </w14:schemeClr>
          </w14:glow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  <w:r w:rsidRPr="00CD108A">
        <w:rPr>
          <w:noProof/>
          <w:color w:val="FF0000"/>
          <w:lang w:eastAsia="es-ES"/>
        </w:rPr>
        <w:drawing>
          <wp:anchor distT="0" distB="0" distL="114300" distR="114300" simplePos="0" relativeHeight="251658240" behindDoc="1" locked="0" layoutInCell="1" allowOverlap="1" wp14:anchorId="634DD7E4" wp14:editId="3C604462">
            <wp:simplePos x="0" y="0"/>
            <wp:positionH relativeFrom="column">
              <wp:posOffset>3406140</wp:posOffset>
            </wp:positionH>
            <wp:positionV relativeFrom="paragraph">
              <wp:posOffset>-852170</wp:posOffset>
            </wp:positionV>
            <wp:extent cx="3048000" cy="2286000"/>
            <wp:effectExtent l="0" t="0" r="0" b="0"/>
            <wp:wrapNone/>
            <wp:docPr id="3" name="Imagen 3" descr="http://3.bp.blogspot.com/-jIVovBSJsJw/UQFlnYTKzUI/AAAAAAAABfA/ju3lgS1xtO4/s320/battle-royale-mov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jIVovBSJsJw/UQFlnYTKzUI/AAAAAAAABfA/ju3lgS1xtO4/s320/battle-royale-mov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 trans="0" detail="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08A">
        <w:rPr>
          <w:rFonts w:ascii="Georgia" w:hAnsi="Georgia"/>
          <w:b/>
          <w:color w:val="FF0000"/>
          <w:sz w:val="56"/>
          <w:szCs w:val="56"/>
          <w14:glow w14:rad="139700">
            <w14:schemeClr w14:val="accent6">
              <w14:alpha w14:val="60000"/>
              <w14:satMod w14:val="175000"/>
            </w14:schemeClr>
          </w14:glow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LEY BATTLE ROYALE</w:t>
      </w:r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t xml:space="preserve">Artículo 1: Objetivo de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Battle</w:t>
      </w:r>
      <w:proofErr w:type="spellEnd"/>
      <w:r w:rsidRPr="00CD108A">
        <w:rPr>
          <w:rFonts w:ascii="Georgia" w:hAnsi="Georgia"/>
          <w:b/>
          <w:color w:val="FF0000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Royale</w:t>
      </w:r>
      <w:proofErr w:type="spellEnd"/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r w:rsidRPr="00CD108A">
        <w:rPr>
          <w:rFonts w:ascii="Georgia" w:hAnsi="Georgia"/>
          <w:sz w:val="28"/>
          <w:szCs w:val="28"/>
        </w:rPr>
        <w:t>Se instituyó con el fin de formar una nación sana de cuerpo, mente y espíritu.</w:t>
      </w: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t xml:space="preserve">Artículo 2: Quiénes van a participar a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Battle</w:t>
      </w:r>
      <w:proofErr w:type="spellEnd"/>
      <w:r w:rsidRPr="00CD108A">
        <w:rPr>
          <w:rFonts w:ascii="Georgia" w:hAnsi="Georgia"/>
          <w:b/>
          <w:color w:val="FF0000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Royale</w:t>
      </w:r>
      <w:proofErr w:type="spellEnd"/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r w:rsidRPr="00CD108A">
        <w:rPr>
          <w:rFonts w:ascii="Georgia" w:hAnsi="Georgia"/>
          <w:sz w:val="28"/>
          <w:szCs w:val="28"/>
        </w:rPr>
        <w:t>Va destinada, una vez al año y aleatoriamente, a una clase elegida entre tercero o cuarto de secundaria o bachillerato. Es decir, la fase final de la educación. Esta ley se aplica a toda la población total, sin hacer distinción de raza, sexo, condición social, ideologías políticas, religión u orientación sexual.</w:t>
      </w: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t xml:space="preserve">Artículo 3: Orientación general de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Battle</w:t>
      </w:r>
      <w:proofErr w:type="spellEnd"/>
      <w:r w:rsidRPr="00CD108A">
        <w:rPr>
          <w:rFonts w:ascii="Georgia" w:hAnsi="Georgia"/>
          <w:b/>
          <w:color w:val="FF0000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Royale</w:t>
      </w:r>
      <w:proofErr w:type="spellEnd"/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r w:rsidRPr="00CD108A">
        <w:rPr>
          <w:rFonts w:ascii="Georgia" w:hAnsi="Georgia"/>
          <w:sz w:val="28"/>
          <w:szCs w:val="28"/>
        </w:rPr>
        <w:t xml:space="preserve">Todos los </w:t>
      </w:r>
      <w:proofErr w:type="gramStart"/>
      <w:r w:rsidRPr="00CD108A">
        <w:rPr>
          <w:rFonts w:ascii="Georgia" w:hAnsi="Georgia"/>
          <w:sz w:val="28"/>
          <w:szCs w:val="28"/>
        </w:rPr>
        <w:t>estudiante</w:t>
      </w:r>
      <w:proofErr w:type="gramEnd"/>
      <w:r w:rsidRPr="00CD108A">
        <w:rPr>
          <w:rFonts w:ascii="Georgia" w:hAnsi="Georgia"/>
          <w:sz w:val="28"/>
          <w:szCs w:val="28"/>
        </w:rPr>
        <w:t xml:space="preserve"> sujetos a esta ley deben alegrarse, divertirse y apreciarla. El combate debe ser con ganas y apreciando esta inmensa oportunidad que les ha tocado de poder participar en </w:t>
      </w:r>
      <w:proofErr w:type="spellStart"/>
      <w:r w:rsidRPr="00CD108A">
        <w:rPr>
          <w:rFonts w:ascii="Georgia" w:hAnsi="Georgia"/>
          <w:sz w:val="28"/>
          <w:szCs w:val="28"/>
        </w:rPr>
        <w:t>Battle</w:t>
      </w:r>
      <w:proofErr w:type="spellEnd"/>
      <w:r w:rsidRPr="00CD108A">
        <w:rPr>
          <w:rFonts w:ascii="Georgia" w:hAnsi="Georgia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sz w:val="28"/>
          <w:szCs w:val="28"/>
        </w:rPr>
        <w:t>Royale</w:t>
      </w:r>
      <w:proofErr w:type="spellEnd"/>
      <w:r w:rsidRPr="00CD108A">
        <w:rPr>
          <w:rFonts w:ascii="Georgia" w:hAnsi="Georgia"/>
          <w:sz w:val="28"/>
          <w:szCs w:val="28"/>
        </w:rPr>
        <w:t>.</w:t>
      </w: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t xml:space="preserve">Artículo 4: Obligación de los participantes de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Battle</w:t>
      </w:r>
      <w:proofErr w:type="spellEnd"/>
      <w:r w:rsidRPr="00CD108A">
        <w:rPr>
          <w:rFonts w:ascii="Georgia" w:hAnsi="Georgia"/>
          <w:b/>
          <w:color w:val="FF0000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Royale</w:t>
      </w:r>
      <w:proofErr w:type="spellEnd"/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r w:rsidRPr="00CD108A">
        <w:rPr>
          <w:rFonts w:ascii="Georgia" w:hAnsi="Georgia"/>
          <w:sz w:val="28"/>
          <w:szCs w:val="28"/>
        </w:rPr>
        <w:t xml:space="preserve">Todos los participantes de </w:t>
      </w:r>
      <w:proofErr w:type="spellStart"/>
      <w:r w:rsidRPr="00CD108A">
        <w:rPr>
          <w:rFonts w:ascii="Georgia" w:hAnsi="Georgia"/>
          <w:sz w:val="28"/>
          <w:szCs w:val="28"/>
        </w:rPr>
        <w:t>Battle</w:t>
      </w:r>
      <w:proofErr w:type="spellEnd"/>
      <w:r w:rsidRPr="00CD108A">
        <w:rPr>
          <w:rFonts w:ascii="Georgia" w:hAnsi="Georgia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sz w:val="28"/>
          <w:szCs w:val="28"/>
        </w:rPr>
        <w:t>Royale</w:t>
      </w:r>
      <w:proofErr w:type="spellEnd"/>
      <w:r w:rsidRPr="00CD108A">
        <w:rPr>
          <w:rFonts w:ascii="Georgia" w:hAnsi="Georgia"/>
          <w:sz w:val="28"/>
          <w:szCs w:val="28"/>
        </w:rPr>
        <w:t xml:space="preserve"> tienen el deber de matarse los unos a los otros. Ninguno de los participantes debe negarse o rechazarlo. Ni siquiera intentar obstaculizar el juego.</w:t>
      </w: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t xml:space="preserve">Artículo 5: Medidas judiciales únicas y especiales para los participantes de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Battle</w:t>
      </w:r>
      <w:proofErr w:type="spellEnd"/>
      <w:r w:rsidRPr="00CD108A">
        <w:rPr>
          <w:rFonts w:ascii="Georgia" w:hAnsi="Georgia"/>
          <w:b/>
          <w:color w:val="FF0000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Royale</w:t>
      </w:r>
      <w:proofErr w:type="spellEnd"/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r w:rsidRPr="00CD108A">
        <w:rPr>
          <w:rFonts w:ascii="Georgia" w:hAnsi="Georgia"/>
          <w:sz w:val="28"/>
          <w:szCs w:val="28"/>
        </w:rPr>
        <w:t xml:space="preserve">Todos los participantes de </w:t>
      </w:r>
      <w:proofErr w:type="spellStart"/>
      <w:r w:rsidRPr="00CD108A">
        <w:rPr>
          <w:rFonts w:ascii="Georgia" w:hAnsi="Georgia"/>
          <w:sz w:val="28"/>
          <w:szCs w:val="28"/>
        </w:rPr>
        <w:t>Battle</w:t>
      </w:r>
      <w:proofErr w:type="spellEnd"/>
      <w:r w:rsidRPr="00CD108A">
        <w:rPr>
          <w:rFonts w:ascii="Georgia" w:hAnsi="Georgia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sz w:val="28"/>
          <w:szCs w:val="28"/>
        </w:rPr>
        <w:t>Royale</w:t>
      </w:r>
      <w:proofErr w:type="spellEnd"/>
      <w:r w:rsidRPr="00CD108A">
        <w:rPr>
          <w:rFonts w:ascii="Georgia" w:hAnsi="Georgia"/>
          <w:sz w:val="28"/>
          <w:szCs w:val="28"/>
        </w:rPr>
        <w:t xml:space="preserve"> están exentos de cualquier delito judicial como asesinar a sus compañeros de clase; causar incendios; utilizar armas de cualquier clase; robar las armas a sus compañeros; violar la intimidad y los derechos de los demás compañeros; incluida la utilización ilegal de medicamentos. Sin embargo, les está prohibido rebelarse contra el profesor supervisor, contra los militares y contra los miembros del comité, impedir su acción o vengarse. Se les castigará severamente a los que se atrevan a cometer tales actos convirtiéndose en fugitivos de la justicia.</w:t>
      </w: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lastRenderedPageBreak/>
        <w:t xml:space="preserve">Artículo 6: Ganador de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Battle</w:t>
      </w:r>
      <w:proofErr w:type="spellEnd"/>
      <w:r w:rsidRPr="00CD108A">
        <w:rPr>
          <w:rFonts w:ascii="Georgia" w:hAnsi="Georgia"/>
          <w:b/>
          <w:color w:val="FF0000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Royale</w:t>
      </w:r>
      <w:proofErr w:type="spellEnd"/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proofErr w:type="spellStart"/>
      <w:r w:rsidRPr="00CD108A">
        <w:rPr>
          <w:rFonts w:ascii="Georgia" w:hAnsi="Georgia"/>
          <w:sz w:val="28"/>
          <w:szCs w:val="28"/>
        </w:rPr>
        <w:t>Battle</w:t>
      </w:r>
      <w:proofErr w:type="spellEnd"/>
      <w:r w:rsidRPr="00CD108A">
        <w:rPr>
          <w:rFonts w:ascii="Georgia" w:hAnsi="Georgia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sz w:val="28"/>
          <w:szCs w:val="28"/>
        </w:rPr>
        <w:t>Royale</w:t>
      </w:r>
      <w:proofErr w:type="spellEnd"/>
      <w:r w:rsidRPr="00CD108A">
        <w:rPr>
          <w:rFonts w:ascii="Georgia" w:hAnsi="Georgia"/>
          <w:sz w:val="28"/>
          <w:szCs w:val="28"/>
        </w:rPr>
        <w:t xml:space="preserve"> concluye con la victoria de un único y solo ganador, el único superviviente de todo el juego. Ninguna derogación a esta norma es posible.</w:t>
      </w: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t xml:space="preserve">Artículo 7: La vida del ganador después de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Battle</w:t>
      </w:r>
      <w:proofErr w:type="spellEnd"/>
      <w:r w:rsidRPr="00CD108A">
        <w:rPr>
          <w:rFonts w:ascii="Georgia" w:hAnsi="Georgia"/>
          <w:b/>
          <w:color w:val="FF0000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Royale</w:t>
      </w:r>
      <w:proofErr w:type="spellEnd"/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r w:rsidRPr="00CD108A">
        <w:rPr>
          <w:rFonts w:ascii="Georgia" w:hAnsi="Georgia"/>
          <w:sz w:val="28"/>
          <w:szCs w:val="28"/>
        </w:rPr>
        <w:t xml:space="preserve">El Estado subvencionará la vida del ganador de </w:t>
      </w:r>
      <w:proofErr w:type="spellStart"/>
      <w:r w:rsidRPr="00CD108A">
        <w:rPr>
          <w:rFonts w:ascii="Georgia" w:hAnsi="Georgia"/>
          <w:sz w:val="28"/>
          <w:szCs w:val="28"/>
        </w:rPr>
        <w:t>Battle</w:t>
      </w:r>
      <w:proofErr w:type="spellEnd"/>
      <w:r w:rsidRPr="00CD108A">
        <w:rPr>
          <w:rFonts w:ascii="Georgia" w:hAnsi="Georgia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sz w:val="28"/>
          <w:szCs w:val="28"/>
        </w:rPr>
        <w:t>Royale</w:t>
      </w:r>
      <w:proofErr w:type="spellEnd"/>
      <w:r w:rsidRPr="00CD108A">
        <w:rPr>
          <w:rFonts w:ascii="Georgia" w:hAnsi="Georgia"/>
          <w:sz w:val="28"/>
          <w:szCs w:val="28"/>
        </w:rPr>
        <w:t xml:space="preserve"> durante toda su vida. Tendrá un estatus de ciudadano modelo y será un ejemplo a seguir para formar una nación sana de cuerpo, mente y espíritu. Todo el pueblo, pues, será partícipe de la financiación de la vida del ganador o ganadora.</w:t>
      </w:r>
      <w:r w:rsidRPr="00CD108A">
        <w:rPr>
          <w:noProof/>
          <w:lang w:eastAsia="es-ES"/>
        </w:rPr>
        <w:t xml:space="preserve"> </w:t>
      </w: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t xml:space="preserve">Artículo 8: Supervisor de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Battle</w:t>
      </w:r>
      <w:proofErr w:type="spellEnd"/>
      <w:r w:rsidRPr="00CD108A">
        <w:rPr>
          <w:rFonts w:ascii="Georgia" w:hAnsi="Georgia"/>
          <w:b/>
          <w:color w:val="FF0000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Royale</w:t>
      </w:r>
      <w:proofErr w:type="spellEnd"/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r w:rsidRPr="00CD108A">
        <w:rPr>
          <w:rFonts w:ascii="Georgia" w:hAnsi="Georgia"/>
          <w:sz w:val="28"/>
          <w:szCs w:val="28"/>
        </w:rPr>
        <w:t xml:space="preserve">Se coloca a los responsables administrativos de </w:t>
      </w:r>
      <w:proofErr w:type="spellStart"/>
      <w:r w:rsidRPr="00CD108A">
        <w:rPr>
          <w:rFonts w:ascii="Georgia" w:hAnsi="Georgia"/>
          <w:sz w:val="28"/>
          <w:szCs w:val="28"/>
        </w:rPr>
        <w:t>Battle</w:t>
      </w:r>
      <w:proofErr w:type="spellEnd"/>
      <w:r w:rsidRPr="00CD108A">
        <w:rPr>
          <w:rFonts w:ascii="Georgia" w:hAnsi="Georgia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sz w:val="28"/>
          <w:szCs w:val="28"/>
        </w:rPr>
        <w:t>Royale</w:t>
      </w:r>
      <w:proofErr w:type="spellEnd"/>
      <w:r w:rsidRPr="00CD108A">
        <w:rPr>
          <w:rFonts w:ascii="Georgia" w:hAnsi="Georgia"/>
          <w:sz w:val="28"/>
          <w:szCs w:val="28"/>
        </w:rPr>
        <w:t xml:space="preserve"> bajo la autoridad del supervisor o supervisora. Éste o ésta se </w:t>
      </w:r>
      <w:proofErr w:type="gramStart"/>
      <w:r w:rsidRPr="00CD108A">
        <w:rPr>
          <w:rFonts w:ascii="Georgia" w:hAnsi="Georgia"/>
          <w:sz w:val="28"/>
          <w:szCs w:val="28"/>
        </w:rPr>
        <w:t>elige</w:t>
      </w:r>
      <w:proofErr w:type="gramEnd"/>
      <w:r w:rsidRPr="00CD108A">
        <w:rPr>
          <w:rFonts w:ascii="Georgia" w:hAnsi="Georgia"/>
          <w:sz w:val="28"/>
          <w:szCs w:val="28"/>
        </w:rPr>
        <w:t xml:space="preserve"> en el seno del Comité de promoción de la ley BR (</w:t>
      </w:r>
      <w:proofErr w:type="spellStart"/>
      <w:r w:rsidRPr="00CD108A">
        <w:rPr>
          <w:rFonts w:ascii="Georgia" w:hAnsi="Georgia"/>
          <w:sz w:val="28"/>
          <w:szCs w:val="28"/>
        </w:rPr>
        <w:t>Battle</w:t>
      </w:r>
      <w:proofErr w:type="spellEnd"/>
      <w:r w:rsidRPr="00CD108A">
        <w:rPr>
          <w:rFonts w:ascii="Georgia" w:hAnsi="Georgia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sz w:val="28"/>
          <w:szCs w:val="28"/>
        </w:rPr>
        <w:t>Royale</w:t>
      </w:r>
      <w:proofErr w:type="spellEnd"/>
      <w:r w:rsidRPr="00CD108A">
        <w:rPr>
          <w:rFonts w:ascii="Georgia" w:hAnsi="Georgia"/>
          <w:sz w:val="28"/>
          <w:szCs w:val="28"/>
        </w:rPr>
        <w:t>), sobre recomendación de sus miembros. Está habilitado o habilitada para infringir todas las leyes con el fin de hacer progresar eficazmente el juego. Aunque, ni el Estado ni el Comité se hacen responsables de la supervivencia del profesor o profesora.</w:t>
      </w: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t>Artículo 9: Indemnización a las familias de los perdedores</w:t>
      </w:r>
    </w:p>
    <w:p w:rsidR="00CD108A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r w:rsidRPr="00CD108A">
        <w:rPr>
          <w:rFonts w:ascii="Georgia" w:hAnsi="Georgia"/>
          <w:sz w:val="28"/>
          <w:szCs w:val="28"/>
        </w:rPr>
        <w:t>Las familias de los perdedores del juego recibirán una indemnización de compensación por la pérdida del estudiante. Esta medida se presenta bajo una norma específica.</w:t>
      </w:r>
    </w:p>
    <w:p w:rsidR="00CD108A" w:rsidRPr="00CD108A" w:rsidRDefault="00CD108A" w:rsidP="00CD108A">
      <w:pPr>
        <w:jc w:val="both"/>
        <w:rPr>
          <w:rFonts w:ascii="Georgia" w:hAnsi="Georgia"/>
          <w:b/>
          <w:color w:val="FF0000"/>
          <w:sz w:val="28"/>
          <w:szCs w:val="28"/>
        </w:rPr>
      </w:pPr>
      <w:r w:rsidRPr="00CD108A">
        <w:rPr>
          <w:rFonts w:ascii="Georgia" w:hAnsi="Georgia"/>
          <w:b/>
          <w:color w:val="FF0000"/>
          <w:sz w:val="28"/>
          <w:szCs w:val="28"/>
        </w:rPr>
        <w:t xml:space="preserve">Artículo 10: Disposiciones complementarias al reglamento de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Battle</w:t>
      </w:r>
      <w:proofErr w:type="spellEnd"/>
      <w:r w:rsidRPr="00CD108A">
        <w:rPr>
          <w:rFonts w:ascii="Georgia" w:hAnsi="Georgia"/>
          <w:b/>
          <w:color w:val="FF0000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b/>
          <w:color w:val="FF0000"/>
          <w:sz w:val="28"/>
          <w:szCs w:val="28"/>
        </w:rPr>
        <w:t>Royale</w:t>
      </w:r>
      <w:proofErr w:type="spellEnd"/>
    </w:p>
    <w:p w:rsidR="00CC6657" w:rsidRPr="00CD108A" w:rsidRDefault="00CD108A" w:rsidP="00CD108A">
      <w:pPr>
        <w:jc w:val="both"/>
        <w:rPr>
          <w:rFonts w:ascii="Georgia" w:hAnsi="Georgia"/>
          <w:sz w:val="28"/>
          <w:szCs w:val="28"/>
        </w:rPr>
      </w:pPr>
      <w:r w:rsidRPr="00CD108A">
        <w:rPr>
          <w:rFonts w:ascii="Georgia" w:hAnsi="Georgia"/>
          <w:sz w:val="28"/>
          <w:szCs w:val="28"/>
        </w:rPr>
        <w:t xml:space="preserve">Con el fin de garantizar el buen desarrollo de </w:t>
      </w:r>
      <w:proofErr w:type="spellStart"/>
      <w:r w:rsidRPr="00CD108A">
        <w:rPr>
          <w:rFonts w:ascii="Georgia" w:hAnsi="Georgia"/>
          <w:sz w:val="28"/>
          <w:szCs w:val="28"/>
        </w:rPr>
        <w:t>Battle</w:t>
      </w:r>
      <w:proofErr w:type="spellEnd"/>
      <w:r w:rsidRPr="00CD108A">
        <w:rPr>
          <w:rFonts w:ascii="Georgia" w:hAnsi="Georgia"/>
          <w:sz w:val="28"/>
          <w:szCs w:val="28"/>
        </w:rPr>
        <w:t xml:space="preserve"> </w:t>
      </w:r>
      <w:proofErr w:type="spellStart"/>
      <w:r w:rsidRPr="00CD108A">
        <w:rPr>
          <w:rFonts w:ascii="Georgia" w:hAnsi="Georgia"/>
          <w:sz w:val="28"/>
          <w:szCs w:val="28"/>
        </w:rPr>
        <w:t>Royale</w:t>
      </w:r>
      <w:proofErr w:type="spellEnd"/>
      <w:r w:rsidRPr="00CD108A">
        <w:rPr>
          <w:rFonts w:ascii="Georgia" w:hAnsi="Georgia"/>
          <w:sz w:val="28"/>
          <w:szCs w:val="28"/>
        </w:rPr>
        <w:t>, algunas disposiciones complementarias podrán publicarse en caso de necesidad.</w:t>
      </w:r>
    </w:p>
    <w:sectPr w:rsidR="00CC6657" w:rsidRPr="00CD1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8A"/>
    <w:rsid w:val="00CC6657"/>
    <w:rsid w:val="00C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D1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D108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w-headline">
    <w:name w:val="mw-headline"/>
    <w:basedOn w:val="Fuentedeprrafopredeter"/>
    <w:rsid w:val="00CD108A"/>
  </w:style>
  <w:style w:type="paragraph" w:styleId="NormalWeb">
    <w:name w:val="Normal (Web)"/>
    <w:basedOn w:val="Normal"/>
    <w:uiPriority w:val="99"/>
    <w:semiHidden/>
    <w:unhideWhenUsed/>
    <w:rsid w:val="00CD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D1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D108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w-headline">
    <w:name w:val="mw-headline"/>
    <w:basedOn w:val="Fuentedeprrafopredeter"/>
    <w:rsid w:val="00CD108A"/>
  </w:style>
  <w:style w:type="paragraph" w:styleId="NormalWeb">
    <w:name w:val="Normal (Web)"/>
    <w:basedOn w:val="Normal"/>
    <w:uiPriority w:val="99"/>
    <w:semiHidden/>
    <w:unhideWhenUsed/>
    <w:rsid w:val="00CD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1</cp:revision>
  <dcterms:created xsi:type="dcterms:W3CDTF">2013-10-21T01:59:00Z</dcterms:created>
  <dcterms:modified xsi:type="dcterms:W3CDTF">2013-10-21T02:07:00Z</dcterms:modified>
</cp:coreProperties>
</file>