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93F33" w:rsidRPr="00B93F33" w:rsidRDefault="00B93F33" w:rsidP="00B93F33">
      <w:pPr>
        <w:rPr>
          <w:rFonts w:ascii="Times" w:hAnsi="Times"/>
          <w:sz w:val="20"/>
          <w:szCs w:val="20"/>
          <w:lang w:val="en-US"/>
        </w:rPr>
      </w:pPr>
      <w:r w:rsidRPr="00B93F33">
        <w:rPr>
          <w:rFonts w:ascii="Arial" w:hAnsi="Arial"/>
          <w:b/>
          <w:color w:val="000000"/>
          <w:sz w:val="20"/>
          <w:szCs w:val="20"/>
          <w:lang w:val="en-US"/>
        </w:rPr>
        <w:t>N° 24.288 3-VII-2001</w:t>
      </w:r>
      <w:r w:rsidRPr="00B93F33">
        <w:rPr>
          <w:rFonts w:ascii="Times New Roman" w:hAnsi="Times New Roman"/>
          <w:b/>
          <w:color w:val="000000"/>
          <w:sz w:val="20"/>
          <w:szCs w:val="20"/>
          <w:lang w:val="en-US"/>
        </w:rPr>
        <w:t xml:space="preserve"> </w:t>
      </w:r>
    </w:p>
    <w:p w:rsidR="00B93F33" w:rsidRDefault="00B93F33" w:rsidP="00B93F33">
      <w:pPr>
        <w:spacing w:beforeLines="1" w:afterLines="1"/>
        <w:rPr>
          <w:rFonts w:ascii="Times" w:hAnsi="Times" w:cs="Times New Roman"/>
          <w:sz w:val="20"/>
          <w:szCs w:val="20"/>
          <w:lang w:val="en-US"/>
        </w:rPr>
      </w:pP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Contraloría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Regional ha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remitido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sede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central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presentación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mediante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cual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Municipalidad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San Pedro de Atacama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solicita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un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pronunciamiento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respecto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a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procedencia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Municipio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integre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en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calidad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socio,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cooperativa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abastecimiento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energía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eléctrica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.</w:t>
      </w:r>
      <w:r w:rsidRPr="00B93F33">
        <w:rPr>
          <w:rFonts w:ascii="Times" w:hAnsi="Times" w:cs="Times New Roman"/>
          <w:sz w:val="20"/>
          <w:szCs w:val="20"/>
          <w:lang w:val="en-US"/>
        </w:rPr>
        <w:t xml:space="preserve"> </w:t>
      </w:r>
    </w:p>
    <w:p w:rsidR="00B93F33" w:rsidRPr="00B93F33" w:rsidRDefault="00B93F33" w:rsidP="00B93F33">
      <w:pPr>
        <w:spacing w:beforeLines="1" w:afterLines="1"/>
        <w:rPr>
          <w:rFonts w:ascii="Times" w:hAnsi="Times" w:cs="Times New Roman"/>
          <w:sz w:val="20"/>
          <w:szCs w:val="20"/>
          <w:lang w:val="en-US"/>
        </w:rPr>
      </w:pPr>
    </w:p>
    <w:p w:rsidR="00B93F33" w:rsidRDefault="00B93F33" w:rsidP="00B93F33">
      <w:pPr>
        <w:spacing w:beforeLines="1" w:afterLines="1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Sobre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el particular,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necesario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señalar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mencionado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Municipio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llamó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propuesta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pública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para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constitución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y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desarrollo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Cooperativa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Eléctrica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para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San Pedro de Atacama, con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objeto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traspasar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función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abastecimiento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energía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eléctrica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desde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juntas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vecinos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-en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caso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del pueblo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Toconao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- y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Municipalidad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-en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caso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San Pedro de Atacama- a un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modelo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gestión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permita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administración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sistema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generación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distribución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y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recaudación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suministro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dicha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energía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través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cooperativa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en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tengan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participación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los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diversos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órganos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representativos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comunidad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.</w:t>
      </w:r>
      <w:r w:rsidRPr="00B93F3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</w:p>
    <w:p w:rsidR="00B93F33" w:rsidRPr="00B93F33" w:rsidRDefault="00B93F33" w:rsidP="00B93F33">
      <w:pPr>
        <w:spacing w:beforeLines="1" w:afterLines="1"/>
        <w:rPr>
          <w:rFonts w:ascii="Times" w:hAnsi="Times" w:cs="Times New Roman"/>
          <w:sz w:val="20"/>
          <w:szCs w:val="20"/>
          <w:lang w:val="en-US"/>
        </w:rPr>
      </w:pPr>
    </w:p>
    <w:p w:rsidR="00B93F33" w:rsidRPr="00B93F33" w:rsidRDefault="00B93F33" w:rsidP="00B93F33">
      <w:pPr>
        <w:spacing w:beforeLines="1" w:afterLines="1"/>
        <w:rPr>
          <w:rFonts w:ascii="Times" w:hAnsi="Times" w:cs="Times New Roman"/>
          <w:sz w:val="20"/>
          <w:szCs w:val="20"/>
          <w:lang w:val="en-US"/>
        </w:rPr>
      </w:pP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Señala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autoridad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edilicia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al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tratarse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cooperativa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-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entidad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sin fines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lucro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-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sus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actividades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no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pueden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considerarse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carácter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empresarial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.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Además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en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bases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administrativas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propuesta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pública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estableció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expresamente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posibles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ganancias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pudieran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obtener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reinvertirán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tanto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mejoramiento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y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extensión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misma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red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eléctrica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como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obras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adelanto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comunidades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San Pedro de Atacama y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Toconao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.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Concluye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haciendo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presente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Ley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General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Cooperativa</w:t>
      </w:r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contempla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posibilidad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personas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jurídicas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derecho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público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sean</w:t>
      </w:r>
      <w:proofErr w:type="spellEnd"/>
      <w:proofErr w:type="gram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socios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dichas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cooperativa</w:t>
      </w:r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tanto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nada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impediría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Municipalidad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constituyera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como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socia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Cooperativa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Eléctrica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señalada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.</w:t>
      </w:r>
      <w:r w:rsidRPr="00B93F33">
        <w:rPr>
          <w:rFonts w:ascii="Times" w:hAnsi="Times" w:cs="Times New Roman"/>
          <w:sz w:val="20"/>
          <w:szCs w:val="20"/>
          <w:lang w:val="en-US"/>
        </w:rPr>
        <w:t xml:space="preserve"> </w:t>
      </w:r>
    </w:p>
    <w:p w:rsidR="00B93F33" w:rsidRDefault="00B93F33" w:rsidP="00B93F33">
      <w:pPr>
        <w:spacing w:beforeLines="1" w:afterLines="1"/>
        <w:rPr>
          <w:rFonts w:ascii="Times" w:hAnsi="Times" w:cs="Times New Roman"/>
          <w:sz w:val="20"/>
          <w:szCs w:val="20"/>
          <w:lang w:val="en-US"/>
        </w:rPr>
      </w:pPr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doctrina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jurisprudencial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proofErr w:type="gram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este</w:t>
      </w:r>
      <w:proofErr w:type="spellEnd"/>
      <w:proofErr w:type="gram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organismo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ha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señalado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Municipalidades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no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están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condición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jurídica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desarrollar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participar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actividades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producción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y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distribución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eléctrica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atendido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previene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artículo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11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Ley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N° 18.695,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no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sino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reiteración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lo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establecido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artículo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19 N° 21,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inciso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2°,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Ley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Fundamental.</w:t>
      </w:r>
      <w:r w:rsidRPr="00B93F33">
        <w:rPr>
          <w:rFonts w:ascii="Times" w:hAnsi="Times" w:cs="Times New Roman"/>
          <w:sz w:val="20"/>
          <w:szCs w:val="20"/>
          <w:lang w:val="en-US"/>
        </w:rPr>
        <w:t xml:space="preserve"> </w:t>
      </w:r>
    </w:p>
    <w:p w:rsidR="00B93F33" w:rsidRPr="00B93F33" w:rsidRDefault="00B93F33" w:rsidP="00B93F33">
      <w:pPr>
        <w:spacing w:beforeLines="1" w:afterLines="1"/>
        <w:rPr>
          <w:rFonts w:ascii="Times" w:hAnsi="Times" w:cs="Times New Roman"/>
          <w:sz w:val="20"/>
          <w:szCs w:val="20"/>
          <w:lang w:val="en-US"/>
        </w:rPr>
      </w:pPr>
    </w:p>
    <w:p w:rsidR="00B93F33" w:rsidRDefault="00B93F33" w:rsidP="00B93F33">
      <w:pPr>
        <w:spacing w:beforeLines="1" w:afterLines="1"/>
        <w:rPr>
          <w:rFonts w:ascii="Times" w:hAnsi="Times" w:cs="Times New Roman"/>
          <w:sz w:val="20"/>
          <w:szCs w:val="20"/>
          <w:lang w:val="en-US"/>
        </w:rPr>
      </w:pPr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Se ha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indicado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también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excepción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y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acuerdo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con lo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previsto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Ley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N° 17.458, los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Municipio</w:t>
      </w:r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a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época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aprobación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proofErr w:type="gram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tal</w:t>
      </w:r>
      <w:proofErr w:type="spellEnd"/>
      <w:proofErr w:type="gram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normativa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desarrollaban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funciones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tal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índole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podrían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seguir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desempeñándolas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exclusivamente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la forma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última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preceptiva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establece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.</w:t>
      </w:r>
      <w:r w:rsidRPr="00B93F33">
        <w:rPr>
          <w:rFonts w:ascii="Times" w:hAnsi="Times" w:cs="Times New Roman"/>
          <w:sz w:val="20"/>
          <w:szCs w:val="20"/>
          <w:lang w:val="en-US"/>
        </w:rPr>
        <w:t xml:space="preserve"> </w:t>
      </w:r>
    </w:p>
    <w:p w:rsidR="00B93F33" w:rsidRPr="00B93F33" w:rsidRDefault="00B93F33" w:rsidP="00B93F33">
      <w:pPr>
        <w:spacing w:beforeLines="1" w:afterLines="1"/>
        <w:rPr>
          <w:rFonts w:ascii="Times" w:hAnsi="Times" w:cs="Times New Roman"/>
          <w:sz w:val="20"/>
          <w:szCs w:val="20"/>
          <w:lang w:val="en-US"/>
        </w:rPr>
      </w:pPr>
    </w:p>
    <w:p w:rsidR="00B93F33" w:rsidRDefault="00B93F33" w:rsidP="00B93F33">
      <w:pPr>
        <w:spacing w:beforeLines="1" w:afterLines="1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En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especie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se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situación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muy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particular,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pues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trata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un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Municipio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cuyo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territorio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y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respecto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dos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poblaciones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no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posible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desarrollo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producción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y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distribución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eléctrica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sin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participación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municipal;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tal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modo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si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ente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edilicio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no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pudiera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integrar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cooperativa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se ha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proyectado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junto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con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otros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particulares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son los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directamente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beneficiados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no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habría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posibilidad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atender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dichos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sectores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necesidades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comunidad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local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respecto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provisión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energía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eléctrica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.</w:t>
      </w:r>
      <w:r w:rsidRPr="00B93F3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</w:p>
    <w:p w:rsidR="00B93F33" w:rsidRPr="00B93F33" w:rsidRDefault="00B93F33" w:rsidP="00B93F33">
      <w:pPr>
        <w:spacing w:beforeLines="1" w:afterLines="1"/>
        <w:rPr>
          <w:rFonts w:ascii="Times" w:hAnsi="Times" w:cs="Times New Roman"/>
          <w:sz w:val="20"/>
          <w:szCs w:val="20"/>
          <w:lang w:val="en-US"/>
        </w:rPr>
      </w:pPr>
    </w:p>
    <w:p w:rsidR="00B93F33" w:rsidRPr="00B93F33" w:rsidRDefault="00B93F33" w:rsidP="00B93F33">
      <w:pPr>
        <w:spacing w:beforeLines="1" w:afterLines="1"/>
        <w:rPr>
          <w:rFonts w:ascii="Times" w:hAnsi="Times" w:cs="Times New Roman"/>
          <w:sz w:val="20"/>
          <w:szCs w:val="20"/>
          <w:lang w:val="en-US"/>
        </w:rPr>
      </w:pP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Sobre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base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hipótesis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y en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consideración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muy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especial 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los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Municipio</w:t>
      </w:r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tienen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asignada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constitucionalmente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artículo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107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inciso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4°)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finalidad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satisfacer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las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necesidades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comunidad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local y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asegurar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su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participación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progreso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económico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social y cultural de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comuna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;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como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asimismo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los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servicios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públicos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funcionen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forma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continúa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decir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ininterrumpidamente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; y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aún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debiendo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tenerse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cuenta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el principio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subsidariedad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tiene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objeto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dar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a los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particulares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especie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preferencia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frente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al Estado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para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desarrollo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actividades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empresariales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y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tal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principio no se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vería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afectado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cuando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única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alternativa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viable en un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caso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específico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comuna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muy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apartada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el de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desarrollar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actividad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con los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propios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usuarios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resulta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apropiado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concluir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el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Municipio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de San Pedro de Atacama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podría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continuar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desarrollando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actividad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eléctrica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se ha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hecho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mención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incluso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también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podría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integrar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shd w:val="clear" w:color="auto" w:fill="6CE769"/>
          <w:lang w:val="en-US"/>
        </w:rPr>
        <w:t>cooperativa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que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se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refiere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 xml:space="preserve"> la </w:t>
      </w:r>
      <w:proofErr w:type="spellStart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consulta</w:t>
      </w:r>
      <w:proofErr w:type="spellEnd"/>
      <w:r w:rsidRPr="00B93F33">
        <w:rPr>
          <w:rFonts w:ascii="Arial" w:hAnsi="Arial" w:cs="Times New Roman"/>
          <w:color w:val="000000"/>
          <w:sz w:val="20"/>
          <w:szCs w:val="20"/>
          <w:lang w:val="en-US"/>
        </w:rPr>
        <w:t>.</w:t>
      </w:r>
    </w:p>
    <w:p w:rsidR="00C7798B" w:rsidRDefault="00B93F33"/>
    <w:sectPr w:rsidR="00C7798B" w:rsidSect="00525E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93F33"/>
    <w:rsid w:val="00B93F33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98B"/>
    <w:rPr>
      <w:lang w:val="es-ES_tradn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B93F33"/>
    <w:pPr>
      <w:spacing w:beforeLines="1" w:afterLines="1"/>
    </w:pPr>
    <w:rPr>
      <w:rFonts w:ascii="Times" w:hAnsi="Times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Montt</dc:creator>
  <cp:keywords/>
  <cp:lastModifiedBy>Santiago Montt</cp:lastModifiedBy>
  <cp:revision>1</cp:revision>
  <dcterms:created xsi:type="dcterms:W3CDTF">2010-03-30T03:47:00Z</dcterms:created>
  <dcterms:modified xsi:type="dcterms:W3CDTF">2010-03-30T03:48:00Z</dcterms:modified>
</cp:coreProperties>
</file>