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B58CF" w:rsidRPr="007B58CF" w:rsidRDefault="007B58CF" w:rsidP="007B58CF">
      <w:pPr>
        <w:widowControl/>
        <w:autoSpaceDE/>
        <w:autoSpaceDN/>
        <w:adjustRightInd/>
        <w:spacing w:after="200"/>
        <w:jc w:val="left"/>
        <w:rPr>
          <w:rFonts w:ascii="Times" w:hAnsi="Times" w:cstheme="minorBidi"/>
          <w:sz w:val="20"/>
          <w:szCs w:val="20"/>
          <w:lang w:eastAsia="en-US" w:bidi="ar-SA"/>
        </w:rPr>
      </w:pPr>
      <w:r w:rsidRPr="007B58CF">
        <w:rPr>
          <w:rFonts w:ascii="Times" w:hAnsi="Times" w:cstheme="minorBidi"/>
          <w:sz w:val="20"/>
          <w:szCs w:val="20"/>
          <w:lang w:eastAsia="en-US" w:bidi="ar-SA"/>
        </w:rPr>
        <w:t xml:space="preserve">FINANCIAL TIMES </w:t>
      </w:r>
    </w:p>
    <w:p w:rsidR="007B58CF" w:rsidRPr="007B58CF" w:rsidRDefault="007B58CF" w:rsidP="007B58CF">
      <w:pPr>
        <w:widowControl/>
        <w:autoSpaceDE/>
        <w:autoSpaceDN/>
        <w:adjustRightInd/>
        <w:spacing w:after="200"/>
        <w:jc w:val="left"/>
        <w:rPr>
          <w:rFonts w:cstheme="minorBidi"/>
          <w:color w:val="0C65AD"/>
          <w:sz w:val="18"/>
          <w:szCs w:val="18"/>
          <w:lang w:eastAsia="en-US" w:bidi="ar-SA"/>
        </w:rPr>
      </w:pPr>
      <w:r w:rsidRPr="007B58CF">
        <w:rPr>
          <w:rFonts w:cstheme="minorBidi"/>
          <w:color w:val="0C65AD"/>
          <w:sz w:val="18"/>
          <w:szCs w:val="18"/>
          <w:lang w:eastAsia="en-US" w:bidi="ar-SA"/>
        </w:rPr>
        <w:t xml:space="preserve">16 Septiembre 2009, 10:04 PM </w:t>
      </w:r>
    </w:p>
    <w:p w:rsidR="007B58CF" w:rsidRPr="007B58CF" w:rsidRDefault="007B58CF" w:rsidP="007B58CF">
      <w:pPr>
        <w:widowControl/>
        <w:autoSpaceDE/>
        <w:autoSpaceDN/>
        <w:adjustRightInd/>
        <w:spacing w:after="200"/>
        <w:jc w:val="left"/>
        <w:rPr>
          <w:rFonts w:ascii="Times" w:hAnsi="Times" w:cstheme="minorBidi"/>
          <w:b/>
          <w:sz w:val="28"/>
          <w:szCs w:val="20"/>
          <w:lang w:eastAsia="en-US" w:bidi="ar-SA"/>
        </w:rPr>
      </w:pPr>
      <w:r w:rsidRPr="007B58CF">
        <w:rPr>
          <w:rFonts w:ascii="Times" w:hAnsi="Times" w:cstheme="minorBidi"/>
          <w:b/>
          <w:sz w:val="28"/>
          <w:szCs w:val="20"/>
          <w:lang w:eastAsia="en-US" w:bidi="ar-SA"/>
        </w:rPr>
        <w:t>Francia desea nueva medición del PIB que refleje bienestar</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xml:space="preserve"> instó a países a que adopten propuestas de nuevos raseros de producción</w:t>
      </w:r>
    </w:p>
    <w:p w:rsidR="007B58CF" w:rsidRDefault="007B58CF" w:rsidP="007B58CF">
      <w:pPr>
        <w:widowControl/>
        <w:autoSpaceDE/>
        <w:autoSpaceDN/>
        <w:adjustRightInd/>
        <w:spacing w:beforeLines="1" w:afterLines="1"/>
        <w:jc w:val="left"/>
        <w:rPr>
          <w:rFonts w:ascii="Times" w:hAnsi="Times"/>
          <w:b/>
          <w:sz w:val="20"/>
          <w:szCs w:val="20"/>
          <w:lang w:eastAsia="en-US" w:bidi="ar-SA"/>
        </w:rPr>
      </w:pP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b/>
          <w:sz w:val="20"/>
          <w:szCs w:val="20"/>
          <w:lang w:eastAsia="en-US" w:bidi="ar-SA"/>
        </w:rPr>
        <w:t>Ben Hall</w:t>
      </w:r>
      <w:r w:rsidRPr="007B58CF">
        <w:rPr>
          <w:rFonts w:ascii="Times" w:hAnsi="Times"/>
          <w:sz w:val="20"/>
          <w:szCs w:val="20"/>
          <w:lang w:eastAsia="en-US" w:bidi="ar-SA"/>
        </w:rPr>
        <w:br/>
      </w:r>
      <w:r w:rsidRPr="007B58CF">
        <w:rPr>
          <w:rFonts w:ascii="Times" w:hAnsi="Times"/>
          <w:b/>
          <w:sz w:val="20"/>
          <w:szCs w:val="20"/>
          <w:lang w:eastAsia="en-US" w:bidi="ar-SA"/>
        </w:rPr>
        <w:t>París.-</w:t>
      </w:r>
      <w:r w:rsidRPr="007B58CF">
        <w:rPr>
          <w:rFonts w:ascii="Times" w:hAnsi="Times"/>
          <w:sz w:val="20"/>
          <w:szCs w:val="20"/>
          <w:lang w:eastAsia="en-US" w:bidi="ar-SA"/>
        </w:rPr>
        <w:t xml:space="preserve"> La felicidad, las largas vacaciones y el sentido de bienestar, pueden no ser el criterio para todo el mundo para obtener un mayor rendimiento económico, pero, de acuerdo a las noticias de los últimos días en referencia al tema, </w:t>
      </w:r>
      <w:proofErr w:type="spellStart"/>
      <w:r w:rsidRPr="007B58CF">
        <w:rPr>
          <w:rFonts w:ascii="Times" w:hAnsi="Times"/>
          <w:sz w:val="20"/>
          <w:szCs w:val="20"/>
          <w:lang w:eastAsia="en-US" w:bidi="ar-SA"/>
        </w:rPr>
        <w:t>Nicolas</w:t>
      </w:r>
      <w:proofErr w:type="spellEnd"/>
      <w:r w:rsidRPr="007B58CF">
        <w:rPr>
          <w:rFonts w:ascii="Times" w:hAnsi="Times"/>
          <w:sz w:val="20"/>
          <w:szCs w:val="20"/>
          <w:lang w:eastAsia="en-US" w:bidi="ar-SA"/>
        </w:rPr>
        <w:t xml:space="preserve"> </w:t>
      </w: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xml:space="preserve"> cree, que estos razonamientos deben ser incluidos en una revisión de la contabilidad nacional de todas partes del mundo.</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El presidente de Francia instó a otros países a que adopten propuestas de nuevas medidas de producción económica, según reveló un panel internacional de economistas guiado por Joseph Stiglitz, el ganador del Premio Nobel de Estados Unidos. </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xml:space="preserve">, quien estableció la comisión guiada por Stiglitz desde el año pasado, dijo que el mundo se había quedado atrapado en un “culto de números”. Verdaderamente, la agencia de estadísticas francesas, determinaría la incorporación de nuevos indicadores en su contabilidad, dijo </w:t>
      </w: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xml:space="preserve">. </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Una consecuencia de los aumentos propuestos por la comisión para la data del producto interno bruto sería la mejora instantánea del rendimiento económico de Francia, tomando en cuenta su servicio de salud de alta calidad, un caro sistema de asistencia social y las largas vacaciones. Al mismo tiempo, los cambios de la comisión bajarían de categoría la producción económica de Estados Unidos. </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La comisión indica una serie de mejorías en la forma en que el producto interno bruto era medido. Esta propone un ajuste de cuentas en el bienestar de la gente y en la sostenibilidad de la economía de un país y sus recursos naturales. “En todo el mundo, los ciudadanos piensan que les estamos mintiendo, que las cifras son equivocadas, y que ellos están siendo manipulados”, dijo el presidente. “Y tienen sus razones para pensar así”.</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“Detrás del culto de números, y detrás de estas estadísticas y de las estructuras contables, hay también un culto al mercado que siempre es correcto y confiable”, dijo. </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El objetivo primordial de </w:t>
      </w: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xml:space="preserve">, al menos antes de la crisis, era aumentar la tendencia de la tasa de crecimiento de Francia por un punto porcentual. Henri </w:t>
      </w:r>
      <w:proofErr w:type="spellStart"/>
      <w:r w:rsidRPr="007B58CF">
        <w:rPr>
          <w:rFonts w:ascii="Times" w:hAnsi="Times"/>
          <w:sz w:val="20"/>
          <w:szCs w:val="20"/>
          <w:lang w:eastAsia="en-US" w:bidi="ar-SA"/>
        </w:rPr>
        <w:t>Guaino</w:t>
      </w:r>
      <w:proofErr w:type="spellEnd"/>
      <w:r w:rsidRPr="007B58CF">
        <w:rPr>
          <w:rFonts w:ascii="Times" w:hAnsi="Times"/>
          <w:sz w:val="20"/>
          <w:szCs w:val="20"/>
          <w:lang w:eastAsia="en-US" w:bidi="ar-SA"/>
        </w:rPr>
        <w:t xml:space="preserve">, el redactor de discursos de </w:t>
      </w: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xml:space="preserve"> y la inspiración para la comisión, bromeó: “Sólo llegamos a la mitad de eso”. </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Stiglitz y Jean-</w:t>
      </w:r>
      <w:proofErr w:type="spellStart"/>
      <w:r w:rsidRPr="007B58CF">
        <w:rPr>
          <w:rFonts w:ascii="Times" w:hAnsi="Times"/>
          <w:sz w:val="20"/>
          <w:szCs w:val="20"/>
          <w:lang w:eastAsia="en-US" w:bidi="ar-SA"/>
        </w:rPr>
        <w:t>Paul</w:t>
      </w:r>
      <w:proofErr w:type="spellEnd"/>
      <w:r w:rsidRPr="007B58CF">
        <w:rPr>
          <w:rFonts w:ascii="Times" w:hAnsi="Times"/>
          <w:sz w:val="20"/>
          <w:szCs w:val="20"/>
          <w:lang w:eastAsia="en-US" w:bidi="ar-SA"/>
        </w:rPr>
        <w:t xml:space="preserve"> </w:t>
      </w:r>
      <w:proofErr w:type="spellStart"/>
      <w:r w:rsidRPr="007B58CF">
        <w:rPr>
          <w:rFonts w:ascii="Times" w:hAnsi="Times"/>
          <w:sz w:val="20"/>
          <w:szCs w:val="20"/>
          <w:lang w:eastAsia="en-US" w:bidi="ar-SA"/>
        </w:rPr>
        <w:t>Fitoussi</w:t>
      </w:r>
      <w:proofErr w:type="spellEnd"/>
      <w:r w:rsidRPr="007B58CF">
        <w:rPr>
          <w:rFonts w:ascii="Times" w:hAnsi="Times"/>
          <w:sz w:val="20"/>
          <w:szCs w:val="20"/>
          <w:lang w:eastAsia="en-US" w:bidi="ar-SA"/>
        </w:rPr>
        <w:t xml:space="preserve">, coautor, dijo que un método más comprensivo para medir el rendimiento era reducir el vacío del producto interno bruto </w:t>
      </w:r>
      <w:proofErr w:type="spellStart"/>
      <w:r w:rsidRPr="007B58CF">
        <w:rPr>
          <w:rFonts w:ascii="Times" w:hAnsi="Times"/>
          <w:sz w:val="20"/>
          <w:szCs w:val="20"/>
          <w:lang w:eastAsia="en-US" w:bidi="ar-SA"/>
        </w:rPr>
        <w:t>pér</w:t>
      </w:r>
      <w:proofErr w:type="spellEnd"/>
      <w:r w:rsidRPr="007B58CF">
        <w:rPr>
          <w:rFonts w:ascii="Times" w:hAnsi="Times"/>
          <w:sz w:val="20"/>
          <w:szCs w:val="20"/>
          <w:lang w:eastAsia="en-US" w:bidi="ar-SA"/>
        </w:rPr>
        <w:t xml:space="preserve"> cápita entre Estados Unidos y Francia por al menos la mitad.</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b/>
          <w:sz w:val="20"/>
          <w:szCs w:val="20"/>
          <w:lang w:eastAsia="en-US" w:bidi="ar-SA"/>
        </w:rPr>
        <w:t>Gastos de PIB entre EEUU y Francia</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El Producto Interno Bruto (PIB) </w:t>
      </w:r>
      <w:proofErr w:type="spellStart"/>
      <w:r w:rsidRPr="007B58CF">
        <w:rPr>
          <w:rFonts w:ascii="Times" w:hAnsi="Times"/>
          <w:sz w:val="20"/>
          <w:szCs w:val="20"/>
          <w:lang w:eastAsia="en-US" w:bidi="ar-SA"/>
        </w:rPr>
        <w:t>per</w:t>
      </w:r>
      <w:proofErr w:type="spellEnd"/>
      <w:r w:rsidRPr="007B58CF">
        <w:rPr>
          <w:rFonts w:ascii="Times" w:hAnsi="Times"/>
          <w:sz w:val="20"/>
          <w:szCs w:val="20"/>
          <w:lang w:eastAsia="en-US" w:bidi="ar-SA"/>
        </w:rPr>
        <w:t xml:space="preserve"> cápita de Estados Unidos es un 14% más alto que el de Francia. Aunque la comisión no trabajó en los efectos de sus propuestas en los diferentes países, Joseph Stiglitz dijo que los cambios traerían “un mayor número de ajustes”. </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E.U. gasta un 15% de su producto interno bruto en salud y Francia un 11%. Pero si el PIB justifica los resultados y no sólo los ingresos financieros, eso sólo reduciría el PIB </w:t>
      </w:r>
      <w:proofErr w:type="spellStart"/>
      <w:r w:rsidRPr="007B58CF">
        <w:rPr>
          <w:rFonts w:ascii="Times" w:hAnsi="Times"/>
          <w:sz w:val="20"/>
          <w:szCs w:val="20"/>
          <w:lang w:eastAsia="en-US" w:bidi="ar-SA"/>
        </w:rPr>
        <w:t>per</w:t>
      </w:r>
      <w:proofErr w:type="spellEnd"/>
      <w:r w:rsidRPr="007B58CF">
        <w:rPr>
          <w:rFonts w:ascii="Times" w:hAnsi="Times"/>
          <w:sz w:val="20"/>
          <w:szCs w:val="20"/>
          <w:lang w:eastAsia="en-US" w:bidi="ar-SA"/>
        </w:rPr>
        <w:t xml:space="preserve"> cápita por un tercio.  </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El crecimiento de la economía francesa se estabilizará en el tercer trimestre, tras un aumento de un 0,3 % del PIB en el segundo trimestre, dijo el domingo la ministra de Economía </w:t>
      </w:r>
      <w:proofErr w:type="spellStart"/>
      <w:r w:rsidRPr="007B58CF">
        <w:rPr>
          <w:rFonts w:ascii="Times" w:hAnsi="Times"/>
          <w:sz w:val="20"/>
          <w:szCs w:val="20"/>
          <w:lang w:eastAsia="en-US" w:bidi="ar-SA"/>
        </w:rPr>
        <w:t>Christine</w:t>
      </w:r>
      <w:proofErr w:type="spellEnd"/>
      <w:r w:rsidRPr="007B58CF">
        <w:rPr>
          <w:rFonts w:ascii="Times" w:hAnsi="Times"/>
          <w:sz w:val="20"/>
          <w:szCs w:val="20"/>
          <w:lang w:eastAsia="en-US" w:bidi="ar-SA"/>
        </w:rPr>
        <w:t xml:space="preserve"> </w:t>
      </w:r>
      <w:proofErr w:type="spellStart"/>
      <w:r w:rsidRPr="007B58CF">
        <w:rPr>
          <w:rFonts w:ascii="Times" w:hAnsi="Times"/>
          <w:sz w:val="20"/>
          <w:szCs w:val="20"/>
          <w:lang w:eastAsia="en-US" w:bidi="ar-SA"/>
        </w:rPr>
        <w:t>Lagarde</w:t>
      </w:r>
      <w:proofErr w:type="spellEnd"/>
      <w:r w:rsidRPr="007B58CF">
        <w:rPr>
          <w:rFonts w:ascii="Times" w:hAnsi="Times"/>
          <w:sz w:val="20"/>
          <w:szCs w:val="20"/>
          <w:lang w:eastAsia="en-US" w:bidi="ar-SA"/>
        </w:rPr>
        <w:t xml:space="preserve"> durante una entrevista con una radio.</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G-20 acusado de uso de restricciones comerciales</w:t>
      </w:r>
    </w:p>
    <w:p w:rsidR="007B58CF" w:rsidRDefault="007B58CF">
      <w:pPr>
        <w:rPr>
          <w:rFonts w:ascii="Times" w:hAnsi="Times"/>
          <w:b/>
          <w:sz w:val="20"/>
          <w:szCs w:val="20"/>
          <w:lang w:eastAsia="en-US" w:bidi="ar-SA"/>
        </w:rPr>
      </w:pPr>
    </w:p>
    <w:p w:rsidR="007B58CF" w:rsidRDefault="007B58CF">
      <w:pPr>
        <w:rPr>
          <w:rFonts w:ascii="Times" w:hAnsi="Times"/>
          <w:b/>
          <w:sz w:val="20"/>
          <w:szCs w:val="20"/>
          <w:lang w:eastAsia="en-US" w:bidi="ar-SA"/>
        </w:rPr>
      </w:pPr>
    </w:p>
    <w:p w:rsidR="007B58CF" w:rsidRPr="007B58CF" w:rsidRDefault="007B58CF" w:rsidP="007B58CF">
      <w:pPr>
        <w:widowControl/>
        <w:autoSpaceDE/>
        <w:autoSpaceDN/>
        <w:adjustRightInd/>
        <w:spacing w:beforeLines="1" w:afterLines="1"/>
        <w:jc w:val="left"/>
        <w:outlineLvl w:val="1"/>
        <w:rPr>
          <w:rFonts w:ascii="Times" w:hAnsi="Times" w:cstheme="minorBidi"/>
          <w:b/>
          <w:sz w:val="36"/>
          <w:szCs w:val="20"/>
          <w:lang w:eastAsia="en-US" w:bidi="ar-SA"/>
        </w:rPr>
      </w:pPr>
      <w:r w:rsidRPr="007B58CF">
        <w:rPr>
          <w:rFonts w:ascii="Times" w:hAnsi="Times" w:cstheme="minorBidi"/>
          <w:b/>
          <w:sz w:val="36"/>
          <w:szCs w:val="20"/>
          <w:lang w:eastAsia="en-US" w:bidi="ar-SA"/>
        </w:rPr>
        <w:t>Francia modificará aparato estadístico basado en PIB tras informe Stiglitz</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Francia quiere medir mejor el crecimiento de su economía y para ello modificará su aparato estadístico basado hasta ahora en el indicador de referencia, el PIB, según las recomendaciones de una Comisión presidida por Joseph Stiglitz, conocidas al cumplirse un año de la crisis financiera que sacudió al mundo.</w:t>
      </w:r>
    </w:p>
    <w:p w:rsidR="007B58CF" w:rsidRPr="007B58CF" w:rsidRDefault="007B58CF" w:rsidP="007B58CF">
      <w:pPr>
        <w:widowControl/>
        <w:autoSpaceDE/>
        <w:autoSpaceDN/>
        <w:adjustRightInd/>
        <w:jc w:val="left"/>
        <w:rPr>
          <w:rFonts w:ascii="Times" w:hAnsi="Times" w:cstheme="minorBidi"/>
          <w:sz w:val="20"/>
          <w:szCs w:val="20"/>
          <w:lang w:eastAsia="en-US" w:bidi="ar-SA"/>
        </w:rPr>
      </w:pPr>
      <w:r w:rsidRPr="007B58CF">
        <w:rPr>
          <w:rFonts w:ascii="Times" w:hAnsi="Times" w:cstheme="minorBidi"/>
          <w:sz w:val="20"/>
          <w:szCs w:val="20"/>
          <w:lang w:eastAsia="en-US" w:bidi="ar-SA"/>
        </w:rPr>
        <w:t>Septiembre 14, 2009, 09:42 AM</w:t>
      </w:r>
    </w:p>
    <w:p w:rsidR="007B58CF" w:rsidRPr="007B58CF" w:rsidRDefault="007B58CF" w:rsidP="007B58CF">
      <w:pPr>
        <w:widowControl/>
        <w:autoSpaceDE/>
        <w:autoSpaceDN/>
        <w:adjustRightInd/>
        <w:jc w:val="left"/>
        <w:rPr>
          <w:rFonts w:ascii="Times" w:hAnsi="Times" w:cstheme="minorBidi"/>
          <w:sz w:val="20"/>
          <w:szCs w:val="20"/>
          <w:lang w:eastAsia="en-US" w:bidi="ar-SA"/>
        </w:rPr>
      </w:pPr>
      <w:r w:rsidRPr="007B58CF">
        <w:rPr>
          <w:rFonts w:ascii="Times" w:hAnsi="Times" w:cstheme="minorBidi"/>
          <w:sz w:val="20"/>
          <w:szCs w:val="20"/>
          <w:lang w:eastAsia="en-US" w:bidi="ar-SA"/>
        </w:rPr>
        <w:t>Francia quiere medir mejor el crecimiento de su economía y para ello modificará su aparato estadístico basado hasta ahora en el indicador de referencia, el PIB, según las recomendaciones de una Comisión presidida por Joseph Stiglitz, conocidas al cumplirse un año de la crisis financiera que sacudió al mundo.</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 xml:space="preserve">"Francia va a adaptar su propio aparato estadístico", anunció el presidente francés </w:t>
      </w:r>
      <w:proofErr w:type="spellStart"/>
      <w:r w:rsidRPr="007B58CF">
        <w:rPr>
          <w:rFonts w:ascii="Times" w:hAnsi="Times" w:cstheme="minorBidi"/>
          <w:sz w:val="20"/>
          <w:szCs w:val="20"/>
          <w:lang w:eastAsia="en-US" w:bidi="ar-SA"/>
        </w:rPr>
        <w:t>Nicolas</w:t>
      </w:r>
      <w:proofErr w:type="spellEnd"/>
      <w:r w:rsidRPr="007B58CF">
        <w:rPr>
          <w:rFonts w:ascii="Times" w:hAnsi="Times" w:cstheme="minorBidi"/>
          <w:sz w:val="20"/>
          <w:szCs w:val="20"/>
          <w:lang w:eastAsia="en-US" w:bidi="ar-SA"/>
        </w:rPr>
        <w:t xml:space="preserve"> </w:t>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 xml:space="preserve"> en un discurso pronunciado en la Sorbona, en París, centrado en las conclusiones del informe presentado oficialmente el lunes por una Comisión de 22 expertos presidida por el Premio Nobel de Economía, el estadounidense Joseph Stiglitz.</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 xml:space="preserve">"En el mundo entero, los ciudadanos piensan que se les miente, que las cifras son falsas, y lo que es peor, que están manipuladas", afirmó </w:t>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 que criticó la "religión de las cifras".</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Se trata de "volver a colocar al debate público sobre una base de verdad", sostuvo el presidente francés, para quien "desde hace tiempo hay un problema entre la manera en que calculamos y la manera en que lo utilizamos".</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"Sabíamos de los límites de nuestros indicadores, pero seguíamos usándolos como si no los hubiera", añadió.</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El PIB, indicador que nació a mediados de 1930 en Estados Unidos y que fue adoptado en todo el mundo tras la Segunda Guerra Mundial, refleja el valor total de la producción de bienes y servicios en un país en un periodo determinado.</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 xml:space="preserve">Para </w:t>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 utilizar solamente el "promedio es una manera de no hablar nunca de las desigualdades".</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En su informe, la Comisión propone una sistema estadístico que "complete la medición de la actividad mercantil con datos sobre el bienestar de las personas".</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 xml:space="preserve"> sostuvo que hasta ahora "nuestros sistemas de medida tienen por efecto sobrevalorar la utilidad social de la especulación con respecto al trabajo", lo que "invierte peligrosamente el sistema de valores sobre el que se basa nuestra visión del progreso e introduce en el corazón del capitalismo una contradicción que, a plazo, sólo arruinará al capitalismo".</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 xml:space="preserve">Cuando faltan 10 días para que los países más industrializados y las economías emergentes se reúnan en la Cumbre del G20 en Pittsburgh (EEUU) el 24 y 25 de septiembre, </w:t>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 xml:space="preserve"> anunció que impulsará el debate sobre las conclusiones del informe Stiglitz "en todo el mundo".</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 xml:space="preserve">"Francia luchará para que todas las organizaciones internacionales modifiquen su sistema estadístico", siguiendo las recomendaciones de esta comisión, sostuvo </w:t>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 que también lo propondrá a sus socios de la Unión Europea (UE).</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 xml:space="preserve">El objetivo de la Comisión, cuya formación impulsó </w:t>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 xml:space="preserve"> en febrero de 2008, era identificar y paliar los límites del PIB como indicador de resultados económicos y progreso social.</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Stiglitz, crítico del Fondo Monetario Internacional (FMI) y del Banco Mundial (BM), fue economista jefe del Banco Mundial hasta el año 2000.</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 xml:space="preserve">"La ley de la oferta y la demanda debe expresarse, pero no se construye un proyecto de sociedad o de civilización únicamente a partir del mercado", afirmó </w:t>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 xml:space="preserve">El informe "no reemplaza un indicador económico por otro, sino que rompe con los indicadores únicos (...) con el pensamiento único", sostuvo </w:t>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 xml:space="preserve"> el lunes, cuando se cumple justo un año de la quiebra del banco estadounidense Lehman Brothers, fecha que marcó el estallido de la crisis financiera mundial.</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Stiglitz consideró que este informe es un "primer paso" para revertir la distancia que existe entre las estadísticas y la percepción de la situación pues opinó que seguir buscando "el incremento del PIB podría agravar la situación" de la población.</w:t>
      </w:r>
      <w:r w:rsidRPr="007B58CF">
        <w:rPr>
          <w:rFonts w:ascii="Times" w:hAnsi="Times" w:cstheme="minorBidi"/>
          <w:sz w:val="20"/>
          <w:szCs w:val="20"/>
          <w:lang w:eastAsia="en-US" w:bidi="ar-SA"/>
        </w:rPr>
        <w:br/>
      </w:r>
      <w:r w:rsidRPr="007B58CF">
        <w:rPr>
          <w:rFonts w:ascii="Times" w:hAnsi="Times" w:cstheme="minorBidi"/>
          <w:sz w:val="20"/>
          <w:szCs w:val="20"/>
          <w:lang w:eastAsia="en-US" w:bidi="ar-SA"/>
        </w:rPr>
        <w:br/>
        <w:t>En todo caso, los franceses no son muy optimistas. Según una encuesta publicada el lunes por el diario francés Liberation, el 91% cree que "pocas cosas han cambiado" y que "una crisis similar puede volver a producirse".</w:t>
      </w:r>
    </w:p>
    <w:p w:rsidR="007B58CF" w:rsidRDefault="007B58CF" w:rsidP="007B58CF">
      <w:pPr>
        <w:pStyle w:val="Heading1"/>
        <w:spacing w:before="2" w:after="2"/>
      </w:pPr>
      <w:proofErr w:type="spellStart"/>
      <w:r>
        <w:t>Sarkozy</w:t>
      </w:r>
      <w:proofErr w:type="spellEnd"/>
      <w:r>
        <w:t>: Francia modificará su aparato estadístico tras informe Stiglitz</w:t>
      </w:r>
    </w:p>
    <w:p w:rsidR="007B58CF" w:rsidRDefault="007B58CF" w:rsidP="007B58CF">
      <w:pPr>
        <w:widowControl/>
        <w:autoSpaceDE/>
        <w:autoSpaceDN/>
        <w:adjustRightInd/>
        <w:spacing w:after="200"/>
        <w:jc w:val="left"/>
        <w:rPr>
          <w:rFonts w:ascii="Times" w:hAnsi="Times" w:cstheme="minorBidi"/>
          <w:sz w:val="20"/>
          <w:szCs w:val="20"/>
          <w:lang w:eastAsia="en-US" w:bidi="ar-SA"/>
        </w:rPr>
      </w:pPr>
      <w:r>
        <w:rPr>
          <w:rStyle w:val="Strong"/>
        </w:rPr>
        <w:t>14/9/2009 - 10:29(GMT)</w:t>
      </w:r>
    </w:p>
    <w:p w:rsidR="007B58CF" w:rsidRPr="007B58CF" w:rsidRDefault="007B58CF" w:rsidP="007B58CF">
      <w:pPr>
        <w:widowControl/>
        <w:autoSpaceDE/>
        <w:autoSpaceDN/>
        <w:adjustRightInd/>
        <w:spacing w:after="200"/>
        <w:jc w:val="left"/>
        <w:rPr>
          <w:rFonts w:ascii="Times" w:hAnsi="Times" w:cstheme="minorBidi"/>
          <w:sz w:val="20"/>
          <w:szCs w:val="20"/>
          <w:lang w:eastAsia="en-US" w:bidi="ar-SA"/>
        </w:rPr>
      </w:pPr>
      <w:r w:rsidRPr="007B58CF">
        <w:rPr>
          <w:rFonts w:ascii="Times" w:hAnsi="Times" w:cstheme="minorBidi"/>
          <w:sz w:val="20"/>
          <w:szCs w:val="20"/>
          <w:lang w:eastAsia="en-US" w:bidi="ar-SA"/>
        </w:rPr>
        <w:t xml:space="preserve">El presidente francés, </w:t>
      </w:r>
      <w:proofErr w:type="spellStart"/>
      <w:r w:rsidRPr="007B58CF">
        <w:rPr>
          <w:rFonts w:ascii="Times" w:hAnsi="Times" w:cstheme="minorBidi"/>
          <w:sz w:val="20"/>
          <w:szCs w:val="20"/>
          <w:lang w:eastAsia="en-US" w:bidi="ar-SA"/>
        </w:rPr>
        <w:t>Nicolas</w:t>
      </w:r>
      <w:proofErr w:type="spellEnd"/>
      <w:r w:rsidRPr="007B58CF">
        <w:rPr>
          <w:rFonts w:ascii="Times" w:hAnsi="Times" w:cstheme="minorBidi"/>
          <w:sz w:val="20"/>
          <w:szCs w:val="20"/>
          <w:lang w:eastAsia="en-US" w:bidi="ar-SA"/>
        </w:rPr>
        <w:t xml:space="preserve"> </w:t>
      </w:r>
      <w:proofErr w:type="spellStart"/>
      <w:r w:rsidRPr="007B58CF">
        <w:rPr>
          <w:rFonts w:ascii="Times" w:hAnsi="Times" w:cstheme="minorBidi"/>
          <w:sz w:val="20"/>
          <w:szCs w:val="20"/>
          <w:lang w:eastAsia="en-US" w:bidi="ar-SA"/>
        </w:rPr>
        <w:t>Sarkozy</w:t>
      </w:r>
      <w:proofErr w:type="spellEnd"/>
      <w:r w:rsidRPr="007B58CF">
        <w:rPr>
          <w:rFonts w:ascii="Times" w:hAnsi="Times" w:cstheme="minorBidi"/>
          <w:sz w:val="20"/>
          <w:szCs w:val="20"/>
          <w:lang w:eastAsia="en-US" w:bidi="ar-SA"/>
        </w:rPr>
        <w:t xml:space="preserve">, anunció el lunes en París que Francia modificará su aparato estadístico para mejorar la medición del crecimiento de la economía, basada hasta ahora en el indicador económico de referencia, el Producto Interno Bruto (PIB). </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"Francia va a adaptar su propio aparato estadístico", anunció </w:t>
      </w: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xml:space="preserve"> en un discurso pronunciado en el gran anfiteatro de la Sorbona, centrado en las conclusiones de un informe presentado por una comisión presidida por el Premio Nobel de Economía, el estadounidense Joseph Stiglitz. </w:t>
      </w:r>
    </w:p>
    <w:p w:rsidR="007B58CF" w:rsidRPr="007B58CF" w:rsidRDefault="007B58CF" w:rsidP="007B58CF">
      <w:pPr>
        <w:widowControl/>
        <w:autoSpaceDE/>
        <w:autoSpaceDN/>
        <w:adjustRightInd/>
        <w:jc w:val="left"/>
        <w:rPr>
          <w:rFonts w:ascii="Times" w:hAnsi="Times" w:cstheme="minorBidi"/>
          <w:sz w:val="20"/>
          <w:szCs w:val="20"/>
          <w:lang w:eastAsia="en-US" w:bidi="ar-SA"/>
        </w:rPr>
      </w:pP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Según el jefe de Estado francés, se trata de "volver a colocar al debate público sobre una base de verdad".</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"Desde hace tiempo hay un problema entre la manera en que calculamos y la manera en que lo utilizamos. Los expertos lo saben desde hace tiempo pero esa discusión no tenía consecuencias", puntualizó </w:t>
      </w: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"Sabíamos de los límites de nuestros indicadores, pero seguíamos usándolos como si no los hubiera", agregó el presidente francés, antes de recibir oficialmente ese informe elaborado por 22 expertos, que proponen integrar al PIB Actividades no mercantiles como el trabajo doméstico.</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Utilizar solamente el "promedio, es una manera de no hablar nunca de las desigualdades", afirmó </w:t>
      </w: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xml:space="preserve"> que encomendó a los responsables del Instituto Nacional de Estadística (INSEE) que entablen una reflexión sobre la modificación en cuestión.</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Francia impulsará una modificación similar a sus socios europeos y en las organizaciones internacionales, indicó </w:t>
      </w: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cuando faltan 10 días para la Cumbre del G20, que 24 y 25 de septiembre reunirá en Pittsburgh (EEUU) a los países más industrializados y a las economías emergentes para dar continuidad a las medidas adoptadas en los últimos meses para reactivar la economía mundial tras la crisis global que estalló hace un año.</w:t>
      </w:r>
    </w:p>
    <w:p w:rsidR="007B58CF" w:rsidRPr="007B58CF" w:rsidRDefault="007B58CF" w:rsidP="007B58CF">
      <w:pPr>
        <w:widowControl/>
        <w:autoSpaceDE/>
        <w:autoSpaceDN/>
        <w:adjustRightInd/>
        <w:spacing w:beforeLines="1" w:afterLines="1"/>
        <w:jc w:val="left"/>
        <w:rPr>
          <w:rFonts w:ascii="Times" w:hAnsi="Times"/>
          <w:sz w:val="20"/>
          <w:szCs w:val="20"/>
          <w:lang w:eastAsia="en-US" w:bidi="ar-SA"/>
        </w:rPr>
      </w:pPr>
      <w:r w:rsidRPr="007B58CF">
        <w:rPr>
          <w:rFonts w:ascii="Times" w:hAnsi="Times"/>
          <w:sz w:val="20"/>
          <w:szCs w:val="20"/>
          <w:lang w:eastAsia="en-US" w:bidi="ar-SA"/>
        </w:rPr>
        <w:t xml:space="preserve">El objetivo de la Comisión presidida por Stiglitz, cuya formación impulsó </w:t>
      </w:r>
      <w:proofErr w:type="spellStart"/>
      <w:r w:rsidRPr="007B58CF">
        <w:rPr>
          <w:rFonts w:ascii="Times" w:hAnsi="Times"/>
          <w:sz w:val="20"/>
          <w:szCs w:val="20"/>
          <w:lang w:eastAsia="en-US" w:bidi="ar-SA"/>
        </w:rPr>
        <w:t>Sarkozy</w:t>
      </w:r>
      <w:proofErr w:type="spellEnd"/>
      <w:r w:rsidRPr="007B58CF">
        <w:rPr>
          <w:rFonts w:ascii="Times" w:hAnsi="Times"/>
          <w:sz w:val="20"/>
          <w:szCs w:val="20"/>
          <w:lang w:eastAsia="en-US" w:bidi="ar-SA"/>
        </w:rPr>
        <w:t xml:space="preserve"> en febrero de 2008, era identificar y cubrir los límites del PIB como indicador de resultados económicos y progreso social.</w:t>
      </w:r>
    </w:p>
    <w:p w:rsidR="007B58CF" w:rsidRDefault="007B58CF"/>
    <w:p w:rsidR="00D747E9" w:rsidRPr="00816C74" w:rsidRDefault="007B58CF"/>
    <w:sectPr w:rsidR="00D747E9" w:rsidRPr="00816C74" w:rsidSect="001137EF">
      <w:pgSz w:w="11900" w:h="16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B58CF"/>
    <w:rsid w:val="007B58CF"/>
  </w:rsids>
  <m:mathPr>
    <m:mathFont m:val="MS Gothic"/>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92D"/>
    <w:pPr>
      <w:widowControl w:val="0"/>
      <w:autoSpaceDE w:val="0"/>
      <w:autoSpaceDN w:val="0"/>
      <w:adjustRightInd w:val="0"/>
      <w:spacing w:after="0"/>
      <w:jc w:val="both"/>
    </w:pPr>
    <w:rPr>
      <w:rFonts w:ascii="Arial" w:hAnsi="Arial" w:cs="Times New Roman"/>
      <w:sz w:val="22"/>
      <w:lang w:eastAsia="es-ES" w:bidi="he-IL"/>
    </w:rPr>
  </w:style>
  <w:style w:type="paragraph" w:styleId="Heading1">
    <w:name w:val="heading 1"/>
    <w:basedOn w:val="Normal"/>
    <w:next w:val="Normal"/>
    <w:link w:val="Heading1Char"/>
    <w:uiPriority w:val="9"/>
    <w:qFormat/>
    <w:rsid w:val="007B58C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rsid w:val="007B58CF"/>
    <w:pPr>
      <w:widowControl/>
      <w:autoSpaceDE/>
      <w:autoSpaceDN/>
      <w:adjustRightInd/>
      <w:spacing w:beforeLines="1" w:afterLines="1"/>
      <w:jc w:val="left"/>
      <w:outlineLvl w:val="1"/>
    </w:pPr>
    <w:rPr>
      <w:rFonts w:ascii="Times" w:hAnsi="Times" w:cstheme="minorBidi"/>
      <w:b/>
      <w:sz w:val="36"/>
      <w:szCs w:val="20"/>
      <w:lang w:eastAsia="en-US" w:bidi="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16C74"/>
    <w:pPr>
      <w:tabs>
        <w:tab w:val="center" w:pos="4153"/>
        <w:tab w:val="right" w:pos="8306"/>
      </w:tabs>
    </w:pPr>
  </w:style>
  <w:style w:type="character" w:customStyle="1" w:styleId="HeaderChar">
    <w:name w:val="Header Char"/>
    <w:basedOn w:val="DefaultParagraphFont"/>
    <w:link w:val="Header"/>
    <w:uiPriority w:val="99"/>
    <w:semiHidden/>
    <w:rsid w:val="00816C74"/>
    <w:rPr>
      <w:rFonts w:ascii="Arial" w:hAnsi="Arial" w:cs="Times New Roman"/>
      <w:sz w:val="22"/>
      <w:lang w:val="en-US" w:eastAsia="es-ES" w:bidi="he-IL"/>
    </w:rPr>
  </w:style>
  <w:style w:type="paragraph" w:styleId="Footer">
    <w:name w:val="footer"/>
    <w:basedOn w:val="Normal"/>
    <w:link w:val="FooterChar"/>
    <w:uiPriority w:val="99"/>
    <w:semiHidden/>
    <w:unhideWhenUsed/>
    <w:rsid w:val="00816C74"/>
    <w:pPr>
      <w:tabs>
        <w:tab w:val="center" w:pos="4153"/>
        <w:tab w:val="right" w:pos="8306"/>
      </w:tabs>
    </w:pPr>
  </w:style>
  <w:style w:type="character" w:customStyle="1" w:styleId="FooterChar">
    <w:name w:val="Footer Char"/>
    <w:basedOn w:val="DefaultParagraphFont"/>
    <w:link w:val="Footer"/>
    <w:uiPriority w:val="99"/>
    <w:semiHidden/>
    <w:rsid w:val="00816C74"/>
    <w:rPr>
      <w:rFonts w:ascii="Arial" w:hAnsi="Arial" w:cs="Times New Roman"/>
      <w:sz w:val="22"/>
      <w:lang w:val="en-US" w:eastAsia="es-ES" w:bidi="he-IL"/>
    </w:rPr>
  </w:style>
  <w:style w:type="paragraph" w:styleId="NormalWeb">
    <w:name w:val="Normal (Web)"/>
    <w:basedOn w:val="Normal"/>
    <w:uiPriority w:val="99"/>
    <w:rsid w:val="007B58CF"/>
    <w:pPr>
      <w:widowControl/>
      <w:autoSpaceDE/>
      <w:autoSpaceDN/>
      <w:adjustRightInd/>
      <w:spacing w:beforeLines="1" w:afterLines="1"/>
      <w:jc w:val="left"/>
    </w:pPr>
    <w:rPr>
      <w:rFonts w:ascii="Times" w:hAnsi="Times"/>
      <w:sz w:val="20"/>
      <w:szCs w:val="20"/>
      <w:lang w:eastAsia="en-US" w:bidi="ar-SA"/>
    </w:rPr>
  </w:style>
  <w:style w:type="character" w:styleId="Strong">
    <w:name w:val="Strong"/>
    <w:basedOn w:val="DefaultParagraphFont"/>
    <w:uiPriority w:val="22"/>
    <w:rsid w:val="007B58CF"/>
    <w:rPr>
      <w:b/>
    </w:rPr>
  </w:style>
  <w:style w:type="character" w:customStyle="1" w:styleId="Heading2Char">
    <w:name w:val="Heading 2 Char"/>
    <w:basedOn w:val="DefaultParagraphFont"/>
    <w:link w:val="Heading2"/>
    <w:uiPriority w:val="9"/>
    <w:rsid w:val="007B58CF"/>
    <w:rPr>
      <w:rFonts w:ascii="Times" w:hAnsi="Times"/>
      <w:b/>
      <w:sz w:val="36"/>
      <w:szCs w:val="20"/>
    </w:rPr>
  </w:style>
  <w:style w:type="paragraph" w:customStyle="1" w:styleId="short-info">
    <w:name w:val="short-info"/>
    <w:basedOn w:val="Normal"/>
    <w:rsid w:val="007B58CF"/>
    <w:pPr>
      <w:widowControl/>
      <w:autoSpaceDE/>
      <w:autoSpaceDN/>
      <w:adjustRightInd/>
      <w:spacing w:beforeLines="1" w:afterLines="1"/>
      <w:jc w:val="left"/>
    </w:pPr>
    <w:rPr>
      <w:rFonts w:ascii="Times" w:hAnsi="Times" w:cstheme="minorBidi"/>
      <w:sz w:val="20"/>
      <w:szCs w:val="20"/>
      <w:lang w:eastAsia="en-US" w:bidi="ar-SA"/>
    </w:rPr>
  </w:style>
  <w:style w:type="character" w:customStyle="1" w:styleId="Heading1Char">
    <w:name w:val="Heading 1 Char"/>
    <w:basedOn w:val="DefaultParagraphFont"/>
    <w:link w:val="Heading1"/>
    <w:uiPriority w:val="9"/>
    <w:rsid w:val="007B58CF"/>
    <w:rPr>
      <w:rFonts w:asciiTheme="majorHAnsi" w:eastAsiaTheme="majorEastAsia" w:hAnsiTheme="majorHAnsi" w:cstheme="majorBidi"/>
      <w:b/>
      <w:bCs/>
      <w:color w:val="345A8A" w:themeColor="accent1" w:themeShade="B5"/>
      <w:sz w:val="32"/>
      <w:szCs w:val="32"/>
      <w:lang w:eastAsia="es-ES" w:bidi="he-IL"/>
    </w:rPr>
  </w:style>
</w:styles>
</file>

<file path=word/webSettings.xml><?xml version="1.0" encoding="utf-8"?>
<w:webSettings xmlns:r="http://schemas.openxmlformats.org/officeDocument/2006/relationships" xmlns:w="http://schemas.openxmlformats.org/wordprocessingml/2006/main">
  <w:divs>
    <w:div w:id="128255417">
      <w:bodyDiv w:val="1"/>
      <w:marLeft w:val="0"/>
      <w:marRight w:val="0"/>
      <w:marTop w:val="0"/>
      <w:marBottom w:val="0"/>
      <w:divBdr>
        <w:top w:val="none" w:sz="0" w:space="0" w:color="auto"/>
        <w:left w:val="none" w:sz="0" w:space="0" w:color="auto"/>
        <w:bottom w:val="none" w:sz="0" w:space="0" w:color="auto"/>
        <w:right w:val="none" w:sz="0" w:space="0" w:color="auto"/>
      </w:divBdr>
      <w:divsChild>
        <w:div w:id="1264264765">
          <w:marLeft w:val="0"/>
          <w:marRight w:val="0"/>
          <w:marTop w:val="0"/>
          <w:marBottom w:val="0"/>
          <w:divBdr>
            <w:top w:val="none" w:sz="0" w:space="0" w:color="auto"/>
            <w:left w:val="none" w:sz="0" w:space="0" w:color="auto"/>
            <w:bottom w:val="none" w:sz="0" w:space="0" w:color="auto"/>
            <w:right w:val="none" w:sz="0" w:space="0" w:color="auto"/>
          </w:divBdr>
          <w:divsChild>
            <w:div w:id="191254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21123">
      <w:bodyDiv w:val="1"/>
      <w:marLeft w:val="0"/>
      <w:marRight w:val="0"/>
      <w:marTop w:val="0"/>
      <w:marBottom w:val="0"/>
      <w:divBdr>
        <w:top w:val="none" w:sz="0" w:space="0" w:color="auto"/>
        <w:left w:val="none" w:sz="0" w:space="0" w:color="auto"/>
        <w:bottom w:val="none" w:sz="0" w:space="0" w:color="auto"/>
        <w:right w:val="none" w:sz="0" w:space="0" w:color="auto"/>
      </w:divBdr>
    </w:div>
    <w:div w:id="737240354">
      <w:bodyDiv w:val="1"/>
      <w:marLeft w:val="0"/>
      <w:marRight w:val="0"/>
      <w:marTop w:val="0"/>
      <w:marBottom w:val="0"/>
      <w:divBdr>
        <w:top w:val="none" w:sz="0" w:space="0" w:color="auto"/>
        <w:left w:val="none" w:sz="0" w:space="0" w:color="auto"/>
        <w:bottom w:val="none" w:sz="0" w:space="0" w:color="auto"/>
        <w:right w:val="none" w:sz="0" w:space="0" w:color="auto"/>
      </w:divBdr>
      <w:divsChild>
        <w:div w:id="1304894495">
          <w:marLeft w:val="0"/>
          <w:marRight w:val="0"/>
          <w:marTop w:val="0"/>
          <w:marBottom w:val="0"/>
          <w:divBdr>
            <w:top w:val="none" w:sz="0" w:space="0" w:color="auto"/>
            <w:left w:val="none" w:sz="0" w:space="0" w:color="auto"/>
            <w:bottom w:val="none" w:sz="0" w:space="0" w:color="auto"/>
            <w:right w:val="none" w:sz="0" w:space="0" w:color="auto"/>
          </w:divBdr>
        </w:div>
        <w:div w:id="1832453014">
          <w:marLeft w:val="0"/>
          <w:marRight w:val="0"/>
          <w:marTop w:val="0"/>
          <w:marBottom w:val="0"/>
          <w:divBdr>
            <w:top w:val="none" w:sz="0" w:space="0" w:color="auto"/>
            <w:left w:val="none" w:sz="0" w:space="0" w:color="auto"/>
            <w:bottom w:val="none" w:sz="0" w:space="0" w:color="auto"/>
            <w:right w:val="none" w:sz="0" w:space="0" w:color="auto"/>
          </w:divBdr>
        </w:div>
      </w:divsChild>
    </w:div>
    <w:div w:id="1153109605">
      <w:bodyDiv w:val="1"/>
      <w:marLeft w:val="0"/>
      <w:marRight w:val="0"/>
      <w:marTop w:val="0"/>
      <w:marBottom w:val="0"/>
      <w:divBdr>
        <w:top w:val="none" w:sz="0" w:space="0" w:color="auto"/>
        <w:left w:val="none" w:sz="0" w:space="0" w:color="auto"/>
        <w:bottom w:val="none" w:sz="0" w:space="0" w:color="auto"/>
        <w:right w:val="none" w:sz="0" w:space="0" w:color="auto"/>
      </w:divBdr>
      <w:divsChild>
        <w:div w:id="490298774">
          <w:marLeft w:val="0"/>
          <w:marRight w:val="0"/>
          <w:marTop w:val="0"/>
          <w:marBottom w:val="0"/>
          <w:divBdr>
            <w:top w:val="none" w:sz="0" w:space="0" w:color="auto"/>
            <w:left w:val="none" w:sz="0" w:space="0" w:color="auto"/>
            <w:bottom w:val="none" w:sz="0" w:space="0" w:color="auto"/>
            <w:right w:val="none" w:sz="0" w:space="0" w:color="auto"/>
          </w:divBdr>
        </w:div>
        <w:div w:id="1929652714">
          <w:marLeft w:val="0"/>
          <w:marRight w:val="0"/>
          <w:marTop w:val="0"/>
          <w:marBottom w:val="0"/>
          <w:divBdr>
            <w:top w:val="none" w:sz="0" w:space="0" w:color="auto"/>
            <w:left w:val="none" w:sz="0" w:space="0" w:color="auto"/>
            <w:bottom w:val="none" w:sz="0" w:space="0" w:color="auto"/>
            <w:right w:val="none" w:sz="0" w:space="0" w:color="auto"/>
          </w:divBdr>
        </w:div>
        <w:div w:id="259413315">
          <w:marLeft w:val="0"/>
          <w:marRight w:val="0"/>
          <w:marTop w:val="0"/>
          <w:marBottom w:val="0"/>
          <w:divBdr>
            <w:top w:val="none" w:sz="0" w:space="0" w:color="auto"/>
            <w:left w:val="none" w:sz="0" w:space="0" w:color="auto"/>
            <w:bottom w:val="none" w:sz="0" w:space="0" w:color="auto"/>
            <w:right w:val="none" w:sz="0" w:space="0" w:color="auto"/>
          </w:divBdr>
        </w:div>
        <w:div w:id="396561381">
          <w:marLeft w:val="0"/>
          <w:marRight w:val="0"/>
          <w:marTop w:val="0"/>
          <w:marBottom w:val="0"/>
          <w:divBdr>
            <w:top w:val="none" w:sz="0" w:space="0" w:color="auto"/>
            <w:left w:val="none" w:sz="0" w:space="0" w:color="auto"/>
            <w:bottom w:val="none" w:sz="0" w:space="0" w:color="auto"/>
            <w:right w:val="none" w:sz="0" w:space="0" w:color="auto"/>
          </w:divBdr>
        </w:div>
        <w:div w:id="132659143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547D-2905-D840-BAB2-C83EE172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1408</Words>
  <Characters>8026</Characters>
  <Application>Microsoft Macintosh Word</Application>
  <DocSecurity>0</DocSecurity>
  <Lines>66</Lines>
  <Paragraphs>16</Paragraphs>
  <ScaleCrop>false</ScaleCrop>
  <Company>U.Chile</Company>
  <LinksUpToDate>false</LinksUpToDate>
  <CharactersWithSpaces>9856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Agustin Barroihet Diez</dc:creator>
  <cp:keywords/>
  <cp:lastModifiedBy>Agustin Barroihet Diez</cp:lastModifiedBy>
  <cp:revision>1</cp:revision>
  <dcterms:created xsi:type="dcterms:W3CDTF">2009-09-22T14:55:00Z</dcterms:created>
  <dcterms:modified xsi:type="dcterms:W3CDTF">2009-09-22T15:08:00Z</dcterms:modified>
</cp:coreProperties>
</file>