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A3" w:rsidRPr="00AF45B5" w:rsidRDefault="001F4BA3" w:rsidP="001F4BA3">
      <w:pPr>
        <w:shd w:val="clear" w:color="auto" w:fill="FFFFFF"/>
        <w:spacing w:after="0" w:line="240" w:lineRule="auto"/>
        <w:jc w:val="center"/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</w:pPr>
      <w:bookmarkStart w:id="0" w:name="_GoBack"/>
      <w:bookmarkEnd w:id="0"/>
      <w:r w:rsidRPr="00AF45B5"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  <w:t>CONVOCATORIA:</w:t>
      </w:r>
    </w:p>
    <w:p w:rsidR="001F4BA3" w:rsidRPr="00AF45B5" w:rsidRDefault="001F4BA3" w:rsidP="001F4BA3">
      <w:pPr>
        <w:pBdr>
          <w:bottom w:val="single" w:sz="18" w:space="1" w:color="1F497D" w:themeColor="text2"/>
        </w:pBdr>
        <w:shd w:val="clear" w:color="auto" w:fill="FFFFFF"/>
        <w:spacing w:after="0" w:line="240" w:lineRule="auto"/>
        <w:jc w:val="center"/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</w:pPr>
      <w:r w:rsidRPr="00AF45B5"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  <w:t xml:space="preserve">PROCESO DE POSTULACIÓN </w:t>
      </w:r>
    </w:p>
    <w:p w:rsidR="001F4BA3" w:rsidRPr="00AF45B5" w:rsidRDefault="001F4BA3" w:rsidP="001F4BA3">
      <w:pPr>
        <w:pBdr>
          <w:bottom w:val="single" w:sz="18" w:space="1" w:color="1F497D" w:themeColor="text2"/>
        </w:pBdr>
        <w:shd w:val="clear" w:color="auto" w:fill="FFFFFF"/>
        <w:spacing w:after="0" w:line="240" w:lineRule="auto"/>
        <w:jc w:val="center"/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</w:pPr>
      <w:r w:rsidRPr="00AF45B5"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  <w:t>AYUDANTES ESTUDIANTES</w:t>
      </w:r>
    </w:p>
    <w:p w:rsidR="001F4BA3" w:rsidRPr="00AF45B5" w:rsidRDefault="001F4BA3" w:rsidP="001F4BA3">
      <w:pPr>
        <w:pBdr>
          <w:bottom w:val="single" w:sz="18" w:space="1" w:color="1F497D" w:themeColor="text2"/>
        </w:pBdr>
        <w:shd w:val="clear" w:color="auto" w:fill="FFFFFF"/>
        <w:spacing w:after="0" w:line="240" w:lineRule="auto"/>
        <w:jc w:val="center"/>
        <w:rPr>
          <w:rFonts w:ascii="Emblema Headline 1 Basic" w:eastAsia="Times New Roman" w:hAnsi="Emblema Headline 1 Basic" w:cs="Arial"/>
          <w:b/>
          <w:color w:val="244061" w:themeColor="accent1" w:themeShade="80"/>
          <w:sz w:val="40"/>
          <w:szCs w:val="39"/>
          <w:lang w:eastAsia="es-CL"/>
        </w:rPr>
      </w:pPr>
      <w:r w:rsidRPr="00AF45B5"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  <w:t>2016</w:t>
      </w:r>
    </w:p>
    <w:p w:rsidR="001F4BA3" w:rsidRDefault="001F4BA3" w:rsidP="001F4BA3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44061" w:themeColor="accent1" w:themeShade="80"/>
          <w:sz w:val="32"/>
          <w:szCs w:val="34"/>
          <w:lang w:eastAsia="es-CL"/>
        </w:rPr>
      </w:pPr>
    </w:p>
    <w:p w:rsidR="001F4BA3" w:rsidRPr="00AF45B5" w:rsidRDefault="00925B55" w:rsidP="001F4BA3">
      <w:p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La</w:t>
      </w:r>
      <w:r w:rsidR="001F4BA3"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</w:t>
      </w:r>
      <w:r w:rsidR="001F4BA3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P</w:t>
      </w:r>
      <w:r w:rsidR="001F4BA3"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rof. 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María Nora González </w:t>
      </w:r>
      <w:proofErr w:type="spellStart"/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Jaraquemada</w:t>
      </w:r>
      <w:proofErr w:type="spellEnd"/>
      <w:r w:rsidR="001F4BA3"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invita a los estudiantes de nuestra Facultad a participar en el proceso de selección de ayudantes estudiantes de la cátedra</w:t>
      </w:r>
      <w:r w:rsidR="00EF1C9C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“Clínica Especializada en N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egociación y Mediación</w:t>
      </w:r>
      <w:r w:rsidR="00EF1C9C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”,</w:t>
      </w:r>
      <w:r w:rsidR="001F4BA3"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de acuerdo a la Resolución N</w:t>
      </w:r>
      <w:r w:rsidR="001F4BA3" w:rsidRPr="00AF45B5">
        <w:rPr>
          <w:rFonts w:ascii="Courier New" w:eastAsia="Times New Roman" w:hAnsi="Courier New" w:cs="Courier New"/>
          <w:color w:val="244061" w:themeColor="accent1" w:themeShade="80"/>
          <w:sz w:val="28"/>
          <w:szCs w:val="34"/>
          <w:lang w:eastAsia="es-CL"/>
        </w:rPr>
        <w:t>°</w:t>
      </w:r>
      <w:r w:rsidR="001F4BA3"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063, de 3 de marzo de 2016 (“Instructivo sobre ayudantes estudiantes”). </w:t>
      </w:r>
    </w:p>
    <w:p w:rsidR="001F4BA3" w:rsidRPr="00AF45B5" w:rsidRDefault="001F4BA3" w:rsidP="001F4BA3">
      <w:p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</w:p>
    <w:p w:rsidR="001F4BA3" w:rsidRPr="00AF45B5" w:rsidRDefault="001F4BA3" w:rsidP="001F4BA3">
      <w:pPr>
        <w:shd w:val="clear" w:color="auto" w:fill="FFFFFF"/>
        <w:spacing w:after="0" w:line="240" w:lineRule="auto"/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</w:pPr>
      <w:r w:rsidRPr="00AF45B5"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  <w:t>Requisitos para postular:</w:t>
      </w:r>
    </w:p>
    <w:p w:rsidR="001F4BA3" w:rsidRPr="00AF45B5" w:rsidRDefault="001F4BA3" w:rsidP="001F4BA3">
      <w:pPr>
        <w:shd w:val="clear" w:color="auto" w:fill="FFFFFF"/>
        <w:spacing w:after="0" w:line="240" w:lineRule="auto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</w:p>
    <w:p w:rsidR="001F4BA3" w:rsidRPr="00AF45B5" w:rsidRDefault="001F4BA3" w:rsidP="001F4BA3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Ser 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estudiante de la Facultad</w:t>
      </w:r>
      <w:r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;</w:t>
      </w:r>
    </w:p>
    <w:p w:rsidR="001F4BA3" w:rsidRPr="00AF45B5" w:rsidRDefault="001F4BA3" w:rsidP="001F4BA3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Promedio general 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de notas de la Carrera de Pregrado igual o superior a</w:t>
      </w:r>
      <w:r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5.0;</w:t>
      </w:r>
    </w:p>
    <w:p w:rsidR="00925B55" w:rsidRDefault="00925B55" w:rsidP="001F4BA3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Haber aprobado el curso de Clínica especializada en Negociación y Mediación con nota igual o superior a 5.5, y presentar carta sobre las motivaciones para la formación académica en el área.</w:t>
      </w:r>
    </w:p>
    <w:p w:rsidR="001F4BA3" w:rsidRPr="00AF45B5" w:rsidRDefault="001F4BA3" w:rsidP="001F4BA3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</w:p>
    <w:p w:rsidR="001F4BA3" w:rsidRDefault="001F4BA3" w:rsidP="001F4BA3">
      <w:p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El Com</w:t>
      </w:r>
      <w:r w:rsidR="00925B5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ité de admisibilidad formal del Departamento de Enseñanza Clínica del Derecho 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verificará que las postulaciones cumplan con los requisitos del Instructivo sobre ayudantes estudiantes.</w:t>
      </w:r>
    </w:p>
    <w:p w:rsidR="001F4BA3" w:rsidRPr="00AF45B5" w:rsidRDefault="001F4BA3" w:rsidP="001F4BA3">
      <w:p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</w:p>
    <w:p w:rsidR="00DA5C36" w:rsidRDefault="001F4BA3" w:rsidP="001F4BA3">
      <w:pP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La selección será realizada por el académico que convoca.</w:t>
      </w:r>
    </w:p>
    <w:p w:rsidR="001F4BA3" w:rsidRDefault="001F4BA3" w:rsidP="001F4BA3">
      <w:pPr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</w:pPr>
    </w:p>
    <w:p w:rsidR="001F4BA3" w:rsidRPr="001F4BA3" w:rsidRDefault="001F4BA3" w:rsidP="001F4BA3">
      <w:pPr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</w:pPr>
      <w:r w:rsidRPr="001F4BA3"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  <w:t>Plazo de postulación</w:t>
      </w:r>
      <w:r w:rsidR="00925B55"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  <w:t xml:space="preserve"> entre el 15 y el 30 de septiembre de 2016</w:t>
      </w:r>
    </w:p>
    <w:p w:rsidR="001F4BA3" w:rsidRDefault="001F4BA3" w:rsidP="001F4BA3">
      <w:pPr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</w:pPr>
    </w:p>
    <w:p w:rsidR="001F4BA3" w:rsidRDefault="001F4BA3" w:rsidP="001F4BA3">
      <w:r w:rsidRPr="001F4BA3"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  <w:t>Envío de antecedentes</w:t>
      </w:r>
      <w:r w:rsidR="00925B5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br/>
      </w:r>
      <w:r w:rsidR="00417A67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e</w:t>
      </w:r>
      <w:r w:rsidR="00EF1C9C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sobarzo@derecho.uchile.cl</w:t>
      </w:r>
    </w:p>
    <w:sectPr w:rsidR="001F4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mblema Headline 1 Basic">
    <w:panose1 w:val="00000000000000000000"/>
    <w:charset w:val="00"/>
    <w:family w:val="modern"/>
    <w:notTrueType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1B9D"/>
    <w:multiLevelType w:val="multilevel"/>
    <w:tmpl w:val="C0F054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A3"/>
    <w:rsid w:val="001F4BA3"/>
    <w:rsid w:val="00417A67"/>
    <w:rsid w:val="00455BBF"/>
    <w:rsid w:val="00925B55"/>
    <w:rsid w:val="00DA5C36"/>
    <w:rsid w:val="00E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B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7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B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7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Vergara Santelices</dc:creator>
  <cp:lastModifiedBy>Monica Velozo</cp:lastModifiedBy>
  <cp:revision>2</cp:revision>
  <dcterms:created xsi:type="dcterms:W3CDTF">2016-09-20T12:36:00Z</dcterms:created>
  <dcterms:modified xsi:type="dcterms:W3CDTF">2016-09-20T12:36:00Z</dcterms:modified>
</cp:coreProperties>
</file>