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E5" w:rsidRDefault="005F70E5" w:rsidP="005F70E5">
      <w:pPr>
        <w:jc w:val="both"/>
        <w:rPr>
          <w:b/>
          <w:lang w:val="es-CL"/>
        </w:rPr>
      </w:pPr>
      <w:r w:rsidRPr="00F63BFF">
        <w:rPr>
          <w:b/>
          <w:lang w:val="es-CL"/>
        </w:rPr>
        <w:t>DIFUSIÓN PROBLEMAS BENEFICIOS BECA DOCTORADO NACIONAL</w:t>
      </w:r>
    </w:p>
    <w:p w:rsidR="00187D65" w:rsidRPr="00D36886" w:rsidRDefault="00D31198" w:rsidP="005F70E5">
      <w:pPr>
        <w:jc w:val="both"/>
        <w:rPr>
          <w:b/>
          <w:lang w:val="es-CL"/>
        </w:rPr>
      </w:pPr>
      <w:r>
        <w:rPr>
          <w:b/>
          <w:lang w:val="es-CL"/>
        </w:rPr>
        <w:t>Estimados Directores de Programas de Doctorados Facultad de Ciencias</w:t>
      </w:r>
    </w:p>
    <w:p w:rsidR="005F70E5" w:rsidRPr="005F70E5" w:rsidRDefault="005F70E5" w:rsidP="00F63BFF">
      <w:pPr>
        <w:ind w:firstLine="720"/>
        <w:jc w:val="both"/>
        <w:rPr>
          <w:lang w:val="es-CL"/>
        </w:rPr>
      </w:pPr>
      <w:r w:rsidRPr="005F70E5">
        <w:rPr>
          <w:lang w:val="es-CL"/>
        </w:rPr>
        <w:t>Con motiv</w:t>
      </w:r>
      <w:bookmarkStart w:id="0" w:name="_GoBack"/>
      <w:bookmarkEnd w:id="0"/>
      <w:r w:rsidRPr="005F70E5">
        <w:rPr>
          <w:lang w:val="es-CL"/>
        </w:rPr>
        <w:t xml:space="preserve">o de la modificación del procedimiento de asignación de Beneficios Complementarios </w:t>
      </w:r>
      <w:r w:rsidR="00125C96">
        <w:rPr>
          <w:lang w:val="es-CL"/>
        </w:rPr>
        <w:t xml:space="preserve">informada </w:t>
      </w:r>
      <w:r w:rsidRPr="005F70E5">
        <w:rPr>
          <w:lang w:val="es-CL"/>
        </w:rPr>
        <w:t xml:space="preserve">a fines </w:t>
      </w:r>
      <w:r w:rsidR="00CC708E">
        <w:rPr>
          <w:lang w:val="es-CL"/>
        </w:rPr>
        <w:t>del 2017 (27/12/</w:t>
      </w:r>
      <w:r>
        <w:rPr>
          <w:lang w:val="es-CL"/>
        </w:rPr>
        <w:t xml:space="preserve">17), </w:t>
      </w:r>
      <w:r w:rsidR="00CC708E">
        <w:rPr>
          <w:lang w:val="es-CL"/>
        </w:rPr>
        <w:t xml:space="preserve">casi 200 </w:t>
      </w:r>
      <w:r>
        <w:rPr>
          <w:lang w:val="es-CL"/>
        </w:rPr>
        <w:t>becarios afectado</w:t>
      </w:r>
      <w:r w:rsidR="00125C96">
        <w:rPr>
          <w:lang w:val="es-CL"/>
        </w:rPr>
        <w:t>s de distintas universidades</w:t>
      </w:r>
      <w:r w:rsidRPr="005F70E5">
        <w:rPr>
          <w:lang w:val="es-CL"/>
        </w:rPr>
        <w:t xml:space="preserve"> nos organizamos para expresar nuestro rechazo</w:t>
      </w:r>
      <w:r w:rsidR="00CC708E">
        <w:rPr>
          <w:lang w:val="es-CL"/>
        </w:rPr>
        <w:t xml:space="preserve"> y preocupación </w:t>
      </w:r>
      <w:r w:rsidR="00CC708E" w:rsidRPr="00CC708E">
        <w:rPr>
          <w:lang w:val="es-CL"/>
        </w:rPr>
        <w:t>ante un escenario de inminente precarización de nuestras condiciones de trabajo como investigadores en formación</w:t>
      </w:r>
      <w:r w:rsidR="007101CD">
        <w:rPr>
          <w:lang w:val="es-CL"/>
        </w:rPr>
        <w:t xml:space="preserve"> (29/12/</w:t>
      </w:r>
      <w:r w:rsidRPr="005F70E5">
        <w:rPr>
          <w:lang w:val="es-CL"/>
        </w:rPr>
        <w:t xml:space="preserve">17: </w:t>
      </w:r>
      <w:hyperlink r:id="rId4" w:history="1">
        <w:r w:rsidRPr="00F63BFF">
          <w:rPr>
            <w:rStyle w:val="Hipervnculo"/>
            <w:lang w:val="es-CL"/>
          </w:rPr>
          <w:t>https://goo.gl/jZKwva</w:t>
        </w:r>
      </w:hyperlink>
      <w:r w:rsidRPr="005F70E5">
        <w:rPr>
          <w:lang w:val="es-CL"/>
        </w:rPr>
        <w:t xml:space="preserve">). Tratándose de una medida </w:t>
      </w:r>
      <w:r w:rsidR="007101CD">
        <w:rPr>
          <w:lang w:val="es-CL"/>
        </w:rPr>
        <w:t>unilateral</w:t>
      </w:r>
      <w:r w:rsidRPr="005F70E5">
        <w:rPr>
          <w:lang w:val="es-CL"/>
        </w:rPr>
        <w:t xml:space="preserve"> notificada a sólo 3 días de su implementación</w:t>
      </w:r>
      <w:r w:rsidR="00AB306D">
        <w:rPr>
          <w:lang w:val="es-CL"/>
        </w:rPr>
        <w:t xml:space="preserve"> y que perjudicaba a</w:t>
      </w:r>
      <w:r w:rsidRPr="005F70E5">
        <w:rPr>
          <w:lang w:val="es-CL"/>
        </w:rPr>
        <w:t xml:space="preserve"> nue</w:t>
      </w:r>
      <w:r w:rsidR="007101CD">
        <w:rPr>
          <w:lang w:val="es-CL"/>
        </w:rPr>
        <w:t>stros proyectos doctorales</w:t>
      </w:r>
      <w:r w:rsidRPr="005F70E5">
        <w:rPr>
          <w:lang w:val="es-CL"/>
        </w:rPr>
        <w:t xml:space="preserve"> en curso, </w:t>
      </w:r>
      <w:r w:rsidR="007101CD">
        <w:rPr>
          <w:lang w:val="es-CL"/>
        </w:rPr>
        <w:t>enviamos</w:t>
      </w:r>
      <w:r w:rsidRPr="005F70E5">
        <w:rPr>
          <w:lang w:val="es-CL"/>
        </w:rPr>
        <w:t xml:space="preserve"> una carta a CONICYT e iniciamos una campaña de denuncia en redes sociales, logrando </w:t>
      </w:r>
      <w:r w:rsidR="007101CD" w:rsidRPr="007101CD">
        <w:rPr>
          <w:lang w:val="es-CL"/>
        </w:rPr>
        <w:t>con ello que se pospusiera su imprudente implementación</w:t>
      </w:r>
      <w:r w:rsidR="007101CD">
        <w:rPr>
          <w:lang w:val="es-CL"/>
        </w:rPr>
        <w:t xml:space="preserve"> (04/01/</w:t>
      </w:r>
      <w:r w:rsidRPr="005F70E5">
        <w:rPr>
          <w:lang w:val="es-CL"/>
        </w:rPr>
        <w:t xml:space="preserve">18: </w:t>
      </w:r>
      <w:hyperlink r:id="rId5" w:history="1">
        <w:r w:rsidRPr="00F63BFF">
          <w:rPr>
            <w:rStyle w:val="Hipervnculo"/>
            <w:lang w:val="es-CL"/>
          </w:rPr>
          <w:t>https://goo.gl/SCBQ1Z</w:t>
        </w:r>
      </w:hyperlink>
      <w:r w:rsidRPr="005F70E5">
        <w:rPr>
          <w:lang w:val="es-CL"/>
        </w:rPr>
        <w:t xml:space="preserve">).   </w:t>
      </w:r>
    </w:p>
    <w:p w:rsidR="005F70E5" w:rsidRPr="005F70E5" w:rsidRDefault="005F70E5" w:rsidP="005F70E5">
      <w:pPr>
        <w:jc w:val="both"/>
        <w:rPr>
          <w:lang w:val="es-CL"/>
        </w:rPr>
      </w:pPr>
      <w:r w:rsidRPr="005F70E5">
        <w:rPr>
          <w:lang w:val="es-CL"/>
        </w:rPr>
        <w:t>En este contexto, las</w:t>
      </w:r>
      <w:r w:rsidR="00125C96">
        <w:rPr>
          <w:lang w:val="es-CL"/>
        </w:rPr>
        <w:t xml:space="preserve"> autoridades de CONICYT convocaron</w:t>
      </w:r>
      <w:r w:rsidRPr="005F70E5">
        <w:rPr>
          <w:lang w:val="es-CL"/>
        </w:rPr>
        <w:t xml:space="preserve"> a una reunión en la que participamos junto con representantes de la Asociación Nacional de Investigadores en Postgrado (ANIP) y de Redes Chilenas de Investigación (ReCh), organizaciones que </w:t>
      </w:r>
      <w:r w:rsidR="007101CD">
        <w:rPr>
          <w:lang w:val="es-CL"/>
        </w:rPr>
        <w:t>se han sumado a nuestro reclamo (08/01/</w:t>
      </w:r>
      <w:r w:rsidRPr="005F70E5">
        <w:rPr>
          <w:lang w:val="es-CL"/>
        </w:rPr>
        <w:t xml:space="preserve">18: </w:t>
      </w:r>
      <w:hyperlink r:id="rId6" w:history="1">
        <w:r w:rsidRPr="00F63BFF">
          <w:rPr>
            <w:rStyle w:val="Hipervnculo"/>
            <w:lang w:val="es-CL"/>
          </w:rPr>
          <w:t>https://goo.gl/2jGN47</w:t>
        </w:r>
      </w:hyperlink>
      <w:r w:rsidRPr="005F70E5">
        <w:rPr>
          <w:lang w:val="es-CL"/>
        </w:rPr>
        <w:t xml:space="preserve">). </w:t>
      </w:r>
      <w:r w:rsidR="007101CD">
        <w:rPr>
          <w:lang w:val="es-CL"/>
        </w:rPr>
        <w:t>En esta instancia se ratificó</w:t>
      </w:r>
      <w:r w:rsidRPr="005F70E5">
        <w:rPr>
          <w:lang w:val="es-CL"/>
        </w:rPr>
        <w:t xml:space="preserve"> la entrada en vigor de la medida para el </w:t>
      </w:r>
      <w:r w:rsidR="00D36886">
        <w:rPr>
          <w:lang w:val="es-CL"/>
        </w:rPr>
        <w:t xml:space="preserve">año </w:t>
      </w:r>
      <w:r w:rsidRPr="005F70E5">
        <w:rPr>
          <w:lang w:val="es-CL"/>
        </w:rPr>
        <w:t>2019, invo</w:t>
      </w:r>
      <w:r w:rsidR="007101CD">
        <w:rPr>
          <w:lang w:val="es-CL"/>
        </w:rPr>
        <w:t>cando razones presupuestarias.</w:t>
      </w:r>
      <w:r w:rsidRPr="005F70E5">
        <w:rPr>
          <w:lang w:val="es-CL"/>
        </w:rPr>
        <w:t xml:space="preserve"> </w:t>
      </w:r>
      <w:r w:rsidR="007101CD" w:rsidRPr="007101CD">
        <w:rPr>
          <w:lang w:val="es-CL"/>
        </w:rPr>
        <w:t>Sin embargo, la tramitación de las solicitudes de estos beneficios ya se han visto afectadas por esta medida, que habría entra</w:t>
      </w:r>
      <w:r w:rsidR="007101CD">
        <w:rPr>
          <w:lang w:val="es-CL"/>
        </w:rPr>
        <w:t>do en vigencia desde el mes de A</w:t>
      </w:r>
      <w:r w:rsidR="007101CD" w:rsidRPr="007101CD">
        <w:rPr>
          <w:lang w:val="es-CL"/>
        </w:rPr>
        <w:t>bril de este año</w:t>
      </w:r>
      <w:r w:rsidR="007101CD">
        <w:rPr>
          <w:lang w:val="es-CL"/>
        </w:rPr>
        <w:t>. Esto</w:t>
      </w:r>
      <w:r w:rsidR="007101CD" w:rsidRPr="007101CD">
        <w:rPr>
          <w:lang w:val="es-CL"/>
        </w:rPr>
        <w:t xml:space="preserve"> se constata, por un lado, en la tardanza de emisión de las resoluciones que en algunos casos exceden el período estipulado, dejando en vilo muchos proyectos y compromisos económicos e institucionales establecidos. Por otro lado, da cuenta de esta situación el directo rechazo de CONICYT a tramitar muchas de las solicitudes a los beneficios complementarios, aduciendo a la “ausencia de presupuesto” y dejando sujeta su tramitación a una vaga e incierta “espera de la aprobación de recursos adicionales”.</w:t>
      </w:r>
    </w:p>
    <w:p w:rsidR="005F70E5" w:rsidRPr="005F70E5" w:rsidRDefault="00125C96" w:rsidP="005F70E5">
      <w:pPr>
        <w:jc w:val="both"/>
        <w:rPr>
          <w:lang w:val="es-CL"/>
        </w:rPr>
      </w:pPr>
      <w:r>
        <w:rPr>
          <w:lang w:val="es-CL"/>
        </w:rPr>
        <w:t>Si bien este escenario parece más crítico</w:t>
      </w:r>
      <w:r w:rsidR="005F70E5" w:rsidRPr="005F70E5">
        <w:rPr>
          <w:lang w:val="es-CL"/>
        </w:rPr>
        <w:t xml:space="preserve"> para becari</w:t>
      </w:r>
      <w:r w:rsidR="005F70E5">
        <w:rPr>
          <w:lang w:val="es-CL"/>
        </w:rPr>
        <w:t>o</w:t>
      </w:r>
      <w:r w:rsidR="005F70E5" w:rsidRPr="005F70E5">
        <w:rPr>
          <w:lang w:val="es-CL"/>
        </w:rPr>
        <w:t>s cuyas investigaciones se encuentren en últ</w:t>
      </w:r>
      <w:r w:rsidR="007101CD">
        <w:rPr>
          <w:lang w:val="es-CL"/>
        </w:rPr>
        <w:t>imas fases</w:t>
      </w:r>
      <w:r w:rsidR="005F70E5" w:rsidRPr="005F70E5">
        <w:rPr>
          <w:lang w:val="es-CL"/>
        </w:rPr>
        <w:t xml:space="preserve">, en último término, </w:t>
      </w:r>
      <w:r w:rsidR="004572E4">
        <w:rPr>
          <w:lang w:val="es-CL"/>
        </w:rPr>
        <w:t xml:space="preserve">en efecto </w:t>
      </w:r>
      <w:r w:rsidR="005F70E5" w:rsidRPr="005F70E5">
        <w:rPr>
          <w:lang w:val="es-CL"/>
        </w:rPr>
        <w:t xml:space="preserve">afecta a todos los proyectos </w:t>
      </w:r>
      <w:r w:rsidR="004572E4">
        <w:rPr>
          <w:lang w:val="es-CL"/>
        </w:rPr>
        <w:t xml:space="preserve">en ejecución </w:t>
      </w:r>
      <w:r w:rsidR="005F70E5" w:rsidRPr="005F70E5">
        <w:rPr>
          <w:lang w:val="es-CL"/>
        </w:rPr>
        <w:t>que</w:t>
      </w:r>
      <w:r w:rsidR="004572E4">
        <w:rPr>
          <w:lang w:val="es-CL"/>
        </w:rPr>
        <w:t xml:space="preserve"> </w:t>
      </w:r>
      <w:r w:rsidR="004572E4" w:rsidRPr="004572E4">
        <w:rPr>
          <w:lang w:val="es-CL"/>
        </w:rPr>
        <w:t>fueron diseñados sobre la base de una razonable consideración de los recursos estipulados en el convenio de becas</w:t>
      </w:r>
      <w:r w:rsidR="004572E4">
        <w:rPr>
          <w:lang w:val="es-CL"/>
        </w:rPr>
        <w:t xml:space="preserve">. </w:t>
      </w:r>
      <w:r w:rsidR="005F70E5" w:rsidRPr="005F70E5">
        <w:rPr>
          <w:lang w:val="es-CL"/>
        </w:rPr>
        <w:t>De hecho, dada la escasa transparencia e información en torno a la situación, el clima de incertidumbre es transversal al programa, incluso entre aquellos que parecen haberse adjudi</w:t>
      </w:r>
      <w:r>
        <w:rPr>
          <w:lang w:val="es-CL"/>
        </w:rPr>
        <w:t>cado los últimos beneficios en M</w:t>
      </w:r>
      <w:r w:rsidR="005F70E5" w:rsidRPr="005F70E5">
        <w:rPr>
          <w:lang w:val="es-CL"/>
        </w:rPr>
        <w:t>arzo, cuya transferencia de todos modos genera dudas.</w:t>
      </w:r>
    </w:p>
    <w:p w:rsidR="005F70E5" w:rsidRDefault="005F70E5" w:rsidP="005F70E5">
      <w:pPr>
        <w:jc w:val="both"/>
        <w:rPr>
          <w:rStyle w:val="Hipervnculo"/>
          <w:lang w:val="es-CL"/>
        </w:rPr>
      </w:pPr>
      <w:r w:rsidRPr="005F70E5">
        <w:rPr>
          <w:lang w:val="es-CL"/>
        </w:rPr>
        <w:t>Ante la perentoriedad que impone este agravamiento de la situación, entre otras estrategias, estamos solicitando el apoyo de nuestras universidades para que, desde sus unidades de postgrado e investigación, puedan canalizar la convocatoria a nuest</w:t>
      </w:r>
      <w:r>
        <w:rPr>
          <w:lang w:val="es-CL"/>
        </w:rPr>
        <w:t>ro Catastro Nacional de Afectados, entre todo</w:t>
      </w:r>
      <w:r w:rsidRPr="005F70E5">
        <w:rPr>
          <w:lang w:val="es-CL"/>
        </w:rPr>
        <w:t xml:space="preserve">s sus estudiantes de doctorado, a través del siguiente link: </w:t>
      </w:r>
      <w:hyperlink r:id="rId7" w:history="1">
        <w:r w:rsidRPr="00F63BFF">
          <w:rPr>
            <w:rStyle w:val="Hipervnculo"/>
            <w:lang w:val="es-CL"/>
          </w:rPr>
          <w:t>https://goo.gl/forms/LXP7ZFYrEumjoPZD2</w:t>
        </w:r>
      </w:hyperlink>
    </w:p>
    <w:p w:rsidR="004572E4" w:rsidRPr="005F70E5" w:rsidRDefault="004572E4" w:rsidP="005F70E5">
      <w:pPr>
        <w:jc w:val="both"/>
        <w:rPr>
          <w:lang w:val="es-CL"/>
        </w:rPr>
      </w:pPr>
      <w:r w:rsidRPr="004572E4">
        <w:rPr>
          <w:lang w:val="es-CL"/>
        </w:rPr>
        <w:t xml:space="preserve">Dicha </w:t>
      </w:r>
      <w:r w:rsidR="001232E9">
        <w:rPr>
          <w:lang w:val="es-CL"/>
        </w:rPr>
        <w:t>encuesta se encuentra dirigida a</w:t>
      </w:r>
      <w:r w:rsidRPr="004572E4">
        <w:rPr>
          <w:lang w:val="es-CL"/>
        </w:rPr>
        <w:t xml:space="preserve"> los becarios q</w:t>
      </w:r>
      <w:r>
        <w:rPr>
          <w:lang w:val="es-CL"/>
        </w:rPr>
        <w:t xml:space="preserve">ue este año </w:t>
      </w:r>
      <w:r w:rsidR="00AB306D">
        <w:rPr>
          <w:lang w:val="es-CL"/>
        </w:rPr>
        <w:t xml:space="preserve">2018 </w:t>
      </w:r>
      <w:r>
        <w:rPr>
          <w:lang w:val="es-CL"/>
        </w:rPr>
        <w:t>hayan sufrido demoras, rechazos o</w:t>
      </w:r>
      <w:r w:rsidRPr="004572E4">
        <w:rPr>
          <w:lang w:val="es-CL"/>
        </w:rPr>
        <w:t xml:space="preserve"> se han adjudicado </w:t>
      </w:r>
      <w:r>
        <w:rPr>
          <w:lang w:val="es-CL"/>
        </w:rPr>
        <w:t xml:space="preserve">la asignación de </w:t>
      </w:r>
      <w:r w:rsidRPr="004572E4">
        <w:rPr>
          <w:lang w:val="es-CL"/>
        </w:rPr>
        <w:t>beneficios complementarios</w:t>
      </w:r>
      <w:r>
        <w:rPr>
          <w:lang w:val="es-CL"/>
        </w:rPr>
        <w:t xml:space="preserve"> (gastos operacionales, pasantías, cotutelas o extensión de beca).</w:t>
      </w:r>
    </w:p>
    <w:p w:rsidR="005F70E5" w:rsidRPr="005F70E5" w:rsidRDefault="001232E9" w:rsidP="005F70E5">
      <w:pPr>
        <w:jc w:val="both"/>
        <w:rPr>
          <w:lang w:val="es-CL"/>
        </w:rPr>
      </w:pPr>
      <w:r>
        <w:rPr>
          <w:lang w:val="es-CL"/>
        </w:rPr>
        <w:lastRenderedPageBreak/>
        <w:t>Esta iniciativa</w:t>
      </w:r>
      <w:r w:rsidR="005F70E5" w:rsidRPr="005F70E5">
        <w:rPr>
          <w:lang w:val="es-CL"/>
        </w:rPr>
        <w:t xml:space="preserve"> </w:t>
      </w:r>
      <w:r>
        <w:rPr>
          <w:lang w:val="es-CL"/>
        </w:rPr>
        <w:t>corresponde a un instrumento</w:t>
      </w:r>
      <w:r w:rsidR="005F70E5" w:rsidRPr="005F70E5">
        <w:rPr>
          <w:lang w:val="es-CL"/>
        </w:rPr>
        <w:t xml:space="preserve"> fundamental y complementario de las demás acciones que estamos emprendiendo, en la medida en que, detectando las consecuenc</w:t>
      </w:r>
      <w:r w:rsidR="005F70E5">
        <w:rPr>
          <w:lang w:val="es-CL"/>
        </w:rPr>
        <w:t>ias que enfrentamos como becario</w:t>
      </w:r>
      <w:r w:rsidR="005F70E5" w:rsidRPr="005F70E5">
        <w:rPr>
          <w:lang w:val="es-CL"/>
        </w:rPr>
        <w:t>s en materia de ben</w:t>
      </w:r>
      <w:r>
        <w:rPr>
          <w:lang w:val="es-CL"/>
        </w:rPr>
        <w:t>eficios complementarios, permitirá</w:t>
      </w:r>
      <w:r w:rsidR="005F70E5" w:rsidRPr="005F70E5">
        <w:rPr>
          <w:lang w:val="es-CL"/>
        </w:rPr>
        <w:t xml:space="preserve"> dimensionar la real magnitud del problema.</w:t>
      </w:r>
    </w:p>
    <w:p w:rsidR="005F70E5" w:rsidRPr="005F70E5" w:rsidRDefault="005F70E5" w:rsidP="00F63BFF">
      <w:pPr>
        <w:jc w:val="both"/>
        <w:rPr>
          <w:lang w:val="es-CL"/>
        </w:rPr>
      </w:pPr>
      <w:r w:rsidRPr="005F70E5">
        <w:rPr>
          <w:lang w:val="es-CL"/>
        </w:rPr>
        <w:t>Agradeciendo vuestro tiempo y esperando contar con apoyo institucional para difundir este correo</w:t>
      </w:r>
      <w:r w:rsidR="001232E9">
        <w:rPr>
          <w:lang w:val="es-CL"/>
        </w:rPr>
        <w:t xml:space="preserve"> y solicitando que este tema sea discutido en las reuniones de consejo de postgado</w:t>
      </w:r>
      <w:r w:rsidRPr="005F70E5">
        <w:rPr>
          <w:lang w:val="es-CL"/>
        </w:rPr>
        <w:t>, quedamos a disposición para responder consultas y comentarios.</w:t>
      </w:r>
    </w:p>
    <w:p w:rsidR="005F70E5" w:rsidRPr="00F63BFF" w:rsidRDefault="005F70E5" w:rsidP="005F70E5">
      <w:pPr>
        <w:rPr>
          <w:b/>
          <w:lang w:val="es-CL"/>
        </w:rPr>
      </w:pPr>
    </w:p>
    <w:p w:rsidR="005F70E5" w:rsidRPr="00F63BFF" w:rsidRDefault="005F70E5" w:rsidP="005F70E5">
      <w:pPr>
        <w:jc w:val="right"/>
        <w:rPr>
          <w:b/>
          <w:lang w:val="es-CL"/>
        </w:rPr>
      </w:pPr>
      <w:r w:rsidRPr="00F63BFF">
        <w:rPr>
          <w:b/>
          <w:lang w:val="es-CL"/>
        </w:rPr>
        <w:t>AGRUPACIÓN DE ESTUDIANTES DE DOCTORADO NACIONAL EN</w:t>
      </w:r>
    </w:p>
    <w:p w:rsidR="005F70E5" w:rsidRPr="00F63BFF" w:rsidRDefault="005F70E5" w:rsidP="005F70E5">
      <w:pPr>
        <w:jc w:val="right"/>
        <w:rPr>
          <w:b/>
          <w:lang w:val="es-CL"/>
        </w:rPr>
      </w:pPr>
      <w:r w:rsidRPr="00F63BFF">
        <w:rPr>
          <w:b/>
          <w:lang w:val="es-CL"/>
        </w:rPr>
        <w:t>RECHAZO NUEVOS BENEFICIOS COMPLEMENTARIOS CONICYT DOC-NAC  27.12.17</w:t>
      </w:r>
    </w:p>
    <w:p w:rsidR="005F70E5" w:rsidRPr="00416558" w:rsidRDefault="005F70E5" w:rsidP="005F70E5">
      <w:pPr>
        <w:jc w:val="right"/>
        <w:rPr>
          <w:lang w:val="es-CL"/>
        </w:rPr>
      </w:pPr>
      <w:r w:rsidRPr="00F63BFF">
        <w:rPr>
          <w:b/>
          <w:lang w:val="es-CL"/>
        </w:rPr>
        <w:t>Link GRUPO:</w:t>
      </w:r>
      <w:r w:rsidRPr="00416558">
        <w:rPr>
          <w:lang w:val="es-CL"/>
        </w:rPr>
        <w:t xml:space="preserve"> </w:t>
      </w:r>
      <w:hyperlink r:id="rId8" w:history="1">
        <w:r w:rsidRPr="00F63BFF">
          <w:rPr>
            <w:rStyle w:val="Hipervnculo"/>
            <w:lang w:val="es-CL"/>
          </w:rPr>
          <w:t>https://www.facebook.com/groups/1914007005307087/</w:t>
        </w:r>
      </w:hyperlink>
    </w:p>
    <w:p w:rsidR="00765BAE" w:rsidRDefault="005F70E5" w:rsidP="005F70E5">
      <w:pPr>
        <w:jc w:val="right"/>
        <w:rPr>
          <w:lang w:val="es-CL"/>
        </w:rPr>
      </w:pPr>
      <w:r w:rsidRPr="00F63BFF">
        <w:rPr>
          <w:b/>
          <w:lang w:val="es-CL"/>
        </w:rPr>
        <w:t>Link ENCUESTA:</w:t>
      </w:r>
      <w:r w:rsidRPr="005F70E5">
        <w:rPr>
          <w:lang w:val="es-CL"/>
        </w:rPr>
        <w:t xml:space="preserve"> </w:t>
      </w:r>
      <w:hyperlink r:id="rId9" w:history="1">
        <w:r w:rsidRPr="00F63BFF">
          <w:rPr>
            <w:rStyle w:val="Hipervnculo"/>
            <w:lang w:val="es-CL"/>
          </w:rPr>
          <w:t>https://goo.gl/forms/LXP7ZFYrEumjoPZD2</w:t>
        </w:r>
      </w:hyperlink>
    </w:p>
    <w:p w:rsidR="00D36886" w:rsidRDefault="00D36886" w:rsidP="005F70E5">
      <w:pPr>
        <w:jc w:val="right"/>
        <w:rPr>
          <w:lang w:val="es-CL"/>
        </w:rPr>
      </w:pPr>
    </w:p>
    <w:p w:rsidR="00D36886" w:rsidRPr="005F70E5" w:rsidRDefault="00D36886" w:rsidP="005F70E5">
      <w:pPr>
        <w:jc w:val="right"/>
        <w:rPr>
          <w:lang w:val="es-CL"/>
        </w:rPr>
      </w:pPr>
      <w:r>
        <w:rPr>
          <w:lang w:val="es-CL"/>
        </w:rPr>
        <w:t>26/06/2018</w:t>
      </w:r>
    </w:p>
    <w:sectPr w:rsidR="00D36886" w:rsidRPr="005F70E5" w:rsidSect="00AA6F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hyphenationZone w:val="425"/>
  <w:characterSpacingControl w:val="doNotCompress"/>
  <w:compat/>
  <w:rsids>
    <w:rsidRoot w:val="005F70E5"/>
    <w:rsid w:val="001232E9"/>
    <w:rsid w:val="00125C96"/>
    <w:rsid w:val="001373F1"/>
    <w:rsid w:val="0015022A"/>
    <w:rsid w:val="00187D65"/>
    <w:rsid w:val="001D4DD6"/>
    <w:rsid w:val="00416558"/>
    <w:rsid w:val="004572E4"/>
    <w:rsid w:val="005F70E5"/>
    <w:rsid w:val="006943FD"/>
    <w:rsid w:val="007101CD"/>
    <w:rsid w:val="008741FD"/>
    <w:rsid w:val="00AA6F27"/>
    <w:rsid w:val="00AB306D"/>
    <w:rsid w:val="00B01284"/>
    <w:rsid w:val="00B73B77"/>
    <w:rsid w:val="00CC708E"/>
    <w:rsid w:val="00D31198"/>
    <w:rsid w:val="00D36886"/>
    <w:rsid w:val="00DC11F4"/>
    <w:rsid w:val="00F6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3BF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63B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91400700530708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o.gl/forms/LXP7ZFYrEumjoPZ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2jGN4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oo.gl/SCBQ1Z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goo.gl/jZKwva" TargetMode="External"/><Relationship Id="rId9" Type="http://schemas.openxmlformats.org/officeDocument/2006/relationships/hyperlink" Target="https://goo.gl/forms/LXP7ZFYrEumjoPZ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Bertin</dc:creator>
  <cp:lastModifiedBy>Giselle</cp:lastModifiedBy>
  <cp:revision>2</cp:revision>
  <cp:lastPrinted>2018-06-27T03:29:00Z</cp:lastPrinted>
  <dcterms:created xsi:type="dcterms:W3CDTF">2018-06-28T21:03:00Z</dcterms:created>
  <dcterms:modified xsi:type="dcterms:W3CDTF">2018-06-28T21:03:00Z</dcterms:modified>
</cp:coreProperties>
</file>