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01" w:rsidRPr="003D6401" w:rsidRDefault="00961ABF" w:rsidP="003D6401">
      <w:pPr>
        <w:pStyle w:val="Ttulo2"/>
        <w:ind w:left="0"/>
        <w:jc w:val="center"/>
        <w:rPr>
          <w:b/>
          <w:color w:val="auto"/>
          <w:sz w:val="24"/>
          <w:lang w:val="es-CL"/>
        </w:rPr>
      </w:pPr>
      <w:r>
        <w:rPr>
          <w:b/>
          <w:color w:val="auto"/>
          <w:sz w:val="24"/>
          <w:lang w:val="es-CL"/>
        </w:rPr>
        <w:t>F</w:t>
      </w:r>
      <w:r w:rsidR="003D6401" w:rsidRPr="003D6401">
        <w:rPr>
          <w:b/>
          <w:color w:val="auto"/>
          <w:sz w:val="24"/>
          <w:lang w:val="es-CL"/>
        </w:rPr>
        <w:t>undamentos de la economía</w:t>
      </w:r>
    </w:p>
    <w:p w:rsidR="003D6401" w:rsidRPr="003D6401" w:rsidRDefault="003D6401" w:rsidP="003D6401">
      <w:pPr>
        <w:pStyle w:val="Ttulo2"/>
        <w:ind w:left="0"/>
        <w:jc w:val="center"/>
        <w:rPr>
          <w:b/>
          <w:color w:val="auto"/>
          <w:sz w:val="22"/>
          <w:szCs w:val="24"/>
          <w:lang w:val="es-CL"/>
        </w:rPr>
      </w:pPr>
      <w:r w:rsidRPr="003D6401">
        <w:rPr>
          <w:b/>
          <w:color w:val="auto"/>
          <w:sz w:val="22"/>
          <w:szCs w:val="24"/>
          <w:lang w:val="es-CL"/>
        </w:rPr>
        <w:t>Ayudantía 1</w:t>
      </w:r>
      <w:r w:rsidR="00963803">
        <w:rPr>
          <w:b/>
          <w:color w:val="auto"/>
          <w:sz w:val="22"/>
          <w:szCs w:val="24"/>
          <w:lang w:val="es-CL"/>
        </w:rPr>
        <w:t>0</w:t>
      </w:r>
      <w:r w:rsidRPr="003D6401">
        <w:rPr>
          <w:b/>
          <w:color w:val="auto"/>
          <w:sz w:val="22"/>
          <w:szCs w:val="24"/>
          <w:lang w:val="es-CL"/>
        </w:rPr>
        <w:t xml:space="preserve">: </w:t>
      </w:r>
      <w:r w:rsidR="00297898">
        <w:rPr>
          <w:b/>
          <w:color w:val="auto"/>
          <w:sz w:val="22"/>
          <w:szCs w:val="24"/>
          <w:lang w:val="es-CL"/>
        </w:rPr>
        <w:t>Demanda agregada</w:t>
      </w:r>
      <w:r w:rsidRPr="003D6401">
        <w:rPr>
          <w:b/>
          <w:color w:val="auto"/>
          <w:sz w:val="22"/>
          <w:szCs w:val="24"/>
          <w:lang w:val="es-CL"/>
        </w:rPr>
        <w:t xml:space="preserve"> </w:t>
      </w:r>
    </w:p>
    <w:p w:rsidR="00DC4A74" w:rsidRPr="007B0099" w:rsidRDefault="00DC4A74" w:rsidP="00DC23C2">
      <w:pPr>
        <w:autoSpaceDE w:val="0"/>
        <w:autoSpaceDN w:val="0"/>
        <w:adjustRightInd w:val="0"/>
        <w:spacing w:before="240" w:after="0" w:line="240" w:lineRule="auto"/>
        <w:jc w:val="both"/>
        <w:rPr>
          <w:rFonts w:cs="CMBX12"/>
          <w:b/>
          <w:sz w:val="30"/>
          <w:szCs w:val="30"/>
        </w:rPr>
      </w:pPr>
      <w:bookmarkStart w:id="0" w:name="_GoBack"/>
      <w:bookmarkEnd w:id="0"/>
      <w:r w:rsidRPr="007B0099">
        <w:rPr>
          <w:rFonts w:cs="CMBX12"/>
          <w:b/>
          <w:sz w:val="30"/>
          <w:szCs w:val="30"/>
        </w:rPr>
        <w:t>Comentes</w:t>
      </w:r>
    </w:p>
    <w:p w:rsidR="00960E38" w:rsidRDefault="00F33B8B" w:rsidP="00960E38">
      <w:pPr>
        <w:pStyle w:val="Prrafodelista"/>
        <w:numPr>
          <w:ilvl w:val="0"/>
          <w:numId w:val="22"/>
        </w:numPr>
        <w:jc w:val="both"/>
        <w:rPr>
          <w:rFonts w:cs="CMR10"/>
          <w:lang w:val="es-CL"/>
        </w:rPr>
      </w:pPr>
      <w:r w:rsidRPr="00960E38">
        <w:rPr>
          <w:rFonts w:cs="CMR10"/>
          <w:lang w:val="es-CL"/>
        </w:rPr>
        <w:t xml:space="preserve">Producto del maremoto aumentará la venta de casas en los sectores lejanos a la costa (por un cambio en los gustos), este </w:t>
      </w:r>
      <w:r w:rsidRPr="00960E38">
        <w:rPr>
          <w:rFonts w:cs="CMR10"/>
          <w:i/>
          <w:iCs/>
          <w:lang w:val="es-CL"/>
        </w:rPr>
        <w:t>boom</w:t>
      </w:r>
      <w:r w:rsidRPr="00960E38">
        <w:rPr>
          <w:rFonts w:cs="CMR10"/>
          <w:lang w:val="es-CL"/>
        </w:rPr>
        <w:t xml:space="preserve"> de venta de casas usadas aumentará considerablemente el PIB nacional.</w:t>
      </w:r>
    </w:p>
    <w:p w:rsidR="00960E38" w:rsidRPr="00960E38" w:rsidRDefault="00960E38" w:rsidP="00960E38">
      <w:pPr>
        <w:pStyle w:val="Prrafodelista"/>
        <w:rPr>
          <w:rFonts w:cs="CMR10"/>
          <w:lang w:val="es-CL"/>
        </w:rPr>
      </w:pPr>
      <w:r>
        <w:rPr>
          <w:rFonts w:cs="Calibri"/>
          <w:color w:val="000000"/>
          <w:sz w:val="20"/>
          <w:lang w:val="es-CL" w:eastAsia="es-MX"/>
        </w:rPr>
        <w:t>Falso, sabemos que si aumenta el PIB será por venta de casas producidas en el mismo año, pero nunca por la venta de casas (o cualquier bien) usadas ya que este se conto en el periodo en que se produjo.</w:t>
      </w:r>
    </w:p>
    <w:p w:rsidR="0041653D" w:rsidRDefault="00960E38" w:rsidP="00960E38">
      <w:pPr>
        <w:pStyle w:val="Prrafodelista"/>
        <w:numPr>
          <w:ilvl w:val="0"/>
          <w:numId w:val="22"/>
        </w:numPr>
        <w:spacing w:after="0" w:line="240" w:lineRule="auto"/>
        <w:jc w:val="both"/>
        <w:rPr>
          <w:rFonts w:cs="CMR10"/>
        </w:rPr>
      </w:pPr>
      <w:r w:rsidRPr="00960E38">
        <w:rPr>
          <w:rFonts w:cs="CMR10"/>
        </w:rPr>
        <w:t xml:space="preserve">Este año el PIB de chile será altísimo ya que todo el dinero recaudado por venta de entradas a los partidos en que juega la selección se cuenta </w:t>
      </w:r>
      <w:proofErr w:type="spellStart"/>
      <w:r w:rsidRPr="00960E38">
        <w:rPr>
          <w:rFonts w:cs="CMR10"/>
        </w:rPr>
        <w:t>aca</w:t>
      </w:r>
      <w:proofErr w:type="spellEnd"/>
      <w:r w:rsidRPr="00960E38">
        <w:rPr>
          <w:rFonts w:cs="CMR10"/>
        </w:rPr>
        <w:t xml:space="preserve"> y no en el PIB del país de las </w:t>
      </w:r>
      <w:proofErr w:type="spellStart"/>
      <w:r w:rsidRPr="00960E38">
        <w:rPr>
          <w:rFonts w:cs="CMR10"/>
        </w:rPr>
        <w:t>vuvuzuelas</w:t>
      </w:r>
      <w:proofErr w:type="spellEnd"/>
      <w:r w:rsidR="00961ABF" w:rsidRPr="00961ABF">
        <w:rPr>
          <w:rFonts w:cs="CMR10"/>
        </w:rPr>
        <w:t>.</w:t>
      </w:r>
    </w:p>
    <w:p w:rsidR="008F7333" w:rsidRPr="00960E38" w:rsidRDefault="00960E38" w:rsidP="00960E38">
      <w:pPr>
        <w:autoSpaceDE w:val="0"/>
        <w:autoSpaceDN w:val="0"/>
        <w:adjustRightInd w:val="0"/>
        <w:spacing w:line="240" w:lineRule="auto"/>
        <w:ind w:left="708"/>
        <w:rPr>
          <w:rFonts w:cs="Calibri"/>
          <w:color w:val="000000"/>
          <w:sz w:val="20"/>
          <w:szCs w:val="24"/>
          <w:lang w:val="es-CL" w:eastAsia="es-MX"/>
        </w:rPr>
      </w:pPr>
      <w:r>
        <w:rPr>
          <w:rFonts w:cs="Calibri"/>
          <w:color w:val="000000"/>
          <w:sz w:val="20"/>
          <w:szCs w:val="24"/>
          <w:lang w:val="es-CL" w:eastAsia="es-MX"/>
        </w:rPr>
        <w:t>Dado que los partidos se producen en Sudáfrica, no tiene sentido contarlo en el PIB de Chile ya que no afecta la producción nacional. El mismo es el caso de cuando un artista extranjero da un concierto en Chile; esto se cuenta en el PIB nacional y no en el país del cantante.</w:t>
      </w:r>
    </w:p>
    <w:p w:rsidR="00390F98" w:rsidRDefault="00F33B8B" w:rsidP="007B2CBE">
      <w:pPr>
        <w:pStyle w:val="Prrafodelista"/>
        <w:numPr>
          <w:ilvl w:val="0"/>
          <w:numId w:val="22"/>
        </w:numPr>
        <w:spacing w:after="0"/>
        <w:jc w:val="both"/>
        <w:rPr>
          <w:rFonts w:cs="CMR10"/>
          <w:lang w:val="es-CL"/>
        </w:rPr>
      </w:pPr>
      <w:r w:rsidRPr="007B2CBE">
        <w:rPr>
          <w:rFonts w:cs="CMR10"/>
          <w:lang w:val="es-CL"/>
        </w:rPr>
        <w:t xml:space="preserve">Ayer, entre tanto festejo en plaza </w:t>
      </w:r>
      <w:proofErr w:type="spellStart"/>
      <w:r w:rsidRPr="007B2CBE">
        <w:rPr>
          <w:rFonts w:cs="CMR10"/>
          <w:lang w:val="es-CL"/>
        </w:rPr>
        <w:t>italia</w:t>
      </w:r>
      <w:proofErr w:type="spellEnd"/>
      <w:r w:rsidRPr="007B2CBE">
        <w:rPr>
          <w:rFonts w:cs="CMR10"/>
          <w:lang w:val="es-CL"/>
        </w:rPr>
        <w:t xml:space="preserve">, muchos grupos aprovecharon de tirar sus panfletos con propaganda. Usted </w:t>
      </w:r>
      <w:proofErr w:type="spellStart"/>
      <w:r w:rsidRPr="007B2CBE">
        <w:rPr>
          <w:rFonts w:cs="CMR10"/>
          <w:lang w:val="es-CL"/>
        </w:rPr>
        <w:t>levata</w:t>
      </w:r>
      <w:proofErr w:type="spellEnd"/>
      <w:r w:rsidRPr="007B2CBE">
        <w:rPr>
          <w:rFonts w:cs="CMR10"/>
          <w:lang w:val="es-CL"/>
        </w:rPr>
        <w:t xml:space="preserve"> uno y dice “</w:t>
      </w:r>
      <w:r w:rsidR="007B2CBE">
        <w:rPr>
          <w:rFonts w:cs="CMR10"/>
          <w:lang w:val="es-CL"/>
        </w:rPr>
        <w:t>N</w:t>
      </w:r>
      <w:r w:rsidRPr="007B2CBE">
        <w:rPr>
          <w:rFonts w:cs="CMR10"/>
          <w:lang w:val="es-CL"/>
        </w:rPr>
        <w:t xml:space="preserve">o existe relación entre desempleo e inflación”. Comente </w:t>
      </w:r>
    </w:p>
    <w:p w:rsidR="007B2CBE" w:rsidRPr="007B2CBE" w:rsidRDefault="007B2CBE" w:rsidP="007B2CBE">
      <w:pPr>
        <w:autoSpaceDE w:val="0"/>
        <w:autoSpaceDN w:val="0"/>
        <w:adjustRightInd w:val="0"/>
        <w:spacing w:after="0" w:line="240" w:lineRule="auto"/>
        <w:ind w:left="360" w:firstLine="348"/>
        <w:rPr>
          <w:rFonts w:cs="Calibri"/>
          <w:color w:val="000000"/>
          <w:sz w:val="20"/>
          <w:szCs w:val="20"/>
          <w:lang w:val="es-CL" w:eastAsia="es-MX"/>
        </w:rPr>
      </w:pPr>
      <w:r>
        <w:rPr>
          <w:rFonts w:cs="Calibri"/>
          <w:color w:val="000000"/>
          <w:sz w:val="20"/>
          <w:szCs w:val="20"/>
          <w:lang w:val="es-CL" w:eastAsia="es-MX"/>
        </w:rPr>
        <w:t>N</w:t>
      </w:r>
      <w:r w:rsidRPr="007B2CBE">
        <w:rPr>
          <w:rFonts w:cs="Calibri"/>
          <w:color w:val="000000"/>
          <w:sz w:val="20"/>
          <w:szCs w:val="20"/>
          <w:lang w:val="es-CL" w:eastAsia="es-MX"/>
        </w:rPr>
        <w:t xml:space="preserve">o </w:t>
      </w:r>
      <w:r>
        <w:rPr>
          <w:rFonts w:cs="Calibri"/>
          <w:color w:val="000000"/>
          <w:sz w:val="20"/>
          <w:szCs w:val="20"/>
          <w:lang w:val="es-CL" w:eastAsia="es-MX"/>
        </w:rPr>
        <w:t>tendría</w:t>
      </w:r>
      <w:r w:rsidRPr="007B2CBE">
        <w:rPr>
          <w:rFonts w:cs="Calibri"/>
          <w:color w:val="000000"/>
          <w:sz w:val="20"/>
          <w:szCs w:val="20"/>
          <w:lang w:val="es-CL" w:eastAsia="es-MX"/>
        </w:rPr>
        <w:t xml:space="preserve"> por qué haber ninguna relación entre el sector real (desempleo) y el sector monetario inflación). Sin embargo la frase rescatada está incompleta, y esta relación no se da en el largo plazo </w:t>
      </w:r>
      <w:r>
        <w:rPr>
          <w:rFonts w:cs="Calibri"/>
          <w:color w:val="000000"/>
          <w:sz w:val="20"/>
          <w:szCs w:val="20"/>
          <w:lang w:val="es-CL" w:eastAsia="es-MX"/>
        </w:rPr>
        <w:t>p</w:t>
      </w:r>
      <w:r w:rsidRPr="007B2CBE">
        <w:rPr>
          <w:rFonts w:cs="Calibri"/>
          <w:color w:val="000000"/>
          <w:sz w:val="20"/>
          <w:szCs w:val="20"/>
          <w:lang w:val="es-CL" w:eastAsia="es-MX"/>
        </w:rPr>
        <w:t xml:space="preserve">ero si puede darse en el corto. </w:t>
      </w:r>
    </w:p>
    <w:p w:rsidR="007B2CBE" w:rsidRDefault="007B2CBE" w:rsidP="007B2CBE">
      <w:pPr>
        <w:spacing w:after="0"/>
        <w:ind w:left="360" w:firstLine="348"/>
        <w:jc w:val="both"/>
        <w:rPr>
          <w:rFonts w:cs="Calibri"/>
          <w:color w:val="000000"/>
          <w:sz w:val="20"/>
          <w:szCs w:val="20"/>
          <w:lang w:val="es-CL" w:eastAsia="es-MX"/>
        </w:rPr>
      </w:pPr>
      <w:r w:rsidRPr="007B2CBE">
        <w:rPr>
          <w:rFonts w:cs="Calibri"/>
          <w:color w:val="000000"/>
          <w:sz w:val="20"/>
          <w:szCs w:val="20"/>
          <w:lang w:val="es-CL" w:eastAsia="es-MX"/>
        </w:rPr>
        <w:t xml:space="preserve">Un estudio empírico del economista William Phillips dio como resultado que existía una </w:t>
      </w:r>
      <w:proofErr w:type="gramStart"/>
      <w:r w:rsidRPr="007B2CBE">
        <w:rPr>
          <w:rFonts w:cs="Calibri"/>
          <w:color w:val="000000"/>
          <w:sz w:val="20"/>
          <w:szCs w:val="20"/>
          <w:lang w:val="es-CL" w:eastAsia="es-MX"/>
        </w:rPr>
        <w:t>relación</w:t>
      </w:r>
      <w:proofErr w:type="gramEnd"/>
      <w:r w:rsidRPr="007B2CBE">
        <w:rPr>
          <w:rFonts w:cs="Calibri"/>
          <w:color w:val="000000"/>
          <w:sz w:val="20"/>
          <w:szCs w:val="20"/>
          <w:lang w:val="es-CL" w:eastAsia="es-MX"/>
        </w:rPr>
        <w:t xml:space="preserve"> inversa entre el desempleo y la inflación, o sea, ante escenarios con un crecimiento muy grande del nivel de precios se apreciaba una tasa de desempleo muy pequeña. Esto posteriormente fue explicado de la siguiente forma: si se decide imprimir más dinero en la economía, las personas son “más ricas” (por lo menos más líquidas) por lo que estarán más dispuesta a comprar bienes y servicios (expansión de la demanda), esto causará mayores precios (por lo que aumentará la inflación) y una mayor cantidad de productos (los cuales para ser confeccionados se necesita mayor mano de obra, por lo que baja el desempleo).</w:t>
      </w:r>
    </w:p>
    <w:p w:rsidR="007B2CBE" w:rsidRDefault="007B2CBE" w:rsidP="007B2CBE">
      <w:pPr>
        <w:spacing w:after="0"/>
        <w:ind w:left="360" w:firstLine="348"/>
        <w:jc w:val="center"/>
        <w:rPr>
          <w:rFonts w:cs="Calibri"/>
          <w:color w:val="000000"/>
          <w:sz w:val="20"/>
          <w:szCs w:val="20"/>
          <w:lang w:val="es-CL" w:eastAsia="es-MX"/>
        </w:rPr>
      </w:pPr>
      <w:r>
        <w:rPr>
          <w:rFonts w:cs="Calibri"/>
          <w:noProof/>
          <w:color w:val="000000"/>
          <w:sz w:val="20"/>
          <w:szCs w:val="20"/>
          <w:lang w:val="es-CL" w:eastAsia="es-CL"/>
        </w:rPr>
        <w:drawing>
          <wp:inline distT="0" distB="0" distL="0" distR="0">
            <wp:extent cx="2568102" cy="1885950"/>
            <wp:effectExtent l="19050" t="0" r="3648"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7566" t="45374" r="28571" b="23568"/>
                    <a:stretch>
                      <a:fillRect/>
                    </a:stretch>
                  </pic:blipFill>
                  <pic:spPr bwMode="auto">
                    <a:xfrm>
                      <a:off x="0" y="0"/>
                      <a:ext cx="2568102" cy="1885950"/>
                    </a:xfrm>
                    <a:prstGeom prst="rect">
                      <a:avLst/>
                    </a:prstGeom>
                    <a:noFill/>
                    <a:ln w="9525">
                      <a:noFill/>
                      <a:miter lim="800000"/>
                      <a:headEnd/>
                      <a:tailEnd/>
                    </a:ln>
                  </pic:spPr>
                </pic:pic>
              </a:graphicData>
            </a:graphic>
          </wp:inline>
        </w:drawing>
      </w:r>
    </w:p>
    <w:p w:rsidR="007B2CBE" w:rsidRPr="007B2CBE" w:rsidRDefault="007B2CBE" w:rsidP="007B2CBE">
      <w:pPr>
        <w:ind w:left="360" w:firstLine="348"/>
        <w:jc w:val="both"/>
        <w:rPr>
          <w:rFonts w:cs="CMR10"/>
          <w:lang w:val="es-CL"/>
        </w:rPr>
      </w:pPr>
      <w:r w:rsidRPr="007B2CBE">
        <w:rPr>
          <w:rFonts w:cs="Calibri"/>
          <w:color w:val="000000"/>
          <w:sz w:val="24"/>
          <w:szCs w:val="24"/>
          <w:lang w:val="es-CL" w:eastAsia="es-MX"/>
        </w:rPr>
        <w:t xml:space="preserve"> </w:t>
      </w:r>
      <w:r w:rsidRPr="007B2CBE">
        <w:rPr>
          <w:rFonts w:cs="Calibri"/>
          <w:color w:val="000000"/>
          <w:sz w:val="20"/>
          <w:szCs w:val="20"/>
          <w:lang w:val="es-CL" w:eastAsia="es-MX"/>
        </w:rPr>
        <w:t>Otra forma de explicarlo es a través de las islas de Lucas el cual dijo que cuando los productores ven aumentos en las cantidades compradas no saben si eso es porque su bien se vuelve más valorado o es porque están subiendo los precios de toda la economía, de esta forma las empresas comienzan a contratar más gente para satisfacer lo que ellos suponen los nuevos gustos de las personas. Esto también confirma esta relación inversa entre precios y desempleo. Por lo que el comente es falso, no sucede en todo momento, depende si estamos hablando del largo o corto plazo</w:t>
      </w:r>
    </w:p>
    <w:p w:rsidR="00390F98" w:rsidRDefault="00F33B8B" w:rsidP="007B2CBE">
      <w:pPr>
        <w:pStyle w:val="Prrafodelista"/>
        <w:numPr>
          <w:ilvl w:val="0"/>
          <w:numId w:val="22"/>
        </w:numPr>
        <w:rPr>
          <w:rFonts w:cs="CMR10"/>
          <w:lang w:val="es-CL"/>
        </w:rPr>
      </w:pPr>
      <w:r w:rsidRPr="007B2CBE">
        <w:rPr>
          <w:rFonts w:cs="CMR10"/>
          <w:lang w:val="es-CL"/>
        </w:rPr>
        <w:lastRenderedPageBreak/>
        <w:t>Un cambio en el gasto publico aumentará el PIB por que aumentará la pendiente de la Demanda Agregada</w:t>
      </w:r>
    </w:p>
    <w:p w:rsidR="008A6BEC" w:rsidRPr="008A6BEC" w:rsidRDefault="008A6BEC" w:rsidP="008A6BEC">
      <w:pPr>
        <w:pStyle w:val="Prrafodelista"/>
        <w:rPr>
          <w:rFonts w:cs="CMR10"/>
          <w:sz w:val="20"/>
          <w:lang w:val="es-CL"/>
        </w:rPr>
      </w:pPr>
      <w:r>
        <w:rPr>
          <w:rFonts w:cs="CMR10"/>
          <w:sz w:val="20"/>
          <w:lang w:val="es-CL"/>
        </w:rPr>
        <w:t>Falso, aumentará el PIB pero por que va a aumentar el int</w:t>
      </w:r>
      <w:r w:rsidR="005D4199">
        <w:rPr>
          <w:rFonts w:cs="CMR10"/>
          <w:sz w:val="20"/>
          <w:lang w:val="es-CL"/>
        </w:rPr>
        <w:t xml:space="preserve">ercepto de la demanda agregada, no su pendiente. </w:t>
      </w:r>
    </w:p>
    <w:p w:rsidR="008A6BEC" w:rsidRPr="007B2CBE" w:rsidRDefault="005D4199" w:rsidP="008A6BEC">
      <w:pPr>
        <w:pStyle w:val="Prrafodelista"/>
        <w:jc w:val="center"/>
        <w:rPr>
          <w:rFonts w:cs="CMR10"/>
          <w:lang w:val="es-CL"/>
        </w:rPr>
      </w:pPr>
      <w:r>
        <w:rPr>
          <w:rFonts w:cs="CMR10"/>
          <w:noProof/>
          <w:lang w:val="es-CL" w:eastAsia="es-CL"/>
        </w:rPr>
        <w:drawing>
          <wp:inline distT="0" distB="0" distL="0" distR="0">
            <wp:extent cx="3619866" cy="234315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2046" t="32599" r="35450" b="33040"/>
                    <a:stretch>
                      <a:fillRect/>
                    </a:stretch>
                  </pic:blipFill>
                  <pic:spPr bwMode="auto">
                    <a:xfrm>
                      <a:off x="0" y="0"/>
                      <a:ext cx="3619866" cy="2343150"/>
                    </a:xfrm>
                    <a:prstGeom prst="rect">
                      <a:avLst/>
                    </a:prstGeom>
                    <a:noFill/>
                    <a:ln w="9525">
                      <a:noFill/>
                      <a:miter lim="800000"/>
                      <a:headEnd/>
                      <a:tailEnd/>
                    </a:ln>
                  </pic:spPr>
                </pic:pic>
              </a:graphicData>
            </a:graphic>
          </wp:inline>
        </w:drawing>
      </w:r>
    </w:p>
    <w:p w:rsidR="00390F98" w:rsidRPr="005D4199" w:rsidRDefault="00F33B8B" w:rsidP="005D4199">
      <w:pPr>
        <w:pStyle w:val="Prrafodelista"/>
        <w:numPr>
          <w:ilvl w:val="0"/>
          <w:numId w:val="22"/>
        </w:numPr>
        <w:spacing w:after="0"/>
        <w:rPr>
          <w:lang w:val="es-CL"/>
        </w:rPr>
      </w:pPr>
      <w:r w:rsidRPr="005D4199">
        <w:rPr>
          <w:lang w:val="es-CL"/>
        </w:rPr>
        <w:t>Un cambio en la tasa de interés provocará cambios en el mercado del dinero, pero no en el de bienes ya que es una variable exógena al modelo.</w:t>
      </w:r>
    </w:p>
    <w:p w:rsidR="008F7333" w:rsidRDefault="005D4199" w:rsidP="008F7333">
      <w:pPr>
        <w:spacing w:after="0" w:line="240" w:lineRule="auto"/>
        <w:ind w:left="360"/>
        <w:jc w:val="both"/>
        <w:rPr>
          <w:rFonts w:cs="Calibri"/>
          <w:color w:val="000000"/>
          <w:sz w:val="20"/>
          <w:szCs w:val="20"/>
          <w:lang w:val="es-CL" w:eastAsia="es-MX"/>
        </w:rPr>
      </w:pPr>
      <w:r>
        <w:rPr>
          <w:rFonts w:cs="Calibri"/>
          <w:color w:val="000000"/>
          <w:sz w:val="20"/>
          <w:szCs w:val="20"/>
          <w:lang w:val="es-CL" w:eastAsia="es-MX"/>
        </w:rPr>
        <w:t>Si bien la tasa de interés es, en efecto, exógena (ya que se determina en el mercado del dinero); cambios en ella afectarán negativamente a la inversión. Ante un alza en la tasa de interés, bajará la inversión ya que es más caro endeudarse para comenzar un proyecto. Gráficamente:</w:t>
      </w:r>
    </w:p>
    <w:p w:rsidR="008F7333" w:rsidRDefault="005D4199" w:rsidP="008F7333">
      <w:pPr>
        <w:spacing w:after="0" w:line="240" w:lineRule="auto"/>
        <w:ind w:left="360"/>
        <w:jc w:val="center"/>
      </w:pPr>
      <w:r>
        <w:rPr>
          <w:noProof/>
          <w:lang w:val="es-CL" w:eastAsia="es-CL"/>
        </w:rPr>
        <w:drawing>
          <wp:inline distT="0" distB="0" distL="0" distR="0">
            <wp:extent cx="4000500" cy="1971675"/>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19577" t="20494" r="30688" b="48899"/>
                    <a:stretch>
                      <a:fillRect/>
                    </a:stretch>
                  </pic:blipFill>
                  <pic:spPr bwMode="auto">
                    <a:xfrm>
                      <a:off x="0" y="0"/>
                      <a:ext cx="4000500" cy="1971675"/>
                    </a:xfrm>
                    <a:prstGeom prst="rect">
                      <a:avLst/>
                    </a:prstGeom>
                    <a:noFill/>
                    <a:ln w="9525">
                      <a:noFill/>
                      <a:miter lim="800000"/>
                      <a:headEnd/>
                      <a:tailEnd/>
                    </a:ln>
                  </pic:spPr>
                </pic:pic>
              </a:graphicData>
            </a:graphic>
          </wp:inline>
        </w:drawing>
      </w:r>
    </w:p>
    <w:p w:rsidR="00961ABF" w:rsidRDefault="00F33B8B" w:rsidP="00961ABF">
      <w:pPr>
        <w:pStyle w:val="Prrafodelista"/>
        <w:numPr>
          <w:ilvl w:val="0"/>
          <w:numId w:val="22"/>
        </w:numPr>
        <w:spacing w:after="0" w:line="240" w:lineRule="auto"/>
        <w:jc w:val="both"/>
      </w:pPr>
      <w:r w:rsidRPr="002C7234">
        <w:rPr>
          <w:lang w:val="es-CL"/>
        </w:rPr>
        <w:t>Lo mejor que le puede pasar a una economía es que la propensión marginal a consumir sea 0. Así, todo se ahorra, lo que llevara a mucha inversión y un gran crecimiento económico.</w:t>
      </w:r>
      <w:r w:rsidR="00961ABF" w:rsidRPr="00961ABF">
        <w:t>”</w:t>
      </w:r>
    </w:p>
    <w:p w:rsidR="008F7333" w:rsidRDefault="002C7234" w:rsidP="002C7234">
      <w:pPr>
        <w:spacing w:line="240" w:lineRule="auto"/>
        <w:ind w:firstLine="360"/>
        <w:jc w:val="both"/>
        <w:rPr>
          <w:sz w:val="20"/>
          <w:szCs w:val="20"/>
        </w:rPr>
      </w:pPr>
      <w:r>
        <w:rPr>
          <w:sz w:val="20"/>
          <w:szCs w:val="20"/>
        </w:rPr>
        <w:t>Analicemos la ecuación de demanda agregada:</w:t>
      </w:r>
    </w:p>
    <w:p w:rsidR="002C7234" w:rsidRDefault="002C7234" w:rsidP="002C7234">
      <w:pPr>
        <w:pStyle w:val="Sinespaciado"/>
        <w:ind w:left="720"/>
        <w:jc w:val="both"/>
        <w:rPr>
          <w:lang w:val="es-CL"/>
        </w:rPr>
      </w:pPr>
      <m:oMathPara>
        <m:oMath>
          <m:r>
            <w:rPr>
              <w:rFonts w:ascii="Cambria Math" w:hAnsi="Cambria Math"/>
              <w:lang w:val="es-CL"/>
            </w:rPr>
            <m:t>Y=C+I+G+Xn</m:t>
          </m:r>
        </m:oMath>
      </m:oMathPara>
    </w:p>
    <w:p w:rsidR="002C7234" w:rsidRDefault="002C7234" w:rsidP="002C7234">
      <w:pPr>
        <w:pStyle w:val="Sinespaciado"/>
        <w:ind w:left="720"/>
        <w:jc w:val="both"/>
        <w:rPr>
          <w:lang w:val="es-CL"/>
        </w:rPr>
      </w:pPr>
      <m:oMathPara>
        <m:oMath>
          <m:r>
            <w:rPr>
              <w:rFonts w:ascii="Cambria Math" w:hAnsi="Cambria Math"/>
              <w:lang w:val="es-CL"/>
            </w:rPr>
            <m:t>Y=</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Yd</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+G+X-</m:t>
          </m:r>
          <m:sSub>
            <m:sSubPr>
              <m:ctrlPr>
                <w:rPr>
                  <w:rFonts w:ascii="Cambria Math" w:hAnsi="Cambria Math"/>
                  <w:i/>
                  <w:lang w:val="es-CL"/>
                </w:rPr>
              </m:ctrlPr>
            </m:sSubPr>
            <m:e>
              <m:r>
                <w:rPr>
                  <w:rFonts w:ascii="Cambria Math" w:hAnsi="Cambria Math"/>
                  <w:lang w:val="es-CL"/>
                </w:rPr>
                <m:t>M</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M</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Yd</m:t>
              </m:r>
            </m:e>
          </m:d>
        </m:oMath>
      </m:oMathPara>
    </w:p>
    <w:p w:rsidR="002C7234" w:rsidRDefault="002C7234" w:rsidP="002C7234">
      <w:pPr>
        <w:spacing w:after="0" w:line="240" w:lineRule="auto"/>
        <w:ind w:firstLine="360"/>
        <w:jc w:val="both"/>
        <w:rPr>
          <w:sz w:val="18"/>
          <w:szCs w:val="20"/>
        </w:rPr>
      </w:pPr>
      <w:r>
        <w:rPr>
          <w:sz w:val="20"/>
          <w:szCs w:val="20"/>
        </w:rPr>
        <w:t xml:space="preserve">Si la propensión marginal a consumir es cero, significa que no consumo ni productos nacionales </w:t>
      </w:r>
      <w:r w:rsidRPr="002C7234">
        <w:rPr>
          <w:sz w:val="18"/>
          <w:szCs w:val="20"/>
        </w:rPr>
        <w:t>(</w:t>
      </w:r>
      <m:oMath>
        <m:sSub>
          <m:sSubPr>
            <m:ctrlPr>
              <w:rPr>
                <w:rFonts w:ascii="Cambria Math" w:hAnsi="Cambria Math"/>
                <w:i/>
                <w:sz w:val="20"/>
                <w:lang w:val="es-CL"/>
              </w:rPr>
            </m:ctrlPr>
          </m:sSubPr>
          <m:e>
            <m:r>
              <w:rPr>
                <w:rFonts w:ascii="Cambria Math" w:hAnsi="Cambria Math"/>
                <w:sz w:val="20"/>
                <w:lang w:val="es-CL"/>
              </w:rPr>
              <m:t>C</m:t>
            </m:r>
          </m:e>
          <m:sub>
            <m:r>
              <w:rPr>
                <w:rFonts w:ascii="Cambria Math" w:hAnsi="Cambria Math"/>
                <w:sz w:val="20"/>
                <w:lang w:val="es-CL"/>
              </w:rPr>
              <m:t>0</m:t>
            </m:r>
          </m:sub>
        </m:sSub>
        <m:r>
          <w:rPr>
            <w:rFonts w:ascii="Cambria Math" w:hAnsi="Cambria Math"/>
            <w:sz w:val="18"/>
            <w:szCs w:val="20"/>
          </w:rPr>
          <m:t>=0)</m:t>
        </m:r>
      </m:oMath>
      <w:r>
        <w:rPr>
          <w:sz w:val="18"/>
          <w:szCs w:val="20"/>
        </w:rPr>
        <w:t xml:space="preserve"> ni importados </w:t>
      </w:r>
      <w:r w:rsidRPr="002C7234">
        <w:rPr>
          <w:sz w:val="18"/>
          <w:szCs w:val="20"/>
        </w:rPr>
        <w:t>(</w:t>
      </w:r>
      <m:oMath>
        <m:sSub>
          <m:sSubPr>
            <m:ctrlPr>
              <w:rPr>
                <w:rFonts w:ascii="Cambria Math" w:hAnsi="Cambria Math"/>
                <w:i/>
                <w:sz w:val="20"/>
                <w:lang w:val="es-CL"/>
              </w:rPr>
            </m:ctrlPr>
          </m:sSubPr>
          <m:e>
            <m:r>
              <w:rPr>
                <w:rFonts w:ascii="Cambria Math" w:hAnsi="Cambria Math"/>
                <w:sz w:val="20"/>
                <w:lang w:val="es-CL"/>
              </w:rPr>
              <m:t>M</m:t>
            </m:r>
          </m:e>
          <m:sub>
            <m:r>
              <w:rPr>
                <w:rFonts w:ascii="Cambria Math" w:hAnsi="Cambria Math"/>
                <w:sz w:val="20"/>
                <w:lang w:val="es-CL"/>
              </w:rPr>
              <m:t>0</m:t>
            </m:r>
          </m:sub>
        </m:sSub>
        <m:r>
          <w:rPr>
            <w:rFonts w:ascii="Cambria Math" w:hAnsi="Cambria Math"/>
            <w:sz w:val="18"/>
            <w:szCs w:val="20"/>
          </w:rPr>
          <m:t>=0)</m:t>
        </m:r>
      </m:oMath>
      <w:r>
        <w:rPr>
          <w:sz w:val="18"/>
          <w:szCs w:val="20"/>
        </w:rPr>
        <w:t xml:space="preserve">. Por lo tanto </w:t>
      </w:r>
      <w:r>
        <w:rPr>
          <w:b/>
          <w:sz w:val="18"/>
          <w:szCs w:val="20"/>
        </w:rPr>
        <w:t>TODOS los componentes serán Autónomos</w:t>
      </w:r>
      <w:r>
        <w:rPr>
          <w:sz w:val="18"/>
          <w:szCs w:val="20"/>
        </w:rPr>
        <w:t>, es decir, ninguno dependerá de Y. Esto hará que la recta de demanda agregada sea una horizontal en DA=</w:t>
      </w:r>
      <w:proofErr w:type="spellStart"/>
      <w:r>
        <w:rPr>
          <w:sz w:val="18"/>
          <w:szCs w:val="20"/>
        </w:rPr>
        <w:t>Ao</w:t>
      </w:r>
      <w:proofErr w:type="spellEnd"/>
      <w:r>
        <w:rPr>
          <w:sz w:val="18"/>
          <w:szCs w:val="20"/>
        </w:rPr>
        <w:t xml:space="preserve"> de la siguiente forma: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22"/>
      </w:tblGrid>
      <w:tr w:rsidR="002C7234" w:rsidTr="002C7234">
        <w:tc>
          <w:tcPr>
            <w:tcW w:w="4322" w:type="dxa"/>
          </w:tcPr>
          <w:p w:rsidR="002C7234" w:rsidRDefault="002C7234" w:rsidP="002C7234">
            <w:pPr>
              <w:spacing w:after="0" w:line="240" w:lineRule="auto"/>
              <w:jc w:val="both"/>
              <w:rPr>
                <w:sz w:val="20"/>
                <w:szCs w:val="20"/>
              </w:rPr>
            </w:pPr>
            <w:r>
              <w:rPr>
                <w:noProof/>
                <w:lang w:val="es-CL" w:eastAsia="es-CL"/>
              </w:rPr>
              <w:drawing>
                <wp:inline distT="0" distB="0" distL="0" distR="0">
                  <wp:extent cx="2635992" cy="1695450"/>
                  <wp:effectExtent l="19050" t="0" r="0" b="0"/>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l="30688" t="19824" r="31746" b="50000"/>
                          <a:stretch>
                            <a:fillRect/>
                          </a:stretch>
                        </pic:blipFill>
                        <pic:spPr bwMode="auto">
                          <a:xfrm>
                            <a:off x="0" y="0"/>
                            <a:ext cx="2635992" cy="1695450"/>
                          </a:xfrm>
                          <a:prstGeom prst="rect">
                            <a:avLst/>
                          </a:prstGeom>
                          <a:noFill/>
                          <a:ln w="9525">
                            <a:noFill/>
                            <a:miter lim="800000"/>
                            <a:headEnd/>
                            <a:tailEnd/>
                          </a:ln>
                        </pic:spPr>
                      </pic:pic>
                    </a:graphicData>
                  </a:graphic>
                </wp:inline>
              </w:drawing>
            </w:r>
          </w:p>
        </w:tc>
        <w:tc>
          <w:tcPr>
            <w:tcW w:w="4322" w:type="dxa"/>
          </w:tcPr>
          <w:p w:rsidR="002C7234" w:rsidRDefault="002C7234" w:rsidP="002C7234">
            <w:pPr>
              <w:spacing w:after="0" w:line="240" w:lineRule="auto"/>
              <w:jc w:val="both"/>
              <w:rPr>
                <w:sz w:val="20"/>
                <w:szCs w:val="20"/>
              </w:rPr>
            </w:pPr>
          </w:p>
          <w:p w:rsidR="002C7234" w:rsidRDefault="002C7234" w:rsidP="002C7234">
            <w:pPr>
              <w:spacing w:after="0" w:line="240" w:lineRule="auto"/>
              <w:jc w:val="both"/>
              <w:rPr>
                <w:sz w:val="20"/>
                <w:szCs w:val="20"/>
              </w:rPr>
            </w:pPr>
            <w:r>
              <w:rPr>
                <w:sz w:val="20"/>
                <w:szCs w:val="20"/>
              </w:rPr>
              <w:t>Vemos que el producto es muy bajo, dado que no se gasta nada, se demanda muy poco producto. Por lo tanto, esta no es una buena situación en la economía.</w:t>
            </w:r>
          </w:p>
          <w:p w:rsidR="002C7234" w:rsidRDefault="002C7234" w:rsidP="002C7234">
            <w:pPr>
              <w:spacing w:after="0" w:line="240" w:lineRule="auto"/>
              <w:jc w:val="both"/>
              <w:rPr>
                <w:sz w:val="20"/>
                <w:szCs w:val="20"/>
              </w:rPr>
            </w:pPr>
          </w:p>
          <w:p w:rsidR="002C7234" w:rsidRDefault="002C7234" w:rsidP="002C7234">
            <w:pPr>
              <w:spacing w:after="0" w:line="240" w:lineRule="auto"/>
              <w:jc w:val="both"/>
              <w:rPr>
                <w:sz w:val="20"/>
                <w:szCs w:val="20"/>
              </w:rPr>
            </w:pPr>
            <w:r>
              <w:rPr>
                <w:sz w:val="20"/>
                <w:szCs w:val="20"/>
              </w:rPr>
              <w:t>Además, podemos notar que el multiplicador keynesiano sería 1, lo que hace más inefectivas inyecciones de dinero por parte del gobierno:</w:t>
            </w:r>
          </w:p>
          <w:p w:rsidR="002C7234" w:rsidRDefault="002C7234" w:rsidP="002C7234">
            <w:pPr>
              <w:spacing w:after="0" w:line="240" w:lineRule="auto"/>
              <w:jc w:val="both"/>
              <w:rPr>
                <w:sz w:val="20"/>
                <w:szCs w:val="20"/>
              </w:rPr>
            </w:pPr>
            <m:oMathPara>
              <m:oMath>
                <m:r>
                  <w:rPr>
                    <w:rFonts w:ascii="Cambria Math" w:hAnsi="Cambria Math"/>
                    <w:sz w:val="20"/>
                    <w:szCs w:val="20"/>
                  </w:rPr>
                  <m:t>m.k.=</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M</m:t>
                        </m:r>
                      </m:e>
                      <m:sub>
                        <m:r>
                          <w:rPr>
                            <w:rFonts w:ascii="Cambria Math" w:hAnsi="Cambria Math"/>
                            <w:lang w:val="es-CL"/>
                          </w:rPr>
                          <m:t>1</m:t>
                        </m:r>
                      </m:sub>
                    </m:sSub>
                  </m:den>
                </m:f>
                <m:r>
                  <w:rPr>
                    <w:rFonts w:ascii="Cambria Math" w:hAnsi="Cambria Math"/>
                    <w:sz w:val="20"/>
                    <w:szCs w:val="20"/>
                  </w:rPr>
                  <m:t>=1</m:t>
                </m:r>
              </m:oMath>
            </m:oMathPara>
          </w:p>
        </w:tc>
      </w:tr>
    </w:tbl>
    <w:p w:rsidR="002C7234" w:rsidRPr="002C7234" w:rsidRDefault="002C7234" w:rsidP="002C7234">
      <w:pPr>
        <w:spacing w:after="0" w:line="240" w:lineRule="auto"/>
        <w:ind w:firstLine="360"/>
        <w:jc w:val="both"/>
        <w:rPr>
          <w:sz w:val="20"/>
          <w:szCs w:val="20"/>
        </w:rPr>
      </w:pPr>
    </w:p>
    <w:p w:rsidR="00DC4A74" w:rsidRDefault="00961ABF" w:rsidP="007A5779">
      <w:pPr>
        <w:spacing w:after="0" w:line="240" w:lineRule="auto"/>
        <w:rPr>
          <w:rFonts w:cs="CMBX12"/>
          <w:b/>
          <w:sz w:val="30"/>
          <w:szCs w:val="30"/>
        </w:rPr>
      </w:pPr>
      <w:r>
        <w:rPr>
          <w:rFonts w:cs="CMBX12"/>
          <w:b/>
          <w:sz w:val="30"/>
          <w:szCs w:val="30"/>
        </w:rPr>
        <w:t>Análisis</w:t>
      </w:r>
    </w:p>
    <w:p w:rsidR="00961ABF" w:rsidRPr="00961ABF" w:rsidRDefault="00961ABF" w:rsidP="007A5779">
      <w:pPr>
        <w:spacing w:after="0" w:line="240" w:lineRule="auto"/>
        <w:rPr>
          <w:rFonts w:cs="CMBX12"/>
          <w:b/>
          <w:sz w:val="16"/>
          <w:szCs w:val="30"/>
        </w:rPr>
      </w:pPr>
    </w:p>
    <w:p w:rsidR="00A60BC8" w:rsidRPr="00961ABF" w:rsidRDefault="00C01759" w:rsidP="00961ABF">
      <w:pPr>
        <w:numPr>
          <w:ilvl w:val="0"/>
          <w:numId w:val="33"/>
        </w:numPr>
        <w:autoSpaceDE w:val="0"/>
        <w:autoSpaceDN w:val="0"/>
        <w:adjustRightInd w:val="0"/>
        <w:spacing w:after="0" w:line="240" w:lineRule="auto"/>
        <w:jc w:val="both"/>
        <w:rPr>
          <w:sz w:val="20"/>
          <w:szCs w:val="24"/>
          <w:lang w:val="es-CL"/>
        </w:rPr>
      </w:pPr>
      <w:r w:rsidRPr="00961ABF">
        <w:rPr>
          <w:sz w:val="20"/>
          <w:szCs w:val="24"/>
          <w:lang w:val="es-CL"/>
        </w:rPr>
        <w:t>Suponga una economía caracterizada por las siguientes ecuaciones de Consumo, Inversión, Gasto público e impuestos, respectivamente</w:t>
      </w:r>
      <w:r w:rsidR="00271480">
        <w:rPr>
          <w:rStyle w:val="Refdenotaalpie"/>
          <w:sz w:val="20"/>
          <w:szCs w:val="24"/>
          <w:lang w:val="es-CL"/>
        </w:rPr>
        <w:footnoteReference w:id="1"/>
      </w:r>
      <w:r w:rsidRPr="00961ABF">
        <w:rPr>
          <w:sz w:val="20"/>
          <w:szCs w:val="24"/>
          <w:lang w:val="es-CL"/>
        </w:rPr>
        <w:t xml:space="preserve"> </w:t>
      </w:r>
    </w:p>
    <w:p w:rsidR="003A7486" w:rsidRPr="003A7486" w:rsidRDefault="003A7486" w:rsidP="003A7486">
      <w:pPr>
        <w:pStyle w:val="Sinespaciado"/>
        <w:ind w:left="1416"/>
        <w:rPr>
          <w:lang w:val="es-CL"/>
        </w:rPr>
      </w:pPr>
      <w:r w:rsidRPr="003A7486">
        <w:rPr>
          <w:lang w:val="es-CL"/>
        </w:rPr>
        <w:t>(1)</w:t>
      </w:r>
      <w:r w:rsidRPr="003A7486">
        <w:rPr>
          <w:lang w:val="es-CL"/>
        </w:rPr>
        <w:tab/>
        <w:t>DA = C + I + G</w:t>
      </w:r>
    </w:p>
    <w:p w:rsidR="003A7486" w:rsidRPr="003A7486" w:rsidRDefault="003A7486" w:rsidP="003A7486">
      <w:pPr>
        <w:pStyle w:val="Sinespaciado"/>
        <w:ind w:left="1416"/>
        <w:rPr>
          <w:lang w:val="es-CL"/>
        </w:rPr>
      </w:pPr>
      <w:r w:rsidRPr="003A7486">
        <w:rPr>
          <w:lang w:val="es-CL"/>
        </w:rPr>
        <w:t xml:space="preserve">(2) </w:t>
      </w:r>
      <w:r w:rsidRPr="003A7486">
        <w:rPr>
          <w:lang w:val="es-CL"/>
        </w:rPr>
        <w:tab/>
        <w:t xml:space="preserve">C = </w:t>
      </w:r>
      <m:oMath>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Yd</m:t>
            </m:r>
          </m:e>
        </m:d>
      </m:oMath>
      <w:r w:rsidRPr="003A7486">
        <w:rPr>
          <w:lang w:val="es-CL"/>
        </w:rPr>
        <w:t xml:space="preserve"> (Yd)</w:t>
      </w:r>
    </w:p>
    <w:p w:rsidR="003A7486" w:rsidRPr="003A7486" w:rsidRDefault="003A7486" w:rsidP="003A7486">
      <w:pPr>
        <w:pStyle w:val="Sinespaciado"/>
        <w:ind w:left="1416"/>
        <w:rPr>
          <w:lang w:val="es-CL"/>
        </w:rPr>
      </w:pPr>
      <w:r w:rsidRPr="003A7486">
        <w:rPr>
          <w:lang w:val="es-CL"/>
        </w:rPr>
        <w:t>(3)</w:t>
      </w:r>
      <w:r w:rsidRPr="003A7486">
        <w:rPr>
          <w:lang w:val="es-CL"/>
        </w:rPr>
        <w:tab/>
        <w:t xml:space="preserve">I = </w:t>
      </w:r>
      <m:oMath>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oMath>
    </w:p>
    <w:p w:rsidR="003A7486" w:rsidRPr="003A7486" w:rsidRDefault="003A7486" w:rsidP="003A7486">
      <w:pPr>
        <w:pStyle w:val="Sinespaciado"/>
        <w:ind w:left="1416"/>
        <w:rPr>
          <w:lang w:val="es-CL"/>
        </w:rPr>
      </w:pPr>
      <w:r w:rsidRPr="003A7486">
        <w:rPr>
          <w:lang w:val="es-CL"/>
        </w:rPr>
        <w:t xml:space="preserve">(4) </w:t>
      </w:r>
      <w:r w:rsidRPr="003A7486">
        <w:rPr>
          <w:lang w:val="es-CL"/>
        </w:rPr>
        <w:tab/>
        <w:t xml:space="preserve">T = </w:t>
      </w:r>
      <m:oMath>
        <m:r>
          <w:rPr>
            <w:rFonts w:ascii="Cambria Math" w:hAnsi="Cambria Math"/>
            <w:lang w:val="es-CL"/>
          </w:rPr>
          <m:t>t*Y</m:t>
        </m:r>
      </m:oMath>
    </w:p>
    <w:p w:rsidR="00961ABF" w:rsidRPr="00961ABF" w:rsidRDefault="00961ABF" w:rsidP="00961ABF">
      <w:pPr>
        <w:spacing w:after="0"/>
        <w:ind w:firstLine="708"/>
        <w:jc w:val="both"/>
        <w:rPr>
          <w:sz w:val="20"/>
          <w:lang w:val="es-CL"/>
        </w:rPr>
      </w:pPr>
      <w:r w:rsidRPr="00961ABF">
        <w:rPr>
          <w:sz w:val="20"/>
          <w:lang w:val="es-CL"/>
        </w:rPr>
        <w:t>Donde Yd corresponde al ingreso disponible del país. Encuentre:</w:t>
      </w:r>
    </w:p>
    <w:p w:rsidR="00A60BC8" w:rsidRDefault="00C01759" w:rsidP="00961ABF">
      <w:pPr>
        <w:pStyle w:val="Prrafodelista"/>
        <w:numPr>
          <w:ilvl w:val="0"/>
          <w:numId w:val="27"/>
        </w:numPr>
        <w:jc w:val="both"/>
        <w:rPr>
          <w:lang w:val="es-CL"/>
        </w:rPr>
      </w:pPr>
      <w:r w:rsidRPr="00961ABF">
        <w:rPr>
          <w:lang w:val="es-CL"/>
        </w:rPr>
        <w:t>PIB de equilibrio</w:t>
      </w:r>
    </w:p>
    <w:p w:rsidR="00271480" w:rsidRDefault="00271480" w:rsidP="00271480">
      <w:pPr>
        <w:pStyle w:val="Prrafodelista"/>
        <w:ind w:left="1440"/>
        <w:jc w:val="both"/>
        <w:rPr>
          <w:lang w:val="es-CL"/>
        </w:rPr>
      </w:pPr>
      <w:r w:rsidRPr="00271480">
        <w:rPr>
          <w:sz w:val="20"/>
          <w:lang w:val="es-CL"/>
        </w:rPr>
        <w:t xml:space="preserve">Recordemos que </w:t>
      </w:r>
      <m:oMath>
        <m:r>
          <w:rPr>
            <w:rFonts w:ascii="Cambria Math" w:hAnsi="Cambria Math"/>
            <w:lang w:val="es-CL"/>
          </w:rPr>
          <m:t>Yd=Y-t*Y=Y(1-t)</m:t>
        </m:r>
      </m:oMath>
    </w:p>
    <w:p w:rsidR="00271480" w:rsidRPr="00271480" w:rsidRDefault="00271480" w:rsidP="00271480">
      <w:pPr>
        <w:pStyle w:val="Prrafodelista"/>
        <w:ind w:left="1440"/>
        <w:jc w:val="both"/>
        <w:rPr>
          <w:sz w:val="20"/>
          <w:lang w:val="es-CL"/>
        </w:rPr>
      </w:pPr>
      <w:r w:rsidRPr="00271480">
        <w:rPr>
          <w:sz w:val="20"/>
          <w:lang w:val="es-CL"/>
        </w:rPr>
        <w:t>Por lo tanto:</w:t>
      </w:r>
    </w:p>
    <w:p w:rsidR="00841929" w:rsidRDefault="00271480" w:rsidP="00271480">
      <w:pPr>
        <w:pStyle w:val="Prrafodelista"/>
        <w:ind w:left="1440"/>
        <w:jc w:val="center"/>
        <w:rPr>
          <w:lang w:val="es-CL"/>
        </w:rPr>
      </w:pPr>
      <m:oMathPara>
        <m:oMath>
          <m:r>
            <w:rPr>
              <w:rFonts w:ascii="Cambria Math" w:hAnsi="Cambria Math"/>
              <w:lang w:val="es-CL"/>
            </w:rPr>
            <m:t>Y=</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Yd</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m:t>
          </m:r>
        </m:oMath>
      </m:oMathPara>
    </w:p>
    <w:p w:rsidR="00271480" w:rsidRDefault="00271480" w:rsidP="00841929">
      <w:pPr>
        <w:pStyle w:val="Prrafodelista"/>
        <w:ind w:left="1440"/>
        <w:jc w:val="both"/>
        <w:rPr>
          <w:lang w:val="es-CL"/>
        </w:rPr>
      </w:pPr>
      <m:oMathPara>
        <m:oMath>
          <m:r>
            <w:rPr>
              <w:rFonts w:ascii="Cambria Math" w:hAnsi="Cambria Math"/>
              <w:lang w:val="es-CL"/>
            </w:rPr>
            <m:t>Y=</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Y</m:t>
          </m:r>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m:t>
          </m:r>
        </m:oMath>
      </m:oMathPara>
    </w:p>
    <w:p w:rsidR="00271480" w:rsidRDefault="00271480" w:rsidP="00841929">
      <w:pPr>
        <w:pStyle w:val="Prrafodelista"/>
        <w:ind w:left="1440"/>
        <w:jc w:val="both"/>
        <w:rPr>
          <w:lang w:val="es-CL"/>
        </w:rPr>
      </w:pPr>
      <m:oMathPara>
        <m:oMath>
          <m:r>
            <w:rPr>
              <w:rFonts w:ascii="Cambria Math" w:hAnsi="Cambria Math"/>
              <w:lang w:val="es-CL"/>
            </w:rPr>
            <m:t>Y(1-</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Y</m:t>
          </m:r>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m:t>
          </m:r>
        </m:oMath>
      </m:oMathPara>
    </w:p>
    <w:p w:rsidR="00271480" w:rsidRDefault="00271480" w:rsidP="00841929">
      <w:pPr>
        <w:pStyle w:val="Prrafodelista"/>
        <w:ind w:left="1440"/>
        <w:jc w:val="both"/>
        <w:rPr>
          <w:lang w:val="es-CL"/>
        </w:rPr>
      </w:pPr>
      <m:oMathPara>
        <m:oMath>
          <m:r>
            <w:rPr>
              <w:rFonts w:ascii="Cambria Math" w:hAnsi="Cambria Math"/>
              <w:lang w:val="es-CL"/>
            </w:rPr>
            <m:t>Y=</m:t>
          </m:r>
          <m:f>
            <m:fPr>
              <m:ctrlPr>
                <w:rPr>
                  <w:rFonts w:ascii="Cambria Math" w:hAnsi="Cambria Math"/>
                  <w:i/>
                  <w:lang w:val="es-CL"/>
                </w:rPr>
              </m:ctrlPr>
            </m:fPr>
            <m:num>
              <m:r>
                <w:rPr>
                  <w:rFonts w:ascii="Cambria Math" w:hAnsi="Cambria Math"/>
                  <w:lang w:val="es-CL"/>
                </w:rPr>
                <m:t>1</m:t>
              </m:r>
            </m:num>
            <m:den>
              <m:r>
                <w:rPr>
                  <w:rFonts w:ascii="Cambria Math" w:hAnsi="Cambria Math"/>
                  <w:lang w:val="es-CL"/>
                </w:rPr>
                <m:t>(1-</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den>
          </m:f>
          <m:d>
            <m:dPr>
              <m:begChr m:val="["/>
              <m:endChr m:val="]"/>
              <m:ctrlPr>
                <w:rPr>
                  <w:rFonts w:ascii="Cambria Math" w:hAnsi="Cambria Math"/>
                  <w:i/>
                  <w:lang w:val="es-CL"/>
                </w:rPr>
              </m:ctrlPr>
            </m:dPr>
            <m:e>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Y</m:t>
              </m:r>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m:t>
              </m:r>
            </m:e>
          </m:d>
        </m:oMath>
      </m:oMathPara>
    </w:p>
    <w:p w:rsidR="00A60BC8" w:rsidRDefault="00C01759" w:rsidP="00961ABF">
      <w:pPr>
        <w:pStyle w:val="Prrafodelista"/>
        <w:numPr>
          <w:ilvl w:val="0"/>
          <w:numId w:val="27"/>
        </w:numPr>
        <w:jc w:val="both"/>
        <w:rPr>
          <w:lang w:val="es-CL"/>
        </w:rPr>
      </w:pPr>
      <w:r w:rsidRPr="00961ABF">
        <w:rPr>
          <w:lang w:val="es-CL"/>
        </w:rPr>
        <w:t xml:space="preserve">Renta </w:t>
      </w:r>
      <w:r w:rsidR="00961ABF" w:rsidRPr="00961ABF">
        <w:rPr>
          <w:lang w:val="es-CL"/>
        </w:rPr>
        <w:t>disponible</w:t>
      </w:r>
      <w:r w:rsidRPr="00961ABF">
        <w:rPr>
          <w:lang w:val="es-CL"/>
        </w:rPr>
        <w:t xml:space="preserve"> </w:t>
      </w:r>
      <w:r w:rsidR="00841929">
        <w:rPr>
          <w:lang w:val="es-CL"/>
        </w:rPr>
        <w:t>(de equilibrio)</w:t>
      </w:r>
    </w:p>
    <w:p w:rsidR="00841929" w:rsidRDefault="00A42748" w:rsidP="00841929">
      <w:pPr>
        <w:pStyle w:val="Prrafodelista"/>
        <w:ind w:left="1440"/>
        <w:jc w:val="both"/>
        <w:rPr>
          <w:lang w:val="es-CL"/>
        </w:rPr>
      </w:pPr>
      <m:oMathPara>
        <m:oMath>
          <m:sSup>
            <m:sSupPr>
              <m:ctrlPr>
                <w:rPr>
                  <w:rFonts w:ascii="Cambria Math" w:hAnsi="Cambria Math"/>
                  <w:i/>
                  <w:lang w:val="es-CL"/>
                </w:rPr>
              </m:ctrlPr>
            </m:sSupPr>
            <m:e>
              <m:r>
                <w:rPr>
                  <w:rFonts w:ascii="Cambria Math" w:hAnsi="Cambria Math"/>
                  <w:lang w:val="es-CL"/>
                </w:rPr>
                <m:t>Yd</m:t>
              </m:r>
            </m:e>
            <m:sup>
              <m:r>
                <w:rPr>
                  <w:rFonts w:ascii="Cambria Math" w:hAnsi="Cambria Math"/>
                  <w:lang w:val="es-CL"/>
                </w:rPr>
                <m:t>*</m:t>
              </m:r>
            </m:sup>
          </m:sSup>
          <m:r>
            <w:rPr>
              <w:rFonts w:ascii="Cambria Math" w:hAnsi="Cambria Math"/>
              <w:lang w:val="es-CL"/>
            </w:rPr>
            <m:t>=</m:t>
          </m:r>
          <m:sSup>
            <m:sSupPr>
              <m:ctrlPr>
                <w:rPr>
                  <w:rFonts w:ascii="Cambria Math" w:hAnsi="Cambria Math"/>
                  <w:i/>
                  <w:lang w:val="es-CL"/>
                </w:rPr>
              </m:ctrlPr>
            </m:sSupPr>
            <m:e>
              <m:r>
                <w:rPr>
                  <w:rFonts w:ascii="Cambria Math" w:hAnsi="Cambria Math"/>
                  <w:lang w:val="es-CL"/>
                </w:rPr>
                <m:t>Y</m:t>
              </m:r>
            </m:e>
            <m:sup>
              <m:r>
                <w:rPr>
                  <w:rFonts w:ascii="Cambria Math" w:hAnsi="Cambria Math"/>
                  <w:lang w:val="es-CL"/>
                </w:rPr>
                <m:t>*</m:t>
              </m:r>
            </m:sup>
          </m:sSup>
          <m:r>
            <w:rPr>
              <w:rFonts w:ascii="Cambria Math" w:hAnsi="Cambria Math"/>
              <w:lang w:val="es-CL"/>
            </w:rPr>
            <m:t>(1-t)</m:t>
          </m:r>
        </m:oMath>
      </m:oMathPara>
    </w:p>
    <w:p w:rsidR="00841929" w:rsidRDefault="00A42748" w:rsidP="00841929">
      <w:pPr>
        <w:pStyle w:val="Prrafodelista"/>
        <w:ind w:left="1440"/>
        <w:jc w:val="both"/>
        <w:rPr>
          <w:lang w:val="es-CL"/>
        </w:rPr>
      </w:pPr>
      <m:oMathPara>
        <m:oMath>
          <m:sSup>
            <m:sSupPr>
              <m:ctrlPr>
                <w:rPr>
                  <w:rFonts w:ascii="Cambria Math" w:hAnsi="Cambria Math"/>
                  <w:i/>
                  <w:lang w:val="es-CL"/>
                </w:rPr>
              </m:ctrlPr>
            </m:sSupPr>
            <m:e>
              <m:r>
                <w:rPr>
                  <w:rFonts w:ascii="Cambria Math" w:hAnsi="Cambria Math"/>
                  <w:lang w:val="es-CL"/>
                </w:rPr>
                <m:t>Yd</m:t>
              </m:r>
            </m:e>
            <m:sup>
              <m:r>
                <w:rPr>
                  <w:rFonts w:ascii="Cambria Math" w:hAnsi="Cambria Math"/>
                  <w:lang w:val="es-CL"/>
                </w:rPr>
                <m:t>*</m:t>
              </m:r>
            </m:sup>
          </m:sSup>
          <m:r>
            <w:rPr>
              <w:rFonts w:ascii="Cambria Math" w:hAnsi="Cambria Math"/>
              <w:lang w:val="es-CL"/>
            </w:rPr>
            <m:t>=</m:t>
          </m:r>
          <m:d>
            <m:dPr>
              <m:begChr m:val="["/>
              <m:endChr m:val="]"/>
              <m:ctrlPr>
                <w:rPr>
                  <w:rFonts w:ascii="Cambria Math" w:hAnsi="Cambria Math"/>
                  <w:i/>
                  <w:lang w:val="es-CL"/>
                </w:rPr>
              </m:ctrlPr>
            </m:dPr>
            <m:e>
              <m:f>
                <m:fPr>
                  <m:ctrlPr>
                    <w:rPr>
                      <w:rFonts w:ascii="Cambria Math" w:hAnsi="Cambria Math"/>
                      <w:i/>
                      <w:lang w:val="es-CL"/>
                    </w:rPr>
                  </m:ctrlPr>
                </m:fPr>
                <m:num>
                  <m:r>
                    <w:rPr>
                      <w:rFonts w:ascii="Cambria Math" w:hAnsi="Cambria Math"/>
                      <w:lang w:val="es-CL"/>
                    </w:rPr>
                    <m:t>1</m:t>
                  </m:r>
                </m:num>
                <m:den>
                  <m:d>
                    <m:dPr>
                      <m:ctrlPr>
                        <w:rPr>
                          <w:rFonts w:ascii="Cambria Math" w:hAnsi="Cambria Math"/>
                          <w:i/>
                          <w:lang w:val="es-CL"/>
                        </w:rPr>
                      </m:ctrlPr>
                    </m:dPr>
                    <m:e>
                      <m:r>
                        <w:rPr>
                          <w:rFonts w:ascii="Cambria Math" w:hAnsi="Cambria Math"/>
                          <w:lang w:val="es-CL"/>
                        </w:rPr>
                        <m:t>1-</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d>
                        <m:dPr>
                          <m:ctrlPr>
                            <w:rPr>
                              <w:rFonts w:ascii="Cambria Math" w:hAnsi="Cambria Math"/>
                              <w:i/>
                              <w:lang w:val="es-CL"/>
                            </w:rPr>
                          </m:ctrlPr>
                        </m:dPr>
                        <m:e>
                          <m:r>
                            <w:rPr>
                              <w:rFonts w:ascii="Cambria Math" w:hAnsi="Cambria Math"/>
                              <w:lang w:val="es-CL"/>
                            </w:rPr>
                            <m:t>1-t</m:t>
                          </m:r>
                        </m:e>
                      </m:d>
                    </m:e>
                  </m:d>
                </m:den>
              </m:f>
              <m:d>
                <m:dPr>
                  <m:begChr m:val="["/>
                  <m:endChr m:val="]"/>
                  <m:ctrlPr>
                    <w:rPr>
                      <w:rFonts w:ascii="Cambria Math" w:hAnsi="Cambria Math"/>
                      <w:i/>
                      <w:lang w:val="es-CL"/>
                    </w:rPr>
                  </m:ctrlPr>
                </m:dPr>
                <m:e>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0</m:t>
                      </m:r>
                    </m:sub>
                  </m:sSub>
                  <m:r>
                    <w:rPr>
                      <w:rFonts w:ascii="Cambria Math" w:hAnsi="Cambria Math"/>
                      <w:lang w:val="es-CL"/>
                    </w:rPr>
                    <m:t>+</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Y</m:t>
                  </m:r>
                  <m:d>
                    <m:dPr>
                      <m:ctrlPr>
                        <w:rPr>
                          <w:rFonts w:ascii="Cambria Math" w:hAnsi="Cambria Math"/>
                          <w:i/>
                          <w:lang w:val="es-CL"/>
                        </w:rPr>
                      </m:ctrlPr>
                    </m:dPr>
                    <m:e>
                      <m:r>
                        <w:rPr>
                          <w:rFonts w:ascii="Cambria Math" w:hAnsi="Cambria Math"/>
                          <w:lang w:val="es-CL"/>
                        </w:rPr>
                        <m:t>1-t</m:t>
                      </m:r>
                    </m:e>
                  </m:d>
                  <m:r>
                    <w:rPr>
                      <w:rFonts w:ascii="Cambria Math" w:hAnsi="Cambria Math"/>
                      <w:lang w:val="es-CL"/>
                    </w:rPr>
                    <m:t>+</m:t>
                  </m:r>
                  <m:sSub>
                    <m:sSubPr>
                      <m:ctrlPr>
                        <w:rPr>
                          <w:rFonts w:ascii="Cambria Math" w:hAnsi="Cambria Math"/>
                          <w:i/>
                          <w:lang w:val="es-CL"/>
                        </w:rPr>
                      </m:ctrlPr>
                    </m:sSubPr>
                    <m:e>
                      <m:r>
                        <w:rPr>
                          <w:rFonts w:ascii="Cambria Math" w:hAnsi="Cambria Math"/>
                          <w:lang w:val="es-CL"/>
                        </w:rPr>
                        <m:t>I</m:t>
                      </m:r>
                    </m:e>
                    <m:sub>
                      <m:r>
                        <w:rPr>
                          <w:rFonts w:ascii="Cambria Math" w:hAnsi="Cambria Math"/>
                          <w:lang w:val="es-CL"/>
                        </w:rPr>
                        <m:t>0</m:t>
                      </m:r>
                    </m:sub>
                  </m:sSub>
                  <m:r>
                    <w:rPr>
                      <w:rFonts w:ascii="Cambria Math" w:hAnsi="Cambria Math"/>
                      <w:lang w:val="es-CL"/>
                    </w:rPr>
                    <m:t>-I</m:t>
                  </m:r>
                  <m:d>
                    <m:dPr>
                      <m:ctrlPr>
                        <w:rPr>
                          <w:rFonts w:ascii="Cambria Math" w:hAnsi="Cambria Math"/>
                          <w:i/>
                          <w:lang w:val="es-CL"/>
                        </w:rPr>
                      </m:ctrlPr>
                    </m:dPr>
                    <m:e>
                      <m:r>
                        <w:rPr>
                          <w:rFonts w:ascii="Cambria Math" w:hAnsi="Cambria Math"/>
                          <w:lang w:val="es-CL"/>
                        </w:rPr>
                        <m:t>r</m:t>
                      </m:r>
                    </m:e>
                  </m:d>
                  <m:r>
                    <w:rPr>
                      <w:rFonts w:ascii="Cambria Math" w:hAnsi="Cambria Math"/>
                      <w:lang w:val="es-CL"/>
                    </w:rPr>
                    <m:t>+G</m:t>
                  </m:r>
                </m:e>
              </m:d>
            </m:e>
          </m:d>
          <m:r>
            <w:rPr>
              <w:rFonts w:ascii="Cambria Math" w:hAnsi="Cambria Math"/>
              <w:lang w:val="es-CL"/>
            </w:rPr>
            <m:t>(1-t)</m:t>
          </m:r>
        </m:oMath>
      </m:oMathPara>
    </w:p>
    <w:p w:rsidR="00736455" w:rsidRDefault="00C01759" w:rsidP="00961ABF">
      <w:pPr>
        <w:pStyle w:val="Prrafodelista"/>
        <w:numPr>
          <w:ilvl w:val="0"/>
          <w:numId w:val="27"/>
        </w:numPr>
        <w:rPr>
          <w:lang w:val="es-CL"/>
        </w:rPr>
      </w:pPr>
      <w:r w:rsidRPr="00961ABF">
        <w:rPr>
          <w:lang w:val="es-CL"/>
        </w:rPr>
        <w:t>Multiplicador Keynesiano</w:t>
      </w:r>
    </w:p>
    <w:p w:rsidR="00841929" w:rsidRPr="00961ABF" w:rsidRDefault="00841929" w:rsidP="00841929">
      <w:pPr>
        <w:pStyle w:val="Prrafodelista"/>
        <w:ind w:left="1440"/>
        <w:rPr>
          <w:lang w:val="es-CL"/>
        </w:rPr>
      </w:pPr>
      <m:oMathPara>
        <m:oMath>
          <m:r>
            <w:rPr>
              <w:rFonts w:ascii="Cambria Math" w:hAnsi="Cambria Math"/>
              <w:lang w:val="es-CL"/>
            </w:rPr>
            <m:t>m.k.=</m:t>
          </m:r>
          <m:f>
            <m:fPr>
              <m:ctrlPr>
                <w:rPr>
                  <w:rFonts w:ascii="Cambria Math" w:hAnsi="Cambria Math"/>
                  <w:i/>
                  <w:lang w:val="es-CL"/>
                </w:rPr>
              </m:ctrlPr>
            </m:fPr>
            <m:num>
              <m:r>
                <w:rPr>
                  <w:rFonts w:ascii="Cambria Math" w:hAnsi="Cambria Math"/>
                  <w:lang w:val="es-CL"/>
                </w:rPr>
                <m:t>1</m:t>
              </m:r>
            </m:num>
            <m:den>
              <m:d>
                <m:dPr>
                  <m:ctrlPr>
                    <w:rPr>
                      <w:rFonts w:ascii="Cambria Math" w:hAnsi="Cambria Math"/>
                      <w:i/>
                      <w:lang w:val="es-CL"/>
                    </w:rPr>
                  </m:ctrlPr>
                </m:dPr>
                <m:e>
                  <m:r>
                    <w:rPr>
                      <w:rFonts w:ascii="Cambria Math" w:hAnsi="Cambria Math"/>
                      <w:lang w:val="es-CL"/>
                    </w:rPr>
                    <m:t>1-</m:t>
                  </m:r>
                  <m:sSub>
                    <m:sSubPr>
                      <m:ctrlPr>
                        <w:rPr>
                          <w:rFonts w:ascii="Cambria Math" w:hAnsi="Cambria Math"/>
                          <w:i/>
                          <w:lang w:val="es-CL"/>
                        </w:rPr>
                      </m:ctrlPr>
                    </m:sSubPr>
                    <m:e>
                      <m:r>
                        <w:rPr>
                          <w:rFonts w:ascii="Cambria Math" w:hAnsi="Cambria Math"/>
                          <w:lang w:val="es-CL"/>
                        </w:rPr>
                        <m:t>C</m:t>
                      </m:r>
                    </m:e>
                    <m:sub>
                      <m:r>
                        <w:rPr>
                          <w:rFonts w:ascii="Cambria Math" w:hAnsi="Cambria Math"/>
                          <w:lang w:val="es-CL"/>
                        </w:rPr>
                        <m:t>1</m:t>
                      </m:r>
                    </m:sub>
                  </m:sSub>
                  <m:r>
                    <w:rPr>
                      <w:rFonts w:ascii="Cambria Math" w:hAnsi="Cambria Math"/>
                      <w:lang w:val="es-CL"/>
                    </w:rPr>
                    <m:t>Y</m:t>
                  </m:r>
                  <m:d>
                    <m:dPr>
                      <m:ctrlPr>
                        <w:rPr>
                          <w:rFonts w:ascii="Cambria Math" w:hAnsi="Cambria Math"/>
                          <w:i/>
                          <w:lang w:val="es-CL"/>
                        </w:rPr>
                      </m:ctrlPr>
                    </m:dPr>
                    <m:e>
                      <m:r>
                        <w:rPr>
                          <w:rFonts w:ascii="Cambria Math" w:hAnsi="Cambria Math"/>
                          <w:lang w:val="es-CL"/>
                        </w:rPr>
                        <m:t>1-t</m:t>
                      </m:r>
                    </m:e>
                  </m:d>
                </m:e>
              </m:d>
            </m:den>
          </m:f>
        </m:oMath>
      </m:oMathPara>
    </w:p>
    <w:p w:rsidR="00AF3064" w:rsidRPr="00AF3064" w:rsidRDefault="00AF3064" w:rsidP="00AF3064">
      <w:pPr>
        <w:pStyle w:val="Sinespaciado"/>
        <w:numPr>
          <w:ilvl w:val="0"/>
          <w:numId w:val="41"/>
        </w:numPr>
        <w:jc w:val="both"/>
        <w:rPr>
          <w:szCs w:val="24"/>
          <w:lang w:val="es-CL"/>
        </w:rPr>
      </w:pPr>
      <w:r w:rsidRPr="00AF3064">
        <w:rPr>
          <w:szCs w:val="24"/>
          <w:lang w:val="es-CL"/>
        </w:rPr>
        <w:t xml:space="preserve">Suponga una economía </w:t>
      </w:r>
      <w:r>
        <w:rPr>
          <w:szCs w:val="24"/>
          <w:lang w:val="es-CL"/>
        </w:rPr>
        <w:t xml:space="preserve">que </w:t>
      </w:r>
      <w:r w:rsidRPr="00AF3064">
        <w:rPr>
          <w:szCs w:val="24"/>
          <w:lang w:val="es-CL"/>
        </w:rPr>
        <w:t xml:space="preserve">está definida por la siguiente ecuación macroeconómica </w:t>
      </w:r>
    </w:p>
    <w:p w:rsidR="00AF3064" w:rsidRPr="00963803" w:rsidRDefault="00AF3064" w:rsidP="00AF3064">
      <w:pPr>
        <w:pStyle w:val="Sinespaciado"/>
        <w:ind w:left="708"/>
        <w:jc w:val="both"/>
        <w:rPr>
          <w:szCs w:val="24"/>
          <w:lang w:val="en-US"/>
        </w:rPr>
      </w:pPr>
      <w:r w:rsidRPr="00AF3064">
        <w:rPr>
          <w:szCs w:val="24"/>
          <w:lang w:val="es-CL"/>
        </w:rPr>
        <w:tab/>
      </w:r>
      <w:r w:rsidRPr="00AF3064">
        <w:rPr>
          <w:szCs w:val="24"/>
          <w:lang w:val="es-CL"/>
        </w:rPr>
        <w:tab/>
      </w:r>
      <w:r w:rsidRPr="00AF3064">
        <w:rPr>
          <w:szCs w:val="24"/>
          <w:lang w:val="es-CL"/>
        </w:rPr>
        <w:tab/>
      </w:r>
      <w:r w:rsidRPr="00963803">
        <w:rPr>
          <w:szCs w:val="24"/>
          <w:lang w:val="en-US"/>
        </w:rPr>
        <w:t>C = 50 + 0.6(</w:t>
      </w:r>
      <w:proofErr w:type="spellStart"/>
      <w:r w:rsidRPr="00963803">
        <w:rPr>
          <w:szCs w:val="24"/>
          <w:lang w:val="en-US"/>
        </w:rPr>
        <w:t>Yd</w:t>
      </w:r>
      <w:proofErr w:type="spellEnd"/>
      <w:r w:rsidRPr="00963803">
        <w:rPr>
          <w:szCs w:val="24"/>
          <w:lang w:val="en-US"/>
        </w:rPr>
        <w:t>)</w:t>
      </w:r>
    </w:p>
    <w:p w:rsidR="00AF3064" w:rsidRPr="00963803" w:rsidRDefault="00AF3064" w:rsidP="00AF3064">
      <w:pPr>
        <w:pStyle w:val="Sinespaciado"/>
        <w:ind w:left="708"/>
        <w:jc w:val="both"/>
        <w:rPr>
          <w:szCs w:val="24"/>
          <w:lang w:val="en-US"/>
        </w:rPr>
      </w:pPr>
      <w:r w:rsidRPr="00963803">
        <w:rPr>
          <w:szCs w:val="24"/>
          <w:lang w:val="en-US"/>
        </w:rPr>
        <w:tab/>
      </w:r>
      <w:r w:rsidRPr="00963803">
        <w:rPr>
          <w:szCs w:val="24"/>
          <w:lang w:val="en-US"/>
        </w:rPr>
        <w:tab/>
      </w:r>
      <w:r w:rsidRPr="00963803">
        <w:rPr>
          <w:szCs w:val="24"/>
          <w:lang w:val="en-US"/>
        </w:rPr>
        <w:tab/>
        <w:t>I = 600 – 500r</w:t>
      </w:r>
    </w:p>
    <w:p w:rsidR="00AF3064" w:rsidRPr="00963803" w:rsidRDefault="00AF3064" w:rsidP="00AF3064">
      <w:pPr>
        <w:pStyle w:val="Sinespaciado"/>
        <w:ind w:left="708"/>
        <w:jc w:val="both"/>
        <w:rPr>
          <w:szCs w:val="24"/>
          <w:lang w:val="en-US"/>
        </w:rPr>
      </w:pPr>
      <w:r w:rsidRPr="00963803">
        <w:rPr>
          <w:szCs w:val="24"/>
          <w:lang w:val="en-US"/>
        </w:rPr>
        <w:tab/>
      </w:r>
      <w:r w:rsidRPr="00963803">
        <w:rPr>
          <w:szCs w:val="24"/>
          <w:lang w:val="en-US"/>
        </w:rPr>
        <w:tab/>
      </w:r>
      <w:r w:rsidRPr="00963803">
        <w:rPr>
          <w:szCs w:val="24"/>
          <w:lang w:val="en-US"/>
        </w:rPr>
        <w:tab/>
        <w:t>G = 750</w:t>
      </w:r>
    </w:p>
    <w:p w:rsidR="00AF3064" w:rsidRPr="00963803" w:rsidRDefault="00AF3064" w:rsidP="00AF3064">
      <w:pPr>
        <w:pStyle w:val="Sinespaciado"/>
        <w:ind w:left="708"/>
        <w:jc w:val="both"/>
        <w:rPr>
          <w:szCs w:val="24"/>
          <w:lang w:val="en-US"/>
        </w:rPr>
      </w:pPr>
      <w:r w:rsidRPr="00963803">
        <w:rPr>
          <w:szCs w:val="24"/>
          <w:lang w:val="en-US"/>
        </w:rPr>
        <w:tab/>
      </w:r>
      <w:r w:rsidRPr="00963803">
        <w:rPr>
          <w:szCs w:val="24"/>
          <w:lang w:val="en-US"/>
        </w:rPr>
        <w:tab/>
      </w:r>
      <w:r w:rsidRPr="00963803">
        <w:rPr>
          <w:szCs w:val="24"/>
          <w:lang w:val="en-US"/>
        </w:rPr>
        <w:tab/>
      </w:r>
      <w:proofErr w:type="spellStart"/>
      <w:r w:rsidRPr="00963803">
        <w:rPr>
          <w:szCs w:val="24"/>
          <w:lang w:val="en-US"/>
        </w:rPr>
        <w:t>Xn</w:t>
      </w:r>
      <w:proofErr w:type="spellEnd"/>
      <w:r w:rsidRPr="00963803">
        <w:rPr>
          <w:szCs w:val="24"/>
          <w:lang w:val="en-US"/>
        </w:rPr>
        <w:t xml:space="preserve"> = 1500 – 0</w:t>
      </w:r>
      <w:proofErr w:type="gramStart"/>
      <w:r w:rsidRPr="00963803">
        <w:rPr>
          <w:szCs w:val="24"/>
          <w:lang w:val="en-US"/>
        </w:rPr>
        <w:t>,2</w:t>
      </w:r>
      <w:proofErr w:type="gramEnd"/>
      <w:r w:rsidRPr="00963803">
        <w:rPr>
          <w:szCs w:val="24"/>
          <w:lang w:val="en-US"/>
        </w:rPr>
        <w:t>(</w:t>
      </w:r>
      <w:proofErr w:type="spellStart"/>
      <w:r w:rsidRPr="00963803">
        <w:rPr>
          <w:szCs w:val="24"/>
          <w:lang w:val="en-US"/>
        </w:rPr>
        <w:t>Yd</w:t>
      </w:r>
      <w:proofErr w:type="spellEnd"/>
      <w:r w:rsidRPr="00963803">
        <w:rPr>
          <w:szCs w:val="24"/>
          <w:lang w:val="en-US"/>
        </w:rPr>
        <w:t>) - 950</w:t>
      </w:r>
    </w:p>
    <w:p w:rsidR="00AF3064" w:rsidRPr="00AF3064" w:rsidRDefault="00AF3064" w:rsidP="00AF3064">
      <w:pPr>
        <w:pStyle w:val="Sinespaciado"/>
        <w:ind w:left="708"/>
        <w:jc w:val="both"/>
        <w:rPr>
          <w:szCs w:val="24"/>
          <w:lang w:val="es-CL"/>
        </w:rPr>
      </w:pPr>
      <w:r w:rsidRPr="00AF3064">
        <w:rPr>
          <w:szCs w:val="24"/>
          <w:lang w:val="es-CL"/>
        </w:rPr>
        <w:t xml:space="preserve">Asuma que el impuesto es un 10% de la renta </w:t>
      </w:r>
      <w:r>
        <w:rPr>
          <w:szCs w:val="24"/>
          <w:lang w:val="es-CL"/>
        </w:rPr>
        <w:t>y el Banco Central</w:t>
      </w:r>
      <w:r w:rsidRPr="00AF3064">
        <w:rPr>
          <w:szCs w:val="24"/>
          <w:lang w:val="es-CL"/>
        </w:rPr>
        <w:t xml:space="preserve"> fijó este año la tasa de interés es del 5%. (Use tan solo do</w:t>
      </w:r>
      <w:r>
        <w:rPr>
          <w:szCs w:val="24"/>
          <w:lang w:val="es-CL"/>
        </w:rPr>
        <w:t xml:space="preserve">s decimales para sus cálculos) </w:t>
      </w:r>
    </w:p>
    <w:p w:rsidR="00390F98" w:rsidRDefault="00F33B8B" w:rsidP="00AF3064">
      <w:pPr>
        <w:pStyle w:val="Sinespaciado"/>
        <w:numPr>
          <w:ilvl w:val="0"/>
          <w:numId w:val="50"/>
        </w:numPr>
        <w:rPr>
          <w:szCs w:val="24"/>
          <w:lang w:val="es-CL"/>
        </w:rPr>
      </w:pPr>
      <w:r w:rsidRPr="00AF3064">
        <w:rPr>
          <w:szCs w:val="24"/>
          <w:lang w:val="es-CL"/>
        </w:rPr>
        <w:t>Interprete las 4 ecuaciones. ¿Cuál es la propensi</w:t>
      </w:r>
      <w:r w:rsidR="00AF3064" w:rsidRPr="00AF3064">
        <w:rPr>
          <w:szCs w:val="24"/>
          <w:lang w:val="es-CL"/>
        </w:rPr>
        <w:t>ón marginal a consumir productos</w:t>
      </w:r>
      <w:r w:rsidRPr="00AF3064">
        <w:rPr>
          <w:szCs w:val="24"/>
          <w:lang w:val="es-CL"/>
        </w:rPr>
        <w:t xml:space="preserve"> importados?</w:t>
      </w:r>
    </w:p>
    <w:p w:rsidR="00AF3064" w:rsidRPr="00AF3064" w:rsidRDefault="00AF3064" w:rsidP="00B75FA5">
      <w:pPr>
        <w:autoSpaceDE w:val="0"/>
        <w:autoSpaceDN w:val="0"/>
        <w:adjustRightInd w:val="0"/>
        <w:spacing w:after="0" w:line="240" w:lineRule="auto"/>
        <w:ind w:left="708"/>
        <w:rPr>
          <w:rFonts w:cs="Calibri"/>
          <w:color w:val="000000"/>
          <w:sz w:val="20"/>
          <w:szCs w:val="20"/>
          <w:lang w:val="es-CL" w:eastAsia="es-MX"/>
        </w:rPr>
      </w:pPr>
      <w:r w:rsidRPr="00AF3064">
        <w:rPr>
          <w:rFonts w:cs="Calibri"/>
          <w:color w:val="000000"/>
          <w:sz w:val="20"/>
          <w:szCs w:val="20"/>
          <w:lang w:val="es-CL" w:eastAsia="es-MX"/>
        </w:rPr>
        <w:t xml:space="preserve">C es el consumo y se compone del consumo autónomo (50) y el consumo que depende del ingreso disponible (Yd). Esto se ve con la propensión marginal a consumir que es 0,6. </w:t>
      </w:r>
    </w:p>
    <w:p w:rsidR="00AF3064" w:rsidRPr="00AF3064" w:rsidRDefault="00AF3064" w:rsidP="00B75FA5">
      <w:pPr>
        <w:autoSpaceDE w:val="0"/>
        <w:autoSpaceDN w:val="0"/>
        <w:adjustRightInd w:val="0"/>
        <w:spacing w:after="0" w:line="240" w:lineRule="auto"/>
        <w:ind w:left="708"/>
        <w:rPr>
          <w:rFonts w:cs="Calibri"/>
          <w:color w:val="000000"/>
          <w:sz w:val="20"/>
          <w:szCs w:val="20"/>
          <w:lang w:val="es-CL" w:eastAsia="es-MX"/>
        </w:rPr>
      </w:pPr>
      <w:r w:rsidRPr="00AF3064">
        <w:rPr>
          <w:rFonts w:cs="Calibri"/>
          <w:color w:val="000000"/>
          <w:sz w:val="20"/>
          <w:szCs w:val="20"/>
          <w:lang w:val="es-CL" w:eastAsia="es-MX"/>
        </w:rPr>
        <w:t xml:space="preserve">I es la inversión total y se compone de una parte autónoma (600) y depende negativamente de r, que es la tasa de interés. </w:t>
      </w:r>
    </w:p>
    <w:p w:rsidR="00AF3064" w:rsidRPr="00AF3064" w:rsidRDefault="00AF3064" w:rsidP="00B75FA5">
      <w:pPr>
        <w:autoSpaceDE w:val="0"/>
        <w:autoSpaceDN w:val="0"/>
        <w:adjustRightInd w:val="0"/>
        <w:spacing w:after="0" w:line="240" w:lineRule="auto"/>
        <w:ind w:left="708"/>
        <w:rPr>
          <w:rFonts w:cs="Calibri"/>
          <w:color w:val="000000"/>
          <w:sz w:val="20"/>
          <w:szCs w:val="20"/>
          <w:lang w:val="es-CL" w:eastAsia="es-MX"/>
        </w:rPr>
      </w:pPr>
      <w:r w:rsidRPr="00AF3064">
        <w:rPr>
          <w:rFonts w:cs="Calibri"/>
          <w:color w:val="000000"/>
          <w:sz w:val="20"/>
          <w:szCs w:val="20"/>
          <w:lang w:val="es-CL" w:eastAsia="es-MX"/>
        </w:rPr>
        <w:t xml:space="preserve">G viene a ser el gasto de gobierno que es determinado exógenamente y es igual a 750. </w:t>
      </w:r>
    </w:p>
    <w:p w:rsidR="00AF3064" w:rsidRPr="00AF3064" w:rsidRDefault="00AF3064" w:rsidP="00B75FA5">
      <w:pPr>
        <w:pStyle w:val="Sinespaciado"/>
        <w:ind w:left="708"/>
        <w:rPr>
          <w:szCs w:val="24"/>
          <w:lang w:val="es-CL"/>
        </w:rPr>
      </w:pPr>
      <w:r w:rsidRPr="00AF3064">
        <w:rPr>
          <w:rFonts w:cs="Calibri"/>
          <w:color w:val="000000"/>
          <w:sz w:val="20"/>
          <w:szCs w:val="20"/>
          <w:lang w:val="es-CL" w:eastAsia="es-MX"/>
        </w:rPr>
        <w:t xml:space="preserve">Finalmente </w:t>
      </w:r>
      <w:proofErr w:type="spellStart"/>
      <w:r w:rsidRPr="00AF3064">
        <w:rPr>
          <w:rFonts w:cs="Calibri"/>
          <w:color w:val="000000"/>
          <w:sz w:val="20"/>
          <w:szCs w:val="20"/>
          <w:lang w:val="es-CL" w:eastAsia="es-MX"/>
        </w:rPr>
        <w:t>Xn</w:t>
      </w:r>
      <w:proofErr w:type="spellEnd"/>
      <w:r w:rsidRPr="00AF3064">
        <w:rPr>
          <w:rFonts w:cs="Calibri"/>
          <w:color w:val="000000"/>
          <w:sz w:val="20"/>
          <w:szCs w:val="20"/>
          <w:lang w:val="es-CL" w:eastAsia="es-MX"/>
        </w:rPr>
        <w:t xml:space="preserve"> son las exportaciones netas, iguales a las exportaciones (1500) menos la propensión marginal a consumir productos importados (0,2) relacionado al ingreso disponible y el consumo autónomo de estos.</w:t>
      </w:r>
    </w:p>
    <w:p w:rsidR="00390F98" w:rsidRDefault="00F33B8B" w:rsidP="00AF3064">
      <w:pPr>
        <w:pStyle w:val="Sinespaciado"/>
        <w:numPr>
          <w:ilvl w:val="0"/>
          <w:numId w:val="50"/>
        </w:numPr>
        <w:rPr>
          <w:szCs w:val="24"/>
          <w:lang w:val="es-CL"/>
        </w:rPr>
      </w:pPr>
      <w:r w:rsidRPr="00AF3064">
        <w:rPr>
          <w:szCs w:val="24"/>
          <w:lang w:val="es-CL"/>
        </w:rPr>
        <w:t xml:space="preserve">Encuentre producto de </w:t>
      </w:r>
      <w:proofErr w:type="spellStart"/>
      <w:r w:rsidRPr="00AF3064">
        <w:rPr>
          <w:szCs w:val="24"/>
          <w:lang w:val="es-CL"/>
        </w:rPr>
        <w:t>equilibio</w:t>
      </w:r>
      <w:proofErr w:type="spellEnd"/>
      <w:r w:rsidRPr="00AF3064">
        <w:rPr>
          <w:szCs w:val="24"/>
          <w:lang w:val="es-CL"/>
        </w:rPr>
        <w:t xml:space="preserve"> y multiplicados keynesiano ¿Es esa una economía abierta o cerrada?</w:t>
      </w:r>
    </w:p>
    <w:p w:rsidR="00B75FA5" w:rsidRPr="00B75FA5" w:rsidRDefault="00B75FA5" w:rsidP="00B75FA5">
      <w:pPr>
        <w:pStyle w:val="Sinespaciado"/>
        <w:ind w:left="720"/>
        <w:rPr>
          <w:sz w:val="20"/>
          <w:szCs w:val="24"/>
          <w:lang w:val="es-CL"/>
        </w:rPr>
      </w:pPr>
      <w:r w:rsidRPr="00B75FA5">
        <w:rPr>
          <w:sz w:val="20"/>
          <w:szCs w:val="24"/>
          <w:lang w:val="es-CL"/>
        </w:rPr>
        <w:t>Analicemos primero el ingreso disponible:</w:t>
      </w:r>
    </w:p>
    <w:p w:rsidR="00B75FA5" w:rsidRDefault="00B75FA5" w:rsidP="00B75FA5">
      <w:pPr>
        <w:pStyle w:val="Sinespaciado"/>
        <w:ind w:left="720"/>
        <w:rPr>
          <w:szCs w:val="24"/>
          <w:lang w:val="es-CL"/>
        </w:rPr>
      </w:pPr>
      <m:oMathPara>
        <m:oMath>
          <m:r>
            <w:rPr>
              <w:rFonts w:ascii="Cambria Math" w:hAnsi="Cambria Math"/>
              <w:szCs w:val="24"/>
              <w:lang w:val="es-CL"/>
            </w:rPr>
            <m:t>Yd=Y-0.1Y=Y</m:t>
          </m:r>
          <m:d>
            <m:dPr>
              <m:ctrlPr>
                <w:rPr>
                  <w:rFonts w:ascii="Cambria Math" w:hAnsi="Cambria Math"/>
                  <w:i/>
                  <w:szCs w:val="24"/>
                  <w:lang w:val="es-CL"/>
                </w:rPr>
              </m:ctrlPr>
            </m:dPr>
            <m:e>
              <m:r>
                <w:rPr>
                  <w:rFonts w:ascii="Cambria Math" w:hAnsi="Cambria Math"/>
                  <w:szCs w:val="24"/>
                  <w:lang w:val="es-CL"/>
                </w:rPr>
                <m:t>1-0.1</m:t>
              </m:r>
            </m:e>
          </m:d>
          <m:r>
            <w:rPr>
              <w:rFonts w:ascii="Cambria Math" w:hAnsi="Cambria Math"/>
              <w:szCs w:val="24"/>
              <w:lang w:val="es-CL"/>
            </w:rPr>
            <m:t>=0.9Y</m:t>
          </m:r>
        </m:oMath>
      </m:oMathPara>
    </w:p>
    <w:p w:rsidR="00B75FA5" w:rsidRPr="00B75FA5" w:rsidRDefault="00B75FA5" w:rsidP="00B75FA5">
      <w:pPr>
        <w:pStyle w:val="Sinespaciado"/>
        <w:ind w:left="720"/>
        <w:rPr>
          <w:sz w:val="20"/>
          <w:szCs w:val="24"/>
          <w:lang w:val="es-CL"/>
        </w:rPr>
      </w:pPr>
      <w:r w:rsidRPr="00B75FA5">
        <w:rPr>
          <w:sz w:val="20"/>
          <w:szCs w:val="24"/>
          <w:lang w:val="es-CL"/>
        </w:rPr>
        <w:t>Ahora calculamos el PIB de equilibrio:</w:t>
      </w:r>
    </w:p>
    <w:p w:rsidR="00B75FA5" w:rsidRDefault="00B75FA5" w:rsidP="00B75FA5">
      <w:pPr>
        <w:pStyle w:val="Sinespaciado"/>
        <w:ind w:left="720"/>
        <w:rPr>
          <w:szCs w:val="24"/>
          <w:lang w:val="es-CL"/>
        </w:rPr>
      </w:pPr>
      <m:oMathPara>
        <m:oMath>
          <m:r>
            <w:rPr>
              <w:rFonts w:ascii="Cambria Math" w:hAnsi="Cambria Math"/>
              <w:szCs w:val="24"/>
              <w:lang w:val="es-CL"/>
            </w:rPr>
            <m:t>Y=C+I+G</m:t>
          </m:r>
        </m:oMath>
      </m:oMathPara>
    </w:p>
    <w:p w:rsidR="00B75FA5" w:rsidRDefault="00B75FA5" w:rsidP="00B75FA5">
      <w:pPr>
        <w:pStyle w:val="Sinespaciado"/>
        <w:ind w:left="720"/>
        <w:rPr>
          <w:szCs w:val="24"/>
          <w:lang w:val="es-CL"/>
        </w:rPr>
      </w:pPr>
      <m:oMathPara>
        <m:oMath>
          <m:r>
            <w:rPr>
              <w:rFonts w:ascii="Cambria Math" w:hAnsi="Cambria Math"/>
              <w:szCs w:val="24"/>
              <w:lang w:val="es-CL"/>
            </w:rPr>
            <m:t>Y=50+0.6*0.9Y+600-500*0.05+750+1500-0.2*0.9Y-950</m:t>
          </m:r>
        </m:oMath>
      </m:oMathPara>
    </w:p>
    <w:p w:rsidR="00B75FA5" w:rsidRDefault="00B75FA5" w:rsidP="00B75FA5">
      <w:pPr>
        <w:pStyle w:val="Sinespaciado"/>
        <w:ind w:left="720"/>
        <w:rPr>
          <w:szCs w:val="24"/>
          <w:lang w:val="es-CL"/>
        </w:rPr>
      </w:pPr>
      <m:oMathPara>
        <m:oMath>
          <m:r>
            <w:rPr>
              <w:rFonts w:ascii="Cambria Math" w:hAnsi="Cambria Math"/>
              <w:szCs w:val="24"/>
              <w:lang w:val="es-CL"/>
            </w:rPr>
            <w:lastRenderedPageBreak/>
            <m:t>Y</m:t>
          </m:r>
          <m:d>
            <m:dPr>
              <m:ctrlPr>
                <w:rPr>
                  <w:rFonts w:ascii="Cambria Math" w:hAnsi="Cambria Math"/>
                  <w:i/>
                  <w:szCs w:val="24"/>
                  <w:lang w:val="es-CL"/>
                </w:rPr>
              </m:ctrlPr>
            </m:dPr>
            <m:e>
              <m:r>
                <w:rPr>
                  <w:rFonts w:ascii="Cambria Math" w:hAnsi="Cambria Math"/>
                  <w:szCs w:val="24"/>
                  <w:lang w:val="es-CL"/>
                </w:rPr>
                <m:t>1-0.54+0.18</m:t>
              </m:r>
            </m:e>
          </m:d>
          <m:r>
            <w:rPr>
              <w:rFonts w:ascii="Cambria Math" w:hAnsi="Cambria Math"/>
              <w:szCs w:val="24"/>
              <w:lang w:val="es-CL"/>
            </w:rPr>
            <m:t>=1925</m:t>
          </m:r>
        </m:oMath>
      </m:oMathPara>
    </w:p>
    <w:p w:rsidR="00B75FA5" w:rsidRDefault="00B75FA5" w:rsidP="00B75FA5">
      <w:pPr>
        <w:pStyle w:val="Sinespaciado"/>
        <w:ind w:left="720"/>
        <w:rPr>
          <w:szCs w:val="24"/>
          <w:lang w:val="es-CL"/>
        </w:rPr>
      </w:pPr>
      <m:oMathPara>
        <m:oMath>
          <m:r>
            <w:rPr>
              <w:rFonts w:ascii="Cambria Math" w:hAnsi="Cambria Math"/>
              <w:szCs w:val="24"/>
              <w:lang w:val="es-CL"/>
            </w:rPr>
            <m:t>Y=</m:t>
          </m:r>
          <m:f>
            <m:fPr>
              <m:ctrlPr>
                <w:rPr>
                  <w:rFonts w:ascii="Cambria Math" w:hAnsi="Cambria Math"/>
                  <w:i/>
                  <w:szCs w:val="24"/>
                  <w:lang w:val="es-CL"/>
                </w:rPr>
              </m:ctrlPr>
            </m:fPr>
            <m:num>
              <m:r>
                <w:rPr>
                  <w:rFonts w:ascii="Cambria Math" w:hAnsi="Cambria Math"/>
                  <w:szCs w:val="24"/>
                  <w:lang w:val="es-CL"/>
                </w:rPr>
                <m:t>1</m:t>
              </m:r>
            </m:num>
            <m:den>
              <m:r>
                <w:rPr>
                  <w:rFonts w:ascii="Cambria Math" w:hAnsi="Cambria Math"/>
                  <w:szCs w:val="24"/>
                  <w:lang w:val="es-CL"/>
                </w:rPr>
                <m:t>0.64</m:t>
              </m:r>
            </m:den>
          </m:f>
          <m:r>
            <w:rPr>
              <w:rFonts w:ascii="Cambria Math" w:hAnsi="Cambria Math"/>
              <w:szCs w:val="24"/>
              <w:lang w:val="es-CL"/>
            </w:rPr>
            <m:t>*1925=1.56*1925</m:t>
          </m:r>
        </m:oMath>
      </m:oMathPara>
    </w:p>
    <w:p w:rsidR="00B75FA5" w:rsidRDefault="00A42748" w:rsidP="00B75FA5">
      <w:pPr>
        <w:pStyle w:val="Sinespaciado"/>
        <w:ind w:left="720"/>
        <w:rPr>
          <w:szCs w:val="24"/>
          <w:lang w:val="es-CL"/>
        </w:rPr>
      </w:pPr>
      <m:oMathPara>
        <m:oMath>
          <m:sSup>
            <m:sSupPr>
              <m:ctrlPr>
                <w:rPr>
                  <w:rFonts w:ascii="Cambria Math" w:hAnsi="Cambria Math"/>
                  <w:i/>
                  <w:szCs w:val="24"/>
                  <w:lang w:val="es-CL"/>
                </w:rPr>
              </m:ctrlPr>
            </m:sSupPr>
            <m:e>
              <m:r>
                <w:rPr>
                  <w:rFonts w:ascii="Cambria Math" w:hAnsi="Cambria Math"/>
                  <w:szCs w:val="24"/>
                  <w:lang w:val="es-CL"/>
                </w:rPr>
                <m:t>Y</m:t>
              </m:r>
            </m:e>
            <m:sup>
              <m:r>
                <w:rPr>
                  <w:rFonts w:ascii="Cambria Math" w:hAnsi="Cambria Math"/>
                  <w:szCs w:val="24"/>
                  <w:lang w:val="es-CL"/>
                </w:rPr>
                <m:t>*</m:t>
              </m:r>
            </m:sup>
          </m:sSup>
          <m:r>
            <w:rPr>
              <w:rFonts w:ascii="Cambria Math" w:hAnsi="Cambria Math"/>
              <w:szCs w:val="24"/>
              <w:lang w:val="es-CL"/>
            </w:rPr>
            <m:t>=3003</m:t>
          </m:r>
        </m:oMath>
      </m:oMathPara>
    </w:p>
    <w:p w:rsidR="00B75FA5" w:rsidRPr="00AF3064" w:rsidRDefault="00B75FA5" w:rsidP="00B75FA5">
      <w:pPr>
        <w:pStyle w:val="Sinespaciado"/>
        <w:spacing w:after="240"/>
        <w:ind w:left="720"/>
        <w:rPr>
          <w:szCs w:val="24"/>
          <w:lang w:val="es-CL"/>
        </w:rPr>
      </w:pPr>
      <w:r>
        <w:rPr>
          <w:szCs w:val="24"/>
          <w:lang w:val="es-CL"/>
        </w:rPr>
        <w:t xml:space="preserve">Por lo tanto el multiplicador será </w:t>
      </w:r>
      <m:oMath>
        <m:f>
          <m:fPr>
            <m:ctrlPr>
              <w:rPr>
                <w:rFonts w:ascii="Cambria Math" w:hAnsi="Cambria Math"/>
                <w:i/>
                <w:szCs w:val="24"/>
                <w:lang w:val="es-CL"/>
              </w:rPr>
            </m:ctrlPr>
          </m:fPr>
          <m:num>
            <m:r>
              <w:rPr>
                <w:rFonts w:ascii="Cambria Math" w:hAnsi="Cambria Math"/>
                <w:szCs w:val="24"/>
                <w:lang w:val="es-CL"/>
              </w:rPr>
              <m:t>1</m:t>
            </m:r>
          </m:num>
          <m:den>
            <m:r>
              <w:rPr>
                <w:rFonts w:ascii="Cambria Math" w:hAnsi="Cambria Math"/>
                <w:szCs w:val="24"/>
                <w:lang w:val="es-CL"/>
              </w:rPr>
              <m:t>0.64</m:t>
            </m:r>
          </m:den>
        </m:f>
      </m:oMath>
      <w:r>
        <w:rPr>
          <w:szCs w:val="24"/>
          <w:lang w:val="es-CL"/>
        </w:rPr>
        <w:t xml:space="preserve"> o 1.56</w:t>
      </w:r>
    </w:p>
    <w:p w:rsidR="00390F98" w:rsidRDefault="00F33B8B" w:rsidP="00AF3064">
      <w:pPr>
        <w:pStyle w:val="Sinespaciado"/>
        <w:numPr>
          <w:ilvl w:val="0"/>
          <w:numId w:val="50"/>
        </w:numPr>
        <w:rPr>
          <w:szCs w:val="24"/>
          <w:lang w:val="es-CL"/>
        </w:rPr>
      </w:pPr>
      <w:r w:rsidRPr="00AF3064">
        <w:rPr>
          <w:szCs w:val="24"/>
          <w:lang w:val="es-CL"/>
        </w:rPr>
        <w:t>Calcule la situación de las cuentas de gobierno ¿Hay superávit o déficit?</w:t>
      </w:r>
    </w:p>
    <w:p w:rsidR="00B75FA5" w:rsidRDefault="00B75FA5" w:rsidP="005C6EB4">
      <w:pPr>
        <w:autoSpaceDE w:val="0"/>
        <w:autoSpaceDN w:val="0"/>
        <w:adjustRightInd w:val="0"/>
        <w:spacing w:after="0" w:line="240" w:lineRule="auto"/>
        <w:ind w:left="708"/>
        <w:rPr>
          <w:rFonts w:cs="Calibri"/>
          <w:color w:val="000000"/>
          <w:sz w:val="20"/>
          <w:szCs w:val="20"/>
          <w:lang w:val="es-CL" w:eastAsia="es-MX"/>
        </w:rPr>
      </w:pPr>
      <w:r w:rsidRPr="00B75FA5">
        <w:rPr>
          <w:rFonts w:cs="Calibri"/>
          <w:color w:val="000000"/>
          <w:sz w:val="20"/>
          <w:szCs w:val="20"/>
          <w:lang w:val="es-CL" w:eastAsia="es-MX"/>
        </w:rPr>
        <w:t>Sabemos que el gobierno recibe de ingreso</w:t>
      </w:r>
      <w:r>
        <w:rPr>
          <w:rFonts w:cs="Calibri"/>
          <w:color w:val="000000"/>
          <w:sz w:val="20"/>
          <w:szCs w:val="20"/>
          <w:lang w:val="es-CL" w:eastAsia="es-MX"/>
        </w:rPr>
        <w:t xml:space="preserve"> </w:t>
      </w:r>
      <m:oMath>
        <m:r>
          <w:rPr>
            <w:rFonts w:ascii="Cambria Math" w:hAnsi="Cambria Math" w:cs="Calibri"/>
            <w:color w:val="000000"/>
            <w:sz w:val="20"/>
            <w:szCs w:val="20"/>
            <w:lang w:val="es-CL" w:eastAsia="es-MX"/>
          </w:rPr>
          <m:t>Y*t</m:t>
        </m:r>
      </m:oMath>
      <w:r>
        <w:rPr>
          <w:rFonts w:cs="Calibri"/>
          <w:color w:val="000000"/>
          <w:sz w:val="20"/>
          <w:szCs w:val="20"/>
          <w:lang w:val="es-CL" w:eastAsia="es-MX"/>
        </w:rPr>
        <w:t xml:space="preserve"> </w:t>
      </w:r>
      <w:r w:rsidRPr="00B75FA5">
        <w:rPr>
          <w:rFonts w:cs="Calibri"/>
          <w:color w:val="000000"/>
          <w:sz w:val="20"/>
          <w:szCs w:val="20"/>
          <w:lang w:val="es-CL" w:eastAsia="es-MX"/>
        </w:rPr>
        <w:t xml:space="preserve"> y su gasto será igual a G. De esta forma las cuentas del gobierno serán: </w:t>
      </w:r>
    </w:p>
    <w:p w:rsidR="00B75FA5" w:rsidRPr="00B75FA5" w:rsidRDefault="00B75FA5" w:rsidP="005C6EB4">
      <w:pPr>
        <w:autoSpaceDE w:val="0"/>
        <w:autoSpaceDN w:val="0"/>
        <w:adjustRightInd w:val="0"/>
        <w:spacing w:after="0" w:line="240" w:lineRule="auto"/>
        <w:ind w:left="708"/>
        <w:rPr>
          <w:rFonts w:cs="Calibri"/>
          <w:color w:val="000000"/>
          <w:sz w:val="20"/>
          <w:szCs w:val="20"/>
          <w:lang w:val="es-CL" w:eastAsia="es-MX"/>
        </w:rPr>
      </w:pPr>
      <m:oMathPara>
        <m:oMath>
          <m:r>
            <w:rPr>
              <w:rFonts w:ascii="Cambria Math" w:hAnsi="Cambria Math" w:cs="Calibri"/>
              <w:color w:val="000000"/>
              <w:sz w:val="20"/>
              <w:szCs w:val="20"/>
              <w:lang w:val="es-CL" w:eastAsia="es-MX"/>
            </w:rPr>
            <m:t>Y*t-G=0.1*3003-750=-449.7</m:t>
          </m:r>
        </m:oMath>
      </m:oMathPara>
    </w:p>
    <w:p w:rsidR="00B75FA5" w:rsidRDefault="00B75FA5" w:rsidP="005C6EB4">
      <w:pPr>
        <w:pStyle w:val="Sinespaciado"/>
        <w:spacing w:after="240"/>
        <w:ind w:left="348" w:firstLine="360"/>
        <w:rPr>
          <w:rFonts w:cs="Calibri"/>
          <w:color w:val="000000"/>
          <w:sz w:val="20"/>
          <w:szCs w:val="20"/>
          <w:lang w:val="es-CL" w:eastAsia="es-MX"/>
        </w:rPr>
      </w:pPr>
      <w:r w:rsidRPr="00B75FA5">
        <w:rPr>
          <w:rFonts w:cs="Calibri"/>
          <w:color w:val="000000"/>
          <w:sz w:val="20"/>
          <w:szCs w:val="20"/>
          <w:lang w:val="es-CL" w:eastAsia="es-MX"/>
        </w:rPr>
        <w:t>Como el saldo es negativo, el gobierno se encuentra en déficit.</w:t>
      </w:r>
    </w:p>
    <w:p w:rsidR="00B75FA5" w:rsidRPr="00B75FA5" w:rsidRDefault="00B75FA5" w:rsidP="00B75FA5">
      <w:pPr>
        <w:pStyle w:val="Prrafodelista"/>
        <w:numPr>
          <w:ilvl w:val="0"/>
          <w:numId w:val="50"/>
        </w:numPr>
        <w:autoSpaceDE w:val="0"/>
        <w:autoSpaceDN w:val="0"/>
        <w:adjustRightInd w:val="0"/>
        <w:spacing w:after="0" w:line="240" w:lineRule="auto"/>
        <w:rPr>
          <w:rFonts w:cs="Calibri"/>
          <w:color w:val="000000"/>
          <w:sz w:val="28"/>
          <w:szCs w:val="24"/>
          <w:lang w:val="es-CL" w:eastAsia="es-MX"/>
        </w:rPr>
      </w:pPr>
      <w:r w:rsidRPr="00B75FA5">
        <w:rPr>
          <w:rFonts w:cs="Calibri"/>
          <w:color w:val="000000"/>
          <w:szCs w:val="20"/>
          <w:lang w:val="es-CL" w:eastAsia="es-MX"/>
        </w:rPr>
        <w:t xml:space="preserve">Si ahora el consumo autónomo es de 200, cuantifique la variación del producto. ¿Qué pasaría si, </w:t>
      </w:r>
      <w:r w:rsidRPr="00B75FA5">
        <w:rPr>
          <w:rFonts w:cs="Calibri"/>
          <w:b/>
          <w:bCs/>
          <w:color w:val="000000"/>
          <w:szCs w:val="20"/>
          <w:lang w:val="es-CL" w:eastAsia="es-MX"/>
        </w:rPr>
        <w:t>en vez de lo anterior</w:t>
      </w:r>
      <w:r w:rsidRPr="00B75FA5">
        <w:rPr>
          <w:rFonts w:cs="Calibri"/>
          <w:color w:val="000000"/>
          <w:szCs w:val="20"/>
          <w:lang w:val="es-CL" w:eastAsia="es-MX"/>
        </w:rPr>
        <w:t xml:space="preserve">, la propensión marginal a consumir fuese 0,8? </w:t>
      </w:r>
    </w:p>
    <w:p w:rsidR="00B75FA5" w:rsidRDefault="00B75FA5" w:rsidP="00B75FA5">
      <w:pPr>
        <w:pStyle w:val="Prrafodelista"/>
        <w:autoSpaceDE w:val="0"/>
        <w:autoSpaceDN w:val="0"/>
        <w:adjustRightInd w:val="0"/>
        <w:spacing w:after="0" w:line="240" w:lineRule="auto"/>
        <w:rPr>
          <w:rFonts w:cs="Calibri"/>
          <w:color w:val="000000"/>
          <w:sz w:val="20"/>
          <w:szCs w:val="20"/>
          <w:lang w:val="es-CL" w:eastAsia="es-MX"/>
        </w:rPr>
      </w:pPr>
      <w:r>
        <w:rPr>
          <w:rFonts w:cs="Calibri"/>
          <w:color w:val="000000"/>
          <w:sz w:val="20"/>
          <w:szCs w:val="20"/>
          <w:lang w:val="es-CL" w:eastAsia="es-MX"/>
        </w:rPr>
        <w:t>Para lo primero utilizaremos el multiplicador keynesiano. Recordemos que:</w:t>
      </w:r>
    </w:p>
    <w:p w:rsidR="00B75FA5" w:rsidRDefault="00B75FA5" w:rsidP="00B75FA5">
      <w:pPr>
        <w:pStyle w:val="Prrafodelista"/>
        <w:autoSpaceDE w:val="0"/>
        <w:autoSpaceDN w:val="0"/>
        <w:adjustRightInd w:val="0"/>
        <w:spacing w:after="0" w:line="240" w:lineRule="auto"/>
        <w:rPr>
          <w:rFonts w:cs="Calibri"/>
          <w:color w:val="000000"/>
          <w:sz w:val="20"/>
          <w:szCs w:val="24"/>
          <w:lang w:val="es-CL" w:eastAsia="es-MX"/>
        </w:rPr>
      </w:pPr>
      <m:oMathPara>
        <m:oMath>
          <m:r>
            <w:rPr>
              <w:rFonts w:ascii="Cambria Math" w:hAnsi="Cambria Math" w:cs="Calibri"/>
              <w:color w:val="000000"/>
              <w:sz w:val="20"/>
              <w:szCs w:val="24"/>
              <w:lang w:val="es-CL" w:eastAsia="es-MX"/>
            </w:rPr>
            <m:t>∆Y=1.56*∆Ao</m:t>
          </m:r>
        </m:oMath>
      </m:oMathPara>
    </w:p>
    <w:p w:rsidR="00B75FA5" w:rsidRPr="00B75FA5" w:rsidRDefault="00B75FA5" w:rsidP="00B75FA5">
      <w:pPr>
        <w:pStyle w:val="Prrafodelista"/>
        <w:autoSpaceDE w:val="0"/>
        <w:autoSpaceDN w:val="0"/>
        <w:adjustRightInd w:val="0"/>
        <w:spacing w:after="0" w:line="240" w:lineRule="auto"/>
        <w:rPr>
          <w:rFonts w:cs="Calibri"/>
          <w:color w:val="000000"/>
          <w:sz w:val="20"/>
          <w:szCs w:val="24"/>
          <w:lang w:val="es-CL" w:eastAsia="es-MX"/>
        </w:rPr>
      </w:pPr>
      <m:oMathPara>
        <m:oMath>
          <m:r>
            <w:rPr>
              <w:rFonts w:ascii="Cambria Math" w:hAnsi="Cambria Math" w:cs="Calibri"/>
              <w:color w:val="000000"/>
              <w:sz w:val="20"/>
              <w:szCs w:val="24"/>
              <w:lang w:val="es-CL" w:eastAsia="es-MX"/>
            </w:rPr>
            <m:t>∆Y=1.56*</m:t>
          </m:r>
          <m:d>
            <m:dPr>
              <m:begChr m:val="["/>
              <m:endChr m:val="]"/>
              <m:ctrlPr>
                <w:rPr>
                  <w:rFonts w:ascii="Cambria Math" w:hAnsi="Cambria Math" w:cs="Calibri"/>
                  <w:i/>
                  <w:color w:val="000000"/>
                  <w:sz w:val="20"/>
                  <w:szCs w:val="24"/>
                  <w:lang w:val="es-CL" w:eastAsia="es-MX"/>
                </w:rPr>
              </m:ctrlPr>
            </m:dPr>
            <m:e>
              <m:r>
                <w:rPr>
                  <w:rFonts w:ascii="Cambria Math" w:hAnsi="Cambria Math" w:cs="Calibri"/>
                  <w:color w:val="000000"/>
                  <w:sz w:val="20"/>
                  <w:szCs w:val="24"/>
                  <w:lang w:val="es-CL" w:eastAsia="es-MX"/>
                </w:rPr>
                <m:t>∆Co</m:t>
              </m:r>
            </m:e>
          </m:d>
        </m:oMath>
      </m:oMathPara>
    </w:p>
    <w:p w:rsidR="00B75FA5" w:rsidRDefault="00B75FA5" w:rsidP="00B75FA5">
      <w:pPr>
        <w:pStyle w:val="Prrafodelista"/>
        <w:autoSpaceDE w:val="0"/>
        <w:autoSpaceDN w:val="0"/>
        <w:adjustRightInd w:val="0"/>
        <w:spacing w:after="0" w:line="240" w:lineRule="auto"/>
        <w:rPr>
          <w:rFonts w:cs="Calibri"/>
          <w:color w:val="000000"/>
          <w:sz w:val="20"/>
          <w:szCs w:val="24"/>
          <w:lang w:val="es-CL" w:eastAsia="es-MX"/>
        </w:rPr>
      </w:pPr>
      <m:oMathPara>
        <m:oMath>
          <m:r>
            <w:rPr>
              <w:rFonts w:ascii="Cambria Math" w:hAnsi="Cambria Math" w:cs="Calibri"/>
              <w:color w:val="000000"/>
              <w:sz w:val="20"/>
              <w:szCs w:val="24"/>
              <w:lang w:val="es-CL" w:eastAsia="es-MX"/>
            </w:rPr>
            <m:t>∆Y=1.56*150=234</m:t>
          </m:r>
        </m:oMath>
      </m:oMathPara>
    </w:p>
    <w:p w:rsidR="00B75FA5" w:rsidRDefault="00B75FA5" w:rsidP="00B75FA5">
      <w:pPr>
        <w:pStyle w:val="Prrafodelista"/>
        <w:autoSpaceDE w:val="0"/>
        <w:autoSpaceDN w:val="0"/>
        <w:adjustRightInd w:val="0"/>
        <w:spacing w:after="0" w:line="240" w:lineRule="auto"/>
        <w:rPr>
          <w:sz w:val="20"/>
          <w:szCs w:val="20"/>
        </w:rPr>
      </w:pPr>
      <w:r>
        <w:rPr>
          <w:sz w:val="20"/>
          <w:szCs w:val="20"/>
        </w:rPr>
        <w:t>Si cambiase la propensión marginal a consumir lo que cambiará no será un autónomo sino el multiplicador keynesiano. Este lo volveremos a calcular, quedando de la siguiente forma:</w:t>
      </w:r>
    </w:p>
    <w:p w:rsidR="00B75FA5" w:rsidRDefault="00B75FA5" w:rsidP="00B75FA5">
      <w:pPr>
        <w:pStyle w:val="Sinespaciado"/>
        <w:ind w:left="720"/>
        <w:rPr>
          <w:szCs w:val="24"/>
          <w:lang w:val="es-CL"/>
        </w:rPr>
      </w:pPr>
      <m:oMathPara>
        <m:oMath>
          <m:r>
            <w:rPr>
              <w:rFonts w:ascii="Cambria Math" w:hAnsi="Cambria Math"/>
              <w:szCs w:val="24"/>
              <w:lang w:val="es-CL"/>
            </w:rPr>
            <m:t>Y=50+</m:t>
          </m:r>
          <m:r>
            <m:rPr>
              <m:sty m:val="bi"/>
            </m:rPr>
            <w:rPr>
              <w:rFonts w:ascii="Cambria Math" w:hAnsi="Cambria Math"/>
              <w:szCs w:val="24"/>
              <w:lang w:val="es-CL"/>
            </w:rPr>
            <m:t>0.8</m:t>
          </m:r>
          <m:r>
            <w:rPr>
              <w:rFonts w:ascii="Cambria Math" w:hAnsi="Cambria Math"/>
              <w:szCs w:val="24"/>
              <w:lang w:val="es-CL"/>
            </w:rPr>
            <m:t>*0.9Y+600-500*0.05+750+1500-0.2*0.9Y-950</m:t>
          </m:r>
        </m:oMath>
      </m:oMathPara>
    </w:p>
    <w:p w:rsidR="00B75FA5" w:rsidRDefault="00B75FA5" w:rsidP="00B75FA5">
      <w:pPr>
        <w:pStyle w:val="Sinespaciado"/>
        <w:ind w:left="720"/>
        <w:rPr>
          <w:szCs w:val="24"/>
          <w:lang w:val="es-CL"/>
        </w:rPr>
      </w:pPr>
      <m:oMathPara>
        <m:oMath>
          <m:r>
            <w:rPr>
              <w:rFonts w:ascii="Cambria Math" w:hAnsi="Cambria Math"/>
              <w:szCs w:val="24"/>
              <w:lang w:val="es-CL"/>
            </w:rPr>
            <m:t>Y</m:t>
          </m:r>
          <m:d>
            <m:dPr>
              <m:ctrlPr>
                <w:rPr>
                  <w:rFonts w:ascii="Cambria Math" w:hAnsi="Cambria Math"/>
                  <w:i/>
                  <w:szCs w:val="24"/>
                  <w:lang w:val="es-CL"/>
                </w:rPr>
              </m:ctrlPr>
            </m:dPr>
            <m:e>
              <m:r>
                <w:rPr>
                  <w:rFonts w:ascii="Cambria Math" w:hAnsi="Cambria Math"/>
                  <w:szCs w:val="24"/>
                  <w:lang w:val="es-CL"/>
                </w:rPr>
                <m:t>1-</m:t>
              </m:r>
              <m:r>
                <m:rPr>
                  <m:sty m:val="bi"/>
                </m:rPr>
                <w:rPr>
                  <w:rFonts w:ascii="Cambria Math" w:hAnsi="Cambria Math"/>
                  <w:szCs w:val="24"/>
                  <w:lang w:val="es-CL"/>
                </w:rPr>
                <m:t>0.72</m:t>
              </m:r>
              <m:r>
                <w:rPr>
                  <w:rFonts w:ascii="Cambria Math" w:hAnsi="Cambria Math"/>
                  <w:szCs w:val="24"/>
                  <w:lang w:val="es-CL"/>
                </w:rPr>
                <m:t>+0.18</m:t>
              </m:r>
            </m:e>
          </m:d>
          <m:r>
            <w:rPr>
              <w:rFonts w:ascii="Cambria Math" w:hAnsi="Cambria Math"/>
              <w:szCs w:val="24"/>
              <w:lang w:val="es-CL"/>
            </w:rPr>
            <m:t>=1925</m:t>
          </m:r>
        </m:oMath>
      </m:oMathPara>
    </w:p>
    <w:p w:rsidR="00B75FA5" w:rsidRDefault="006525E0" w:rsidP="00B75FA5">
      <w:pPr>
        <w:pStyle w:val="Prrafodelista"/>
        <w:autoSpaceDE w:val="0"/>
        <w:autoSpaceDN w:val="0"/>
        <w:adjustRightInd w:val="0"/>
        <w:spacing w:after="0" w:line="240" w:lineRule="auto"/>
        <w:rPr>
          <w:rFonts w:cs="Calibri"/>
          <w:color w:val="000000"/>
          <w:szCs w:val="24"/>
          <w:lang w:val="es-CL" w:eastAsia="es-MX"/>
        </w:rPr>
      </w:pPr>
      <m:oMathPara>
        <m:oMath>
          <m:r>
            <w:rPr>
              <w:rFonts w:ascii="Cambria Math" w:hAnsi="Cambria Math" w:cs="Calibri"/>
              <w:color w:val="000000"/>
              <w:szCs w:val="24"/>
              <w:lang w:val="es-CL" w:eastAsia="es-MX"/>
            </w:rPr>
            <m:t xml:space="preserve">Y= </m:t>
          </m:r>
          <m:f>
            <m:fPr>
              <m:ctrlPr>
                <w:rPr>
                  <w:rFonts w:ascii="Cambria Math" w:hAnsi="Cambria Math" w:cs="Calibri"/>
                  <w:i/>
                  <w:color w:val="000000"/>
                  <w:szCs w:val="24"/>
                  <w:lang w:val="es-CL" w:eastAsia="es-MX"/>
                </w:rPr>
              </m:ctrlPr>
            </m:fPr>
            <m:num>
              <m:r>
                <w:rPr>
                  <w:rFonts w:ascii="Cambria Math" w:hAnsi="Cambria Math" w:cs="Calibri"/>
                  <w:color w:val="000000"/>
                  <w:szCs w:val="24"/>
                  <w:lang w:val="es-CL" w:eastAsia="es-MX"/>
                </w:rPr>
                <m:t>1</m:t>
              </m:r>
            </m:num>
            <m:den>
              <m:r>
                <w:rPr>
                  <w:rFonts w:ascii="Cambria Math" w:hAnsi="Cambria Math" w:cs="Calibri"/>
                  <w:color w:val="000000"/>
                  <w:szCs w:val="24"/>
                  <w:lang w:val="es-CL" w:eastAsia="es-MX"/>
                </w:rPr>
                <m:t>1-</m:t>
              </m:r>
              <m:r>
                <m:rPr>
                  <m:sty m:val="bi"/>
                </m:rPr>
                <w:rPr>
                  <w:rFonts w:ascii="Cambria Math" w:hAnsi="Cambria Math" w:cs="Calibri"/>
                  <w:color w:val="000000"/>
                  <w:szCs w:val="24"/>
                  <w:lang w:val="es-CL" w:eastAsia="es-MX"/>
                </w:rPr>
                <m:t>0.72</m:t>
              </m:r>
              <m:r>
                <w:rPr>
                  <w:rFonts w:ascii="Cambria Math" w:hAnsi="Cambria Math" w:cs="Calibri"/>
                  <w:color w:val="000000"/>
                  <w:szCs w:val="24"/>
                  <w:lang w:val="es-CL" w:eastAsia="es-MX"/>
                </w:rPr>
                <m:t>+0.18</m:t>
              </m:r>
            </m:den>
          </m:f>
          <m:r>
            <w:rPr>
              <w:rFonts w:ascii="Cambria Math" w:hAnsi="Cambria Math" w:cs="Calibri"/>
              <w:color w:val="000000"/>
              <w:szCs w:val="24"/>
              <w:lang w:val="es-CL" w:eastAsia="es-MX"/>
            </w:rPr>
            <m:t>*1925</m:t>
          </m:r>
        </m:oMath>
      </m:oMathPara>
    </w:p>
    <w:p w:rsidR="006525E0" w:rsidRPr="006525E0" w:rsidRDefault="006525E0" w:rsidP="00B75FA5">
      <w:pPr>
        <w:pStyle w:val="Prrafodelista"/>
        <w:autoSpaceDE w:val="0"/>
        <w:autoSpaceDN w:val="0"/>
        <w:adjustRightInd w:val="0"/>
        <w:spacing w:after="0" w:line="240" w:lineRule="auto"/>
        <w:rPr>
          <w:rFonts w:cs="Calibri"/>
          <w:color w:val="000000"/>
          <w:sz w:val="20"/>
          <w:szCs w:val="24"/>
          <w:lang w:val="es-CL" w:eastAsia="es-MX"/>
        </w:rPr>
      </w:pPr>
      <w:r w:rsidRPr="006525E0">
        <w:rPr>
          <w:rFonts w:cs="Calibri"/>
          <w:color w:val="000000"/>
          <w:sz w:val="20"/>
          <w:szCs w:val="24"/>
          <w:lang w:val="es-CL" w:eastAsia="es-MX"/>
        </w:rPr>
        <w:t>Por lo tanto el multiplicador nuevo será</w:t>
      </w:r>
    </w:p>
    <w:p w:rsidR="006525E0" w:rsidRPr="006525E0" w:rsidRDefault="006525E0" w:rsidP="00B75FA5">
      <w:pPr>
        <w:pStyle w:val="Prrafodelista"/>
        <w:autoSpaceDE w:val="0"/>
        <w:autoSpaceDN w:val="0"/>
        <w:adjustRightInd w:val="0"/>
        <w:spacing w:after="0" w:line="240" w:lineRule="auto"/>
        <w:rPr>
          <w:rFonts w:cs="Calibri"/>
          <w:color w:val="000000"/>
          <w:szCs w:val="24"/>
          <w:lang w:val="es-CL" w:eastAsia="es-MX"/>
        </w:rPr>
      </w:pPr>
      <m:oMathPara>
        <m:oMath>
          <m:r>
            <w:rPr>
              <w:rFonts w:ascii="Cambria Math" w:hAnsi="Cambria Math" w:cs="Calibri"/>
              <w:color w:val="000000"/>
              <w:szCs w:val="24"/>
              <w:lang w:val="es-CL" w:eastAsia="es-MX"/>
            </w:rPr>
            <m:t>m.k.=</m:t>
          </m:r>
          <m:f>
            <m:fPr>
              <m:ctrlPr>
                <w:rPr>
                  <w:rFonts w:ascii="Cambria Math" w:hAnsi="Cambria Math" w:cs="Calibri"/>
                  <w:i/>
                  <w:color w:val="000000"/>
                  <w:szCs w:val="24"/>
                  <w:lang w:val="es-CL" w:eastAsia="es-MX"/>
                </w:rPr>
              </m:ctrlPr>
            </m:fPr>
            <m:num>
              <m:r>
                <w:rPr>
                  <w:rFonts w:ascii="Cambria Math" w:hAnsi="Cambria Math" w:cs="Calibri"/>
                  <w:color w:val="000000"/>
                  <w:szCs w:val="24"/>
                  <w:lang w:val="es-CL" w:eastAsia="es-MX"/>
                </w:rPr>
                <m:t>1</m:t>
              </m:r>
            </m:num>
            <m:den>
              <m:r>
                <w:rPr>
                  <w:rFonts w:ascii="Cambria Math" w:hAnsi="Cambria Math" w:cs="Calibri"/>
                  <w:color w:val="000000"/>
                  <w:szCs w:val="24"/>
                  <w:lang w:val="es-CL" w:eastAsia="es-MX"/>
                </w:rPr>
                <m:t>1-</m:t>
              </m:r>
              <m:r>
                <m:rPr>
                  <m:sty m:val="bi"/>
                </m:rPr>
                <w:rPr>
                  <w:rFonts w:ascii="Cambria Math" w:hAnsi="Cambria Math" w:cs="Calibri"/>
                  <w:color w:val="000000"/>
                  <w:szCs w:val="24"/>
                  <w:lang w:val="es-CL" w:eastAsia="es-MX"/>
                </w:rPr>
                <m:t>0.72</m:t>
              </m:r>
              <m:r>
                <w:rPr>
                  <w:rFonts w:ascii="Cambria Math" w:hAnsi="Cambria Math" w:cs="Calibri"/>
                  <w:color w:val="000000"/>
                  <w:szCs w:val="24"/>
                  <w:lang w:val="es-CL" w:eastAsia="es-MX"/>
                </w:rPr>
                <m:t>+0.18</m:t>
              </m:r>
            </m:den>
          </m:f>
          <m:r>
            <w:rPr>
              <w:rFonts w:ascii="Cambria Math" w:hAnsi="Cambria Math" w:cs="Calibri"/>
              <w:color w:val="000000"/>
              <w:szCs w:val="24"/>
              <w:lang w:val="es-CL" w:eastAsia="es-MX"/>
            </w:rPr>
            <m:t>=2.17</m:t>
          </m:r>
        </m:oMath>
      </m:oMathPara>
    </w:p>
    <w:p w:rsidR="00B75FA5" w:rsidRPr="00B75FA5" w:rsidRDefault="006525E0" w:rsidP="00B75FA5">
      <w:pPr>
        <w:pStyle w:val="Prrafodelista"/>
        <w:autoSpaceDE w:val="0"/>
        <w:autoSpaceDN w:val="0"/>
        <w:adjustRightInd w:val="0"/>
        <w:spacing w:after="0" w:line="240" w:lineRule="auto"/>
        <w:rPr>
          <w:rFonts w:cs="Calibri"/>
          <w:color w:val="000000"/>
          <w:sz w:val="20"/>
          <w:szCs w:val="24"/>
          <w:lang w:val="es-CL" w:eastAsia="es-MX"/>
        </w:rPr>
      </w:pPr>
      <w:r>
        <w:rPr>
          <w:rFonts w:cs="Calibri"/>
          <w:color w:val="000000"/>
          <w:sz w:val="20"/>
          <w:szCs w:val="24"/>
          <w:lang w:val="es-CL" w:eastAsia="es-MX"/>
        </w:rPr>
        <w:t>El que es mucho mayor al inicial.</w:t>
      </w:r>
    </w:p>
    <w:p w:rsidR="00B75FA5" w:rsidRPr="00B75FA5" w:rsidRDefault="00B75FA5" w:rsidP="00B75FA5">
      <w:pPr>
        <w:pStyle w:val="Prrafodelista"/>
        <w:autoSpaceDE w:val="0"/>
        <w:autoSpaceDN w:val="0"/>
        <w:adjustRightInd w:val="0"/>
        <w:spacing w:after="0" w:line="240" w:lineRule="auto"/>
        <w:rPr>
          <w:rFonts w:cs="Calibri"/>
          <w:color w:val="000000"/>
          <w:sz w:val="20"/>
          <w:szCs w:val="24"/>
          <w:lang w:val="es-CL" w:eastAsia="es-MX"/>
        </w:rPr>
      </w:pPr>
    </w:p>
    <w:p w:rsidR="006525E0" w:rsidRPr="006525E0" w:rsidRDefault="006525E0" w:rsidP="006525E0">
      <w:pPr>
        <w:pStyle w:val="Sinespaciado"/>
        <w:numPr>
          <w:ilvl w:val="0"/>
          <w:numId w:val="50"/>
        </w:numPr>
        <w:rPr>
          <w:sz w:val="24"/>
          <w:szCs w:val="24"/>
          <w:lang w:val="es-CL"/>
        </w:rPr>
      </w:pPr>
      <w:r w:rsidRPr="006525E0">
        <w:rPr>
          <w:rFonts w:cs="Calibri"/>
          <w:b/>
          <w:bCs/>
          <w:color w:val="000000"/>
          <w:szCs w:val="20"/>
          <w:lang w:val="es-CL" w:eastAsia="es-MX"/>
        </w:rPr>
        <w:t xml:space="preserve">Sin considerar ninguna de las situaciones de </w:t>
      </w:r>
      <w:r w:rsidR="00963803">
        <w:rPr>
          <w:rFonts w:cs="Calibri"/>
          <w:b/>
          <w:bCs/>
          <w:color w:val="000000"/>
          <w:szCs w:val="20"/>
          <w:lang w:val="es-CL" w:eastAsia="es-MX"/>
        </w:rPr>
        <w:t>d</w:t>
      </w:r>
      <w:r w:rsidRPr="006525E0">
        <w:rPr>
          <w:rFonts w:cs="Calibri"/>
          <w:b/>
          <w:bCs/>
          <w:color w:val="000000"/>
          <w:szCs w:val="20"/>
          <w:lang w:val="es-CL" w:eastAsia="es-MX"/>
        </w:rPr>
        <w:t xml:space="preserve">). </w:t>
      </w:r>
      <w:r w:rsidRPr="006525E0">
        <w:rPr>
          <w:rFonts w:cs="Calibri"/>
          <w:color w:val="000000"/>
          <w:szCs w:val="20"/>
          <w:lang w:val="es-CL" w:eastAsia="es-MX"/>
        </w:rPr>
        <w:t xml:space="preserve">Suponga que el Banco Central </w:t>
      </w:r>
      <w:r>
        <w:rPr>
          <w:rFonts w:cs="Calibri"/>
          <w:color w:val="000000"/>
          <w:szCs w:val="20"/>
          <w:lang w:val="es-CL" w:eastAsia="es-MX"/>
        </w:rPr>
        <w:t>se da cuenta de que la inversión cambió, tomando la siguiente forma:</w:t>
      </w:r>
    </w:p>
    <w:p w:rsidR="006525E0" w:rsidRPr="006525E0" w:rsidRDefault="006525E0" w:rsidP="006525E0">
      <w:pPr>
        <w:pStyle w:val="Sinespaciado"/>
        <w:ind w:left="720"/>
        <w:rPr>
          <w:sz w:val="24"/>
          <w:szCs w:val="24"/>
          <w:lang w:val="es-CL"/>
        </w:rPr>
      </w:pPr>
      <m:oMathPara>
        <m:oMath>
          <m:r>
            <w:rPr>
              <w:rFonts w:ascii="Cambria Math" w:hAnsi="Cambria Math"/>
              <w:sz w:val="24"/>
              <w:szCs w:val="24"/>
              <w:lang w:val="es-CL"/>
            </w:rPr>
            <m:t>I=1000-1464*r</m:t>
          </m:r>
        </m:oMath>
      </m:oMathPara>
    </w:p>
    <w:p w:rsidR="00B75FA5" w:rsidRDefault="006525E0" w:rsidP="006525E0">
      <w:pPr>
        <w:pStyle w:val="Sinespaciado"/>
        <w:ind w:left="720"/>
        <w:rPr>
          <w:rFonts w:cs="Calibri"/>
          <w:color w:val="000000"/>
          <w:szCs w:val="20"/>
          <w:lang w:val="es-CL" w:eastAsia="es-MX"/>
        </w:rPr>
      </w:pPr>
      <w:r>
        <w:rPr>
          <w:rFonts w:cs="Calibri"/>
          <w:color w:val="000000"/>
          <w:szCs w:val="20"/>
          <w:lang w:val="es-CL" w:eastAsia="es-MX"/>
        </w:rPr>
        <w:t xml:space="preserve">Debido a esto deciden </w:t>
      </w:r>
      <w:r w:rsidRPr="006525E0">
        <w:rPr>
          <w:rFonts w:cs="Calibri"/>
          <w:color w:val="000000"/>
          <w:szCs w:val="20"/>
          <w:lang w:val="es-CL" w:eastAsia="es-MX"/>
        </w:rPr>
        <w:t>fijar ahora el producto en vez de la tasa de interés, dejando el primero en 3100. Encuentre la tasa de interés de equilibrio de la economía</w:t>
      </w:r>
      <w:r>
        <w:rPr>
          <w:rFonts w:cs="Calibri"/>
          <w:color w:val="000000"/>
          <w:szCs w:val="20"/>
          <w:lang w:val="es-CL" w:eastAsia="es-MX"/>
        </w:rPr>
        <w:t>.</w:t>
      </w:r>
    </w:p>
    <w:p w:rsidR="006525E0" w:rsidRDefault="006525E0" w:rsidP="006525E0">
      <w:pPr>
        <w:pStyle w:val="Sinespaciado"/>
        <w:ind w:left="720"/>
        <w:rPr>
          <w:sz w:val="20"/>
          <w:szCs w:val="20"/>
        </w:rPr>
      </w:pPr>
      <w:r>
        <w:rPr>
          <w:sz w:val="20"/>
          <w:szCs w:val="20"/>
        </w:rPr>
        <w:t xml:space="preserve">En este caso debemos realizar nuevamente los </w:t>
      </w:r>
      <w:proofErr w:type="spellStart"/>
      <w:r>
        <w:rPr>
          <w:sz w:val="20"/>
          <w:szCs w:val="20"/>
        </w:rPr>
        <w:t>reemplazos</w:t>
      </w:r>
      <w:proofErr w:type="spellEnd"/>
      <w:r>
        <w:rPr>
          <w:sz w:val="20"/>
          <w:szCs w:val="20"/>
        </w:rPr>
        <w:t xml:space="preserve"> respectivos con los datos nuevos. De esta forma:</w:t>
      </w:r>
    </w:p>
    <w:p w:rsidR="006525E0" w:rsidRPr="006525E0" w:rsidRDefault="006525E0" w:rsidP="006525E0">
      <w:pPr>
        <w:pStyle w:val="Sinespaciado"/>
        <w:ind w:left="720"/>
        <w:rPr>
          <w:sz w:val="20"/>
          <w:szCs w:val="24"/>
          <w:lang w:val="es-CL"/>
        </w:rPr>
      </w:pPr>
      <m:oMathPara>
        <m:oMath>
          <m:r>
            <m:rPr>
              <m:sty m:val="bi"/>
            </m:rPr>
            <w:rPr>
              <w:rFonts w:ascii="Cambria Math" w:hAnsi="Cambria Math"/>
              <w:sz w:val="20"/>
              <w:szCs w:val="24"/>
              <w:lang w:val="es-CL"/>
            </w:rPr>
            <m:t>3100</m:t>
          </m:r>
          <m:r>
            <w:rPr>
              <w:rFonts w:ascii="Cambria Math" w:hAnsi="Cambria Math"/>
              <w:sz w:val="20"/>
              <w:szCs w:val="24"/>
              <w:lang w:val="es-CL"/>
            </w:rPr>
            <m:t>=50+0.6*0.9</m:t>
          </m:r>
          <m:r>
            <m:rPr>
              <m:sty m:val="bi"/>
            </m:rPr>
            <w:rPr>
              <w:rFonts w:ascii="Cambria Math" w:hAnsi="Cambria Math"/>
              <w:sz w:val="20"/>
              <w:szCs w:val="24"/>
              <w:lang w:val="es-CL"/>
            </w:rPr>
            <m:t>*3100</m:t>
          </m:r>
          <m:r>
            <w:rPr>
              <w:rFonts w:ascii="Cambria Math" w:hAnsi="Cambria Math"/>
              <w:sz w:val="20"/>
              <w:szCs w:val="24"/>
              <w:lang w:val="es-CL"/>
            </w:rPr>
            <m:t>+</m:t>
          </m:r>
          <m:r>
            <w:rPr>
              <w:rFonts w:ascii="Cambria Math" w:hAnsi="Cambria Math"/>
              <w:sz w:val="20"/>
              <w:szCs w:val="24"/>
              <w:lang w:val="es-CL"/>
            </w:rPr>
            <m:t>1000-1464</m:t>
          </m:r>
          <m:r>
            <m:rPr>
              <m:sty m:val="bi"/>
            </m:rPr>
            <w:rPr>
              <w:rFonts w:ascii="Cambria Math" w:hAnsi="Cambria Math"/>
              <w:sz w:val="20"/>
              <w:szCs w:val="24"/>
              <w:lang w:val="es-CL"/>
            </w:rPr>
            <m:t>*r</m:t>
          </m:r>
          <m:r>
            <w:rPr>
              <w:rFonts w:ascii="Cambria Math" w:hAnsi="Cambria Math"/>
              <w:sz w:val="20"/>
              <w:szCs w:val="24"/>
              <w:lang w:val="es-CL"/>
            </w:rPr>
            <m:t>+750+1500-0.2*0.9</m:t>
          </m:r>
          <m:r>
            <m:rPr>
              <m:sty m:val="bi"/>
            </m:rPr>
            <w:rPr>
              <w:rFonts w:ascii="Cambria Math" w:hAnsi="Cambria Math"/>
              <w:sz w:val="20"/>
              <w:szCs w:val="24"/>
              <w:lang w:val="es-CL"/>
            </w:rPr>
            <m:t>*3100</m:t>
          </m:r>
          <m:r>
            <w:rPr>
              <w:rFonts w:ascii="Cambria Math" w:hAnsi="Cambria Math"/>
              <w:sz w:val="20"/>
              <w:szCs w:val="24"/>
              <w:lang w:val="es-CL"/>
            </w:rPr>
            <m:t>-950</m:t>
          </m:r>
        </m:oMath>
      </m:oMathPara>
    </w:p>
    <w:p w:rsidR="006525E0" w:rsidRDefault="006525E0" w:rsidP="006525E0">
      <w:pPr>
        <w:pStyle w:val="Sinespaciado"/>
        <w:ind w:left="720"/>
        <w:rPr>
          <w:szCs w:val="24"/>
          <w:lang w:val="es-CL"/>
        </w:rPr>
      </w:pPr>
      <m:oMathPara>
        <m:oMath>
          <m:r>
            <w:rPr>
              <w:rFonts w:ascii="Cambria Math" w:hAnsi="Cambria Math"/>
              <w:szCs w:val="24"/>
              <w:lang w:val="es-CL"/>
            </w:rPr>
            <m:t>1464*r=1674-750-558</m:t>
          </m:r>
        </m:oMath>
      </m:oMathPara>
    </w:p>
    <w:p w:rsidR="006525E0" w:rsidRDefault="006525E0" w:rsidP="006525E0">
      <w:pPr>
        <w:pStyle w:val="Sinespaciado"/>
        <w:ind w:left="720"/>
        <w:rPr>
          <w:szCs w:val="24"/>
          <w:lang w:val="es-CL"/>
        </w:rPr>
      </w:pPr>
      <m:oMathPara>
        <m:oMath>
          <m:r>
            <w:rPr>
              <w:rFonts w:ascii="Cambria Math" w:hAnsi="Cambria Math"/>
              <w:szCs w:val="24"/>
              <w:lang w:val="es-CL"/>
            </w:rPr>
            <m:t>1464*r=366</m:t>
          </m:r>
        </m:oMath>
      </m:oMathPara>
    </w:p>
    <w:p w:rsidR="006525E0" w:rsidRDefault="006525E0" w:rsidP="006525E0">
      <w:pPr>
        <w:pStyle w:val="Sinespaciado"/>
        <w:ind w:left="720"/>
        <w:rPr>
          <w:szCs w:val="24"/>
          <w:lang w:val="es-CL"/>
        </w:rPr>
      </w:pPr>
      <m:oMathPara>
        <m:oMath>
          <m:r>
            <w:rPr>
              <w:rFonts w:ascii="Cambria Math" w:hAnsi="Cambria Math"/>
              <w:szCs w:val="24"/>
              <w:lang w:val="es-CL"/>
            </w:rPr>
            <m:t>r=0.25</m:t>
          </m:r>
        </m:oMath>
      </m:oMathPara>
    </w:p>
    <w:p w:rsidR="006525E0" w:rsidRPr="006525E0" w:rsidRDefault="006525E0" w:rsidP="006525E0">
      <w:pPr>
        <w:pStyle w:val="Sinespaciado"/>
        <w:rPr>
          <w:sz w:val="20"/>
          <w:szCs w:val="24"/>
          <w:lang w:val="es-CL"/>
        </w:rPr>
      </w:pPr>
      <w:r w:rsidRPr="006525E0">
        <w:rPr>
          <w:sz w:val="20"/>
          <w:szCs w:val="24"/>
          <w:lang w:val="es-CL"/>
        </w:rPr>
        <w:tab/>
        <w:t>Por lo tanto la tasa de interés será del 25%</w:t>
      </w:r>
    </w:p>
    <w:p w:rsidR="006525E0" w:rsidRDefault="006525E0" w:rsidP="006525E0">
      <w:pPr>
        <w:pStyle w:val="Sinespaciado"/>
        <w:ind w:left="720"/>
        <w:rPr>
          <w:szCs w:val="24"/>
          <w:lang w:val="es-CL"/>
        </w:rPr>
      </w:pPr>
    </w:p>
    <w:p w:rsidR="006525E0" w:rsidRPr="006525E0" w:rsidRDefault="006525E0" w:rsidP="006525E0">
      <w:pPr>
        <w:pStyle w:val="Sinespaciado"/>
        <w:ind w:left="720"/>
        <w:rPr>
          <w:sz w:val="20"/>
          <w:szCs w:val="24"/>
          <w:lang w:val="es-CL"/>
        </w:rPr>
      </w:pPr>
    </w:p>
    <w:p w:rsidR="00AF3064" w:rsidRPr="00AF3064" w:rsidRDefault="00AF3064" w:rsidP="00AF3064">
      <w:pPr>
        <w:pStyle w:val="Sinespaciado"/>
        <w:ind w:left="720"/>
        <w:rPr>
          <w:szCs w:val="24"/>
          <w:lang w:val="es-CL"/>
        </w:rPr>
      </w:pPr>
    </w:p>
    <w:sectPr w:rsidR="00AF3064" w:rsidRPr="00AF3064" w:rsidSect="00707F0A">
      <w:headerReference w:type="default" r:id="rId13"/>
      <w:headerReference w:type="first" r:id="rId14"/>
      <w:pgSz w:w="11906" w:h="16838"/>
      <w:pgMar w:top="549" w:right="1701" w:bottom="1417" w:left="1701"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48" w:rsidRDefault="00A42748" w:rsidP="00CD1825">
      <w:pPr>
        <w:spacing w:after="0" w:line="240" w:lineRule="auto"/>
      </w:pPr>
      <w:r>
        <w:separator/>
      </w:r>
    </w:p>
  </w:endnote>
  <w:endnote w:type="continuationSeparator" w:id="0">
    <w:p w:rsidR="00A42748" w:rsidRDefault="00A42748" w:rsidP="00CD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DLDPD+Verdana">
    <w:altName w:val="Verdana"/>
    <w:panose1 w:val="00000000000000000000"/>
    <w:charset w:val="00"/>
    <w:family w:val="swiss"/>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48" w:rsidRDefault="00A42748" w:rsidP="00CD1825">
      <w:pPr>
        <w:spacing w:after="0" w:line="240" w:lineRule="auto"/>
      </w:pPr>
      <w:r>
        <w:separator/>
      </w:r>
    </w:p>
  </w:footnote>
  <w:footnote w:type="continuationSeparator" w:id="0">
    <w:p w:rsidR="00A42748" w:rsidRDefault="00A42748" w:rsidP="00CD1825">
      <w:pPr>
        <w:spacing w:after="0" w:line="240" w:lineRule="auto"/>
      </w:pPr>
      <w:r>
        <w:continuationSeparator/>
      </w:r>
    </w:p>
  </w:footnote>
  <w:footnote w:id="1">
    <w:p w:rsidR="00271480" w:rsidRPr="00271480" w:rsidRDefault="00271480">
      <w:pPr>
        <w:pStyle w:val="Textonotapie"/>
        <w:rPr>
          <w:lang w:val="es-ES_tradnl"/>
        </w:rPr>
      </w:pPr>
      <w:r>
        <w:rPr>
          <w:rStyle w:val="Refdenotaalpie"/>
        </w:rPr>
        <w:footnoteRef/>
      </w:r>
      <w:r>
        <w:t xml:space="preserve"> </w:t>
      </w:r>
      <w:r>
        <w:rPr>
          <w:lang w:val="es-ES_tradnl"/>
        </w:rPr>
        <w:t>Note que este es el caso general del ejercicio de análisis de la ayudantía pasada.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74" w:rsidRPr="003D6401" w:rsidRDefault="003D6401" w:rsidP="003D6401">
    <w:pPr>
      <w:pStyle w:val="Encabezado"/>
      <w:tabs>
        <w:tab w:val="clear" w:pos="8504"/>
        <w:tab w:val="right" w:pos="8931"/>
      </w:tabs>
      <w:jc w:val="center"/>
      <w:rPr>
        <w:sz w:val="20"/>
        <w:szCs w:val="20"/>
      </w:rPr>
    </w:pPr>
    <w:r w:rsidRPr="00574E3A">
      <w:rPr>
        <w:sz w:val="20"/>
        <w:szCs w:val="20"/>
        <w:lang w:val="es-ES_tradnl"/>
      </w:rPr>
      <w:t>Universidad Diego Portales</w:t>
    </w:r>
    <w:r w:rsidRPr="00574E3A">
      <w:rPr>
        <w:sz w:val="20"/>
        <w:szCs w:val="20"/>
        <w:lang w:val="es-ES_tradnl"/>
      </w:rPr>
      <w:tab/>
    </w:r>
    <w:r w:rsidRPr="00574E3A">
      <w:rPr>
        <w:sz w:val="20"/>
        <w:szCs w:val="20"/>
        <w:lang w:val="es-ES_tradnl"/>
      </w:rPr>
      <w:tab/>
    </w:r>
    <w:r w:rsidRPr="00574E3A">
      <w:rPr>
        <w:sz w:val="20"/>
        <w:szCs w:val="20"/>
      </w:rPr>
      <w:t>Facultad de economía y empresa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01" w:rsidRDefault="00963803" w:rsidP="00963803">
    <w:pPr>
      <w:pStyle w:val="Encabezado"/>
      <w:tabs>
        <w:tab w:val="clear" w:pos="8504"/>
        <w:tab w:val="right" w:pos="8931"/>
      </w:tabs>
      <w:rPr>
        <w:sz w:val="20"/>
        <w:szCs w:val="20"/>
        <w:lang w:val="es-ES_tradnl"/>
      </w:rPr>
    </w:pPr>
    <w:r>
      <w:rPr>
        <w:sz w:val="20"/>
        <w:szCs w:val="20"/>
        <w:lang w:val="es-ES_tradnl"/>
      </w:rPr>
      <w:t>UNIVERSIDAD DE CHILE</w:t>
    </w:r>
  </w:p>
  <w:p w:rsidR="00963803" w:rsidRPr="00574E3A" w:rsidRDefault="00963803" w:rsidP="00963803">
    <w:pPr>
      <w:pStyle w:val="Encabezado"/>
      <w:tabs>
        <w:tab w:val="clear" w:pos="8504"/>
        <w:tab w:val="right" w:pos="8931"/>
      </w:tabs>
      <w:rPr>
        <w:sz w:val="20"/>
        <w:szCs w:val="20"/>
      </w:rPr>
    </w:pPr>
    <w:r>
      <w:rPr>
        <w:sz w:val="20"/>
        <w:szCs w:val="20"/>
        <w:lang w:val="es-ES_tradnl"/>
      </w:rPr>
      <w:t>Programa académico de Bachillerato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DB242"/>
    <w:multiLevelType w:val="hybridMultilevel"/>
    <w:tmpl w:val="3D7CC2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5746D9"/>
    <w:multiLevelType w:val="hybridMultilevel"/>
    <w:tmpl w:val="57945594"/>
    <w:lvl w:ilvl="0" w:tplc="74AEB75C">
      <w:start w:val="1"/>
      <w:numFmt w:val="lowerLetter"/>
      <w:lvlText w:val="%1)"/>
      <w:lvlJc w:val="left"/>
      <w:pPr>
        <w:tabs>
          <w:tab w:val="num" w:pos="720"/>
        </w:tabs>
        <w:ind w:left="720" w:hanging="360"/>
      </w:pPr>
    </w:lvl>
    <w:lvl w:ilvl="1" w:tplc="B29476D4" w:tentative="1">
      <w:start w:val="1"/>
      <w:numFmt w:val="lowerLetter"/>
      <w:lvlText w:val="%2)"/>
      <w:lvlJc w:val="left"/>
      <w:pPr>
        <w:tabs>
          <w:tab w:val="num" w:pos="1440"/>
        </w:tabs>
        <w:ind w:left="1440" w:hanging="360"/>
      </w:pPr>
    </w:lvl>
    <w:lvl w:ilvl="2" w:tplc="1B1E8E0C">
      <w:start w:val="1"/>
      <w:numFmt w:val="lowerLetter"/>
      <w:lvlText w:val="%3)"/>
      <w:lvlJc w:val="left"/>
      <w:pPr>
        <w:tabs>
          <w:tab w:val="num" w:pos="2160"/>
        </w:tabs>
        <w:ind w:left="2160" w:hanging="360"/>
      </w:pPr>
    </w:lvl>
    <w:lvl w:ilvl="3" w:tplc="0FA0E0C2" w:tentative="1">
      <w:start w:val="1"/>
      <w:numFmt w:val="lowerLetter"/>
      <w:lvlText w:val="%4)"/>
      <w:lvlJc w:val="left"/>
      <w:pPr>
        <w:tabs>
          <w:tab w:val="num" w:pos="2880"/>
        </w:tabs>
        <w:ind w:left="2880" w:hanging="360"/>
      </w:pPr>
    </w:lvl>
    <w:lvl w:ilvl="4" w:tplc="2E9A45C4" w:tentative="1">
      <w:start w:val="1"/>
      <w:numFmt w:val="lowerLetter"/>
      <w:lvlText w:val="%5)"/>
      <w:lvlJc w:val="left"/>
      <w:pPr>
        <w:tabs>
          <w:tab w:val="num" w:pos="3600"/>
        </w:tabs>
        <w:ind w:left="3600" w:hanging="360"/>
      </w:pPr>
    </w:lvl>
    <w:lvl w:ilvl="5" w:tplc="CA581650" w:tentative="1">
      <w:start w:val="1"/>
      <w:numFmt w:val="lowerLetter"/>
      <w:lvlText w:val="%6)"/>
      <w:lvlJc w:val="left"/>
      <w:pPr>
        <w:tabs>
          <w:tab w:val="num" w:pos="4320"/>
        </w:tabs>
        <w:ind w:left="4320" w:hanging="360"/>
      </w:pPr>
    </w:lvl>
    <w:lvl w:ilvl="6" w:tplc="548E3932" w:tentative="1">
      <w:start w:val="1"/>
      <w:numFmt w:val="lowerLetter"/>
      <w:lvlText w:val="%7)"/>
      <w:lvlJc w:val="left"/>
      <w:pPr>
        <w:tabs>
          <w:tab w:val="num" w:pos="5040"/>
        </w:tabs>
        <w:ind w:left="5040" w:hanging="360"/>
      </w:pPr>
    </w:lvl>
    <w:lvl w:ilvl="7" w:tplc="B478F39E" w:tentative="1">
      <w:start w:val="1"/>
      <w:numFmt w:val="lowerLetter"/>
      <w:lvlText w:val="%8)"/>
      <w:lvlJc w:val="left"/>
      <w:pPr>
        <w:tabs>
          <w:tab w:val="num" w:pos="5760"/>
        </w:tabs>
        <w:ind w:left="5760" w:hanging="360"/>
      </w:pPr>
    </w:lvl>
    <w:lvl w:ilvl="8" w:tplc="861A0D8E" w:tentative="1">
      <w:start w:val="1"/>
      <w:numFmt w:val="lowerLetter"/>
      <w:lvlText w:val="%9)"/>
      <w:lvlJc w:val="left"/>
      <w:pPr>
        <w:tabs>
          <w:tab w:val="num" w:pos="6480"/>
        </w:tabs>
        <w:ind w:left="6480" w:hanging="360"/>
      </w:pPr>
    </w:lvl>
  </w:abstractNum>
  <w:abstractNum w:abstractNumId="2">
    <w:nsid w:val="00C53760"/>
    <w:multiLevelType w:val="hybridMultilevel"/>
    <w:tmpl w:val="5EBEFC98"/>
    <w:lvl w:ilvl="0" w:tplc="FA3C9CFA">
      <w:start w:val="1"/>
      <w:numFmt w:val="lowerLetter"/>
      <w:lvlText w:val="%1)"/>
      <w:lvlJc w:val="left"/>
      <w:pPr>
        <w:tabs>
          <w:tab w:val="num" w:pos="720"/>
        </w:tabs>
        <w:ind w:left="720" w:hanging="360"/>
      </w:pPr>
    </w:lvl>
    <w:lvl w:ilvl="1" w:tplc="B176AAB6" w:tentative="1">
      <w:start w:val="1"/>
      <w:numFmt w:val="lowerLetter"/>
      <w:lvlText w:val="%2)"/>
      <w:lvlJc w:val="left"/>
      <w:pPr>
        <w:tabs>
          <w:tab w:val="num" w:pos="1440"/>
        </w:tabs>
        <w:ind w:left="1440" w:hanging="360"/>
      </w:pPr>
    </w:lvl>
    <w:lvl w:ilvl="2" w:tplc="8676E7BE">
      <w:start w:val="1"/>
      <w:numFmt w:val="lowerLetter"/>
      <w:lvlText w:val="%3)"/>
      <w:lvlJc w:val="left"/>
      <w:pPr>
        <w:tabs>
          <w:tab w:val="num" w:pos="2160"/>
        </w:tabs>
        <w:ind w:left="2160" w:hanging="360"/>
      </w:pPr>
    </w:lvl>
    <w:lvl w:ilvl="3" w:tplc="E13EA62C" w:tentative="1">
      <w:start w:val="1"/>
      <w:numFmt w:val="lowerLetter"/>
      <w:lvlText w:val="%4)"/>
      <w:lvlJc w:val="left"/>
      <w:pPr>
        <w:tabs>
          <w:tab w:val="num" w:pos="2880"/>
        </w:tabs>
        <w:ind w:left="2880" w:hanging="360"/>
      </w:pPr>
    </w:lvl>
    <w:lvl w:ilvl="4" w:tplc="579C6BAC" w:tentative="1">
      <w:start w:val="1"/>
      <w:numFmt w:val="lowerLetter"/>
      <w:lvlText w:val="%5)"/>
      <w:lvlJc w:val="left"/>
      <w:pPr>
        <w:tabs>
          <w:tab w:val="num" w:pos="3600"/>
        </w:tabs>
        <w:ind w:left="3600" w:hanging="360"/>
      </w:pPr>
    </w:lvl>
    <w:lvl w:ilvl="5" w:tplc="37CC14B2" w:tentative="1">
      <w:start w:val="1"/>
      <w:numFmt w:val="lowerLetter"/>
      <w:lvlText w:val="%6)"/>
      <w:lvlJc w:val="left"/>
      <w:pPr>
        <w:tabs>
          <w:tab w:val="num" w:pos="4320"/>
        </w:tabs>
        <w:ind w:left="4320" w:hanging="360"/>
      </w:pPr>
    </w:lvl>
    <w:lvl w:ilvl="6" w:tplc="6884F632" w:tentative="1">
      <w:start w:val="1"/>
      <w:numFmt w:val="lowerLetter"/>
      <w:lvlText w:val="%7)"/>
      <w:lvlJc w:val="left"/>
      <w:pPr>
        <w:tabs>
          <w:tab w:val="num" w:pos="5040"/>
        </w:tabs>
        <w:ind w:left="5040" w:hanging="360"/>
      </w:pPr>
    </w:lvl>
    <w:lvl w:ilvl="7" w:tplc="763EB746" w:tentative="1">
      <w:start w:val="1"/>
      <w:numFmt w:val="lowerLetter"/>
      <w:lvlText w:val="%8)"/>
      <w:lvlJc w:val="left"/>
      <w:pPr>
        <w:tabs>
          <w:tab w:val="num" w:pos="5760"/>
        </w:tabs>
        <w:ind w:left="5760" w:hanging="360"/>
      </w:pPr>
    </w:lvl>
    <w:lvl w:ilvl="8" w:tplc="A5F65594" w:tentative="1">
      <w:start w:val="1"/>
      <w:numFmt w:val="lowerLetter"/>
      <w:lvlText w:val="%9)"/>
      <w:lvlJc w:val="left"/>
      <w:pPr>
        <w:tabs>
          <w:tab w:val="num" w:pos="6480"/>
        </w:tabs>
        <w:ind w:left="6480" w:hanging="360"/>
      </w:pPr>
    </w:lvl>
  </w:abstractNum>
  <w:abstractNum w:abstractNumId="3">
    <w:nsid w:val="00D10EF5"/>
    <w:multiLevelType w:val="hybridMultilevel"/>
    <w:tmpl w:val="C97AD17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1007CEA"/>
    <w:multiLevelType w:val="hybridMultilevel"/>
    <w:tmpl w:val="5150DCCC"/>
    <w:lvl w:ilvl="0" w:tplc="3482E41E">
      <w:start w:val="1"/>
      <w:numFmt w:val="lowerRoman"/>
      <w:lvlText w:val="%1)"/>
      <w:lvlJc w:val="left"/>
      <w:pPr>
        <w:ind w:left="765" w:hanging="720"/>
      </w:pPr>
      <w:rPr>
        <w:rFonts w:cs="Times New Roman" w:hint="default"/>
        <w:i/>
      </w:rPr>
    </w:lvl>
    <w:lvl w:ilvl="1" w:tplc="0C0A0019" w:tentative="1">
      <w:start w:val="1"/>
      <w:numFmt w:val="lowerLetter"/>
      <w:lvlText w:val="%2."/>
      <w:lvlJc w:val="left"/>
      <w:pPr>
        <w:ind w:left="1125" w:hanging="360"/>
      </w:pPr>
      <w:rPr>
        <w:rFonts w:cs="Times New Roman"/>
      </w:rPr>
    </w:lvl>
    <w:lvl w:ilvl="2" w:tplc="0C0A001B" w:tentative="1">
      <w:start w:val="1"/>
      <w:numFmt w:val="lowerRoman"/>
      <w:lvlText w:val="%3."/>
      <w:lvlJc w:val="right"/>
      <w:pPr>
        <w:ind w:left="1845" w:hanging="180"/>
      </w:pPr>
      <w:rPr>
        <w:rFonts w:cs="Times New Roman"/>
      </w:rPr>
    </w:lvl>
    <w:lvl w:ilvl="3" w:tplc="0C0A000F" w:tentative="1">
      <w:start w:val="1"/>
      <w:numFmt w:val="decimal"/>
      <w:lvlText w:val="%4."/>
      <w:lvlJc w:val="left"/>
      <w:pPr>
        <w:ind w:left="2565" w:hanging="360"/>
      </w:pPr>
      <w:rPr>
        <w:rFonts w:cs="Times New Roman"/>
      </w:rPr>
    </w:lvl>
    <w:lvl w:ilvl="4" w:tplc="0C0A0019" w:tentative="1">
      <w:start w:val="1"/>
      <w:numFmt w:val="lowerLetter"/>
      <w:lvlText w:val="%5."/>
      <w:lvlJc w:val="left"/>
      <w:pPr>
        <w:ind w:left="3285" w:hanging="360"/>
      </w:pPr>
      <w:rPr>
        <w:rFonts w:cs="Times New Roman"/>
      </w:rPr>
    </w:lvl>
    <w:lvl w:ilvl="5" w:tplc="0C0A001B" w:tentative="1">
      <w:start w:val="1"/>
      <w:numFmt w:val="lowerRoman"/>
      <w:lvlText w:val="%6."/>
      <w:lvlJc w:val="right"/>
      <w:pPr>
        <w:ind w:left="4005" w:hanging="180"/>
      </w:pPr>
      <w:rPr>
        <w:rFonts w:cs="Times New Roman"/>
      </w:rPr>
    </w:lvl>
    <w:lvl w:ilvl="6" w:tplc="0C0A000F" w:tentative="1">
      <w:start w:val="1"/>
      <w:numFmt w:val="decimal"/>
      <w:lvlText w:val="%7."/>
      <w:lvlJc w:val="left"/>
      <w:pPr>
        <w:ind w:left="4725" w:hanging="360"/>
      </w:pPr>
      <w:rPr>
        <w:rFonts w:cs="Times New Roman"/>
      </w:rPr>
    </w:lvl>
    <w:lvl w:ilvl="7" w:tplc="0C0A0019" w:tentative="1">
      <w:start w:val="1"/>
      <w:numFmt w:val="lowerLetter"/>
      <w:lvlText w:val="%8."/>
      <w:lvlJc w:val="left"/>
      <w:pPr>
        <w:ind w:left="5445" w:hanging="360"/>
      </w:pPr>
      <w:rPr>
        <w:rFonts w:cs="Times New Roman"/>
      </w:rPr>
    </w:lvl>
    <w:lvl w:ilvl="8" w:tplc="0C0A001B" w:tentative="1">
      <w:start w:val="1"/>
      <w:numFmt w:val="lowerRoman"/>
      <w:lvlText w:val="%9."/>
      <w:lvlJc w:val="right"/>
      <w:pPr>
        <w:ind w:left="6165" w:hanging="180"/>
      </w:pPr>
      <w:rPr>
        <w:rFonts w:cs="Times New Roman"/>
      </w:rPr>
    </w:lvl>
  </w:abstractNum>
  <w:abstractNum w:abstractNumId="5">
    <w:nsid w:val="059852FE"/>
    <w:multiLevelType w:val="hybridMultilevel"/>
    <w:tmpl w:val="5312628E"/>
    <w:lvl w:ilvl="0" w:tplc="0C0A0019">
      <w:start w:val="1"/>
      <w:numFmt w:val="lowerLetter"/>
      <w:lvlText w:val="%1."/>
      <w:lvlJc w:val="left"/>
      <w:pPr>
        <w:ind w:left="1440" w:hanging="360"/>
      </w:pPr>
      <w:rPr>
        <w:rFonts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5F66AC2"/>
    <w:multiLevelType w:val="hybridMultilevel"/>
    <w:tmpl w:val="A50AED30"/>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7">
    <w:nsid w:val="07D51500"/>
    <w:multiLevelType w:val="hybridMultilevel"/>
    <w:tmpl w:val="962234F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095E1214"/>
    <w:multiLevelType w:val="hybridMultilevel"/>
    <w:tmpl w:val="6AA6D550"/>
    <w:lvl w:ilvl="0" w:tplc="1B1C77EA">
      <w:start w:val="5"/>
      <w:numFmt w:val="decimal"/>
      <w:lvlText w:val="%1."/>
      <w:lvlJc w:val="left"/>
      <w:pPr>
        <w:tabs>
          <w:tab w:val="num" w:pos="720"/>
        </w:tabs>
        <w:ind w:left="720" w:hanging="360"/>
      </w:pPr>
    </w:lvl>
    <w:lvl w:ilvl="1" w:tplc="E53001EE">
      <w:start w:val="1"/>
      <w:numFmt w:val="decimal"/>
      <w:lvlText w:val="%2."/>
      <w:lvlJc w:val="left"/>
      <w:pPr>
        <w:tabs>
          <w:tab w:val="num" w:pos="1440"/>
        </w:tabs>
        <w:ind w:left="1440" w:hanging="360"/>
      </w:pPr>
    </w:lvl>
    <w:lvl w:ilvl="2" w:tplc="4A8EC10E" w:tentative="1">
      <w:start w:val="1"/>
      <w:numFmt w:val="decimal"/>
      <w:lvlText w:val="%3."/>
      <w:lvlJc w:val="left"/>
      <w:pPr>
        <w:tabs>
          <w:tab w:val="num" w:pos="2160"/>
        </w:tabs>
        <w:ind w:left="2160" w:hanging="360"/>
      </w:pPr>
    </w:lvl>
    <w:lvl w:ilvl="3" w:tplc="E656F0A0" w:tentative="1">
      <w:start w:val="1"/>
      <w:numFmt w:val="decimal"/>
      <w:lvlText w:val="%4."/>
      <w:lvlJc w:val="left"/>
      <w:pPr>
        <w:tabs>
          <w:tab w:val="num" w:pos="2880"/>
        </w:tabs>
        <w:ind w:left="2880" w:hanging="360"/>
      </w:pPr>
    </w:lvl>
    <w:lvl w:ilvl="4" w:tplc="DA36EBB4" w:tentative="1">
      <w:start w:val="1"/>
      <w:numFmt w:val="decimal"/>
      <w:lvlText w:val="%5."/>
      <w:lvlJc w:val="left"/>
      <w:pPr>
        <w:tabs>
          <w:tab w:val="num" w:pos="3600"/>
        </w:tabs>
        <w:ind w:left="3600" w:hanging="360"/>
      </w:pPr>
    </w:lvl>
    <w:lvl w:ilvl="5" w:tplc="DAAC8A0A" w:tentative="1">
      <w:start w:val="1"/>
      <w:numFmt w:val="decimal"/>
      <w:lvlText w:val="%6."/>
      <w:lvlJc w:val="left"/>
      <w:pPr>
        <w:tabs>
          <w:tab w:val="num" w:pos="4320"/>
        </w:tabs>
        <w:ind w:left="4320" w:hanging="360"/>
      </w:pPr>
    </w:lvl>
    <w:lvl w:ilvl="6" w:tplc="1AE64DC4" w:tentative="1">
      <w:start w:val="1"/>
      <w:numFmt w:val="decimal"/>
      <w:lvlText w:val="%7."/>
      <w:lvlJc w:val="left"/>
      <w:pPr>
        <w:tabs>
          <w:tab w:val="num" w:pos="5040"/>
        </w:tabs>
        <w:ind w:left="5040" w:hanging="360"/>
      </w:pPr>
    </w:lvl>
    <w:lvl w:ilvl="7" w:tplc="C386A570" w:tentative="1">
      <w:start w:val="1"/>
      <w:numFmt w:val="decimal"/>
      <w:lvlText w:val="%8."/>
      <w:lvlJc w:val="left"/>
      <w:pPr>
        <w:tabs>
          <w:tab w:val="num" w:pos="5760"/>
        </w:tabs>
        <w:ind w:left="5760" w:hanging="360"/>
      </w:pPr>
    </w:lvl>
    <w:lvl w:ilvl="8" w:tplc="5CCEAC14" w:tentative="1">
      <w:start w:val="1"/>
      <w:numFmt w:val="decimal"/>
      <w:lvlText w:val="%9."/>
      <w:lvlJc w:val="left"/>
      <w:pPr>
        <w:tabs>
          <w:tab w:val="num" w:pos="6480"/>
        </w:tabs>
        <w:ind w:left="6480" w:hanging="360"/>
      </w:pPr>
    </w:lvl>
  </w:abstractNum>
  <w:abstractNum w:abstractNumId="9">
    <w:nsid w:val="0C141C34"/>
    <w:multiLevelType w:val="hybridMultilevel"/>
    <w:tmpl w:val="64767116"/>
    <w:lvl w:ilvl="0" w:tplc="0C0A0019">
      <w:start w:val="1"/>
      <w:numFmt w:val="lowerLetter"/>
      <w:lvlText w:val="%1."/>
      <w:lvlJc w:val="left"/>
      <w:pPr>
        <w:ind w:left="1440" w:hanging="360"/>
      </w:pPr>
      <w:rPr>
        <w:rFonts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0DB75369"/>
    <w:multiLevelType w:val="hybridMultilevel"/>
    <w:tmpl w:val="CC4E462E"/>
    <w:lvl w:ilvl="0" w:tplc="931AB718">
      <w:start w:val="1"/>
      <w:numFmt w:val="lowerLetter"/>
      <w:lvlText w:val="%1)"/>
      <w:lvlJc w:val="left"/>
      <w:pPr>
        <w:ind w:left="643" w:hanging="360"/>
      </w:pPr>
      <w:rPr>
        <w:rFonts w:hint="default"/>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11">
    <w:nsid w:val="14F951FE"/>
    <w:multiLevelType w:val="hybridMultilevel"/>
    <w:tmpl w:val="6BE6E832"/>
    <w:lvl w:ilvl="0" w:tplc="5AA268B4">
      <w:start w:val="1"/>
      <w:numFmt w:val="decimal"/>
      <w:lvlText w:val="%1."/>
      <w:lvlJc w:val="left"/>
      <w:pPr>
        <w:tabs>
          <w:tab w:val="num" w:pos="720"/>
        </w:tabs>
        <w:ind w:left="720" w:hanging="360"/>
      </w:pPr>
    </w:lvl>
    <w:lvl w:ilvl="1" w:tplc="62388D04" w:tentative="1">
      <w:start w:val="1"/>
      <w:numFmt w:val="decimal"/>
      <w:lvlText w:val="%2."/>
      <w:lvlJc w:val="left"/>
      <w:pPr>
        <w:tabs>
          <w:tab w:val="num" w:pos="1440"/>
        </w:tabs>
        <w:ind w:left="1440" w:hanging="360"/>
      </w:pPr>
    </w:lvl>
    <w:lvl w:ilvl="2" w:tplc="4F641818" w:tentative="1">
      <w:start w:val="1"/>
      <w:numFmt w:val="decimal"/>
      <w:lvlText w:val="%3."/>
      <w:lvlJc w:val="left"/>
      <w:pPr>
        <w:tabs>
          <w:tab w:val="num" w:pos="2160"/>
        </w:tabs>
        <w:ind w:left="2160" w:hanging="360"/>
      </w:pPr>
    </w:lvl>
    <w:lvl w:ilvl="3" w:tplc="C03E9FDC" w:tentative="1">
      <w:start w:val="1"/>
      <w:numFmt w:val="decimal"/>
      <w:lvlText w:val="%4."/>
      <w:lvlJc w:val="left"/>
      <w:pPr>
        <w:tabs>
          <w:tab w:val="num" w:pos="2880"/>
        </w:tabs>
        <w:ind w:left="2880" w:hanging="360"/>
      </w:pPr>
    </w:lvl>
    <w:lvl w:ilvl="4" w:tplc="4008DEE6" w:tentative="1">
      <w:start w:val="1"/>
      <w:numFmt w:val="decimal"/>
      <w:lvlText w:val="%5."/>
      <w:lvlJc w:val="left"/>
      <w:pPr>
        <w:tabs>
          <w:tab w:val="num" w:pos="3600"/>
        </w:tabs>
        <w:ind w:left="3600" w:hanging="360"/>
      </w:pPr>
    </w:lvl>
    <w:lvl w:ilvl="5" w:tplc="DC94A58E" w:tentative="1">
      <w:start w:val="1"/>
      <w:numFmt w:val="decimal"/>
      <w:lvlText w:val="%6."/>
      <w:lvlJc w:val="left"/>
      <w:pPr>
        <w:tabs>
          <w:tab w:val="num" w:pos="4320"/>
        </w:tabs>
        <w:ind w:left="4320" w:hanging="360"/>
      </w:pPr>
    </w:lvl>
    <w:lvl w:ilvl="6" w:tplc="BCB28658" w:tentative="1">
      <w:start w:val="1"/>
      <w:numFmt w:val="decimal"/>
      <w:lvlText w:val="%7."/>
      <w:lvlJc w:val="left"/>
      <w:pPr>
        <w:tabs>
          <w:tab w:val="num" w:pos="5040"/>
        </w:tabs>
        <w:ind w:left="5040" w:hanging="360"/>
      </w:pPr>
    </w:lvl>
    <w:lvl w:ilvl="7" w:tplc="66E24610" w:tentative="1">
      <w:start w:val="1"/>
      <w:numFmt w:val="decimal"/>
      <w:lvlText w:val="%8."/>
      <w:lvlJc w:val="left"/>
      <w:pPr>
        <w:tabs>
          <w:tab w:val="num" w:pos="5760"/>
        </w:tabs>
        <w:ind w:left="5760" w:hanging="360"/>
      </w:pPr>
    </w:lvl>
    <w:lvl w:ilvl="8" w:tplc="30B84FAE" w:tentative="1">
      <w:start w:val="1"/>
      <w:numFmt w:val="decimal"/>
      <w:lvlText w:val="%9."/>
      <w:lvlJc w:val="left"/>
      <w:pPr>
        <w:tabs>
          <w:tab w:val="num" w:pos="6480"/>
        </w:tabs>
        <w:ind w:left="6480" w:hanging="360"/>
      </w:pPr>
    </w:lvl>
  </w:abstractNum>
  <w:abstractNum w:abstractNumId="12">
    <w:nsid w:val="184A099C"/>
    <w:multiLevelType w:val="hybridMultilevel"/>
    <w:tmpl w:val="903A6BA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nsid w:val="1B774BDF"/>
    <w:multiLevelType w:val="hybridMultilevel"/>
    <w:tmpl w:val="B9BE336E"/>
    <w:lvl w:ilvl="0" w:tplc="56C89268">
      <w:start w:val="5"/>
      <w:numFmt w:val="decimal"/>
      <w:lvlText w:val="%1."/>
      <w:lvlJc w:val="left"/>
      <w:pPr>
        <w:tabs>
          <w:tab w:val="num" w:pos="720"/>
        </w:tabs>
        <w:ind w:left="720" w:hanging="360"/>
      </w:pPr>
    </w:lvl>
    <w:lvl w:ilvl="1" w:tplc="3BE4FF9E">
      <w:start w:val="1"/>
      <w:numFmt w:val="decimal"/>
      <w:lvlText w:val="%2."/>
      <w:lvlJc w:val="left"/>
      <w:pPr>
        <w:tabs>
          <w:tab w:val="num" w:pos="1440"/>
        </w:tabs>
        <w:ind w:left="1440" w:hanging="360"/>
      </w:pPr>
    </w:lvl>
    <w:lvl w:ilvl="2" w:tplc="E4066F84" w:tentative="1">
      <w:start w:val="1"/>
      <w:numFmt w:val="decimal"/>
      <w:lvlText w:val="%3."/>
      <w:lvlJc w:val="left"/>
      <w:pPr>
        <w:tabs>
          <w:tab w:val="num" w:pos="2160"/>
        </w:tabs>
        <w:ind w:left="2160" w:hanging="360"/>
      </w:pPr>
    </w:lvl>
    <w:lvl w:ilvl="3" w:tplc="7FEC16A8" w:tentative="1">
      <w:start w:val="1"/>
      <w:numFmt w:val="decimal"/>
      <w:lvlText w:val="%4."/>
      <w:lvlJc w:val="left"/>
      <w:pPr>
        <w:tabs>
          <w:tab w:val="num" w:pos="2880"/>
        </w:tabs>
        <w:ind w:left="2880" w:hanging="360"/>
      </w:pPr>
    </w:lvl>
    <w:lvl w:ilvl="4" w:tplc="AAE222A0" w:tentative="1">
      <w:start w:val="1"/>
      <w:numFmt w:val="decimal"/>
      <w:lvlText w:val="%5."/>
      <w:lvlJc w:val="left"/>
      <w:pPr>
        <w:tabs>
          <w:tab w:val="num" w:pos="3600"/>
        </w:tabs>
        <w:ind w:left="3600" w:hanging="360"/>
      </w:pPr>
    </w:lvl>
    <w:lvl w:ilvl="5" w:tplc="D6C6060A" w:tentative="1">
      <w:start w:val="1"/>
      <w:numFmt w:val="decimal"/>
      <w:lvlText w:val="%6."/>
      <w:lvlJc w:val="left"/>
      <w:pPr>
        <w:tabs>
          <w:tab w:val="num" w:pos="4320"/>
        </w:tabs>
        <w:ind w:left="4320" w:hanging="360"/>
      </w:pPr>
    </w:lvl>
    <w:lvl w:ilvl="6" w:tplc="F822E97C" w:tentative="1">
      <w:start w:val="1"/>
      <w:numFmt w:val="decimal"/>
      <w:lvlText w:val="%7."/>
      <w:lvlJc w:val="left"/>
      <w:pPr>
        <w:tabs>
          <w:tab w:val="num" w:pos="5040"/>
        </w:tabs>
        <w:ind w:left="5040" w:hanging="360"/>
      </w:pPr>
    </w:lvl>
    <w:lvl w:ilvl="7" w:tplc="C3E0EF1A" w:tentative="1">
      <w:start w:val="1"/>
      <w:numFmt w:val="decimal"/>
      <w:lvlText w:val="%8."/>
      <w:lvlJc w:val="left"/>
      <w:pPr>
        <w:tabs>
          <w:tab w:val="num" w:pos="5760"/>
        </w:tabs>
        <w:ind w:left="5760" w:hanging="360"/>
      </w:pPr>
    </w:lvl>
    <w:lvl w:ilvl="8" w:tplc="660AE2A8" w:tentative="1">
      <w:start w:val="1"/>
      <w:numFmt w:val="decimal"/>
      <w:lvlText w:val="%9."/>
      <w:lvlJc w:val="left"/>
      <w:pPr>
        <w:tabs>
          <w:tab w:val="num" w:pos="6480"/>
        </w:tabs>
        <w:ind w:left="6480" w:hanging="360"/>
      </w:pPr>
    </w:lvl>
  </w:abstractNum>
  <w:abstractNum w:abstractNumId="14">
    <w:nsid w:val="1F874411"/>
    <w:multiLevelType w:val="hybridMultilevel"/>
    <w:tmpl w:val="01042D66"/>
    <w:lvl w:ilvl="0" w:tplc="2A3484F0">
      <w:start w:val="5"/>
      <w:numFmt w:val="decimal"/>
      <w:lvlText w:val="%1."/>
      <w:lvlJc w:val="left"/>
      <w:pPr>
        <w:tabs>
          <w:tab w:val="num" w:pos="720"/>
        </w:tabs>
        <w:ind w:left="720" w:hanging="360"/>
      </w:pPr>
    </w:lvl>
    <w:lvl w:ilvl="1" w:tplc="6610D066">
      <w:start w:val="1"/>
      <w:numFmt w:val="decimal"/>
      <w:lvlText w:val="%2."/>
      <w:lvlJc w:val="left"/>
      <w:pPr>
        <w:tabs>
          <w:tab w:val="num" w:pos="1440"/>
        </w:tabs>
        <w:ind w:left="1440" w:hanging="360"/>
      </w:pPr>
    </w:lvl>
    <w:lvl w:ilvl="2" w:tplc="953A3F52" w:tentative="1">
      <w:start w:val="1"/>
      <w:numFmt w:val="decimal"/>
      <w:lvlText w:val="%3."/>
      <w:lvlJc w:val="left"/>
      <w:pPr>
        <w:tabs>
          <w:tab w:val="num" w:pos="2160"/>
        </w:tabs>
        <w:ind w:left="2160" w:hanging="360"/>
      </w:pPr>
    </w:lvl>
    <w:lvl w:ilvl="3" w:tplc="B4B63452" w:tentative="1">
      <w:start w:val="1"/>
      <w:numFmt w:val="decimal"/>
      <w:lvlText w:val="%4."/>
      <w:lvlJc w:val="left"/>
      <w:pPr>
        <w:tabs>
          <w:tab w:val="num" w:pos="2880"/>
        </w:tabs>
        <w:ind w:left="2880" w:hanging="360"/>
      </w:pPr>
    </w:lvl>
    <w:lvl w:ilvl="4" w:tplc="939A0384" w:tentative="1">
      <w:start w:val="1"/>
      <w:numFmt w:val="decimal"/>
      <w:lvlText w:val="%5."/>
      <w:lvlJc w:val="left"/>
      <w:pPr>
        <w:tabs>
          <w:tab w:val="num" w:pos="3600"/>
        </w:tabs>
        <w:ind w:left="3600" w:hanging="360"/>
      </w:pPr>
    </w:lvl>
    <w:lvl w:ilvl="5" w:tplc="1D0EFACE" w:tentative="1">
      <w:start w:val="1"/>
      <w:numFmt w:val="decimal"/>
      <w:lvlText w:val="%6."/>
      <w:lvlJc w:val="left"/>
      <w:pPr>
        <w:tabs>
          <w:tab w:val="num" w:pos="4320"/>
        </w:tabs>
        <w:ind w:left="4320" w:hanging="360"/>
      </w:pPr>
    </w:lvl>
    <w:lvl w:ilvl="6" w:tplc="404C3468" w:tentative="1">
      <w:start w:val="1"/>
      <w:numFmt w:val="decimal"/>
      <w:lvlText w:val="%7."/>
      <w:lvlJc w:val="left"/>
      <w:pPr>
        <w:tabs>
          <w:tab w:val="num" w:pos="5040"/>
        </w:tabs>
        <w:ind w:left="5040" w:hanging="360"/>
      </w:pPr>
    </w:lvl>
    <w:lvl w:ilvl="7" w:tplc="EA7890EC" w:tentative="1">
      <w:start w:val="1"/>
      <w:numFmt w:val="decimal"/>
      <w:lvlText w:val="%8."/>
      <w:lvlJc w:val="left"/>
      <w:pPr>
        <w:tabs>
          <w:tab w:val="num" w:pos="5760"/>
        </w:tabs>
        <w:ind w:left="5760" w:hanging="360"/>
      </w:pPr>
    </w:lvl>
    <w:lvl w:ilvl="8" w:tplc="2904DB46" w:tentative="1">
      <w:start w:val="1"/>
      <w:numFmt w:val="decimal"/>
      <w:lvlText w:val="%9."/>
      <w:lvlJc w:val="left"/>
      <w:pPr>
        <w:tabs>
          <w:tab w:val="num" w:pos="6480"/>
        </w:tabs>
        <w:ind w:left="6480" w:hanging="360"/>
      </w:pPr>
    </w:lvl>
  </w:abstractNum>
  <w:abstractNum w:abstractNumId="15">
    <w:nsid w:val="21C07B0D"/>
    <w:multiLevelType w:val="hybridMultilevel"/>
    <w:tmpl w:val="003EC9E0"/>
    <w:lvl w:ilvl="0" w:tplc="340A0017">
      <w:start w:val="1"/>
      <w:numFmt w:val="lowerLetter"/>
      <w:lvlText w:val="%1)"/>
      <w:lvlJc w:val="left"/>
      <w:pPr>
        <w:ind w:left="1080" w:hanging="360"/>
      </w:pPr>
      <w:rPr>
        <w:rFonts w:hint="default"/>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nsid w:val="22E320D3"/>
    <w:multiLevelType w:val="hybridMultilevel"/>
    <w:tmpl w:val="3E8CCE6E"/>
    <w:lvl w:ilvl="0" w:tplc="0C0A0019">
      <w:start w:val="1"/>
      <w:numFmt w:val="lowerLetter"/>
      <w:lvlText w:val="%1."/>
      <w:lvlJc w:val="left"/>
      <w:pPr>
        <w:ind w:left="1440" w:hanging="360"/>
      </w:pPr>
      <w:rPr>
        <w:rFonts w:cs="Times New Roman"/>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82F3ED2"/>
    <w:multiLevelType w:val="hybridMultilevel"/>
    <w:tmpl w:val="515C8E28"/>
    <w:lvl w:ilvl="0" w:tplc="0C0A0017">
      <w:start w:val="1"/>
      <w:numFmt w:val="lowerLetter"/>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nsid w:val="29B4259D"/>
    <w:multiLevelType w:val="hybridMultilevel"/>
    <w:tmpl w:val="8112002C"/>
    <w:lvl w:ilvl="0" w:tplc="04FCA4F4">
      <w:start w:val="3"/>
      <w:numFmt w:val="lowerLetter"/>
      <w:lvlText w:val="%1)"/>
      <w:lvlJc w:val="left"/>
      <w:pPr>
        <w:tabs>
          <w:tab w:val="num" w:pos="720"/>
        </w:tabs>
        <w:ind w:left="720" w:hanging="360"/>
      </w:pPr>
    </w:lvl>
    <w:lvl w:ilvl="1" w:tplc="A1ACC646" w:tentative="1">
      <w:start w:val="1"/>
      <w:numFmt w:val="lowerLetter"/>
      <w:lvlText w:val="%2)"/>
      <w:lvlJc w:val="left"/>
      <w:pPr>
        <w:tabs>
          <w:tab w:val="num" w:pos="1440"/>
        </w:tabs>
        <w:ind w:left="1440" w:hanging="360"/>
      </w:pPr>
    </w:lvl>
    <w:lvl w:ilvl="2" w:tplc="0E7607D0">
      <w:start w:val="1"/>
      <w:numFmt w:val="lowerLetter"/>
      <w:lvlText w:val="%3)"/>
      <w:lvlJc w:val="left"/>
      <w:pPr>
        <w:tabs>
          <w:tab w:val="num" w:pos="2160"/>
        </w:tabs>
        <w:ind w:left="2160" w:hanging="360"/>
      </w:pPr>
    </w:lvl>
    <w:lvl w:ilvl="3" w:tplc="0178C6F6" w:tentative="1">
      <w:start w:val="1"/>
      <w:numFmt w:val="lowerLetter"/>
      <w:lvlText w:val="%4)"/>
      <w:lvlJc w:val="left"/>
      <w:pPr>
        <w:tabs>
          <w:tab w:val="num" w:pos="2880"/>
        </w:tabs>
        <w:ind w:left="2880" w:hanging="360"/>
      </w:pPr>
    </w:lvl>
    <w:lvl w:ilvl="4" w:tplc="6304FA58" w:tentative="1">
      <w:start w:val="1"/>
      <w:numFmt w:val="lowerLetter"/>
      <w:lvlText w:val="%5)"/>
      <w:lvlJc w:val="left"/>
      <w:pPr>
        <w:tabs>
          <w:tab w:val="num" w:pos="3600"/>
        </w:tabs>
        <w:ind w:left="3600" w:hanging="360"/>
      </w:pPr>
    </w:lvl>
    <w:lvl w:ilvl="5" w:tplc="BBA2E158" w:tentative="1">
      <w:start w:val="1"/>
      <w:numFmt w:val="lowerLetter"/>
      <w:lvlText w:val="%6)"/>
      <w:lvlJc w:val="left"/>
      <w:pPr>
        <w:tabs>
          <w:tab w:val="num" w:pos="4320"/>
        </w:tabs>
        <w:ind w:left="4320" w:hanging="360"/>
      </w:pPr>
    </w:lvl>
    <w:lvl w:ilvl="6" w:tplc="89983576" w:tentative="1">
      <w:start w:val="1"/>
      <w:numFmt w:val="lowerLetter"/>
      <w:lvlText w:val="%7)"/>
      <w:lvlJc w:val="left"/>
      <w:pPr>
        <w:tabs>
          <w:tab w:val="num" w:pos="5040"/>
        </w:tabs>
        <w:ind w:left="5040" w:hanging="360"/>
      </w:pPr>
    </w:lvl>
    <w:lvl w:ilvl="7" w:tplc="458EC31A" w:tentative="1">
      <w:start w:val="1"/>
      <w:numFmt w:val="lowerLetter"/>
      <w:lvlText w:val="%8)"/>
      <w:lvlJc w:val="left"/>
      <w:pPr>
        <w:tabs>
          <w:tab w:val="num" w:pos="5760"/>
        </w:tabs>
        <w:ind w:left="5760" w:hanging="360"/>
      </w:pPr>
    </w:lvl>
    <w:lvl w:ilvl="8" w:tplc="5ADAD1BA" w:tentative="1">
      <w:start w:val="1"/>
      <w:numFmt w:val="lowerLetter"/>
      <w:lvlText w:val="%9)"/>
      <w:lvlJc w:val="left"/>
      <w:pPr>
        <w:tabs>
          <w:tab w:val="num" w:pos="6480"/>
        </w:tabs>
        <w:ind w:left="6480" w:hanging="360"/>
      </w:pPr>
    </w:lvl>
  </w:abstractNum>
  <w:abstractNum w:abstractNumId="19">
    <w:nsid w:val="2D1F2A8C"/>
    <w:multiLevelType w:val="hybridMultilevel"/>
    <w:tmpl w:val="E2382798"/>
    <w:lvl w:ilvl="0" w:tplc="5796A9F6">
      <w:start w:val="1"/>
      <w:numFmt w:val="lowerLetter"/>
      <w:lvlText w:val="%1)"/>
      <w:lvlJc w:val="left"/>
      <w:pPr>
        <w:ind w:left="720" w:hanging="360"/>
      </w:pPr>
      <w:rPr>
        <w:rFonts w:cs="Times New Roman"/>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31C164D2"/>
    <w:multiLevelType w:val="hybridMultilevel"/>
    <w:tmpl w:val="46DCCD2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321B65B8"/>
    <w:multiLevelType w:val="hybridMultilevel"/>
    <w:tmpl w:val="2618BF7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nsid w:val="37B12D88"/>
    <w:multiLevelType w:val="hybridMultilevel"/>
    <w:tmpl w:val="6100907E"/>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nsid w:val="39663DF5"/>
    <w:multiLevelType w:val="hybridMultilevel"/>
    <w:tmpl w:val="4DF4FAD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39B91C20"/>
    <w:multiLevelType w:val="hybridMultilevel"/>
    <w:tmpl w:val="4C04A9BE"/>
    <w:lvl w:ilvl="0" w:tplc="61D6E9DE">
      <w:start w:val="3"/>
      <w:numFmt w:val="decimal"/>
      <w:lvlText w:val="%1."/>
      <w:lvlJc w:val="left"/>
      <w:pPr>
        <w:tabs>
          <w:tab w:val="num" w:pos="720"/>
        </w:tabs>
        <w:ind w:left="720" w:hanging="360"/>
      </w:pPr>
    </w:lvl>
    <w:lvl w:ilvl="1" w:tplc="88742970">
      <w:start w:val="1"/>
      <w:numFmt w:val="decimal"/>
      <w:lvlText w:val="%2."/>
      <w:lvlJc w:val="left"/>
      <w:pPr>
        <w:tabs>
          <w:tab w:val="num" w:pos="1440"/>
        </w:tabs>
        <w:ind w:left="1440" w:hanging="360"/>
      </w:pPr>
    </w:lvl>
    <w:lvl w:ilvl="2" w:tplc="3BCA474E" w:tentative="1">
      <w:start w:val="1"/>
      <w:numFmt w:val="decimal"/>
      <w:lvlText w:val="%3."/>
      <w:lvlJc w:val="left"/>
      <w:pPr>
        <w:tabs>
          <w:tab w:val="num" w:pos="2160"/>
        </w:tabs>
        <w:ind w:left="2160" w:hanging="360"/>
      </w:pPr>
    </w:lvl>
    <w:lvl w:ilvl="3" w:tplc="C792B3CE" w:tentative="1">
      <w:start w:val="1"/>
      <w:numFmt w:val="decimal"/>
      <w:lvlText w:val="%4."/>
      <w:lvlJc w:val="left"/>
      <w:pPr>
        <w:tabs>
          <w:tab w:val="num" w:pos="2880"/>
        </w:tabs>
        <w:ind w:left="2880" w:hanging="360"/>
      </w:pPr>
    </w:lvl>
    <w:lvl w:ilvl="4" w:tplc="749E5732" w:tentative="1">
      <w:start w:val="1"/>
      <w:numFmt w:val="decimal"/>
      <w:lvlText w:val="%5."/>
      <w:lvlJc w:val="left"/>
      <w:pPr>
        <w:tabs>
          <w:tab w:val="num" w:pos="3600"/>
        </w:tabs>
        <w:ind w:left="3600" w:hanging="360"/>
      </w:pPr>
    </w:lvl>
    <w:lvl w:ilvl="5" w:tplc="96025888" w:tentative="1">
      <w:start w:val="1"/>
      <w:numFmt w:val="decimal"/>
      <w:lvlText w:val="%6."/>
      <w:lvlJc w:val="left"/>
      <w:pPr>
        <w:tabs>
          <w:tab w:val="num" w:pos="4320"/>
        </w:tabs>
        <w:ind w:left="4320" w:hanging="360"/>
      </w:pPr>
    </w:lvl>
    <w:lvl w:ilvl="6" w:tplc="AC74490A" w:tentative="1">
      <w:start w:val="1"/>
      <w:numFmt w:val="decimal"/>
      <w:lvlText w:val="%7."/>
      <w:lvlJc w:val="left"/>
      <w:pPr>
        <w:tabs>
          <w:tab w:val="num" w:pos="5040"/>
        </w:tabs>
        <w:ind w:left="5040" w:hanging="360"/>
      </w:pPr>
    </w:lvl>
    <w:lvl w:ilvl="7" w:tplc="867CD004" w:tentative="1">
      <w:start w:val="1"/>
      <w:numFmt w:val="decimal"/>
      <w:lvlText w:val="%8."/>
      <w:lvlJc w:val="left"/>
      <w:pPr>
        <w:tabs>
          <w:tab w:val="num" w:pos="5760"/>
        </w:tabs>
        <w:ind w:left="5760" w:hanging="360"/>
      </w:pPr>
    </w:lvl>
    <w:lvl w:ilvl="8" w:tplc="D52A2580" w:tentative="1">
      <w:start w:val="1"/>
      <w:numFmt w:val="decimal"/>
      <w:lvlText w:val="%9."/>
      <w:lvlJc w:val="left"/>
      <w:pPr>
        <w:tabs>
          <w:tab w:val="num" w:pos="6480"/>
        </w:tabs>
        <w:ind w:left="6480" w:hanging="360"/>
      </w:pPr>
    </w:lvl>
  </w:abstractNum>
  <w:abstractNum w:abstractNumId="25">
    <w:nsid w:val="3AE17BD6"/>
    <w:multiLevelType w:val="hybridMultilevel"/>
    <w:tmpl w:val="591E6034"/>
    <w:lvl w:ilvl="0" w:tplc="0C0A000F">
      <w:start w:val="1"/>
      <w:numFmt w:val="decimal"/>
      <w:lvlText w:val="%1."/>
      <w:lvlJc w:val="left"/>
      <w:pPr>
        <w:ind w:left="1800" w:hanging="360"/>
      </w:pPr>
      <w:rPr>
        <w:rFonts w:cs="Times New Roman"/>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26">
    <w:nsid w:val="3C321C28"/>
    <w:multiLevelType w:val="hybridMultilevel"/>
    <w:tmpl w:val="2CFE9700"/>
    <w:lvl w:ilvl="0" w:tplc="41AA7FCE">
      <w:start w:val="1"/>
      <w:numFmt w:val="lowerLetter"/>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3E8D7287"/>
    <w:multiLevelType w:val="hybridMultilevel"/>
    <w:tmpl w:val="94448F0C"/>
    <w:lvl w:ilvl="0" w:tplc="0C0A000F">
      <w:start w:val="1"/>
      <w:numFmt w:val="decimal"/>
      <w:lvlText w:val="%1."/>
      <w:lvlJc w:val="left"/>
      <w:pPr>
        <w:tabs>
          <w:tab w:val="num" w:pos="720"/>
        </w:tabs>
        <w:ind w:left="720" w:hanging="360"/>
      </w:pPr>
      <w:rPr>
        <w:rFonts w:cs="Times New Roman"/>
      </w:rPr>
    </w:lvl>
    <w:lvl w:ilvl="1" w:tplc="0C0A0005">
      <w:start w:val="1"/>
      <w:numFmt w:val="bullet"/>
      <w:lvlText w:val=""/>
      <w:lvlJc w:val="left"/>
      <w:pPr>
        <w:tabs>
          <w:tab w:val="num" w:pos="1440"/>
        </w:tabs>
        <w:ind w:left="1440" w:hanging="360"/>
      </w:pPr>
      <w:rPr>
        <w:rFonts w:ascii="Wingdings" w:hAnsi="Wingdings" w:hint="default"/>
      </w:rPr>
    </w:lvl>
    <w:lvl w:ilvl="2" w:tplc="0C0A000F">
      <w:start w:val="1"/>
      <w:numFmt w:val="decimal"/>
      <w:lvlText w:val="%3."/>
      <w:lvlJc w:val="left"/>
      <w:pPr>
        <w:tabs>
          <w:tab w:val="num" w:pos="2340"/>
        </w:tabs>
        <w:ind w:left="2340" w:hanging="36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2730626"/>
    <w:multiLevelType w:val="hybridMultilevel"/>
    <w:tmpl w:val="676E721E"/>
    <w:lvl w:ilvl="0" w:tplc="0C0A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9">
    <w:nsid w:val="4A7B2051"/>
    <w:multiLevelType w:val="hybridMultilevel"/>
    <w:tmpl w:val="DAEC22A4"/>
    <w:lvl w:ilvl="0" w:tplc="3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cs="Times New Roman" w:hint="default"/>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0">
    <w:nsid w:val="4AE867F7"/>
    <w:multiLevelType w:val="hybridMultilevel"/>
    <w:tmpl w:val="DAEC22A4"/>
    <w:lvl w:ilvl="0" w:tplc="3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cs="Times New Roman" w:hint="default"/>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1">
    <w:nsid w:val="4C906B85"/>
    <w:multiLevelType w:val="hybridMultilevel"/>
    <w:tmpl w:val="13E46B1E"/>
    <w:lvl w:ilvl="0" w:tplc="BD76F17A">
      <w:start w:val="1"/>
      <w:numFmt w:val="lowerLetter"/>
      <w:lvlText w:val="%1)"/>
      <w:lvlJc w:val="left"/>
      <w:pPr>
        <w:tabs>
          <w:tab w:val="num" w:pos="720"/>
        </w:tabs>
        <w:ind w:left="720" w:hanging="360"/>
      </w:pPr>
    </w:lvl>
    <w:lvl w:ilvl="1" w:tplc="896692E8" w:tentative="1">
      <w:start w:val="1"/>
      <w:numFmt w:val="lowerLetter"/>
      <w:lvlText w:val="%2)"/>
      <w:lvlJc w:val="left"/>
      <w:pPr>
        <w:tabs>
          <w:tab w:val="num" w:pos="1440"/>
        </w:tabs>
        <w:ind w:left="1440" w:hanging="360"/>
      </w:pPr>
    </w:lvl>
    <w:lvl w:ilvl="2" w:tplc="544EA670">
      <w:start w:val="1"/>
      <w:numFmt w:val="lowerLetter"/>
      <w:lvlText w:val="%3)"/>
      <w:lvlJc w:val="left"/>
      <w:pPr>
        <w:tabs>
          <w:tab w:val="num" w:pos="2160"/>
        </w:tabs>
        <w:ind w:left="2160" w:hanging="360"/>
      </w:pPr>
    </w:lvl>
    <w:lvl w:ilvl="3" w:tplc="9620D1BC" w:tentative="1">
      <w:start w:val="1"/>
      <w:numFmt w:val="lowerLetter"/>
      <w:lvlText w:val="%4)"/>
      <w:lvlJc w:val="left"/>
      <w:pPr>
        <w:tabs>
          <w:tab w:val="num" w:pos="2880"/>
        </w:tabs>
        <w:ind w:left="2880" w:hanging="360"/>
      </w:pPr>
    </w:lvl>
    <w:lvl w:ilvl="4" w:tplc="AD5E834E" w:tentative="1">
      <w:start w:val="1"/>
      <w:numFmt w:val="lowerLetter"/>
      <w:lvlText w:val="%5)"/>
      <w:lvlJc w:val="left"/>
      <w:pPr>
        <w:tabs>
          <w:tab w:val="num" w:pos="3600"/>
        </w:tabs>
        <w:ind w:left="3600" w:hanging="360"/>
      </w:pPr>
    </w:lvl>
    <w:lvl w:ilvl="5" w:tplc="E506AF16" w:tentative="1">
      <w:start w:val="1"/>
      <w:numFmt w:val="lowerLetter"/>
      <w:lvlText w:val="%6)"/>
      <w:lvlJc w:val="left"/>
      <w:pPr>
        <w:tabs>
          <w:tab w:val="num" w:pos="4320"/>
        </w:tabs>
        <w:ind w:left="4320" w:hanging="360"/>
      </w:pPr>
    </w:lvl>
    <w:lvl w:ilvl="6" w:tplc="7A08E994" w:tentative="1">
      <w:start w:val="1"/>
      <w:numFmt w:val="lowerLetter"/>
      <w:lvlText w:val="%7)"/>
      <w:lvlJc w:val="left"/>
      <w:pPr>
        <w:tabs>
          <w:tab w:val="num" w:pos="5040"/>
        </w:tabs>
        <w:ind w:left="5040" w:hanging="360"/>
      </w:pPr>
    </w:lvl>
    <w:lvl w:ilvl="7" w:tplc="655CFD2A" w:tentative="1">
      <w:start w:val="1"/>
      <w:numFmt w:val="lowerLetter"/>
      <w:lvlText w:val="%8)"/>
      <w:lvlJc w:val="left"/>
      <w:pPr>
        <w:tabs>
          <w:tab w:val="num" w:pos="5760"/>
        </w:tabs>
        <w:ind w:left="5760" w:hanging="360"/>
      </w:pPr>
    </w:lvl>
    <w:lvl w:ilvl="8" w:tplc="BD3E9B7C" w:tentative="1">
      <w:start w:val="1"/>
      <w:numFmt w:val="lowerLetter"/>
      <w:lvlText w:val="%9)"/>
      <w:lvlJc w:val="left"/>
      <w:pPr>
        <w:tabs>
          <w:tab w:val="num" w:pos="6480"/>
        </w:tabs>
        <w:ind w:left="6480" w:hanging="360"/>
      </w:pPr>
    </w:lvl>
  </w:abstractNum>
  <w:abstractNum w:abstractNumId="32">
    <w:nsid w:val="50730236"/>
    <w:multiLevelType w:val="hybridMultilevel"/>
    <w:tmpl w:val="E82C96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1C41CA3"/>
    <w:multiLevelType w:val="hybridMultilevel"/>
    <w:tmpl w:val="12BAD350"/>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nsid w:val="52584E4E"/>
    <w:multiLevelType w:val="hybridMultilevel"/>
    <w:tmpl w:val="7A9879DA"/>
    <w:lvl w:ilvl="0" w:tplc="CA48E540">
      <w:start w:val="1"/>
      <w:numFmt w:val="bullet"/>
      <w:lvlText w:val="-"/>
      <w:lvlJc w:val="left"/>
      <w:pPr>
        <w:tabs>
          <w:tab w:val="num" w:pos="786"/>
        </w:tabs>
        <w:ind w:left="786" w:hanging="360"/>
      </w:pPr>
      <w:rPr>
        <w:rFonts w:ascii="Times New Roman" w:eastAsia="Times New Roman" w:hAnsi="Times New Roman"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5">
    <w:nsid w:val="527236C8"/>
    <w:multiLevelType w:val="hybridMultilevel"/>
    <w:tmpl w:val="BB46F284"/>
    <w:lvl w:ilvl="0" w:tplc="5316DFF2">
      <w:start w:val="1"/>
      <w:numFmt w:val="decimal"/>
      <w:lvlText w:val="%1."/>
      <w:lvlJc w:val="left"/>
      <w:pPr>
        <w:tabs>
          <w:tab w:val="num" w:pos="720"/>
        </w:tabs>
        <w:ind w:left="720" w:hanging="360"/>
      </w:pPr>
    </w:lvl>
    <w:lvl w:ilvl="1" w:tplc="D2C8E98C">
      <w:start w:val="1"/>
      <w:numFmt w:val="decimal"/>
      <w:lvlText w:val="%2."/>
      <w:lvlJc w:val="left"/>
      <w:pPr>
        <w:tabs>
          <w:tab w:val="num" w:pos="1440"/>
        </w:tabs>
        <w:ind w:left="1440" w:hanging="360"/>
      </w:pPr>
    </w:lvl>
    <w:lvl w:ilvl="2" w:tplc="5A421460" w:tentative="1">
      <w:start w:val="1"/>
      <w:numFmt w:val="decimal"/>
      <w:lvlText w:val="%3."/>
      <w:lvlJc w:val="left"/>
      <w:pPr>
        <w:tabs>
          <w:tab w:val="num" w:pos="2160"/>
        </w:tabs>
        <w:ind w:left="2160" w:hanging="360"/>
      </w:pPr>
    </w:lvl>
    <w:lvl w:ilvl="3" w:tplc="E536D090" w:tentative="1">
      <w:start w:val="1"/>
      <w:numFmt w:val="decimal"/>
      <w:lvlText w:val="%4."/>
      <w:lvlJc w:val="left"/>
      <w:pPr>
        <w:tabs>
          <w:tab w:val="num" w:pos="2880"/>
        </w:tabs>
        <w:ind w:left="2880" w:hanging="360"/>
      </w:pPr>
    </w:lvl>
    <w:lvl w:ilvl="4" w:tplc="B64AA602" w:tentative="1">
      <w:start w:val="1"/>
      <w:numFmt w:val="decimal"/>
      <w:lvlText w:val="%5."/>
      <w:lvlJc w:val="left"/>
      <w:pPr>
        <w:tabs>
          <w:tab w:val="num" w:pos="3600"/>
        </w:tabs>
        <w:ind w:left="3600" w:hanging="360"/>
      </w:pPr>
    </w:lvl>
    <w:lvl w:ilvl="5" w:tplc="1084DA5E" w:tentative="1">
      <w:start w:val="1"/>
      <w:numFmt w:val="decimal"/>
      <w:lvlText w:val="%6."/>
      <w:lvlJc w:val="left"/>
      <w:pPr>
        <w:tabs>
          <w:tab w:val="num" w:pos="4320"/>
        </w:tabs>
        <w:ind w:left="4320" w:hanging="360"/>
      </w:pPr>
    </w:lvl>
    <w:lvl w:ilvl="6" w:tplc="CCA69690" w:tentative="1">
      <w:start w:val="1"/>
      <w:numFmt w:val="decimal"/>
      <w:lvlText w:val="%7."/>
      <w:lvlJc w:val="left"/>
      <w:pPr>
        <w:tabs>
          <w:tab w:val="num" w:pos="5040"/>
        </w:tabs>
        <w:ind w:left="5040" w:hanging="360"/>
      </w:pPr>
    </w:lvl>
    <w:lvl w:ilvl="7" w:tplc="81B80ABC" w:tentative="1">
      <w:start w:val="1"/>
      <w:numFmt w:val="decimal"/>
      <w:lvlText w:val="%8."/>
      <w:lvlJc w:val="left"/>
      <w:pPr>
        <w:tabs>
          <w:tab w:val="num" w:pos="5760"/>
        </w:tabs>
        <w:ind w:left="5760" w:hanging="360"/>
      </w:pPr>
    </w:lvl>
    <w:lvl w:ilvl="8" w:tplc="07D8439A" w:tentative="1">
      <w:start w:val="1"/>
      <w:numFmt w:val="decimal"/>
      <w:lvlText w:val="%9."/>
      <w:lvlJc w:val="left"/>
      <w:pPr>
        <w:tabs>
          <w:tab w:val="num" w:pos="6480"/>
        </w:tabs>
        <w:ind w:left="6480" w:hanging="360"/>
      </w:pPr>
    </w:lvl>
  </w:abstractNum>
  <w:abstractNum w:abstractNumId="36">
    <w:nsid w:val="531B7A50"/>
    <w:multiLevelType w:val="hybridMultilevel"/>
    <w:tmpl w:val="864EC596"/>
    <w:lvl w:ilvl="0" w:tplc="865E56A0">
      <w:start w:val="1"/>
      <w:numFmt w:val="decimal"/>
      <w:lvlText w:val="%1."/>
      <w:lvlJc w:val="left"/>
      <w:pPr>
        <w:ind w:left="720" w:hanging="360"/>
      </w:pPr>
      <w:rPr>
        <w:rFonts w:cs="Times New Roman"/>
        <w:b/>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nsid w:val="535F1E8F"/>
    <w:multiLevelType w:val="hybridMultilevel"/>
    <w:tmpl w:val="3768107E"/>
    <w:lvl w:ilvl="0" w:tplc="EA0A1FE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8">
    <w:nsid w:val="55E74F3E"/>
    <w:multiLevelType w:val="hybridMultilevel"/>
    <w:tmpl w:val="17D25138"/>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nsid w:val="56A06EAF"/>
    <w:multiLevelType w:val="hybridMultilevel"/>
    <w:tmpl w:val="52ACF09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nsid w:val="58935365"/>
    <w:multiLevelType w:val="hybridMultilevel"/>
    <w:tmpl w:val="52ACF09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1">
    <w:nsid w:val="596F3142"/>
    <w:multiLevelType w:val="hybridMultilevel"/>
    <w:tmpl w:val="6296AB9E"/>
    <w:lvl w:ilvl="0" w:tplc="561A75C8">
      <w:start w:val="1"/>
      <w:numFmt w:val="decimal"/>
      <w:lvlText w:val="%1."/>
      <w:lvlJc w:val="left"/>
      <w:pPr>
        <w:ind w:left="720" w:hanging="360"/>
      </w:pPr>
      <w:rPr>
        <w:rFonts w:cs="Times New Roman"/>
        <w:b/>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2">
    <w:nsid w:val="5A733093"/>
    <w:multiLevelType w:val="hybridMultilevel"/>
    <w:tmpl w:val="5312628E"/>
    <w:lvl w:ilvl="0" w:tplc="0C0A0019">
      <w:start w:val="1"/>
      <w:numFmt w:val="lowerLetter"/>
      <w:lvlText w:val="%1."/>
      <w:lvlJc w:val="left"/>
      <w:pPr>
        <w:ind w:left="1440" w:hanging="360"/>
      </w:pPr>
      <w:rPr>
        <w:rFonts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5E4545AC"/>
    <w:multiLevelType w:val="hybridMultilevel"/>
    <w:tmpl w:val="327643DC"/>
    <w:lvl w:ilvl="0" w:tplc="E21AB48E">
      <w:start w:val="2"/>
      <w:numFmt w:val="decimal"/>
      <w:lvlText w:val="%1."/>
      <w:lvlJc w:val="left"/>
      <w:pPr>
        <w:tabs>
          <w:tab w:val="num" w:pos="720"/>
        </w:tabs>
        <w:ind w:left="720" w:hanging="360"/>
      </w:pPr>
    </w:lvl>
    <w:lvl w:ilvl="1" w:tplc="5492B9A4" w:tentative="1">
      <w:start w:val="1"/>
      <w:numFmt w:val="decimal"/>
      <w:lvlText w:val="%2."/>
      <w:lvlJc w:val="left"/>
      <w:pPr>
        <w:tabs>
          <w:tab w:val="num" w:pos="1440"/>
        </w:tabs>
        <w:ind w:left="1440" w:hanging="360"/>
      </w:pPr>
    </w:lvl>
    <w:lvl w:ilvl="2" w:tplc="58180EFC" w:tentative="1">
      <w:start w:val="1"/>
      <w:numFmt w:val="decimal"/>
      <w:lvlText w:val="%3."/>
      <w:lvlJc w:val="left"/>
      <w:pPr>
        <w:tabs>
          <w:tab w:val="num" w:pos="2160"/>
        </w:tabs>
        <w:ind w:left="2160" w:hanging="360"/>
      </w:pPr>
    </w:lvl>
    <w:lvl w:ilvl="3" w:tplc="471EB754" w:tentative="1">
      <w:start w:val="1"/>
      <w:numFmt w:val="decimal"/>
      <w:lvlText w:val="%4."/>
      <w:lvlJc w:val="left"/>
      <w:pPr>
        <w:tabs>
          <w:tab w:val="num" w:pos="2880"/>
        </w:tabs>
        <w:ind w:left="2880" w:hanging="360"/>
      </w:pPr>
    </w:lvl>
    <w:lvl w:ilvl="4" w:tplc="AB74036E" w:tentative="1">
      <w:start w:val="1"/>
      <w:numFmt w:val="decimal"/>
      <w:lvlText w:val="%5."/>
      <w:lvlJc w:val="left"/>
      <w:pPr>
        <w:tabs>
          <w:tab w:val="num" w:pos="3600"/>
        </w:tabs>
        <w:ind w:left="3600" w:hanging="360"/>
      </w:pPr>
    </w:lvl>
    <w:lvl w:ilvl="5" w:tplc="FB4AEB56" w:tentative="1">
      <w:start w:val="1"/>
      <w:numFmt w:val="decimal"/>
      <w:lvlText w:val="%6."/>
      <w:lvlJc w:val="left"/>
      <w:pPr>
        <w:tabs>
          <w:tab w:val="num" w:pos="4320"/>
        </w:tabs>
        <w:ind w:left="4320" w:hanging="360"/>
      </w:pPr>
    </w:lvl>
    <w:lvl w:ilvl="6" w:tplc="F9864AB2" w:tentative="1">
      <w:start w:val="1"/>
      <w:numFmt w:val="decimal"/>
      <w:lvlText w:val="%7."/>
      <w:lvlJc w:val="left"/>
      <w:pPr>
        <w:tabs>
          <w:tab w:val="num" w:pos="5040"/>
        </w:tabs>
        <w:ind w:left="5040" w:hanging="360"/>
      </w:pPr>
    </w:lvl>
    <w:lvl w:ilvl="7" w:tplc="E3E0C400" w:tentative="1">
      <w:start w:val="1"/>
      <w:numFmt w:val="decimal"/>
      <w:lvlText w:val="%8."/>
      <w:lvlJc w:val="left"/>
      <w:pPr>
        <w:tabs>
          <w:tab w:val="num" w:pos="5760"/>
        </w:tabs>
        <w:ind w:left="5760" w:hanging="360"/>
      </w:pPr>
    </w:lvl>
    <w:lvl w:ilvl="8" w:tplc="B2A84FDA" w:tentative="1">
      <w:start w:val="1"/>
      <w:numFmt w:val="decimal"/>
      <w:lvlText w:val="%9."/>
      <w:lvlJc w:val="left"/>
      <w:pPr>
        <w:tabs>
          <w:tab w:val="num" w:pos="6480"/>
        </w:tabs>
        <w:ind w:left="6480" w:hanging="360"/>
      </w:pPr>
    </w:lvl>
  </w:abstractNum>
  <w:abstractNum w:abstractNumId="44">
    <w:nsid w:val="66B866CD"/>
    <w:multiLevelType w:val="hybridMultilevel"/>
    <w:tmpl w:val="161E028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5">
    <w:nsid w:val="68AB3ADD"/>
    <w:multiLevelType w:val="hybridMultilevel"/>
    <w:tmpl w:val="04D4B55E"/>
    <w:lvl w:ilvl="0" w:tplc="BF00E378">
      <w:numFmt w:val="bullet"/>
      <w:lvlText w:val="-"/>
      <w:lvlJc w:val="left"/>
      <w:pPr>
        <w:ind w:left="1068" w:hanging="360"/>
      </w:pPr>
      <w:rPr>
        <w:rFonts w:ascii="Calibri" w:eastAsia="Calibri" w:hAnsi="Calibri"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6">
    <w:nsid w:val="6BF1488E"/>
    <w:multiLevelType w:val="hybridMultilevel"/>
    <w:tmpl w:val="8B1AD716"/>
    <w:lvl w:ilvl="0" w:tplc="000657B4">
      <w:start w:val="3"/>
      <w:numFmt w:val="decimal"/>
      <w:lvlText w:val="%1."/>
      <w:lvlJc w:val="left"/>
      <w:pPr>
        <w:tabs>
          <w:tab w:val="num" w:pos="720"/>
        </w:tabs>
        <w:ind w:left="720" w:hanging="360"/>
      </w:pPr>
    </w:lvl>
    <w:lvl w:ilvl="1" w:tplc="2A36A5E6">
      <w:start w:val="1"/>
      <w:numFmt w:val="decimal"/>
      <w:lvlText w:val="%2."/>
      <w:lvlJc w:val="left"/>
      <w:pPr>
        <w:tabs>
          <w:tab w:val="num" w:pos="1440"/>
        </w:tabs>
        <w:ind w:left="1440" w:hanging="360"/>
      </w:pPr>
    </w:lvl>
    <w:lvl w:ilvl="2" w:tplc="1D1AD2F8" w:tentative="1">
      <w:start w:val="1"/>
      <w:numFmt w:val="decimal"/>
      <w:lvlText w:val="%3."/>
      <w:lvlJc w:val="left"/>
      <w:pPr>
        <w:tabs>
          <w:tab w:val="num" w:pos="2160"/>
        </w:tabs>
        <w:ind w:left="2160" w:hanging="360"/>
      </w:pPr>
    </w:lvl>
    <w:lvl w:ilvl="3" w:tplc="02303FC8" w:tentative="1">
      <w:start w:val="1"/>
      <w:numFmt w:val="decimal"/>
      <w:lvlText w:val="%4."/>
      <w:lvlJc w:val="left"/>
      <w:pPr>
        <w:tabs>
          <w:tab w:val="num" w:pos="2880"/>
        </w:tabs>
        <w:ind w:left="2880" w:hanging="360"/>
      </w:pPr>
    </w:lvl>
    <w:lvl w:ilvl="4" w:tplc="4EEAFF9E" w:tentative="1">
      <w:start w:val="1"/>
      <w:numFmt w:val="decimal"/>
      <w:lvlText w:val="%5."/>
      <w:lvlJc w:val="left"/>
      <w:pPr>
        <w:tabs>
          <w:tab w:val="num" w:pos="3600"/>
        </w:tabs>
        <w:ind w:left="3600" w:hanging="360"/>
      </w:pPr>
    </w:lvl>
    <w:lvl w:ilvl="5" w:tplc="1474183E" w:tentative="1">
      <w:start w:val="1"/>
      <w:numFmt w:val="decimal"/>
      <w:lvlText w:val="%6."/>
      <w:lvlJc w:val="left"/>
      <w:pPr>
        <w:tabs>
          <w:tab w:val="num" w:pos="4320"/>
        </w:tabs>
        <w:ind w:left="4320" w:hanging="360"/>
      </w:pPr>
    </w:lvl>
    <w:lvl w:ilvl="6" w:tplc="4B206B1E" w:tentative="1">
      <w:start w:val="1"/>
      <w:numFmt w:val="decimal"/>
      <w:lvlText w:val="%7."/>
      <w:lvlJc w:val="left"/>
      <w:pPr>
        <w:tabs>
          <w:tab w:val="num" w:pos="5040"/>
        </w:tabs>
        <w:ind w:left="5040" w:hanging="360"/>
      </w:pPr>
    </w:lvl>
    <w:lvl w:ilvl="7" w:tplc="EA7AD9F0" w:tentative="1">
      <w:start w:val="1"/>
      <w:numFmt w:val="decimal"/>
      <w:lvlText w:val="%8."/>
      <w:lvlJc w:val="left"/>
      <w:pPr>
        <w:tabs>
          <w:tab w:val="num" w:pos="5760"/>
        </w:tabs>
        <w:ind w:left="5760" w:hanging="360"/>
      </w:pPr>
    </w:lvl>
    <w:lvl w:ilvl="8" w:tplc="49C8045A" w:tentative="1">
      <w:start w:val="1"/>
      <w:numFmt w:val="decimal"/>
      <w:lvlText w:val="%9."/>
      <w:lvlJc w:val="left"/>
      <w:pPr>
        <w:tabs>
          <w:tab w:val="num" w:pos="6480"/>
        </w:tabs>
        <w:ind w:left="6480" w:hanging="360"/>
      </w:pPr>
    </w:lvl>
  </w:abstractNum>
  <w:abstractNum w:abstractNumId="47">
    <w:nsid w:val="6DC60678"/>
    <w:multiLevelType w:val="hybridMultilevel"/>
    <w:tmpl w:val="7F22C06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8">
    <w:nsid w:val="70A35B35"/>
    <w:multiLevelType w:val="hybridMultilevel"/>
    <w:tmpl w:val="AB1E4452"/>
    <w:lvl w:ilvl="0" w:tplc="4C48ED26">
      <w:start w:val="1"/>
      <w:numFmt w:val="lowerLetter"/>
      <w:lvlText w:val="%1)"/>
      <w:lvlJc w:val="left"/>
      <w:pPr>
        <w:tabs>
          <w:tab w:val="num" w:pos="720"/>
        </w:tabs>
        <w:ind w:left="720" w:hanging="360"/>
      </w:pPr>
    </w:lvl>
    <w:lvl w:ilvl="1" w:tplc="4C884CE8" w:tentative="1">
      <w:start w:val="1"/>
      <w:numFmt w:val="lowerLetter"/>
      <w:lvlText w:val="%2)"/>
      <w:lvlJc w:val="left"/>
      <w:pPr>
        <w:tabs>
          <w:tab w:val="num" w:pos="1440"/>
        </w:tabs>
        <w:ind w:left="1440" w:hanging="360"/>
      </w:pPr>
    </w:lvl>
    <w:lvl w:ilvl="2" w:tplc="DBF62F62">
      <w:start w:val="1"/>
      <w:numFmt w:val="lowerLetter"/>
      <w:lvlText w:val="%3)"/>
      <w:lvlJc w:val="left"/>
      <w:pPr>
        <w:tabs>
          <w:tab w:val="num" w:pos="2160"/>
        </w:tabs>
        <w:ind w:left="2160" w:hanging="360"/>
      </w:pPr>
    </w:lvl>
    <w:lvl w:ilvl="3" w:tplc="13D42CF2" w:tentative="1">
      <w:start w:val="1"/>
      <w:numFmt w:val="lowerLetter"/>
      <w:lvlText w:val="%4)"/>
      <w:lvlJc w:val="left"/>
      <w:pPr>
        <w:tabs>
          <w:tab w:val="num" w:pos="2880"/>
        </w:tabs>
        <w:ind w:left="2880" w:hanging="360"/>
      </w:pPr>
    </w:lvl>
    <w:lvl w:ilvl="4" w:tplc="9E32670A" w:tentative="1">
      <w:start w:val="1"/>
      <w:numFmt w:val="lowerLetter"/>
      <w:lvlText w:val="%5)"/>
      <w:lvlJc w:val="left"/>
      <w:pPr>
        <w:tabs>
          <w:tab w:val="num" w:pos="3600"/>
        </w:tabs>
        <w:ind w:left="3600" w:hanging="360"/>
      </w:pPr>
    </w:lvl>
    <w:lvl w:ilvl="5" w:tplc="747E8868" w:tentative="1">
      <w:start w:val="1"/>
      <w:numFmt w:val="lowerLetter"/>
      <w:lvlText w:val="%6)"/>
      <w:lvlJc w:val="left"/>
      <w:pPr>
        <w:tabs>
          <w:tab w:val="num" w:pos="4320"/>
        </w:tabs>
        <w:ind w:left="4320" w:hanging="360"/>
      </w:pPr>
    </w:lvl>
    <w:lvl w:ilvl="6" w:tplc="936C182C" w:tentative="1">
      <w:start w:val="1"/>
      <w:numFmt w:val="lowerLetter"/>
      <w:lvlText w:val="%7)"/>
      <w:lvlJc w:val="left"/>
      <w:pPr>
        <w:tabs>
          <w:tab w:val="num" w:pos="5040"/>
        </w:tabs>
        <w:ind w:left="5040" w:hanging="360"/>
      </w:pPr>
    </w:lvl>
    <w:lvl w:ilvl="7" w:tplc="9634D658" w:tentative="1">
      <w:start w:val="1"/>
      <w:numFmt w:val="lowerLetter"/>
      <w:lvlText w:val="%8)"/>
      <w:lvlJc w:val="left"/>
      <w:pPr>
        <w:tabs>
          <w:tab w:val="num" w:pos="5760"/>
        </w:tabs>
        <w:ind w:left="5760" w:hanging="360"/>
      </w:pPr>
    </w:lvl>
    <w:lvl w:ilvl="8" w:tplc="7DC8ED60" w:tentative="1">
      <w:start w:val="1"/>
      <w:numFmt w:val="lowerLetter"/>
      <w:lvlText w:val="%9)"/>
      <w:lvlJc w:val="left"/>
      <w:pPr>
        <w:tabs>
          <w:tab w:val="num" w:pos="6480"/>
        </w:tabs>
        <w:ind w:left="6480" w:hanging="360"/>
      </w:pPr>
    </w:lvl>
  </w:abstractNum>
  <w:abstractNum w:abstractNumId="49">
    <w:nsid w:val="73DE6622"/>
    <w:multiLevelType w:val="hybridMultilevel"/>
    <w:tmpl w:val="9370C0D6"/>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63A05AEA">
      <w:start w:val="1"/>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22"/>
  </w:num>
  <w:num w:numId="3">
    <w:abstractNumId w:val="3"/>
  </w:num>
  <w:num w:numId="4">
    <w:abstractNumId w:val="0"/>
  </w:num>
  <w:num w:numId="5">
    <w:abstractNumId w:val="27"/>
  </w:num>
  <w:num w:numId="6">
    <w:abstractNumId w:val="49"/>
  </w:num>
  <w:num w:numId="7">
    <w:abstractNumId w:val="6"/>
  </w:num>
  <w:num w:numId="8">
    <w:abstractNumId w:val="28"/>
  </w:num>
  <w:num w:numId="9">
    <w:abstractNumId w:val="17"/>
  </w:num>
  <w:num w:numId="10">
    <w:abstractNumId w:val="33"/>
  </w:num>
  <w:num w:numId="11">
    <w:abstractNumId w:val="25"/>
  </w:num>
  <w:num w:numId="12">
    <w:abstractNumId w:val="41"/>
  </w:num>
  <w:num w:numId="13">
    <w:abstractNumId w:val="4"/>
  </w:num>
  <w:num w:numId="14">
    <w:abstractNumId w:val="47"/>
  </w:num>
  <w:num w:numId="15">
    <w:abstractNumId w:val="40"/>
  </w:num>
  <w:num w:numId="16">
    <w:abstractNumId w:val="39"/>
  </w:num>
  <w:num w:numId="17">
    <w:abstractNumId w:val="38"/>
  </w:num>
  <w:num w:numId="18">
    <w:abstractNumId w:val="36"/>
  </w:num>
  <w:num w:numId="19">
    <w:abstractNumId w:val="19"/>
  </w:num>
  <w:num w:numId="20">
    <w:abstractNumId w:val="29"/>
  </w:num>
  <w:num w:numId="21">
    <w:abstractNumId w:val="20"/>
  </w:num>
  <w:num w:numId="22">
    <w:abstractNumId w:val="30"/>
  </w:num>
  <w:num w:numId="23">
    <w:abstractNumId w:val="9"/>
  </w:num>
  <w:num w:numId="24">
    <w:abstractNumId w:val="7"/>
  </w:num>
  <w:num w:numId="25">
    <w:abstractNumId w:val="5"/>
  </w:num>
  <w:num w:numId="26">
    <w:abstractNumId w:val="42"/>
  </w:num>
  <w:num w:numId="27">
    <w:abstractNumId w:val="16"/>
  </w:num>
  <w:num w:numId="28">
    <w:abstractNumId w:val="32"/>
  </w:num>
  <w:num w:numId="29">
    <w:abstractNumId w:val="45"/>
  </w:num>
  <w:num w:numId="30">
    <w:abstractNumId w:val="44"/>
  </w:num>
  <w:num w:numId="31">
    <w:abstractNumId w:val="24"/>
  </w:num>
  <w:num w:numId="32">
    <w:abstractNumId w:val="13"/>
  </w:num>
  <w:num w:numId="33">
    <w:abstractNumId w:val="11"/>
  </w:num>
  <w:num w:numId="34">
    <w:abstractNumId w:val="48"/>
  </w:num>
  <w:num w:numId="35">
    <w:abstractNumId w:val="43"/>
  </w:num>
  <w:num w:numId="36">
    <w:abstractNumId w:val="31"/>
  </w:num>
  <w:num w:numId="37">
    <w:abstractNumId w:val="10"/>
  </w:num>
  <w:num w:numId="38">
    <w:abstractNumId w:val="37"/>
  </w:num>
  <w:num w:numId="39">
    <w:abstractNumId w:val="15"/>
  </w:num>
  <w:num w:numId="40">
    <w:abstractNumId w:val="18"/>
  </w:num>
  <w:num w:numId="41">
    <w:abstractNumId w:val="23"/>
  </w:num>
  <w:num w:numId="42">
    <w:abstractNumId w:val="21"/>
  </w:num>
  <w:num w:numId="43">
    <w:abstractNumId w:val="12"/>
  </w:num>
  <w:num w:numId="44">
    <w:abstractNumId w:val="35"/>
  </w:num>
  <w:num w:numId="45">
    <w:abstractNumId w:val="46"/>
  </w:num>
  <w:num w:numId="46">
    <w:abstractNumId w:val="8"/>
  </w:num>
  <w:num w:numId="47">
    <w:abstractNumId w:val="14"/>
  </w:num>
  <w:num w:numId="48">
    <w:abstractNumId w:val="1"/>
  </w:num>
  <w:num w:numId="49">
    <w:abstractNumId w:val="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25"/>
    <w:rsid w:val="00024BCF"/>
    <w:rsid w:val="0002738E"/>
    <w:rsid w:val="00045E38"/>
    <w:rsid w:val="00051F2A"/>
    <w:rsid w:val="000758B4"/>
    <w:rsid w:val="000871DD"/>
    <w:rsid w:val="00091E4E"/>
    <w:rsid w:val="00097A6E"/>
    <w:rsid w:val="000C40F6"/>
    <w:rsid w:val="000D306E"/>
    <w:rsid w:val="000E40AE"/>
    <w:rsid w:val="000F695B"/>
    <w:rsid w:val="0010096F"/>
    <w:rsid w:val="001125C8"/>
    <w:rsid w:val="00121F3F"/>
    <w:rsid w:val="00124B98"/>
    <w:rsid w:val="0012511E"/>
    <w:rsid w:val="00136CB4"/>
    <w:rsid w:val="001401E5"/>
    <w:rsid w:val="00151584"/>
    <w:rsid w:val="00156BD1"/>
    <w:rsid w:val="00157C6B"/>
    <w:rsid w:val="0016515F"/>
    <w:rsid w:val="0017551A"/>
    <w:rsid w:val="00181FD5"/>
    <w:rsid w:val="001838CD"/>
    <w:rsid w:val="001A1BA3"/>
    <w:rsid w:val="001B480B"/>
    <w:rsid w:val="001F71AB"/>
    <w:rsid w:val="0021157F"/>
    <w:rsid w:val="002248D3"/>
    <w:rsid w:val="00227D53"/>
    <w:rsid w:val="002451CB"/>
    <w:rsid w:val="00247595"/>
    <w:rsid w:val="00271480"/>
    <w:rsid w:val="00280FE4"/>
    <w:rsid w:val="00295099"/>
    <w:rsid w:val="00297898"/>
    <w:rsid w:val="002B38E9"/>
    <w:rsid w:val="002C1ACF"/>
    <w:rsid w:val="002C61AD"/>
    <w:rsid w:val="002C7234"/>
    <w:rsid w:val="002D00D4"/>
    <w:rsid w:val="002E27C2"/>
    <w:rsid w:val="003004C4"/>
    <w:rsid w:val="00314BE2"/>
    <w:rsid w:val="00326E1C"/>
    <w:rsid w:val="00333450"/>
    <w:rsid w:val="00367AA0"/>
    <w:rsid w:val="00390F98"/>
    <w:rsid w:val="003A0F00"/>
    <w:rsid w:val="003A7486"/>
    <w:rsid w:val="003B76A4"/>
    <w:rsid w:val="003D29EF"/>
    <w:rsid w:val="003D6401"/>
    <w:rsid w:val="003D7597"/>
    <w:rsid w:val="003F1725"/>
    <w:rsid w:val="003F56AA"/>
    <w:rsid w:val="004031FB"/>
    <w:rsid w:val="00414650"/>
    <w:rsid w:val="0041653D"/>
    <w:rsid w:val="00432DF1"/>
    <w:rsid w:val="0044315B"/>
    <w:rsid w:val="0044517E"/>
    <w:rsid w:val="004625D6"/>
    <w:rsid w:val="00463259"/>
    <w:rsid w:val="00464A4A"/>
    <w:rsid w:val="00497542"/>
    <w:rsid w:val="004A0A36"/>
    <w:rsid w:val="004A2BA1"/>
    <w:rsid w:val="004A2BCF"/>
    <w:rsid w:val="004B198E"/>
    <w:rsid w:val="004C2E9E"/>
    <w:rsid w:val="004D2011"/>
    <w:rsid w:val="004E261E"/>
    <w:rsid w:val="004E4D23"/>
    <w:rsid w:val="004E6C68"/>
    <w:rsid w:val="004E7E83"/>
    <w:rsid w:val="004F5C96"/>
    <w:rsid w:val="005015C5"/>
    <w:rsid w:val="00510F6E"/>
    <w:rsid w:val="00513AD1"/>
    <w:rsid w:val="00526B4D"/>
    <w:rsid w:val="00551D6A"/>
    <w:rsid w:val="00561591"/>
    <w:rsid w:val="00563096"/>
    <w:rsid w:val="00564FDE"/>
    <w:rsid w:val="0057571F"/>
    <w:rsid w:val="0059661A"/>
    <w:rsid w:val="005A1AA6"/>
    <w:rsid w:val="005A4E1B"/>
    <w:rsid w:val="005B36B9"/>
    <w:rsid w:val="005C6EB4"/>
    <w:rsid w:val="005D4199"/>
    <w:rsid w:val="00642100"/>
    <w:rsid w:val="00642175"/>
    <w:rsid w:val="0064655D"/>
    <w:rsid w:val="006525E0"/>
    <w:rsid w:val="00653C5B"/>
    <w:rsid w:val="00661E30"/>
    <w:rsid w:val="0067484A"/>
    <w:rsid w:val="00680163"/>
    <w:rsid w:val="00680B73"/>
    <w:rsid w:val="00685D02"/>
    <w:rsid w:val="006A503B"/>
    <w:rsid w:val="006A7BB1"/>
    <w:rsid w:val="006D38AF"/>
    <w:rsid w:val="006E3D69"/>
    <w:rsid w:val="006F575E"/>
    <w:rsid w:val="00707F0A"/>
    <w:rsid w:val="0071078A"/>
    <w:rsid w:val="00711154"/>
    <w:rsid w:val="007112E6"/>
    <w:rsid w:val="007335C2"/>
    <w:rsid w:val="00736455"/>
    <w:rsid w:val="007406F5"/>
    <w:rsid w:val="00752966"/>
    <w:rsid w:val="0076375F"/>
    <w:rsid w:val="00776FDA"/>
    <w:rsid w:val="00777507"/>
    <w:rsid w:val="00784F28"/>
    <w:rsid w:val="00791CEB"/>
    <w:rsid w:val="007A3CB6"/>
    <w:rsid w:val="007A5779"/>
    <w:rsid w:val="007B0099"/>
    <w:rsid w:val="007B2CBE"/>
    <w:rsid w:val="007C499E"/>
    <w:rsid w:val="007D0DF7"/>
    <w:rsid w:val="007D4D7E"/>
    <w:rsid w:val="008254D4"/>
    <w:rsid w:val="00826CE3"/>
    <w:rsid w:val="0082712F"/>
    <w:rsid w:val="00832C7C"/>
    <w:rsid w:val="008334AB"/>
    <w:rsid w:val="00841929"/>
    <w:rsid w:val="00842B22"/>
    <w:rsid w:val="00845957"/>
    <w:rsid w:val="00854B0F"/>
    <w:rsid w:val="008600C8"/>
    <w:rsid w:val="0088179F"/>
    <w:rsid w:val="008A2D00"/>
    <w:rsid w:val="008A436C"/>
    <w:rsid w:val="008A6BEC"/>
    <w:rsid w:val="008B562A"/>
    <w:rsid w:val="008F7333"/>
    <w:rsid w:val="00910116"/>
    <w:rsid w:val="00916170"/>
    <w:rsid w:val="009370A1"/>
    <w:rsid w:val="00960E38"/>
    <w:rsid w:val="00961ABF"/>
    <w:rsid w:val="00963803"/>
    <w:rsid w:val="00967544"/>
    <w:rsid w:val="0097317C"/>
    <w:rsid w:val="009835B3"/>
    <w:rsid w:val="009863C1"/>
    <w:rsid w:val="009A0B66"/>
    <w:rsid w:val="009A5DC4"/>
    <w:rsid w:val="009B76A3"/>
    <w:rsid w:val="009D794B"/>
    <w:rsid w:val="009E5276"/>
    <w:rsid w:val="009F60C3"/>
    <w:rsid w:val="00A258FA"/>
    <w:rsid w:val="00A42748"/>
    <w:rsid w:val="00A602DC"/>
    <w:rsid w:val="00A60BC8"/>
    <w:rsid w:val="00A9459F"/>
    <w:rsid w:val="00AD703E"/>
    <w:rsid w:val="00AE2D33"/>
    <w:rsid w:val="00AF3064"/>
    <w:rsid w:val="00B363C4"/>
    <w:rsid w:val="00B429A0"/>
    <w:rsid w:val="00B43ADA"/>
    <w:rsid w:val="00B62360"/>
    <w:rsid w:val="00B65355"/>
    <w:rsid w:val="00B7072E"/>
    <w:rsid w:val="00B75FA5"/>
    <w:rsid w:val="00B916EA"/>
    <w:rsid w:val="00BA44AA"/>
    <w:rsid w:val="00BE041B"/>
    <w:rsid w:val="00BF52CD"/>
    <w:rsid w:val="00C01759"/>
    <w:rsid w:val="00C05803"/>
    <w:rsid w:val="00C30267"/>
    <w:rsid w:val="00C33AAA"/>
    <w:rsid w:val="00C415B3"/>
    <w:rsid w:val="00C7583F"/>
    <w:rsid w:val="00C766E0"/>
    <w:rsid w:val="00C813E0"/>
    <w:rsid w:val="00CB4367"/>
    <w:rsid w:val="00CD1825"/>
    <w:rsid w:val="00CD2947"/>
    <w:rsid w:val="00CD6BFE"/>
    <w:rsid w:val="00CF472A"/>
    <w:rsid w:val="00D40FED"/>
    <w:rsid w:val="00D45213"/>
    <w:rsid w:val="00D52F24"/>
    <w:rsid w:val="00D82FB3"/>
    <w:rsid w:val="00D919B5"/>
    <w:rsid w:val="00DB4F91"/>
    <w:rsid w:val="00DC23C2"/>
    <w:rsid w:val="00DC4A74"/>
    <w:rsid w:val="00DC5683"/>
    <w:rsid w:val="00DE37BC"/>
    <w:rsid w:val="00DE47C7"/>
    <w:rsid w:val="00DF001C"/>
    <w:rsid w:val="00DF4B25"/>
    <w:rsid w:val="00DF4E6F"/>
    <w:rsid w:val="00DF5F26"/>
    <w:rsid w:val="00E13768"/>
    <w:rsid w:val="00E26860"/>
    <w:rsid w:val="00E269BE"/>
    <w:rsid w:val="00E314E0"/>
    <w:rsid w:val="00E34419"/>
    <w:rsid w:val="00E37C18"/>
    <w:rsid w:val="00E4395E"/>
    <w:rsid w:val="00E6030D"/>
    <w:rsid w:val="00E669E3"/>
    <w:rsid w:val="00E70EC4"/>
    <w:rsid w:val="00E72ED2"/>
    <w:rsid w:val="00E7531F"/>
    <w:rsid w:val="00E75608"/>
    <w:rsid w:val="00E76C1A"/>
    <w:rsid w:val="00E922A0"/>
    <w:rsid w:val="00E96B42"/>
    <w:rsid w:val="00E96F9C"/>
    <w:rsid w:val="00EA6081"/>
    <w:rsid w:val="00EB74B3"/>
    <w:rsid w:val="00EC53E3"/>
    <w:rsid w:val="00ED0F3A"/>
    <w:rsid w:val="00ED5949"/>
    <w:rsid w:val="00ED7586"/>
    <w:rsid w:val="00EE28CE"/>
    <w:rsid w:val="00F0171F"/>
    <w:rsid w:val="00F071FC"/>
    <w:rsid w:val="00F305BB"/>
    <w:rsid w:val="00F33B8B"/>
    <w:rsid w:val="00F57010"/>
    <w:rsid w:val="00F64EBC"/>
    <w:rsid w:val="00F83240"/>
    <w:rsid w:val="00FC704C"/>
    <w:rsid w:val="00FC7BAE"/>
    <w:rsid w:val="00FD4E80"/>
    <w:rsid w:val="00FD6957"/>
    <w:rsid w:val="00FE2FE2"/>
    <w:rsid w:val="00FE6A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AE"/>
    <w:pPr>
      <w:spacing w:after="200" w:line="276" w:lineRule="auto"/>
    </w:pPr>
    <w:rPr>
      <w:lang w:val="es-ES" w:eastAsia="en-US"/>
    </w:rPr>
  </w:style>
  <w:style w:type="paragraph" w:styleId="Ttulo2">
    <w:name w:val="heading 2"/>
    <w:basedOn w:val="Normal"/>
    <w:next w:val="Normal"/>
    <w:link w:val="Ttulo2Car"/>
    <w:qFormat/>
    <w:locked/>
    <w:rsid w:val="003D6401"/>
    <w:pPr>
      <w:spacing w:before="120" w:after="60" w:line="240" w:lineRule="auto"/>
      <w:ind w:left="2160"/>
      <w:contextualSpacing/>
      <w:outlineLvl w:val="1"/>
    </w:pPr>
    <w:rPr>
      <w:rFonts w:ascii="Cambria" w:hAnsi="Cambria"/>
      <w:smallCaps/>
      <w:color w:val="17365D"/>
      <w:spacing w:val="20"/>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D1825"/>
    <w:pPr>
      <w:tabs>
        <w:tab w:val="center" w:pos="4252"/>
        <w:tab w:val="right" w:pos="8504"/>
      </w:tabs>
      <w:spacing w:after="0" w:line="240" w:lineRule="auto"/>
    </w:pPr>
  </w:style>
  <w:style w:type="character" w:customStyle="1" w:styleId="EncabezadoCar">
    <w:name w:val="Encabezado Car"/>
    <w:basedOn w:val="Fuentedeprrafopredeter"/>
    <w:link w:val="Encabezado"/>
    <w:locked/>
    <w:rsid w:val="00CD1825"/>
    <w:rPr>
      <w:rFonts w:cs="Times New Roman"/>
    </w:rPr>
  </w:style>
  <w:style w:type="paragraph" w:styleId="Piedepgina">
    <w:name w:val="footer"/>
    <w:basedOn w:val="Normal"/>
    <w:link w:val="PiedepginaCar"/>
    <w:uiPriority w:val="99"/>
    <w:semiHidden/>
    <w:rsid w:val="00CD18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CD1825"/>
    <w:rPr>
      <w:rFonts w:cs="Times New Roman"/>
    </w:rPr>
  </w:style>
  <w:style w:type="paragraph" w:styleId="Textodeglobo">
    <w:name w:val="Balloon Text"/>
    <w:basedOn w:val="Normal"/>
    <w:link w:val="TextodegloboCar"/>
    <w:uiPriority w:val="99"/>
    <w:semiHidden/>
    <w:rsid w:val="00CD18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D1825"/>
    <w:rPr>
      <w:rFonts w:ascii="Tahoma" w:hAnsi="Tahoma" w:cs="Tahoma"/>
      <w:sz w:val="16"/>
      <w:szCs w:val="16"/>
    </w:rPr>
  </w:style>
  <w:style w:type="paragraph" w:styleId="Textoindependiente">
    <w:name w:val="Body Text"/>
    <w:basedOn w:val="Normal"/>
    <w:link w:val="TextoindependienteCar"/>
    <w:uiPriority w:val="99"/>
    <w:rsid w:val="006F575E"/>
    <w:pPr>
      <w:tabs>
        <w:tab w:val="left" w:pos="709"/>
        <w:tab w:val="left" w:pos="1134"/>
      </w:tabs>
      <w:spacing w:after="0" w:line="240" w:lineRule="auto"/>
    </w:pPr>
    <w:rPr>
      <w:rFonts w:ascii="Arial" w:eastAsia="Times New Roman" w:hAnsi="Arial"/>
      <w:szCs w:val="20"/>
      <w:lang w:eastAsia="es-ES"/>
    </w:rPr>
  </w:style>
  <w:style w:type="character" w:customStyle="1" w:styleId="TextoindependienteCar">
    <w:name w:val="Texto independiente Car"/>
    <w:basedOn w:val="Fuentedeprrafopredeter"/>
    <w:link w:val="Textoindependiente"/>
    <w:uiPriority w:val="99"/>
    <w:semiHidden/>
    <w:locked/>
    <w:rsid w:val="006F575E"/>
    <w:rPr>
      <w:rFonts w:ascii="Arial" w:hAnsi="Arial" w:cs="Times New Roman"/>
      <w:sz w:val="20"/>
      <w:szCs w:val="20"/>
      <w:lang w:eastAsia="es-ES"/>
    </w:rPr>
  </w:style>
  <w:style w:type="paragraph" w:styleId="Prrafodelista">
    <w:name w:val="List Paragraph"/>
    <w:basedOn w:val="Normal"/>
    <w:uiPriority w:val="99"/>
    <w:qFormat/>
    <w:rsid w:val="006F575E"/>
    <w:pPr>
      <w:ind w:left="720"/>
      <w:contextualSpacing/>
    </w:pPr>
  </w:style>
  <w:style w:type="paragraph" w:styleId="Sangradetextonormal">
    <w:name w:val="Body Text Indent"/>
    <w:basedOn w:val="Normal"/>
    <w:link w:val="SangradetextonormalCar"/>
    <w:uiPriority w:val="99"/>
    <w:rsid w:val="0071078A"/>
    <w:pPr>
      <w:spacing w:after="120"/>
      <w:ind w:left="283"/>
    </w:pPr>
  </w:style>
  <w:style w:type="character" w:customStyle="1" w:styleId="SangradetextonormalCar">
    <w:name w:val="Sangría de texto normal Car"/>
    <w:basedOn w:val="Fuentedeprrafopredeter"/>
    <w:link w:val="Sangradetextonormal"/>
    <w:uiPriority w:val="99"/>
    <w:locked/>
    <w:rsid w:val="0071078A"/>
    <w:rPr>
      <w:rFonts w:cs="Times New Roman"/>
    </w:rPr>
  </w:style>
  <w:style w:type="paragraph" w:styleId="Textoindependiente3">
    <w:name w:val="Body Text 3"/>
    <w:basedOn w:val="Normal"/>
    <w:link w:val="Textoindependiente3Car"/>
    <w:uiPriority w:val="99"/>
    <w:semiHidden/>
    <w:rsid w:val="008A436C"/>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8A436C"/>
    <w:rPr>
      <w:rFonts w:cs="Times New Roman"/>
      <w:sz w:val="16"/>
      <w:szCs w:val="16"/>
    </w:rPr>
  </w:style>
  <w:style w:type="paragraph" w:customStyle="1" w:styleId="Default">
    <w:name w:val="Default"/>
    <w:rsid w:val="008A436C"/>
    <w:pPr>
      <w:autoSpaceDE w:val="0"/>
      <w:autoSpaceDN w:val="0"/>
      <w:adjustRightInd w:val="0"/>
    </w:pPr>
    <w:rPr>
      <w:rFonts w:ascii="BDLDPD+Verdana" w:hAnsi="BDLDPD+Verdana" w:cs="BDLDPD+Verdana"/>
      <w:color w:val="000000"/>
      <w:sz w:val="24"/>
      <w:szCs w:val="24"/>
      <w:lang w:val="es-ES" w:eastAsia="en-US"/>
    </w:rPr>
  </w:style>
  <w:style w:type="character" w:styleId="nfasis">
    <w:name w:val="Emphasis"/>
    <w:basedOn w:val="Fuentedeprrafopredeter"/>
    <w:uiPriority w:val="99"/>
    <w:qFormat/>
    <w:rsid w:val="00C7583F"/>
    <w:rPr>
      <w:rFonts w:cs="Times New Roman"/>
      <w:i/>
      <w:iCs/>
    </w:rPr>
  </w:style>
  <w:style w:type="paragraph" w:styleId="NormalWeb">
    <w:name w:val="Normal (Web)"/>
    <w:basedOn w:val="Normal"/>
    <w:uiPriority w:val="99"/>
    <w:semiHidden/>
    <w:rsid w:val="0082712F"/>
    <w:pPr>
      <w:spacing w:before="100" w:beforeAutospacing="1" w:after="100" w:afterAutospacing="1" w:line="240" w:lineRule="auto"/>
    </w:pPr>
    <w:rPr>
      <w:rFonts w:ascii="Times New Roman" w:eastAsia="Times New Roman" w:hAnsi="Times New Roman"/>
      <w:sz w:val="24"/>
      <w:szCs w:val="24"/>
      <w:lang w:val="es-CL" w:eastAsia="es-CL"/>
    </w:rPr>
  </w:style>
  <w:style w:type="paragraph" w:styleId="Textonotapie">
    <w:name w:val="footnote text"/>
    <w:basedOn w:val="Normal"/>
    <w:link w:val="TextonotapieCar"/>
    <w:uiPriority w:val="99"/>
    <w:semiHidden/>
    <w:unhideWhenUsed/>
    <w:rsid w:val="00227D53"/>
    <w:rPr>
      <w:sz w:val="20"/>
      <w:szCs w:val="20"/>
    </w:rPr>
  </w:style>
  <w:style w:type="character" w:customStyle="1" w:styleId="TextonotapieCar">
    <w:name w:val="Texto nota pie Car"/>
    <w:basedOn w:val="Fuentedeprrafopredeter"/>
    <w:link w:val="Textonotapie"/>
    <w:uiPriority w:val="99"/>
    <w:semiHidden/>
    <w:rsid w:val="00227D53"/>
    <w:rPr>
      <w:sz w:val="20"/>
      <w:szCs w:val="20"/>
      <w:lang w:val="es-ES" w:eastAsia="en-US"/>
    </w:rPr>
  </w:style>
  <w:style w:type="character" w:styleId="Refdenotaalpie">
    <w:name w:val="footnote reference"/>
    <w:basedOn w:val="Fuentedeprrafopredeter"/>
    <w:uiPriority w:val="99"/>
    <w:semiHidden/>
    <w:unhideWhenUsed/>
    <w:rsid w:val="00227D53"/>
    <w:rPr>
      <w:vertAlign w:val="superscript"/>
    </w:rPr>
  </w:style>
  <w:style w:type="character" w:styleId="Textodelmarcadordeposicin">
    <w:name w:val="Placeholder Text"/>
    <w:basedOn w:val="Fuentedeprrafopredeter"/>
    <w:uiPriority w:val="99"/>
    <w:semiHidden/>
    <w:rsid w:val="00E7531F"/>
    <w:rPr>
      <w:color w:val="808080"/>
    </w:rPr>
  </w:style>
  <w:style w:type="table" w:styleId="Tablaconcuadrcula">
    <w:name w:val="Table Grid"/>
    <w:basedOn w:val="Tablanormal"/>
    <w:locked/>
    <w:rsid w:val="00551D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rsid w:val="003D6401"/>
    <w:rPr>
      <w:rFonts w:ascii="Cambria" w:hAnsi="Cambria"/>
      <w:smallCaps/>
      <w:color w:val="17365D"/>
      <w:spacing w:val="20"/>
      <w:sz w:val="28"/>
      <w:szCs w:val="28"/>
      <w:lang w:val="en-US" w:eastAsia="en-US"/>
    </w:rPr>
  </w:style>
  <w:style w:type="paragraph" w:styleId="Sinespaciado">
    <w:name w:val="No Spacing"/>
    <w:uiPriority w:val="1"/>
    <w:qFormat/>
    <w:rsid w:val="003D6401"/>
    <w:rPr>
      <w:lang w:val="es-ES" w:eastAsia="en-US"/>
    </w:rPr>
  </w:style>
  <w:style w:type="paragraph" w:styleId="Subttulo">
    <w:name w:val="Subtitle"/>
    <w:basedOn w:val="Normal"/>
    <w:next w:val="Normal"/>
    <w:link w:val="SubttuloCar"/>
    <w:qFormat/>
    <w:locked/>
    <w:rsid w:val="00961A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61ABF"/>
    <w:rPr>
      <w:rFonts w:asciiTheme="majorHAnsi" w:eastAsiaTheme="majorEastAsia" w:hAnsiTheme="majorHAnsi" w:cstheme="majorBidi"/>
      <w:i/>
      <w:iCs/>
      <w:color w:val="4F81BD" w:themeColor="accent1"/>
      <w:spacing w:val="15"/>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AE"/>
    <w:pPr>
      <w:spacing w:after="200" w:line="276" w:lineRule="auto"/>
    </w:pPr>
    <w:rPr>
      <w:lang w:val="es-ES" w:eastAsia="en-US"/>
    </w:rPr>
  </w:style>
  <w:style w:type="paragraph" w:styleId="Ttulo2">
    <w:name w:val="heading 2"/>
    <w:basedOn w:val="Normal"/>
    <w:next w:val="Normal"/>
    <w:link w:val="Ttulo2Car"/>
    <w:qFormat/>
    <w:locked/>
    <w:rsid w:val="003D6401"/>
    <w:pPr>
      <w:spacing w:before="120" w:after="60" w:line="240" w:lineRule="auto"/>
      <w:ind w:left="2160"/>
      <w:contextualSpacing/>
      <w:outlineLvl w:val="1"/>
    </w:pPr>
    <w:rPr>
      <w:rFonts w:ascii="Cambria" w:hAnsi="Cambria"/>
      <w:smallCaps/>
      <w:color w:val="17365D"/>
      <w:spacing w:val="20"/>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D1825"/>
    <w:pPr>
      <w:tabs>
        <w:tab w:val="center" w:pos="4252"/>
        <w:tab w:val="right" w:pos="8504"/>
      </w:tabs>
      <w:spacing w:after="0" w:line="240" w:lineRule="auto"/>
    </w:pPr>
  </w:style>
  <w:style w:type="character" w:customStyle="1" w:styleId="EncabezadoCar">
    <w:name w:val="Encabezado Car"/>
    <w:basedOn w:val="Fuentedeprrafopredeter"/>
    <w:link w:val="Encabezado"/>
    <w:locked/>
    <w:rsid w:val="00CD1825"/>
    <w:rPr>
      <w:rFonts w:cs="Times New Roman"/>
    </w:rPr>
  </w:style>
  <w:style w:type="paragraph" w:styleId="Piedepgina">
    <w:name w:val="footer"/>
    <w:basedOn w:val="Normal"/>
    <w:link w:val="PiedepginaCar"/>
    <w:uiPriority w:val="99"/>
    <w:semiHidden/>
    <w:rsid w:val="00CD18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CD1825"/>
    <w:rPr>
      <w:rFonts w:cs="Times New Roman"/>
    </w:rPr>
  </w:style>
  <w:style w:type="paragraph" w:styleId="Textodeglobo">
    <w:name w:val="Balloon Text"/>
    <w:basedOn w:val="Normal"/>
    <w:link w:val="TextodegloboCar"/>
    <w:uiPriority w:val="99"/>
    <w:semiHidden/>
    <w:rsid w:val="00CD18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D1825"/>
    <w:rPr>
      <w:rFonts w:ascii="Tahoma" w:hAnsi="Tahoma" w:cs="Tahoma"/>
      <w:sz w:val="16"/>
      <w:szCs w:val="16"/>
    </w:rPr>
  </w:style>
  <w:style w:type="paragraph" w:styleId="Textoindependiente">
    <w:name w:val="Body Text"/>
    <w:basedOn w:val="Normal"/>
    <w:link w:val="TextoindependienteCar"/>
    <w:uiPriority w:val="99"/>
    <w:rsid w:val="006F575E"/>
    <w:pPr>
      <w:tabs>
        <w:tab w:val="left" w:pos="709"/>
        <w:tab w:val="left" w:pos="1134"/>
      </w:tabs>
      <w:spacing w:after="0" w:line="240" w:lineRule="auto"/>
    </w:pPr>
    <w:rPr>
      <w:rFonts w:ascii="Arial" w:eastAsia="Times New Roman" w:hAnsi="Arial"/>
      <w:szCs w:val="20"/>
      <w:lang w:eastAsia="es-ES"/>
    </w:rPr>
  </w:style>
  <w:style w:type="character" w:customStyle="1" w:styleId="TextoindependienteCar">
    <w:name w:val="Texto independiente Car"/>
    <w:basedOn w:val="Fuentedeprrafopredeter"/>
    <w:link w:val="Textoindependiente"/>
    <w:uiPriority w:val="99"/>
    <w:semiHidden/>
    <w:locked/>
    <w:rsid w:val="006F575E"/>
    <w:rPr>
      <w:rFonts w:ascii="Arial" w:hAnsi="Arial" w:cs="Times New Roman"/>
      <w:sz w:val="20"/>
      <w:szCs w:val="20"/>
      <w:lang w:eastAsia="es-ES"/>
    </w:rPr>
  </w:style>
  <w:style w:type="paragraph" w:styleId="Prrafodelista">
    <w:name w:val="List Paragraph"/>
    <w:basedOn w:val="Normal"/>
    <w:uiPriority w:val="99"/>
    <w:qFormat/>
    <w:rsid w:val="006F575E"/>
    <w:pPr>
      <w:ind w:left="720"/>
      <w:contextualSpacing/>
    </w:pPr>
  </w:style>
  <w:style w:type="paragraph" w:styleId="Sangradetextonormal">
    <w:name w:val="Body Text Indent"/>
    <w:basedOn w:val="Normal"/>
    <w:link w:val="SangradetextonormalCar"/>
    <w:uiPriority w:val="99"/>
    <w:rsid w:val="0071078A"/>
    <w:pPr>
      <w:spacing w:after="120"/>
      <w:ind w:left="283"/>
    </w:pPr>
  </w:style>
  <w:style w:type="character" w:customStyle="1" w:styleId="SangradetextonormalCar">
    <w:name w:val="Sangría de texto normal Car"/>
    <w:basedOn w:val="Fuentedeprrafopredeter"/>
    <w:link w:val="Sangradetextonormal"/>
    <w:uiPriority w:val="99"/>
    <w:locked/>
    <w:rsid w:val="0071078A"/>
    <w:rPr>
      <w:rFonts w:cs="Times New Roman"/>
    </w:rPr>
  </w:style>
  <w:style w:type="paragraph" w:styleId="Textoindependiente3">
    <w:name w:val="Body Text 3"/>
    <w:basedOn w:val="Normal"/>
    <w:link w:val="Textoindependiente3Car"/>
    <w:uiPriority w:val="99"/>
    <w:semiHidden/>
    <w:rsid w:val="008A436C"/>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8A436C"/>
    <w:rPr>
      <w:rFonts w:cs="Times New Roman"/>
      <w:sz w:val="16"/>
      <w:szCs w:val="16"/>
    </w:rPr>
  </w:style>
  <w:style w:type="paragraph" w:customStyle="1" w:styleId="Default">
    <w:name w:val="Default"/>
    <w:rsid w:val="008A436C"/>
    <w:pPr>
      <w:autoSpaceDE w:val="0"/>
      <w:autoSpaceDN w:val="0"/>
      <w:adjustRightInd w:val="0"/>
    </w:pPr>
    <w:rPr>
      <w:rFonts w:ascii="BDLDPD+Verdana" w:hAnsi="BDLDPD+Verdana" w:cs="BDLDPD+Verdana"/>
      <w:color w:val="000000"/>
      <w:sz w:val="24"/>
      <w:szCs w:val="24"/>
      <w:lang w:val="es-ES" w:eastAsia="en-US"/>
    </w:rPr>
  </w:style>
  <w:style w:type="character" w:styleId="nfasis">
    <w:name w:val="Emphasis"/>
    <w:basedOn w:val="Fuentedeprrafopredeter"/>
    <w:uiPriority w:val="99"/>
    <w:qFormat/>
    <w:rsid w:val="00C7583F"/>
    <w:rPr>
      <w:rFonts w:cs="Times New Roman"/>
      <w:i/>
      <w:iCs/>
    </w:rPr>
  </w:style>
  <w:style w:type="paragraph" w:styleId="NormalWeb">
    <w:name w:val="Normal (Web)"/>
    <w:basedOn w:val="Normal"/>
    <w:uiPriority w:val="99"/>
    <w:semiHidden/>
    <w:rsid w:val="0082712F"/>
    <w:pPr>
      <w:spacing w:before="100" w:beforeAutospacing="1" w:after="100" w:afterAutospacing="1" w:line="240" w:lineRule="auto"/>
    </w:pPr>
    <w:rPr>
      <w:rFonts w:ascii="Times New Roman" w:eastAsia="Times New Roman" w:hAnsi="Times New Roman"/>
      <w:sz w:val="24"/>
      <w:szCs w:val="24"/>
      <w:lang w:val="es-CL" w:eastAsia="es-CL"/>
    </w:rPr>
  </w:style>
  <w:style w:type="paragraph" w:styleId="Textonotapie">
    <w:name w:val="footnote text"/>
    <w:basedOn w:val="Normal"/>
    <w:link w:val="TextonotapieCar"/>
    <w:uiPriority w:val="99"/>
    <w:semiHidden/>
    <w:unhideWhenUsed/>
    <w:rsid w:val="00227D53"/>
    <w:rPr>
      <w:sz w:val="20"/>
      <w:szCs w:val="20"/>
    </w:rPr>
  </w:style>
  <w:style w:type="character" w:customStyle="1" w:styleId="TextonotapieCar">
    <w:name w:val="Texto nota pie Car"/>
    <w:basedOn w:val="Fuentedeprrafopredeter"/>
    <w:link w:val="Textonotapie"/>
    <w:uiPriority w:val="99"/>
    <w:semiHidden/>
    <w:rsid w:val="00227D53"/>
    <w:rPr>
      <w:sz w:val="20"/>
      <w:szCs w:val="20"/>
      <w:lang w:val="es-ES" w:eastAsia="en-US"/>
    </w:rPr>
  </w:style>
  <w:style w:type="character" w:styleId="Refdenotaalpie">
    <w:name w:val="footnote reference"/>
    <w:basedOn w:val="Fuentedeprrafopredeter"/>
    <w:uiPriority w:val="99"/>
    <w:semiHidden/>
    <w:unhideWhenUsed/>
    <w:rsid w:val="00227D53"/>
    <w:rPr>
      <w:vertAlign w:val="superscript"/>
    </w:rPr>
  </w:style>
  <w:style w:type="character" w:styleId="Textodelmarcadordeposicin">
    <w:name w:val="Placeholder Text"/>
    <w:basedOn w:val="Fuentedeprrafopredeter"/>
    <w:uiPriority w:val="99"/>
    <w:semiHidden/>
    <w:rsid w:val="00E7531F"/>
    <w:rPr>
      <w:color w:val="808080"/>
    </w:rPr>
  </w:style>
  <w:style w:type="table" w:styleId="Tablaconcuadrcula">
    <w:name w:val="Table Grid"/>
    <w:basedOn w:val="Tablanormal"/>
    <w:locked/>
    <w:rsid w:val="00551D6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rsid w:val="003D6401"/>
    <w:rPr>
      <w:rFonts w:ascii="Cambria" w:hAnsi="Cambria"/>
      <w:smallCaps/>
      <w:color w:val="17365D"/>
      <w:spacing w:val="20"/>
      <w:sz w:val="28"/>
      <w:szCs w:val="28"/>
      <w:lang w:val="en-US" w:eastAsia="en-US"/>
    </w:rPr>
  </w:style>
  <w:style w:type="paragraph" w:styleId="Sinespaciado">
    <w:name w:val="No Spacing"/>
    <w:uiPriority w:val="1"/>
    <w:qFormat/>
    <w:rsid w:val="003D6401"/>
    <w:rPr>
      <w:lang w:val="es-ES" w:eastAsia="en-US"/>
    </w:rPr>
  </w:style>
  <w:style w:type="paragraph" w:styleId="Subttulo">
    <w:name w:val="Subtitle"/>
    <w:basedOn w:val="Normal"/>
    <w:next w:val="Normal"/>
    <w:link w:val="SubttuloCar"/>
    <w:qFormat/>
    <w:locked/>
    <w:rsid w:val="00961A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61ABF"/>
    <w:rPr>
      <w:rFonts w:asciiTheme="majorHAnsi" w:eastAsiaTheme="majorEastAsia" w:hAnsiTheme="majorHAnsi" w:cstheme="majorBidi"/>
      <w:i/>
      <w:iCs/>
      <w:color w:val="4F81BD" w:themeColor="accent1"/>
      <w:spacing w:val="15"/>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1020">
      <w:bodyDiv w:val="1"/>
      <w:marLeft w:val="0"/>
      <w:marRight w:val="0"/>
      <w:marTop w:val="0"/>
      <w:marBottom w:val="0"/>
      <w:divBdr>
        <w:top w:val="none" w:sz="0" w:space="0" w:color="auto"/>
        <w:left w:val="none" w:sz="0" w:space="0" w:color="auto"/>
        <w:bottom w:val="none" w:sz="0" w:space="0" w:color="auto"/>
        <w:right w:val="none" w:sz="0" w:space="0" w:color="auto"/>
      </w:divBdr>
      <w:divsChild>
        <w:div w:id="852886245">
          <w:marLeft w:val="806"/>
          <w:marRight w:val="0"/>
          <w:marTop w:val="96"/>
          <w:marBottom w:val="0"/>
          <w:divBdr>
            <w:top w:val="none" w:sz="0" w:space="0" w:color="auto"/>
            <w:left w:val="none" w:sz="0" w:space="0" w:color="auto"/>
            <w:bottom w:val="none" w:sz="0" w:space="0" w:color="auto"/>
            <w:right w:val="none" w:sz="0" w:space="0" w:color="auto"/>
          </w:divBdr>
        </w:div>
      </w:divsChild>
    </w:div>
    <w:div w:id="110826819">
      <w:bodyDiv w:val="1"/>
      <w:marLeft w:val="0"/>
      <w:marRight w:val="0"/>
      <w:marTop w:val="0"/>
      <w:marBottom w:val="0"/>
      <w:divBdr>
        <w:top w:val="none" w:sz="0" w:space="0" w:color="auto"/>
        <w:left w:val="none" w:sz="0" w:space="0" w:color="auto"/>
        <w:bottom w:val="none" w:sz="0" w:space="0" w:color="auto"/>
        <w:right w:val="none" w:sz="0" w:space="0" w:color="auto"/>
      </w:divBdr>
      <w:divsChild>
        <w:div w:id="871843981">
          <w:marLeft w:val="1440"/>
          <w:marRight w:val="0"/>
          <w:marTop w:val="96"/>
          <w:marBottom w:val="0"/>
          <w:divBdr>
            <w:top w:val="none" w:sz="0" w:space="0" w:color="auto"/>
            <w:left w:val="none" w:sz="0" w:space="0" w:color="auto"/>
            <w:bottom w:val="none" w:sz="0" w:space="0" w:color="auto"/>
            <w:right w:val="none" w:sz="0" w:space="0" w:color="auto"/>
          </w:divBdr>
        </w:div>
        <w:div w:id="1713339434">
          <w:marLeft w:val="1440"/>
          <w:marRight w:val="0"/>
          <w:marTop w:val="96"/>
          <w:marBottom w:val="0"/>
          <w:divBdr>
            <w:top w:val="none" w:sz="0" w:space="0" w:color="auto"/>
            <w:left w:val="none" w:sz="0" w:space="0" w:color="auto"/>
            <w:bottom w:val="none" w:sz="0" w:space="0" w:color="auto"/>
            <w:right w:val="none" w:sz="0" w:space="0" w:color="auto"/>
          </w:divBdr>
        </w:div>
      </w:divsChild>
    </w:div>
    <w:div w:id="178396545">
      <w:bodyDiv w:val="1"/>
      <w:marLeft w:val="0"/>
      <w:marRight w:val="0"/>
      <w:marTop w:val="0"/>
      <w:marBottom w:val="0"/>
      <w:divBdr>
        <w:top w:val="none" w:sz="0" w:space="0" w:color="auto"/>
        <w:left w:val="none" w:sz="0" w:space="0" w:color="auto"/>
        <w:bottom w:val="none" w:sz="0" w:space="0" w:color="auto"/>
        <w:right w:val="none" w:sz="0" w:space="0" w:color="auto"/>
      </w:divBdr>
      <w:divsChild>
        <w:div w:id="1300262490">
          <w:marLeft w:val="3067"/>
          <w:marRight w:val="0"/>
          <w:marTop w:val="96"/>
          <w:marBottom w:val="0"/>
          <w:divBdr>
            <w:top w:val="none" w:sz="0" w:space="0" w:color="auto"/>
            <w:left w:val="none" w:sz="0" w:space="0" w:color="auto"/>
            <w:bottom w:val="none" w:sz="0" w:space="0" w:color="auto"/>
            <w:right w:val="none" w:sz="0" w:space="0" w:color="auto"/>
          </w:divBdr>
        </w:div>
      </w:divsChild>
    </w:div>
    <w:div w:id="237902433">
      <w:bodyDiv w:val="1"/>
      <w:marLeft w:val="0"/>
      <w:marRight w:val="0"/>
      <w:marTop w:val="0"/>
      <w:marBottom w:val="0"/>
      <w:divBdr>
        <w:top w:val="none" w:sz="0" w:space="0" w:color="auto"/>
        <w:left w:val="none" w:sz="0" w:space="0" w:color="auto"/>
        <w:bottom w:val="none" w:sz="0" w:space="0" w:color="auto"/>
        <w:right w:val="none" w:sz="0" w:space="0" w:color="auto"/>
      </w:divBdr>
      <w:divsChild>
        <w:div w:id="16472694">
          <w:marLeft w:val="835"/>
          <w:marRight w:val="0"/>
          <w:marTop w:val="96"/>
          <w:marBottom w:val="0"/>
          <w:divBdr>
            <w:top w:val="none" w:sz="0" w:space="0" w:color="auto"/>
            <w:left w:val="none" w:sz="0" w:space="0" w:color="auto"/>
            <w:bottom w:val="none" w:sz="0" w:space="0" w:color="auto"/>
            <w:right w:val="none" w:sz="0" w:space="0" w:color="auto"/>
          </w:divBdr>
        </w:div>
      </w:divsChild>
    </w:div>
    <w:div w:id="251940230">
      <w:bodyDiv w:val="1"/>
      <w:marLeft w:val="0"/>
      <w:marRight w:val="0"/>
      <w:marTop w:val="0"/>
      <w:marBottom w:val="0"/>
      <w:divBdr>
        <w:top w:val="none" w:sz="0" w:space="0" w:color="auto"/>
        <w:left w:val="none" w:sz="0" w:space="0" w:color="auto"/>
        <w:bottom w:val="none" w:sz="0" w:space="0" w:color="auto"/>
        <w:right w:val="none" w:sz="0" w:space="0" w:color="auto"/>
      </w:divBdr>
      <w:divsChild>
        <w:div w:id="1817916947">
          <w:marLeft w:val="806"/>
          <w:marRight w:val="0"/>
          <w:marTop w:val="96"/>
          <w:marBottom w:val="0"/>
          <w:divBdr>
            <w:top w:val="none" w:sz="0" w:space="0" w:color="auto"/>
            <w:left w:val="none" w:sz="0" w:space="0" w:color="auto"/>
            <w:bottom w:val="none" w:sz="0" w:space="0" w:color="auto"/>
            <w:right w:val="none" w:sz="0" w:space="0" w:color="auto"/>
          </w:divBdr>
        </w:div>
      </w:divsChild>
    </w:div>
    <w:div w:id="288509507">
      <w:bodyDiv w:val="1"/>
      <w:marLeft w:val="0"/>
      <w:marRight w:val="0"/>
      <w:marTop w:val="0"/>
      <w:marBottom w:val="0"/>
      <w:divBdr>
        <w:top w:val="none" w:sz="0" w:space="0" w:color="auto"/>
        <w:left w:val="none" w:sz="0" w:space="0" w:color="auto"/>
        <w:bottom w:val="none" w:sz="0" w:space="0" w:color="auto"/>
        <w:right w:val="none" w:sz="0" w:space="0" w:color="auto"/>
      </w:divBdr>
      <w:divsChild>
        <w:div w:id="187455124">
          <w:marLeft w:val="806"/>
          <w:marRight w:val="0"/>
          <w:marTop w:val="96"/>
          <w:marBottom w:val="0"/>
          <w:divBdr>
            <w:top w:val="none" w:sz="0" w:space="0" w:color="auto"/>
            <w:left w:val="none" w:sz="0" w:space="0" w:color="auto"/>
            <w:bottom w:val="none" w:sz="0" w:space="0" w:color="auto"/>
            <w:right w:val="none" w:sz="0" w:space="0" w:color="auto"/>
          </w:divBdr>
        </w:div>
      </w:divsChild>
    </w:div>
    <w:div w:id="337467502">
      <w:bodyDiv w:val="1"/>
      <w:marLeft w:val="0"/>
      <w:marRight w:val="0"/>
      <w:marTop w:val="0"/>
      <w:marBottom w:val="0"/>
      <w:divBdr>
        <w:top w:val="none" w:sz="0" w:space="0" w:color="auto"/>
        <w:left w:val="none" w:sz="0" w:space="0" w:color="auto"/>
        <w:bottom w:val="none" w:sz="0" w:space="0" w:color="auto"/>
        <w:right w:val="none" w:sz="0" w:space="0" w:color="auto"/>
      </w:divBdr>
      <w:divsChild>
        <w:div w:id="1801458146">
          <w:marLeft w:val="720"/>
          <w:marRight w:val="0"/>
          <w:marTop w:val="96"/>
          <w:marBottom w:val="0"/>
          <w:divBdr>
            <w:top w:val="none" w:sz="0" w:space="0" w:color="auto"/>
            <w:left w:val="none" w:sz="0" w:space="0" w:color="auto"/>
            <w:bottom w:val="none" w:sz="0" w:space="0" w:color="auto"/>
            <w:right w:val="none" w:sz="0" w:space="0" w:color="auto"/>
          </w:divBdr>
        </w:div>
      </w:divsChild>
    </w:div>
    <w:div w:id="372537783">
      <w:bodyDiv w:val="1"/>
      <w:marLeft w:val="0"/>
      <w:marRight w:val="0"/>
      <w:marTop w:val="0"/>
      <w:marBottom w:val="0"/>
      <w:divBdr>
        <w:top w:val="none" w:sz="0" w:space="0" w:color="auto"/>
        <w:left w:val="none" w:sz="0" w:space="0" w:color="auto"/>
        <w:bottom w:val="none" w:sz="0" w:space="0" w:color="auto"/>
        <w:right w:val="none" w:sz="0" w:space="0" w:color="auto"/>
      </w:divBdr>
    </w:div>
    <w:div w:id="458308017">
      <w:bodyDiv w:val="1"/>
      <w:marLeft w:val="0"/>
      <w:marRight w:val="0"/>
      <w:marTop w:val="0"/>
      <w:marBottom w:val="0"/>
      <w:divBdr>
        <w:top w:val="none" w:sz="0" w:space="0" w:color="auto"/>
        <w:left w:val="none" w:sz="0" w:space="0" w:color="auto"/>
        <w:bottom w:val="none" w:sz="0" w:space="0" w:color="auto"/>
        <w:right w:val="none" w:sz="0" w:space="0" w:color="auto"/>
      </w:divBdr>
      <w:divsChild>
        <w:div w:id="1836455998">
          <w:marLeft w:val="720"/>
          <w:marRight w:val="0"/>
          <w:marTop w:val="96"/>
          <w:marBottom w:val="0"/>
          <w:divBdr>
            <w:top w:val="none" w:sz="0" w:space="0" w:color="auto"/>
            <w:left w:val="none" w:sz="0" w:space="0" w:color="auto"/>
            <w:bottom w:val="none" w:sz="0" w:space="0" w:color="auto"/>
            <w:right w:val="none" w:sz="0" w:space="0" w:color="auto"/>
          </w:divBdr>
        </w:div>
      </w:divsChild>
    </w:div>
    <w:div w:id="864367126">
      <w:bodyDiv w:val="1"/>
      <w:marLeft w:val="0"/>
      <w:marRight w:val="0"/>
      <w:marTop w:val="0"/>
      <w:marBottom w:val="0"/>
      <w:divBdr>
        <w:top w:val="none" w:sz="0" w:space="0" w:color="auto"/>
        <w:left w:val="none" w:sz="0" w:space="0" w:color="auto"/>
        <w:bottom w:val="none" w:sz="0" w:space="0" w:color="auto"/>
        <w:right w:val="none" w:sz="0" w:space="0" w:color="auto"/>
      </w:divBdr>
      <w:divsChild>
        <w:div w:id="1754617983">
          <w:marLeft w:val="720"/>
          <w:marRight w:val="0"/>
          <w:marTop w:val="96"/>
          <w:marBottom w:val="0"/>
          <w:divBdr>
            <w:top w:val="none" w:sz="0" w:space="0" w:color="auto"/>
            <w:left w:val="none" w:sz="0" w:space="0" w:color="auto"/>
            <w:bottom w:val="none" w:sz="0" w:space="0" w:color="auto"/>
            <w:right w:val="none" w:sz="0" w:space="0" w:color="auto"/>
          </w:divBdr>
        </w:div>
      </w:divsChild>
    </w:div>
    <w:div w:id="983966491">
      <w:marLeft w:val="0"/>
      <w:marRight w:val="0"/>
      <w:marTop w:val="0"/>
      <w:marBottom w:val="0"/>
      <w:divBdr>
        <w:top w:val="none" w:sz="0" w:space="0" w:color="auto"/>
        <w:left w:val="none" w:sz="0" w:space="0" w:color="auto"/>
        <w:bottom w:val="none" w:sz="0" w:space="0" w:color="auto"/>
        <w:right w:val="none" w:sz="0" w:space="0" w:color="auto"/>
      </w:divBdr>
    </w:div>
    <w:div w:id="1176112343">
      <w:bodyDiv w:val="1"/>
      <w:marLeft w:val="0"/>
      <w:marRight w:val="0"/>
      <w:marTop w:val="0"/>
      <w:marBottom w:val="0"/>
      <w:divBdr>
        <w:top w:val="none" w:sz="0" w:space="0" w:color="auto"/>
        <w:left w:val="none" w:sz="0" w:space="0" w:color="auto"/>
        <w:bottom w:val="none" w:sz="0" w:space="0" w:color="auto"/>
        <w:right w:val="none" w:sz="0" w:space="0" w:color="auto"/>
      </w:divBdr>
    </w:div>
    <w:div w:id="1539004232">
      <w:bodyDiv w:val="1"/>
      <w:marLeft w:val="0"/>
      <w:marRight w:val="0"/>
      <w:marTop w:val="0"/>
      <w:marBottom w:val="0"/>
      <w:divBdr>
        <w:top w:val="none" w:sz="0" w:space="0" w:color="auto"/>
        <w:left w:val="none" w:sz="0" w:space="0" w:color="auto"/>
        <w:bottom w:val="none" w:sz="0" w:space="0" w:color="auto"/>
        <w:right w:val="none" w:sz="0" w:space="0" w:color="auto"/>
      </w:divBdr>
      <w:divsChild>
        <w:div w:id="1083068007">
          <w:marLeft w:val="1440"/>
          <w:marRight w:val="0"/>
          <w:marTop w:val="96"/>
          <w:marBottom w:val="0"/>
          <w:divBdr>
            <w:top w:val="none" w:sz="0" w:space="0" w:color="auto"/>
            <w:left w:val="none" w:sz="0" w:space="0" w:color="auto"/>
            <w:bottom w:val="none" w:sz="0" w:space="0" w:color="auto"/>
            <w:right w:val="none" w:sz="0" w:space="0" w:color="auto"/>
          </w:divBdr>
        </w:div>
      </w:divsChild>
    </w:div>
    <w:div w:id="1544907219">
      <w:bodyDiv w:val="1"/>
      <w:marLeft w:val="0"/>
      <w:marRight w:val="0"/>
      <w:marTop w:val="0"/>
      <w:marBottom w:val="0"/>
      <w:divBdr>
        <w:top w:val="none" w:sz="0" w:space="0" w:color="auto"/>
        <w:left w:val="none" w:sz="0" w:space="0" w:color="auto"/>
        <w:bottom w:val="none" w:sz="0" w:space="0" w:color="auto"/>
        <w:right w:val="none" w:sz="0" w:space="0" w:color="auto"/>
      </w:divBdr>
      <w:divsChild>
        <w:div w:id="665787229">
          <w:marLeft w:val="720"/>
          <w:marRight w:val="0"/>
          <w:marTop w:val="96"/>
          <w:marBottom w:val="0"/>
          <w:divBdr>
            <w:top w:val="none" w:sz="0" w:space="0" w:color="auto"/>
            <w:left w:val="none" w:sz="0" w:space="0" w:color="auto"/>
            <w:bottom w:val="none" w:sz="0" w:space="0" w:color="auto"/>
            <w:right w:val="none" w:sz="0" w:space="0" w:color="auto"/>
          </w:divBdr>
        </w:div>
      </w:divsChild>
    </w:div>
    <w:div w:id="1584870470">
      <w:bodyDiv w:val="1"/>
      <w:marLeft w:val="0"/>
      <w:marRight w:val="0"/>
      <w:marTop w:val="0"/>
      <w:marBottom w:val="0"/>
      <w:divBdr>
        <w:top w:val="none" w:sz="0" w:space="0" w:color="auto"/>
        <w:left w:val="none" w:sz="0" w:space="0" w:color="auto"/>
        <w:bottom w:val="none" w:sz="0" w:space="0" w:color="auto"/>
        <w:right w:val="none" w:sz="0" w:space="0" w:color="auto"/>
      </w:divBdr>
      <w:divsChild>
        <w:div w:id="885333681">
          <w:marLeft w:val="3067"/>
          <w:marRight w:val="0"/>
          <w:marTop w:val="96"/>
          <w:marBottom w:val="0"/>
          <w:divBdr>
            <w:top w:val="none" w:sz="0" w:space="0" w:color="auto"/>
            <w:left w:val="none" w:sz="0" w:space="0" w:color="auto"/>
            <w:bottom w:val="none" w:sz="0" w:space="0" w:color="auto"/>
            <w:right w:val="none" w:sz="0" w:space="0" w:color="auto"/>
          </w:divBdr>
        </w:div>
        <w:div w:id="1988432286">
          <w:marLeft w:val="3067"/>
          <w:marRight w:val="0"/>
          <w:marTop w:val="96"/>
          <w:marBottom w:val="0"/>
          <w:divBdr>
            <w:top w:val="none" w:sz="0" w:space="0" w:color="auto"/>
            <w:left w:val="none" w:sz="0" w:space="0" w:color="auto"/>
            <w:bottom w:val="none" w:sz="0" w:space="0" w:color="auto"/>
            <w:right w:val="none" w:sz="0" w:space="0" w:color="auto"/>
          </w:divBdr>
        </w:div>
      </w:divsChild>
    </w:div>
    <w:div w:id="1857963655">
      <w:bodyDiv w:val="1"/>
      <w:marLeft w:val="0"/>
      <w:marRight w:val="0"/>
      <w:marTop w:val="0"/>
      <w:marBottom w:val="0"/>
      <w:divBdr>
        <w:top w:val="none" w:sz="0" w:space="0" w:color="auto"/>
        <w:left w:val="none" w:sz="0" w:space="0" w:color="auto"/>
        <w:bottom w:val="none" w:sz="0" w:space="0" w:color="auto"/>
        <w:right w:val="none" w:sz="0" w:space="0" w:color="auto"/>
      </w:divBdr>
      <w:divsChild>
        <w:div w:id="465121658">
          <w:marLeft w:val="936"/>
          <w:marRight w:val="0"/>
          <w:marTop w:val="96"/>
          <w:marBottom w:val="0"/>
          <w:divBdr>
            <w:top w:val="none" w:sz="0" w:space="0" w:color="auto"/>
            <w:left w:val="none" w:sz="0" w:space="0" w:color="auto"/>
            <w:bottom w:val="none" w:sz="0" w:space="0" w:color="auto"/>
            <w:right w:val="none" w:sz="0" w:space="0" w:color="auto"/>
          </w:divBdr>
        </w:div>
        <w:div w:id="812874163">
          <w:marLeft w:val="936"/>
          <w:marRight w:val="0"/>
          <w:marTop w:val="96"/>
          <w:marBottom w:val="0"/>
          <w:divBdr>
            <w:top w:val="none" w:sz="0" w:space="0" w:color="auto"/>
            <w:left w:val="none" w:sz="0" w:space="0" w:color="auto"/>
            <w:bottom w:val="none" w:sz="0" w:space="0" w:color="auto"/>
            <w:right w:val="none" w:sz="0" w:space="0" w:color="auto"/>
          </w:divBdr>
        </w:div>
      </w:divsChild>
    </w:div>
    <w:div w:id="1860391538">
      <w:bodyDiv w:val="1"/>
      <w:marLeft w:val="0"/>
      <w:marRight w:val="0"/>
      <w:marTop w:val="0"/>
      <w:marBottom w:val="0"/>
      <w:divBdr>
        <w:top w:val="none" w:sz="0" w:space="0" w:color="auto"/>
        <w:left w:val="none" w:sz="0" w:space="0" w:color="auto"/>
        <w:bottom w:val="none" w:sz="0" w:space="0" w:color="auto"/>
        <w:right w:val="none" w:sz="0" w:space="0" w:color="auto"/>
      </w:divBdr>
      <w:divsChild>
        <w:div w:id="50659511">
          <w:marLeft w:val="806"/>
          <w:marRight w:val="0"/>
          <w:marTop w:val="96"/>
          <w:marBottom w:val="0"/>
          <w:divBdr>
            <w:top w:val="none" w:sz="0" w:space="0" w:color="auto"/>
            <w:left w:val="none" w:sz="0" w:space="0" w:color="auto"/>
            <w:bottom w:val="none" w:sz="0" w:space="0" w:color="auto"/>
            <w:right w:val="none" w:sz="0" w:space="0" w:color="auto"/>
          </w:divBdr>
        </w:div>
      </w:divsChild>
    </w:div>
    <w:div w:id="1907761140">
      <w:bodyDiv w:val="1"/>
      <w:marLeft w:val="0"/>
      <w:marRight w:val="0"/>
      <w:marTop w:val="0"/>
      <w:marBottom w:val="0"/>
      <w:divBdr>
        <w:top w:val="none" w:sz="0" w:space="0" w:color="auto"/>
        <w:left w:val="none" w:sz="0" w:space="0" w:color="auto"/>
        <w:bottom w:val="none" w:sz="0" w:space="0" w:color="auto"/>
        <w:right w:val="none" w:sz="0" w:space="0" w:color="auto"/>
      </w:divBdr>
      <w:divsChild>
        <w:div w:id="42406515">
          <w:marLeft w:val="1440"/>
          <w:marRight w:val="0"/>
          <w:marTop w:val="96"/>
          <w:marBottom w:val="0"/>
          <w:divBdr>
            <w:top w:val="none" w:sz="0" w:space="0" w:color="auto"/>
            <w:left w:val="none" w:sz="0" w:space="0" w:color="auto"/>
            <w:bottom w:val="none" w:sz="0" w:space="0" w:color="auto"/>
            <w:right w:val="none" w:sz="0" w:space="0" w:color="auto"/>
          </w:divBdr>
        </w:div>
        <w:div w:id="1237278987">
          <w:marLeft w:val="1440"/>
          <w:marRight w:val="0"/>
          <w:marTop w:val="96"/>
          <w:marBottom w:val="0"/>
          <w:divBdr>
            <w:top w:val="none" w:sz="0" w:space="0" w:color="auto"/>
            <w:left w:val="none" w:sz="0" w:space="0" w:color="auto"/>
            <w:bottom w:val="none" w:sz="0" w:space="0" w:color="auto"/>
            <w:right w:val="none" w:sz="0" w:space="0" w:color="auto"/>
          </w:divBdr>
        </w:div>
        <w:div w:id="431902615">
          <w:marLeft w:val="1440"/>
          <w:marRight w:val="0"/>
          <w:marTop w:val="96"/>
          <w:marBottom w:val="0"/>
          <w:divBdr>
            <w:top w:val="none" w:sz="0" w:space="0" w:color="auto"/>
            <w:left w:val="none" w:sz="0" w:space="0" w:color="auto"/>
            <w:bottom w:val="none" w:sz="0" w:space="0" w:color="auto"/>
            <w:right w:val="none" w:sz="0" w:space="0" w:color="auto"/>
          </w:divBdr>
        </w:div>
      </w:divsChild>
    </w:div>
    <w:div w:id="1996253883">
      <w:bodyDiv w:val="1"/>
      <w:marLeft w:val="0"/>
      <w:marRight w:val="0"/>
      <w:marTop w:val="0"/>
      <w:marBottom w:val="0"/>
      <w:divBdr>
        <w:top w:val="none" w:sz="0" w:space="0" w:color="auto"/>
        <w:left w:val="none" w:sz="0" w:space="0" w:color="auto"/>
        <w:bottom w:val="none" w:sz="0" w:space="0" w:color="auto"/>
        <w:right w:val="none" w:sz="0" w:space="0" w:color="auto"/>
      </w:divBdr>
      <w:divsChild>
        <w:div w:id="1396780525">
          <w:marLeft w:val="806"/>
          <w:marRight w:val="0"/>
          <w:marTop w:val="96"/>
          <w:marBottom w:val="0"/>
          <w:divBdr>
            <w:top w:val="none" w:sz="0" w:space="0" w:color="auto"/>
            <w:left w:val="none" w:sz="0" w:space="0" w:color="auto"/>
            <w:bottom w:val="none" w:sz="0" w:space="0" w:color="auto"/>
            <w:right w:val="none" w:sz="0" w:space="0" w:color="auto"/>
          </w:divBdr>
        </w:div>
      </w:divsChild>
    </w:div>
    <w:div w:id="21312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2279-F72C-4904-B0ED-43A07E25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Universidad de Chile | Programa Académico de Bachillerato | Economía</vt:lpstr>
    </vt:vector>
  </TitlesOfParts>
  <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 | Programa Académico de Bachillerato | Economía</dc:title>
  <dc:subject>Ayudantía 2: Función de Posibilidades de Producción</dc:subject>
  <dc:creator>Profesores: Manuel Aguilar, Natalia Bernal, Álex Chaparro, Javier Díaz, Roberto Jalón                                                  Ayudantes: Mario Flores ©, Benjamín Gómez, Camila Pastén, Carmen Quezada, Sergio Vera</dc:creator>
  <cp:lastModifiedBy>Camila</cp:lastModifiedBy>
  <cp:revision>2</cp:revision>
  <cp:lastPrinted>2010-06-18T04:17:00Z</cp:lastPrinted>
  <dcterms:created xsi:type="dcterms:W3CDTF">2012-11-27T04:43:00Z</dcterms:created>
  <dcterms:modified xsi:type="dcterms:W3CDTF">2012-11-27T04:43:00Z</dcterms:modified>
</cp:coreProperties>
</file>