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8A8" w:rsidRPr="002D1D87" w:rsidRDefault="004655BF" w:rsidP="002D1D87">
      <w:pPr>
        <w:jc w:val="both"/>
        <w:rPr>
          <w:rFonts w:ascii="Times New Roman" w:hAnsi="Times New Roman" w:cs="Times New Roman"/>
          <w:b/>
          <w:sz w:val="24"/>
          <w:szCs w:val="24"/>
          <w:u w:val="single"/>
        </w:rPr>
      </w:pPr>
      <w:r w:rsidRPr="002D1D87">
        <w:rPr>
          <w:rFonts w:ascii="Times New Roman" w:hAnsi="Times New Roman" w:cs="Times New Roman"/>
          <w:b/>
          <w:noProof/>
          <w:sz w:val="24"/>
          <w:szCs w:val="24"/>
          <w:lang w:val="es-ES" w:eastAsia="ko-KR"/>
        </w:rPr>
        <w:drawing>
          <wp:inline distT="0" distB="0" distL="0" distR="0">
            <wp:extent cx="914400" cy="206057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0" cy="2060575"/>
                    </a:xfrm>
                    <a:prstGeom prst="rect">
                      <a:avLst/>
                    </a:prstGeom>
                    <a:noFill/>
                  </pic:spPr>
                </pic:pic>
              </a:graphicData>
            </a:graphic>
          </wp:inline>
        </w:drawing>
      </w:r>
    </w:p>
    <w:p w:rsidR="009D48A8" w:rsidRPr="002D1D87" w:rsidRDefault="009D48A8" w:rsidP="007D4FC0">
      <w:pPr>
        <w:jc w:val="both"/>
        <w:rPr>
          <w:rFonts w:ascii="Times New Roman" w:hAnsi="Times New Roman" w:cs="Times New Roman"/>
          <w:b/>
          <w:sz w:val="24"/>
          <w:szCs w:val="24"/>
          <w:u w:val="single"/>
        </w:rPr>
      </w:pPr>
    </w:p>
    <w:p w:rsidR="004655BF" w:rsidRPr="007D4FC0" w:rsidRDefault="004655BF" w:rsidP="007D4FC0">
      <w:pPr>
        <w:jc w:val="both"/>
        <w:rPr>
          <w:rFonts w:ascii="Times New Roman" w:hAnsi="Times New Roman" w:cs="Times New Roman"/>
          <w:b/>
          <w:sz w:val="24"/>
          <w:szCs w:val="24"/>
        </w:rPr>
      </w:pPr>
      <w:r w:rsidRPr="007D4FC0">
        <w:rPr>
          <w:rFonts w:ascii="Times New Roman" w:hAnsi="Times New Roman" w:cs="Times New Roman"/>
          <w:b/>
          <w:sz w:val="24"/>
          <w:szCs w:val="24"/>
        </w:rPr>
        <w:t>Psicología 1</w:t>
      </w:r>
    </w:p>
    <w:p w:rsidR="004655BF" w:rsidRPr="007D4FC0" w:rsidRDefault="004655BF" w:rsidP="007D4FC0">
      <w:pPr>
        <w:jc w:val="both"/>
        <w:rPr>
          <w:rFonts w:ascii="Times New Roman" w:hAnsi="Times New Roman" w:cs="Times New Roman"/>
          <w:b/>
          <w:sz w:val="24"/>
          <w:szCs w:val="24"/>
        </w:rPr>
      </w:pPr>
      <w:r w:rsidRPr="007D4FC0">
        <w:rPr>
          <w:rFonts w:ascii="Times New Roman" w:hAnsi="Times New Roman" w:cs="Times New Roman"/>
          <w:b/>
          <w:sz w:val="24"/>
          <w:szCs w:val="24"/>
        </w:rPr>
        <w:t>Avance escrito seminario de investigación:</w:t>
      </w:r>
    </w:p>
    <w:p w:rsidR="004655BF" w:rsidRPr="007D4FC0" w:rsidRDefault="004655BF" w:rsidP="007D4FC0">
      <w:pPr>
        <w:jc w:val="both"/>
        <w:rPr>
          <w:rFonts w:ascii="Times New Roman" w:hAnsi="Times New Roman" w:cs="Times New Roman"/>
          <w:b/>
          <w:sz w:val="24"/>
          <w:szCs w:val="24"/>
        </w:rPr>
      </w:pPr>
      <w:commentRangeStart w:id="0"/>
      <w:r w:rsidRPr="007D4FC0">
        <w:rPr>
          <w:rFonts w:ascii="Times New Roman" w:hAnsi="Times New Roman" w:cs="Times New Roman"/>
          <w:b/>
          <w:sz w:val="24"/>
          <w:szCs w:val="24"/>
        </w:rPr>
        <w:t xml:space="preserve">Dependencia tecnológica en la sociedad actual y </w:t>
      </w:r>
      <w:r w:rsidR="007D4FC0" w:rsidRPr="007D4FC0">
        <w:rPr>
          <w:rFonts w:ascii="Times New Roman" w:hAnsi="Times New Roman" w:cs="Times New Roman"/>
          <w:b/>
          <w:sz w:val="24"/>
          <w:szCs w:val="24"/>
        </w:rPr>
        <w:t>enfoque conductista</w:t>
      </w:r>
      <w:r w:rsidRPr="007D4FC0">
        <w:rPr>
          <w:rFonts w:ascii="Times New Roman" w:hAnsi="Times New Roman" w:cs="Times New Roman"/>
          <w:b/>
          <w:sz w:val="24"/>
          <w:szCs w:val="24"/>
        </w:rPr>
        <w:t xml:space="preserve">. </w:t>
      </w:r>
      <w:commentRangeEnd w:id="0"/>
      <w:r w:rsidR="0099428A">
        <w:rPr>
          <w:rStyle w:val="Refdecomentario"/>
        </w:rPr>
        <w:commentReference w:id="0"/>
      </w:r>
    </w:p>
    <w:p w:rsidR="004655BF" w:rsidRPr="002D1D87" w:rsidRDefault="004655BF" w:rsidP="002D1D87">
      <w:pPr>
        <w:jc w:val="both"/>
        <w:rPr>
          <w:rFonts w:ascii="Times New Roman" w:hAnsi="Times New Roman" w:cs="Times New Roman"/>
          <w:sz w:val="24"/>
          <w:szCs w:val="24"/>
        </w:rPr>
      </w:pPr>
      <w:bookmarkStart w:id="1" w:name="_GoBack"/>
      <w:bookmarkEnd w:id="1"/>
    </w:p>
    <w:p w:rsidR="004655BF" w:rsidRPr="002D1D87" w:rsidRDefault="004655BF" w:rsidP="002D1D87">
      <w:pPr>
        <w:jc w:val="both"/>
        <w:rPr>
          <w:rFonts w:ascii="Times New Roman" w:hAnsi="Times New Roman" w:cs="Times New Roman"/>
          <w:sz w:val="24"/>
          <w:szCs w:val="24"/>
        </w:rPr>
      </w:pPr>
    </w:p>
    <w:p w:rsidR="004655BF" w:rsidRPr="002D1D87" w:rsidRDefault="004655BF" w:rsidP="002D1D87">
      <w:pPr>
        <w:jc w:val="both"/>
        <w:rPr>
          <w:rFonts w:ascii="Times New Roman" w:hAnsi="Times New Roman" w:cs="Times New Roman"/>
          <w:sz w:val="24"/>
          <w:szCs w:val="24"/>
        </w:rPr>
      </w:pPr>
    </w:p>
    <w:p w:rsidR="004655BF" w:rsidRPr="002D1D87" w:rsidRDefault="004655BF" w:rsidP="002D1D87">
      <w:pPr>
        <w:jc w:val="both"/>
        <w:rPr>
          <w:rFonts w:ascii="Times New Roman" w:hAnsi="Times New Roman" w:cs="Times New Roman"/>
          <w:sz w:val="24"/>
          <w:szCs w:val="24"/>
        </w:rPr>
      </w:pPr>
    </w:p>
    <w:p w:rsidR="004655BF" w:rsidRPr="002D1D87" w:rsidRDefault="004655BF" w:rsidP="002D1D87">
      <w:pPr>
        <w:jc w:val="both"/>
        <w:rPr>
          <w:rFonts w:ascii="Times New Roman" w:hAnsi="Times New Roman" w:cs="Times New Roman"/>
          <w:sz w:val="24"/>
          <w:szCs w:val="24"/>
        </w:rPr>
      </w:pPr>
    </w:p>
    <w:p w:rsidR="004655BF" w:rsidRPr="002D1D87" w:rsidRDefault="004655BF" w:rsidP="002D1D87">
      <w:pPr>
        <w:jc w:val="both"/>
        <w:rPr>
          <w:rFonts w:ascii="Times New Roman" w:hAnsi="Times New Roman" w:cs="Times New Roman"/>
          <w:sz w:val="24"/>
          <w:szCs w:val="24"/>
        </w:rPr>
      </w:pPr>
    </w:p>
    <w:p w:rsidR="004655BF" w:rsidRPr="002D1D87" w:rsidRDefault="004655BF" w:rsidP="002D1D87">
      <w:pPr>
        <w:jc w:val="both"/>
        <w:rPr>
          <w:rFonts w:ascii="Times New Roman" w:hAnsi="Times New Roman" w:cs="Times New Roman"/>
          <w:sz w:val="24"/>
          <w:szCs w:val="24"/>
        </w:rPr>
      </w:pPr>
    </w:p>
    <w:p w:rsidR="004655BF" w:rsidRPr="002D1D87" w:rsidRDefault="004655BF" w:rsidP="002D1D87">
      <w:pPr>
        <w:jc w:val="both"/>
        <w:rPr>
          <w:rFonts w:ascii="Times New Roman" w:hAnsi="Times New Roman" w:cs="Times New Roman"/>
          <w:sz w:val="24"/>
          <w:szCs w:val="24"/>
        </w:rPr>
      </w:pPr>
    </w:p>
    <w:p w:rsidR="004655BF" w:rsidRPr="002D1D87" w:rsidRDefault="004655BF" w:rsidP="002D1D87">
      <w:pPr>
        <w:jc w:val="both"/>
        <w:rPr>
          <w:rFonts w:ascii="Times New Roman" w:hAnsi="Times New Roman" w:cs="Times New Roman"/>
          <w:sz w:val="24"/>
          <w:szCs w:val="24"/>
        </w:rPr>
      </w:pPr>
    </w:p>
    <w:p w:rsidR="004655BF" w:rsidRPr="002D1D87" w:rsidRDefault="004655BF" w:rsidP="002D1D87">
      <w:pPr>
        <w:jc w:val="both"/>
        <w:rPr>
          <w:rFonts w:ascii="Times New Roman" w:hAnsi="Times New Roman" w:cs="Times New Roman"/>
          <w:sz w:val="24"/>
          <w:szCs w:val="24"/>
        </w:rPr>
      </w:pPr>
    </w:p>
    <w:p w:rsidR="004655BF" w:rsidRPr="002D1D87" w:rsidRDefault="004655BF" w:rsidP="002D1D87">
      <w:pPr>
        <w:jc w:val="both"/>
        <w:rPr>
          <w:rFonts w:ascii="Times New Roman" w:hAnsi="Times New Roman" w:cs="Times New Roman"/>
          <w:sz w:val="24"/>
          <w:szCs w:val="24"/>
        </w:rPr>
      </w:pPr>
      <w:r w:rsidRPr="002D1D87">
        <w:rPr>
          <w:rFonts w:ascii="Times New Roman" w:hAnsi="Times New Roman" w:cs="Times New Roman"/>
          <w:sz w:val="24"/>
          <w:szCs w:val="24"/>
        </w:rPr>
        <w:t>Integrantes: Ignacio Gutiérrez, Domínica Maldonado, David Marchant.</w:t>
      </w:r>
    </w:p>
    <w:p w:rsidR="004655BF" w:rsidRPr="002D1D87" w:rsidRDefault="004655BF" w:rsidP="002D1D87">
      <w:pPr>
        <w:jc w:val="both"/>
        <w:rPr>
          <w:rFonts w:ascii="Times New Roman" w:hAnsi="Times New Roman" w:cs="Times New Roman"/>
          <w:sz w:val="24"/>
          <w:szCs w:val="24"/>
        </w:rPr>
      </w:pPr>
      <w:r w:rsidRPr="002D1D87">
        <w:rPr>
          <w:rFonts w:ascii="Times New Roman" w:hAnsi="Times New Roman" w:cs="Times New Roman"/>
          <w:sz w:val="24"/>
          <w:szCs w:val="24"/>
        </w:rPr>
        <w:t>Profesor: Víctor Navarro</w:t>
      </w:r>
    </w:p>
    <w:p w:rsidR="004655BF" w:rsidRPr="002D1D87" w:rsidRDefault="004655BF" w:rsidP="002D1D87">
      <w:pPr>
        <w:jc w:val="both"/>
        <w:rPr>
          <w:rFonts w:ascii="Times New Roman" w:hAnsi="Times New Roman" w:cs="Times New Roman"/>
          <w:sz w:val="24"/>
          <w:szCs w:val="24"/>
        </w:rPr>
      </w:pPr>
    </w:p>
    <w:p w:rsidR="001127EA" w:rsidRPr="002D1D87" w:rsidRDefault="004655BF" w:rsidP="002D1D87">
      <w:pPr>
        <w:jc w:val="both"/>
        <w:rPr>
          <w:rFonts w:ascii="Times New Roman" w:hAnsi="Times New Roman" w:cs="Times New Roman"/>
          <w:sz w:val="24"/>
          <w:szCs w:val="24"/>
        </w:rPr>
      </w:pPr>
      <w:r w:rsidRPr="002D1D87">
        <w:rPr>
          <w:rFonts w:ascii="Times New Roman" w:hAnsi="Times New Roman" w:cs="Times New Roman"/>
          <w:sz w:val="24"/>
          <w:szCs w:val="24"/>
        </w:rPr>
        <w:t>29 de Abril, 2012</w:t>
      </w:r>
    </w:p>
    <w:p w:rsidR="00F24561" w:rsidRPr="002D1D87" w:rsidRDefault="000B7808" w:rsidP="002D1D87">
      <w:pPr>
        <w:jc w:val="both"/>
        <w:rPr>
          <w:rFonts w:ascii="Times New Roman" w:hAnsi="Times New Roman" w:cs="Times New Roman"/>
          <w:sz w:val="24"/>
          <w:szCs w:val="24"/>
        </w:rPr>
      </w:pPr>
      <w:r w:rsidRPr="002D1D87">
        <w:rPr>
          <w:rFonts w:ascii="Times New Roman" w:hAnsi="Times New Roman" w:cs="Times New Roman"/>
          <w:b/>
          <w:sz w:val="24"/>
          <w:szCs w:val="24"/>
          <w:u w:val="single"/>
        </w:rPr>
        <w:lastRenderedPageBreak/>
        <w:t>Introducción</w:t>
      </w:r>
    </w:p>
    <w:p w:rsidR="00F24561" w:rsidRPr="002D1D87" w:rsidRDefault="009E7B40" w:rsidP="002D1D87">
      <w:pPr>
        <w:jc w:val="both"/>
        <w:rPr>
          <w:rFonts w:ascii="Times New Roman" w:hAnsi="Times New Roman" w:cs="Times New Roman"/>
          <w:sz w:val="24"/>
          <w:szCs w:val="24"/>
        </w:rPr>
      </w:pPr>
      <w:r w:rsidRPr="002D1D87">
        <w:rPr>
          <w:rFonts w:ascii="Times New Roman" w:hAnsi="Times New Roman" w:cs="Times New Roman"/>
          <w:sz w:val="24"/>
          <w:szCs w:val="24"/>
        </w:rPr>
        <w:t xml:space="preserve"> </w:t>
      </w:r>
      <w:commentRangeStart w:id="2"/>
      <w:r w:rsidRPr="002D1D87">
        <w:rPr>
          <w:rFonts w:ascii="Times New Roman" w:hAnsi="Times New Roman" w:cs="Times New Roman"/>
          <w:sz w:val="24"/>
          <w:szCs w:val="24"/>
        </w:rPr>
        <w:t xml:space="preserve">Desde siempre el hombre ha sido capaz de crear herramientas con el fin de satisfacer sus necesidades básicas </w:t>
      </w:r>
      <w:r w:rsidR="000B7808" w:rsidRPr="002D1D87">
        <w:rPr>
          <w:rFonts w:ascii="Times New Roman" w:hAnsi="Times New Roman" w:cs="Times New Roman"/>
          <w:sz w:val="24"/>
          <w:szCs w:val="24"/>
        </w:rPr>
        <w:t>(comer</w:t>
      </w:r>
      <w:r w:rsidRPr="002D1D87">
        <w:rPr>
          <w:rFonts w:ascii="Times New Roman" w:hAnsi="Times New Roman" w:cs="Times New Roman"/>
          <w:sz w:val="24"/>
          <w:szCs w:val="24"/>
        </w:rPr>
        <w:t xml:space="preserve">, beber, vestirse,etc.) pero la generación y </w:t>
      </w:r>
      <w:r w:rsidR="000B7808" w:rsidRPr="002D1D87">
        <w:rPr>
          <w:rFonts w:ascii="Times New Roman" w:hAnsi="Times New Roman" w:cs="Times New Roman"/>
          <w:sz w:val="24"/>
          <w:szCs w:val="24"/>
        </w:rPr>
        <w:t>satisfacción</w:t>
      </w:r>
      <w:r w:rsidR="00B71433">
        <w:rPr>
          <w:rFonts w:ascii="Times New Roman" w:hAnsi="Times New Roman" w:cs="Times New Roman"/>
          <w:sz w:val="24"/>
          <w:szCs w:val="24"/>
        </w:rPr>
        <w:t xml:space="preserve"> de é</w:t>
      </w:r>
      <w:r w:rsidRPr="002D1D87">
        <w:rPr>
          <w:rFonts w:ascii="Times New Roman" w:hAnsi="Times New Roman" w:cs="Times New Roman"/>
          <w:sz w:val="24"/>
          <w:szCs w:val="24"/>
        </w:rPr>
        <w:t xml:space="preserve">stas por medio de herramientas </w:t>
      </w:r>
      <w:r w:rsidR="000B7808" w:rsidRPr="002D1D87">
        <w:rPr>
          <w:rFonts w:ascii="Times New Roman" w:hAnsi="Times New Roman" w:cs="Times New Roman"/>
          <w:sz w:val="24"/>
          <w:szCs w:val="24"/>
        </w:rPr>
        <w:t>tecnológicas</w:t>
      </w:r>
      <w:r w:rsidRPr="002D1D87">
        <w:rPr>
          <w:rFonts w:ascii="Times New Roman" w:hAnsi="Times New Roman" w:cs="Times New Roman"/>
          <w:sz w:val="24"/>
          <w:szCs w:val="24"/>
        </w:rPr>
        <w:t xml:space="preserve">  ha generado otras nuevas</w:t>
      </w:r>
      <w:r w:rsidR="00B71433">
        <w:rPr>
          <w:rFonts w:ascii="Times New Roman" w:hAnsi="Times New Roman" w:cs="Times New Roman"/>
          <w:sz w:val="24"/>
          <w:szCs w:val="24"/>
        </w:rPr>
        <w:t xml:space="preserve"> necesidades</w:t>
      </w:r>
      <w:r w:rsidRPr="002D1D87">
        <w:rPr>
          <w:rFonts w:ascii="Times New Roman" w:hAnsi="Times New Roman" w:cs="Times New Roman"/>
          <w:sz w:val="24"/>
          <w:szCs w:val="24"/>
        </w:rPr>
        <w:t>.</w:t>
      </w:r>
      <w:commentRangeEnd w:id="2"/>
      <w:r w:rsidR="001005DE">
        <w:rPr>
          <w:rStyle w:val="Refdecomentario"/>
        </w:rPr>
        <w:commentReference w:id="2"/>
      </w:r>
    </w:p>
    <w:p w:rsidR="009E7B40" w:rsidRPr="002D1D87" w:rsidRDefault="009E7B40" w:rsidP="002D1D87">
      <w:pPr>
        <w:jc w:val="both"/>
        <w:rPr>
          <w:rFonts w:ascii="Times New Roman" w:hAnsi="Times New Roman" w:cs="Times New Roman"/>
          <w:sz w:val="24"/>
          <w:szCs w:val="24"/>
        </w:rPr>
      </w:pPr>
      <w:r w:rsidRPr="002D1D87">
        <w:rPr>
          <w:rFonts w:ascii="Times New Roman" w:hAnsi="Times New Roman" w:cs="Times New Roman"/>
          <w:sz w:val="24"/>
          <w:szCs w:val="24"/>
        </w:rPr>
        <w:t xml:space="preserve">En el transcurso del tiempo, la utilización de estos artefactos que permitían exclusivamente la supervivencia del </w:t>
      </w:r>
      <w:r w:rsidR="00B71433">
        <w:rPr>
          <w:rFonts w:ascii="Times New Roman" w:hAnsi="Times New Roman" w:cs="Times New Roman"/>
          <w:sz w:val="24"/>
          <w:szCs w:val="24"/>
        </w:rPr>
        <w:t>hombre</w:t>
      </w:r>
      <w:r w:rsidRPr="002D1D87">
        <w:rPr>
          <w:rFonts w:ascii="Times New Roman" w:hAnsi="Times New Roman" w:cs="Times New Roman"/>
          <w:sz w:val="24"/>
          <w:szCs w:val="24"/>
        </w:rPr>
        <w:t xml:space="preserve"> fue refinada; llevando a la </w:t>
      </w:r>
      <w:r w:rsidR="000B7808" w:rsidRPr="002D1D87">
        <w:rPr>
          <w:rFonts w:ascii="Times New Roman" w:hAnsi="Times New Roman" w:cs="Times New Roman"/>
          <w:sz w:val="24"/>
          <w:szCs w:val="24"/>
        </w:rPr>
        <w:t>creación</w:t>
      </w:r>
      <w:r w:rsidRPr="002D1D87">
        <w:rPr>
          <w:rFonts w:ascii="Times New Roman" w:hAnsi="Times New Roman" w:cs="Times New Roman"/>
          <w:sz w:val="24"/>
          <w:szCs w:val="24"/>
        </w:rPr>
        <w:t xml:space="preserve"> de nuevas </w:t>
      </w:r>
      <w:r w:rsidR="000B7808" w:rsidRPr="002D1D87">
        <w:rPr>
          <w:rFonts w:ascii="Times New Roman" w:hAnsi="Times New Roman" w:cs="Times New Roman"/>
          <w:sz w:val="24"/>
          <w:szCs w:val="24"/>
        </w:rPr>
        <w:t>tecnologías</w:t>
      </w:r>
      <w:r w:rsidRPr="002D1D87">
        <w:rPr>
          <w:rFonts w:ascii="Times New Roman" w:hAnsi="Times New Roman" w:cs="Times New Roman"/>
          <w:sz w:val="24"/>
          <w:szCs w:val="24"/>
        </w:rPr>
        <w:t xml:space="preserve"> a las que a su vez el ser humano se ha hecho </w:t>
      </w:r>
      <w:r w:rsidR="000B7808" w:rsidRPr="002D1D87">
        <w:rPr>
          <w:rFonts w:ascii="Times New Roman" w:hAnsi="Times New Roman" w:cs="Times New Roman"/>
          <w:sz w:val="24"/>
          <w:szCs w:val="24"/>
        </w:rPr>
        <w:t>más</w:t>
      </w:r>
      <w:r w:rsidRPr="002D1D87">
        <w:rPr>
          <w:rFonts w:ascii="Times New Roman" w:hAnsi="Times New Roman" w:cs="Times New Roman"/>
          <w:sz w:val="24"/>
          <w:szCs w:val="24"/>
        </w:rPr>
        <w:t xml:space="preserve"> dependiente.</w:t>
      </w:r>
    </w:p>
    <w:p w:rsidR="009E7B40" w:rsidRPr="002D1D87" w:rsidRDefault="009E7B40" w:rsidP="002D1D87">
      <w:pPr>
        <w:jc w:val="both"/>
        <w:rPr>
          <w:rFonts w:ascii="Times New Roman" w:hAnsi="Times New Roman" w:cs="Times New Roman"/>
          <w:sz w:val="24"/>
          <w:szCs w:val="24"/>
        </w:rPr>
      </w:pPr>
      <w:r w:rsidRPr="002D1D87">
        <w:rPr>
          <w:rFonts w:ascii="Times New Roman" w:hAnsi="Times New Roman" w:cs="Times New Roman"/>
          <w:sz w:val="24"/>
          <w:szCs w:val="24"/>
        </w:rPr>
        <w:t xml:space="preserve">La </w:t>
      </w:r>
      <w:r w:rsidR="000B7808" w:rsidRPr="002D1D87">
        <w:rPr>
          <w:rFonts w:ascii="Times New Roman" w:hAnsi="Times New Roman" w:cs="Times New Roman"/>
          <w:sz w:val="24"/>
          <w:szCs w:val="24"/>
        </w:rPr>
        <w:t>evolución</w:t>
      </w:r>
      <w:r w:rsidRPr="002D1D87">
        <w:rPr>
          <w:rFonts w:ascii="Times New Roman" w:hAnsi="Times New Roman" w:cs="Times New Roman"/>
          <w:sz w:val="24"/>
          <w:szCs w:val="24"/>
        </w:rPr>
        <w:t xml:space="preserve"> de la </w:t>
      </w:r>
      <w:r w:rsidR="000B7808" w:rsidRPr="002D1D87">
        <w:rPr>
          <w:rFonts w:ascii="Times New Roman" w:hAnsi="Times New Roman" w:cs="Times New Roman"/>
          <w:sz w:val="24"/>
          <w:szCs w:val="24"/>
        </w:rPr>
        <w:t>tecnología</w:t>
      </w:r>
      <w:r w:rsidRPr="002D1D87">
        <w:rPr>
          <w:rFonts w:ascii="Times New Roman" w:hAnsi="Times New Roman" w:cs="Times New Roman"/>
          <w:sz w:val="24"/>
          <w:szCs w:val="24"/>
        </w:rPr>
        <w:t xml:space="preserve"> a lo largo de la historia puede resultar vertiginosa, desde la </w:t>
      </w:r>
      <w:r w:rsidR="000B7808" w:rsidRPr="002D1D87">
        <w:rPr>
          <w:rFonts w:ascii="Times New Roman" w:hAnsi="Times New Roman" w:cs="Times New Roman"/>
          <w:sz w:val="24"/>
          <w:szCs w:val="24"/>
        </w:rPr>
        <w:t>invención</w:t>
      </w:r>
      <w:r w:rsidRPr="002D1D87">
        <w:rPr>
          <w:rFonts w:ascii="Times New Roman" w:hAnsi="Times New Roman" w:cs="Times New Roman"/>
          <w:sz w:val="24"/>
          <w:szCs w:val="24"/>
        </w:rPr>
        <w:t xml:space="preserve"> de la primera </w:t>
      </w:r>
      <w:r w:rsidR="000B7808" w:rsidRPr="002D1D87">
        <w:rPr>
          <w:rFonts w:ascii="Times New Roman" w:hAnsi="Times New Roman" w:cs="Times New Roman"/>
          <w:sz w:val="24"/>
          <w:szCs w:val="24"/>
        </w:rPr>
        <w:t>máquina</w:t>
      </w:r>
      <w:r w:rsidRPr="002D1D87">
        <w:rPr>
          <w:rFonts w:ascii="Times New Roman" w:hAnsi="Times New Roman" w:cs="Times New Roman"/>
          <w:sz w:val="24"/>
          <w:szCs w:val="24"/>
        </w:rPr>
        <w:t xml:space="preserve"> a vapor en </w:t>
      </w:r>
      <w:r w:rsidR="001517FD" w:rsidRPr="002D1D87">
        <w:rPr>
          <w:rFonts w:ascii="Times New Roman" w:hAnsi="Times New Roman" w:cs="Times New Roman"/>
          <w:sz w:val="24"/>
          <w:szCs w:val="24"/>
        </w:rPr>
        <w:t>1705,</w:t>
      </w:r>
      <w:r w:rsidRPr="002D1D87">
        <w:rPr>
          <w:rFonts w:ascii="Times New Roman" w:hAnsi="Times New Roman" w:cs="Times New Roman"/>
          <w:sz w:val="24"/>
          <w:szCs w:val="24"/>
        </w:rPr>
        <w:t xml:space="preserve"> hito demarcador de la llamada “</w:t>
      </w:r>
      <w:r w:rsidR="000B7808" w:rsidRPr="002D1D87">
        <w:rPr>
          <w:rFonts w:ascii="Times New Roman" w:hAnsi="Times New Roman" w:cs="Times New Roman"/>
          <w:sz w:val="24"/>
          <w:szCs w:val="24"/>
        </w:rPr>
        <w:t>Revolución</w:t>
      </w:r>
      <w:r w:rsidRPr="002D1D87">
        <w:rPr>
          <w:rFonts w:ascii="Times New Roman" w:hAnsi="Times New Roman" w:cs="Times New Roman"/>
          <w:sz w:val="24"/>
          <w:szCs w:val="24"/>
        </w:rPr>
        <w:t xml:space="preserve"> industrial”- la cual no se ha detenido hasta el </w:t>
      </w:r>
      <w:r w:rsidR="001517FD" w:rsidRPr="002D1D87">
        <w:rPr>
          <w:rFonts w:ascii="Times New Roman" w:hAnsi="Times New Roman" w:cs="Times New Roman"/>
          <w:sz w:val="24"/>
          <w:szCs w:val="24"/>
        </w:rPr>
        <w:t>día</w:t>
      </w:r>
      <w:r w:rsidRPr="002D1D87">
        <w:rPr>
          <w:rFonts w:ascii="Times New Roman" w:hAnsi="Times New Roman" w:cs="Times New Roman"/>
          <w:sz w:val="24"/>
          <w:szCs w:val="24"/>
        </w:rPr>
        <w:t xml:space="preserve"> de hoy- hasta la </w:t>
      </w:r>
      <w:r w:rsidR="000B7808" w:rsidRPr="002D1D87">
        <w:rPr>
          <w:rFonts w:ascii="Times New Roman" w:hAnsi="Times New Roman" w:cs="Times New Roman"/>
          <w:sz w:val="24"/>
          <w:szCs w:val="24"/>
        </w:rPr>
        <w:t>creación</w:t>
      </w:r>
      <w:r w:rsidRPr="002D1D87">
        <w:rPr>
          <w:rFonts w:ascii="Times New Roman" w:hAnsi="Times New Roman" w:cs="Times New Roman"/>
          <w:sz w:val="24"/>
          <w:szCs w:val="24"/>
        </w:rPr>
        <w:t xml:space="preserve"> de la primera</w:t>
      </w:r>
      <w:r w:rsidR="006C6C0F" w:rsidRPr="002D1D87">
        <w:rPr>
          <w:rFonts w:ascii="Times New Roman" w:hAnsi="Times New Roman" w:cs="Times New Roman"/>
          <w:sz w:val="24"/>
          <w:szCs w:val="24"/>
        </w:rPr>
        <w:t xml:space="preserve"> computadora operacional en 1936</w:t>
      </w:r>
      <w:r w:rsidRPr="002D1D87">
        <w:rPr>
          <w:rFonts w:ascii="Times New Roman" w:hAnsi="Times New Roman" w:cs="Times New Roman"/>
          <w:sz w:val="24"/>
          <w:szCs w:val="24"/>
        </w:rPr>
        <w:t xml:space="preserve"> y la posterior invención en 1977 de la famosa firma Apple: la computadora </w:t>
      </w:r>
      <w:r w:rsidR="001517FD" w:rsidRPr="002D1D87">
        <w:rPr>
          <w:rFonts w:ascii="Times New Roman" w:hAnsi="Times New Roman" w:cs="Times New Roman"/>
          <w:sz w:val="24"/>
          <w:szCs w:val="24"/>
        </w:rPr>
        <w:t>portátil</w:t>
      </w:r>
      <w:r w:rsidRPr="002D1D87">
        <w:rPr>
          <w:rFonts w:ascii="Times New Roman" w:hAnsi="Times New Roman" w:cs="Times New Roman"/>
          <w:sz w:val="24"/>
          <w:szCs w:val="24"/>
        </w:rPr>
        <w:t>.</w:t>
      </w:r>
    </w:p>
    <w:p w:rsidR="009E7B40" w:rsidRPr="002D1D87" w:rsidRDefault="009E7B40" w:rsidP="002D1D87">
      <w:pPr>
        <w:jc w:val="both"/>
        <w:rPr>
          <w:rFonts w:ascii="Times New Roman" w:hAnsi="Times New Roman" w:cs="Times New Roman"/>
          <w:sz w:val="24"/>
          <w:szCs w:val="24"/>
        </w:rPr>
      </w:pPr>
      <w:commentRangeStart w:id="3"/>
      <w:r w:rsidRPr="002D1D87">
        <w:rPr>
          <w:rFonts w:ascii="Times New Roman" w:hAnsi="Times New Roman" w:cs="Times New Roman"/>
          <w:sz w:val="24"/>
          <w:szCs w:val="24"/>
        </w:rPr>
        <w:t xml:space="preserve">Ha comenzado a existir una necesidad por </w:t>
      </w:r>
      <w:r w:rsidR="001517FD" w:rsidRPr="002D1D87">
        <w:rPr>
          <w:rFonts w:ascii="Times New Roman" w:hAnsi="Times New Roman" w:cs="Times New Roman"/>
          <w:sz w:val="24"/>
          <w:szCs w:val="24"/>
        </w:rPr>
        <w:t>portabilizar</w:t>
      </w:r>
      <w:r w:rsidRPr="002D1D87">
        <w:rPr>
          <w:rFonts w:ascii="Times New Roman" w:hAnsi="Times New Roman" w:cs="Times New Roman"/>
          <w:sz w:val="24"/>
          <w:szCs w:val="24"/>
        </w:rPr>
        <w:t xml:space="preserve"> todo, acelerar todo, comunicarse y poseer control e inmediatez de </w:t>
      </w:r>
      <w:r w:rsidR="001517FD" w:rsidRPr="002D1D87">
        <w:rPr>
          <w:rFonts w:ascii="Times New Roman" w:hAnsi="Times New Roman" w:cs="Times New Roman"/>
          <w:sz w:val="24"/>
          <w:szCs w:val="24"/>
        </w:rPr>
        <w:t>información</w:t>
      </w:r>
      <w:r w:rsidRPr="002D1D87">
        <w:rPr>
          <w:rFonts w:ascii="Times New Roman" w:hAnsi="Times New Roman" w:cs="Times New Roman"/>
          <w:sz w:val="24"/>
          <w:szCs w:val="24"/>
        </w:rPr>
        <w:t xml:space="preserve">. </w:t>
      </w:r>
    </w:p>
    <w:p w:rsidR="009E7B40" w:rsidRPr="002D1D87" w:rsidRDefault="009E7B40" w:rsidP="002D1D87">
      <w:pPr>
        <w:jc w:val="both"/>
        <w:rPr>
          <w:rFonts w:ascii="Times New Roman" w:hAnsi="Times New Roman" w:cs="Times New Roman"/>
          <w:sz w:val="24"/>
          <w:szCs w:val="24"/>
        </w:rPr>
      </w:pPr>
      <w:r w:rsidRPr="002D1D87">
        <w:rPr>
          <w:rFonts w:ascii="Times New Roman" w:hAnsi="Times New Roman" w:cs="Times New Roman"/>
          <w:sz w:val="24"/>
          <w:szCs w:val="24"/>
        </w:rPr>
        <w:t xml:space="preserve">El  hombre ha generado una enorme dependencia a estas </w:t>
      </w:r>
      <w:r w:rsidR="001517FD" w:rsidRPr="002D1D87">
        <w:rPr>
          <w:rFonts w:ascii="Times New Roman" w:hAnsi="Times New Roman" w:cs="Times New Roman"/>
          <w:sz w:val="24"/>
          <w:szCs w:val="24"/>
        </w:rPr>
        <w:t>tecnologías,</w:t>
      </w:r>
      <w:r w:rsidRPr="002D1D87">
        <w:rPr>
          <w:rFonts w:ascii="Times New Roman" w:hAnsi="Times New Roman" w:cs="Times New Roman"/>
          <w:sz w:val="24"/>
          <w:szCs w:val="24"/>
        </w:rPr>
        <w:t xml:space="preserve"> llegando inclusive a ser imposible prescindir de ellas para algunos.</w:t>
      </w:r>
    </w:p>
    <w:commentRangeEnd w:id="3"/>
    <w:p w:rsidR="009E7B40" w:rsidRPr="002D1D87" w:rsidRDefault="001005DE" w:rsidP="002D1D87">
      <w:pPr>
        <w:jc w:val="both"/>
        <w:rPr>
          <w:rFonts w:ascii="Times New Roman" w:hAnsi="Times New Roman" w:cs="Times New Roman"/>
          <w:sz w:val="24"/>
          <w:szCs w:val="24"/>
        </w:rPr>
      </w:pPr>
      <w:r>
        <w:rPr>
          <w:rStyle w:val="Refdecomentario"/>
        </w:rPr>
        <w:commentReference w:id="3"/>
      </w:r>
      <w:r w:rsidR="009E7B40" w:rsidRPr="002D1D87">
        <w:rPr>
          <w:rFonts w:ascii="Times New Roman" w:hAnsi="Times New Roman" w:cs="Times New Roman"/>
          <w:sz w:val="24"/>
          <w:szCs w:val="24"/>
        </w:rPr>
        <w:t xml:space="preserve">Este concepto de dependencia </w:t>
      </w:r>
      <w:r w:rsidR="001517FD" w:rsidRPr="002D1D87">
        <w:rPr>
          <w:rFonts w:ascii="Times New Roman" w:hAnsi="Times New Roman" w:cs="Times New Roman"/>
          <w:sz w:val="24"/>
          <w:szCs w:val="24"/>
        </w:rPr>
        <w:t>tecnológica</w:t>
      </w:r>
      <w:r w:rsidR="009E7B40" w:rsidRPr="002D1D87">
        <w:rPr>
          <w:rFonts w:ascii="Times New Roman" w:hAnsi="Times New Roman" w:cs="Times New Roman"/>
          <w:sz w:val="24"/>
          <w:szCs w:val="24"/>
        </w:rPr>
        <w:t xml:space="preserve"> portátil a la que nos referiremos tiene que ver justamente con la dependencia desarrollada a los artefacto</w:t>
      </w:r>
      <w:r w:rsidR="001517FD" w:rsidRPr="002D1D87">
        <w:rPr>
          <w:rFonts w:ascii="Times New Roman" w:hAnsi="Times New Roman" w:cs="Times New Roman"/>
          <w:sz w:val="24"/>
          <w:szCs w:val="24"/>
        </w:rPr>
        <w:t>s propiamente tal</w:t>
      </w:r>
      <w:r w:rsidR="006C6C0F" w:rsidRPr="002D1D87">
        <w:rPr>
          <w:rFonts w:ascii="Times New Roman" w:hAnsi="Times New Roman" w:cs="Times New Roman"/>
          <w:sz w:val="24"/>
          <w:szCs w:val="24"/>
        </w:rPr>
        <w:t>es</w:t>
      </w:r>
      <w:r w:rsidR="001517FD" w:rsidRPr="002D1D87">
        <w:rPr>
          <w:rFonts w:ascii="Times New Roman" w:hAnsi="Times New Roman" w:cs="Times New Roman"/>
          <w:sz w:val="24"/>
          <w:szCs w:val="24"/>
        </w:rPr>
        <w:t xml:space="preserve">: Celulares, </w:t>
      </w:r>
      <w:r w:rsidR="009E7B40" w:rsidRPr="002D1D87">
        <w:rPr>
          <w:rFonts w:ascii="Times New Roman" w:hAnsi="Times New Roman" w:cs="Times New Roman"/>
          <w:sz w:val="24"/>
          <w:szCs w:val="24"/>
        </w:rPr>
        <w:t xml:space="preserve">computadores </w:t>
      </w:r>
      <w:r w:rsidR="001517FD" w:rsidRPr="002D1D87">
        <w:rPr>
          <w:rFonts w:ascii="Times New Roman" w:hAnsi="Times New Roman" w:cs="Times New Roman"/>
          <w:sz w:val="24"/>
          <w:szCs w:val="24"/>
        </w:rPr>
        <w:t>portátiles</w:t>
      </w:r>
      <w:r w:rsidR="009E7B40" w:rsidRPr="002D1D87">
        <w:rPr>
          <w:rFonts w:ascii="Times New Roman" w:hAnsi="Times New Roman" w:cs="Times New Roman"/>
          <w:sz w:val="24"/>
          <w:szCs w:val="24"/>
        </w:rPr>
        <w:t xml:space="preserve">, </w:t>
      </w:r>
      <w:r w:rsidR="00B71433">
        <w:rPr>
          <w:rFonts w:ascii="Times New Roman" w:hAnsi="Times New Roman" w:cs="Times New Roman"/>
          <w:sz w:val="24"/>
          <w:szCs w:val="24"/>
        </w:rPr>
        <w:t>Tablet, etc.</w:t>
      </w:r>
      <w:r w:rsidR="009E7B40" w:rsidRPr="002D1D87">
        <w:rPr>
          <w:rFonts w:ascii="Times New Roman" w:hAnsi="Times New Roman" w:cs="Times New Roman"/>
          <w:sz w:val="24"/>
          <w:szCs w:val="24"/>
        </w:rPr>
        <w:t xml:space="preserve">Y no a una ciber-dependencia, que </w:t>
      </w:r>
      <w:commentRangeStart w:id="4"/>
      <w:r w:rsidR="001517FD" w:rsidRPr="002D1D87">
        <w:rPr>
          <w:rFonts w:ascii="Times New Roman" w:hAnsi="Times New Roman" w:cs="Times New Roman"/>
          <w:sz w:val="24"/>
          <w:szCs w:val="24"/>
        </w:rPr>
        <w:t>estaríamás</w:t>
      </w:r>
      <w:r w:rsidR="009E7B40" w:rsidRPr="002D1D87">
        <w:rPr>
          <w:rFonts w:ascii="Times New Roman" w:hAnsi="Times New Roman" w:cs="Times New Roman"/>
          <w:sz w:val="24"/>
          <w:szCs w:val="24"/>
        </w:rPr>
        <w:t xml:space="preserve"> </w:t>
      </w:r>
      <w:commentRangeEnd w:id="4"/>
      <w:r>
        <w:rPr>
          <w:rStyle w:val="Refdecomentario"/>
        </w:rPr>
        <w:commentReference w:id="4"/>
      </w:r>
      <w:r w:rsidR="009E7B40" w:rsidRPr="002D1D87">
        <w:rPr>
          <w:rFonts w:ascii="Times New Roman" w:hAnsi="Times New Roman" w:cs="Times New Roman"/>
          <w:sz w:val="24"/>
          <w:szCs w:val="24"/>
        </w:rPr>
        <w:t xml:space="preserve">centrada en la dependencia del uso y abuso de internet y el ciberespacio. </w:t>
      </w:r>
    </w:p>
    <w:p w:rsidR="002763B5" w:rsidRPr="002D1D87" w:rsidRDefault="00B71433" w:rsidP="002D1D87">
      <w:pPr>
        <w:jc w:val="both"/>
        <w:rPr>
          <w:rFonts w:ascii="Times New Roman" w:hAnsi="Times New Roman" w:cs="Times New Roman"/>
          <w:sz w:val="24"/>
          <w:szCs w:val="24"/>
        </w:rPr>
      </w:pPr>
      <w:r>
        <w:rPr>
          <w:rFonts w:ascii="Times New Roman" w:hAnsi="Times New Roman" w:cs="Times New Roman"/>
          <w:sz w:val="24"/>
          <w:szCs w:val="24"/>
        </w:rPr>
        <w:t xml:space="preserve">Estas actitudes tecno-dependientes </w:t>
      </w:r>
      <w:r w:rsidR="009E7B40" w:rsidRPr="002D1D87">
        <w:rPr>
          <w:rFonts w:ascii="Times New Roman" w:hAnsi="Times New Roman" w:cs="Times New Roman"/>
          <w:sz w:val="24"/>
          <w:szCs w:val="24"/>
        </w:rPr>
        <w:t>son tan notorias como el simple hecho de necesitarll</w:t>
      </w:r>
      <w:r w:rsidR="002763B5" w:rsidRPr="002D1D87">
        <w:rPr>
          <w:rFonts w:ascii="Times New Roman" w:hAnsi="Times New Roman" w:cs="Times New Roman"/>
          <w:sz w:val="24"/>
          <w:szCs w:val="24"/>
        </w:rPr>
        <w:t xml:space="preserve">evar constantemente el celular; </w:t>
      </w:r>
      <w:r w:rsidR="009E7B40" w:rsidRPr="002D1D87">
        <w:rPr>
          <w:rFonts w:ascii="Times New Roman" w:hAnsi="Times New Roman" w:cs="Times New Roman"/>
          <w:sz w:val="24"/>
          <w:szCs w:val="24"/>
        </w:rPr>
        <w:t xml:space="preserve">revisar </w:t>
      </w:r>
      <w:r w:rsidR="001517FD" w:rsidRPr="002D1D87">
        <w:rPr>
          <w:rFonts w:ascii="Times New Roman" w:hAnsi="Times New Roman" w:cs="Times New Roman"/>
          <w:sz w:val="24"/>
          <w:szCs w:val="24"/>
        </w:rPr>
        <w:t>repet</w:t>
      </w:r>
      <w:r w:rsidR="002763B5" w:rsidRPr="002D1D87">
        <w:rPr>
          <w:rFonts w:ascii="Times New Roman" w:hAnsi="Times New Roman" w:cs="Times New Roman"/>
          <w:sz w:val="24"/>
          <w:szCs w:val="24"/>
        </w:rPr>
        <w:t>idamente el correo electrónico; o que lo primero que se haga al levantarse sea ver el estado de cuenta en Facebook o twitter. E</w:t>
      </w:r>
      <w:r w:rsidR="00877AB2" w:rsidRPr="002D1D87">
        <w:rPr>
          <w:rFonts w:ascii="Times New Roman" w:hAnsi="Times New Roman" w:cs="Times New Roman"/>
          <w:sz w:val="24"/>
          <w:szCs w:val="24"/>
        </w:rPr>
        <w:t xml:space="preserve">n resumen, la necesidad de “estar siempre conectados”. </w:t>
      </w:r>
    </w:p>
    <w:p w:rsidR="009E7B40" w:rsidRPr="002D1D87" w:rsidRDefault="009E7B40" w:rsidP="002D1D87">
      <w:pPr>
        <w:jc w:val="both"/>
        <w:rPr>
          <w:rFonts w:ascii="Times New Roman" w:hAnsi="Times New Roman" w:cs="Times New Roman"/>
          <w:sz w:val="24"/>
          <w:szCs w:val="24"/>
        </w:rPr>
      </w:pPr>
      <w:commentRangeStart w:id="5"/>
      <w:r w:rsidRPr="002D1D87">
        <w:rPr>
          <w:rFonts w:ascii="Times New Roman" w:hAnsi="Times New Roman" w:cs="Times New Roman"/>
          <w:sz w:val="24"/>
          <w:szCs w:val="24"/>
        </w:rPr>
        <w:t xml:space="preserve">Las </w:t>
      </w:r>
      <w:r w:rsidR="001517FD" w:rsidRPr="002D1D87">
        <w:rPr>
          <w:rFonts w:ascii="Times New Roman" w:hAnsi="Times New Roman" w:cs="Times New Roman"/>
          <w:sz w:val="24"/>
          <w:szCs w:val="24"/>
        </w:rPr>
        <w:t>tecnologíasportátiles</w:t>
      </w:r>
      <w:r w:rsidRPr="002D1D87">
        <w:rPr>
          <w:rFonts w:ascii="Times New Roman" w:hAnsi="Times New Roman" w:cs="Times New Roman"/>
          <w:sz w:val="24"/>
          <w:szCs w:val="24"/>
        </w:rPr>
        <w:t xml:space="preserve"> han llegado a constituir una verdadera </w:t>
      </w:r>
      <w:r w:rsidR="001517FD" w:rsidRPr="002D1D87">
        <w:rPr>
          <w:rFonts w:ascii="Times New Roman" w:hAnsi="Times New Roman" w:cs="Times New Roman"/>
          <w:sz w:val="24"/>
          <w:szCs w:val="24"/>
        </w:rPr>
        <w:t>extensión</w:t>
      </w:r>
      <w:r w:rsidRPr="002D1D87">
        <w:rPr>
          <w:rFonts w:ascii="Times New Roman" w:hAnsi="Times New Roman" w:cs="Times New Roman"/>
          <w:sz w:val="24"/>
          <w:szCs w:val="24"/>
        </w:rPr>
        <w:t xml:space="preserve"> de nuestro cuerpo.</w:t>
      </w:r>
      <w:commentRangeEnd w:id="5"/>
      <w:r w:rsidR="001005DE">
        <w:rPr>
          <w:rStyle w:val="Refdecomentario"/>
        </w:rPr>
        <w:commentReference w:id="5"/>
      </w:r>
    </w:p>
    <w:p w:rsidR="009E7B40" w:rsidRPr="002D1D87" w:rsidRDefault="001517FD" w:rsidP="002D1D87">
      <w:pPr>
        <w:autoSpaceDE w:val="0"/>
        <w:autoSpaceDN w:val="0"/>
        <w:adjustRightInd w:val="0"/>
        <w:spacing w:after="0" w:line="240" w:lineRule="auto"/>
        <w:jc w:val="both"/>
        <w:rPr>
          <w:rFonts w:ascii="Times New Roman" w:hAnsi="Times New Roman" w:cs="Times New Roman"/>
          <w:color w:val="000000" w:themeColor="text1"/>
          <w:sz w:val="24"/>
          <w:szCs w:val="24"/>
        </w:rPr>
      </w:pPr>
      <w:r w:rsidRPr="002D1D87">
        <w:rPr>
          <w:rFonts w:ascii="Times New Roman" w:hAnsi="Times New Roman" w:cs="Times New Roman"/>
          <w:color w:val="000000" w:themeColor="text1"/>
          <w:sz w:val="24"/>
          <w:szCs w:val="24"/>
        </w:rPr>
        <w:t>Esta depen</w:t>
      </w:r>
      <w:r w:rsidR="009E7B40" w:rsidRPr="002D1D87">
        <w:rPr>
          <w:rFonts w:ascii="Times New Roman" w:hAnsi="Times New Roman" w:cs="Times New Roman"/>
          <w:color w:val="000000" w:themeColor="text1"/>
          <w:sz w:val="24"/>
          <w:szCs w:val="24"/>
        </w:rPr>
        <w:t xml:space="preserve">dencia no </w:t>
      </w:r>
      <w:r w:rsidRPr="002D1D87">
        <w:rPr>
          <w:rFonts w:ascii="Times New Roman" w:hAnsi="Times New Roman" w:cs="Times New Roman"/>
          <w:color w:val="000000" w:themeColor="text1"/>
          <w:sz w:val="24"/>
          <w:szCs w:val="24"/>
        </w:rPr>
        <w:t>está</w:t>
      </w:r>
      <w:r w:rsidR="009E7B40" w:rsidRPr="002D1D87">
        <w:rPr>
          <w:rFonts w:ascii="Times New Roman" w:hAnsi="Times New Roman" w:cs="Times New Roman"/>
          <w:color w:val="000000" w:themeColor="text1"/>
          <w:sz w:val="24"/>
          <w:szCs w:val="24"/>
        </w:rPr>
        <w:t xml:space="preserve"> registrada en ningún manual de diagnóstico (DSM IV y/o CIE-10); sin embargo, esto no significa que no exista en muchos individuos un desarrollo a nivel </w:t>
      </w:r>
      <w:r w:rsidRPr="002D1D87">
        <w:rPr>
          <w:rFonts w:ascii="Times New Roman" w:hAnsi="Times New Roman" w:cs="Times New Roman"/>
          <w:color w:val="000000" w:themeColor="text1"/>
          <w:sz w:val="24"/>
          <w:szCs w:val="24"/>
        </w:rPr>
        <w:t>patológico</w:t>
      </w:r>
      <w:r w:rsidR="009E7B40" w:rsidRPr="002D1D87">
        <w:rPr>
          <w:rFonts w:ascii="Times New Roman" w:hAnsi="Times New Roman" w:cs="Times New Roman"/>
          <w:color w:val="000000" w:themeColor="text1"/>
          <w:sz w:val="24"/>
          <w:szCs w:val="24"/>
        </w:rPr>
        <w:t xml:space="preserve"> de esta dependencia </w:t>
      </w:r>
      <w:r w:rsidRPr="002D1D87">
        <w:rPr>
          <w:rFonts w:ascii="Times New Roman" w:hAnsi="Times New Roman" w:cs="Times New Roman"/>
          <w:color w:val="000000" w:themeColor="text1"/>
          <w:sz w:val="24"/>
          <w:szCs w:val="24"/>
        </w:rPr>
        <w:t>tecnológica</w:t>
      </w:r>
      <w:r w:rsidR="009E7B40" w:rsidRPr="002D1D87">
        <w:rPr>
          <w:rFonts w:ascii="Times New Roman" w:hAnsi="Times New Roman" w:cs="Times New Roman"/>
          <w:color w:val="000000" w:themeColor="text1"/>
          <w:sz w:val="24"/>
          <w:szCs w:val="24"/>
        </w:rPr>
        <w:t>.</w:t>
      </w:r>
    </w:p>
    <w:p w:rsidR="001127EA" w:rsidRPr="002D1D87" w:rsidRDefault="001127EA" w:rsidP="002D1D87">
      <w:pPr>
        <w:jc w:val="both"/>
        <w:rPr>
          <w:rFonts w:ascii="Times New Roman" w:hAnsi="Times New Roman" w:cs="Times New Roman"/>
          <w:sz w:val="24"/>
          <w:szCs w:val="24"/>
        </w:rPr>
      </w:pPr>
    </w:p>
    <w:p w:rsidR="001127EA" w:rsidRPr="002D1D87" w:rsidRDefault="001127EA" w:rsidP="002D1D87">
      <w:pPr>
        <w:jc w:val="both"/>
        <w:rPr>
          <w:rFonts w:ascii="Times New Roman" w:hAnsi="Times New Roman" w:cs="Times New Roman"/>
          <w:sz w:val="24"/>
          <w:szCs w:val="24"/>
        </w:rPr>
      </w:pPr>
      <w:r w:rsidRPr="002D1D87">
        <w:rPr>
          <w:rFonts w:ascii="Times New Roman" w:hAnsi="Times New Roman" w:cs="Times New Roman"/>
          <w:sz w:val="24"/>
          <w:szCs w:val="24"/>
        </w:rPr>
        <w:t>Con toda la problemática previamente expuesta, en este trabajo nos basaremos en la investigación de diversas fuentes y encuestas a individuos para así determinar qué tan grande es el impacto generado por las tecnologías mencionadas anteriormente, y lograr establecer el mayor uso de los diferentes tipos de tecnologías según distintos grupos etarios.</w:t>
      </w:r>
    </w:p>
    <w:p w:rsidR="001127EA" w:rsidRPr="002D1D87" w:rsidRDefault="001127EA" w:rsidP="002D1D87">
      <w:pPr>
        <w:jc w:val="both"/>
        <w:rPr>
          <w:rFonts w:ascii="Times New Roman" w:hAnsi="Times New Roman" w:cs="Times New Roman"/>
          <w:sz w:val="24"/>
          <w:szCs w:val="24"/>
        </w:rPr>
      </w:pPr>
    </w:p>
    <w:p w:rsidR="00444E4F" w:rsidRPr="002D1D87" w:rsidRDefault="000A1D4B" w:rsidP="002D1D87">
      <w:pPr>
        <w:jc w:val="both"/>
        <w:rPr>
          <w:rFonts w:ascii="Times New Roman" w:hAnsi="Times New Roman" w:cs="Times New Roman"/>
          <w:b/>
          <w:sz w:val="24"/>
          <w:szCs w:val="24"/>
          <w:u w:val="single"/>
        </w:rPr>
      </w:pPr>
      <w:commentRangeStart w:id="6"/>
      <w:r w:rsidRPr="002D1D87">
        <w:rPr>
          <w:rFonts w:ascii="Times New Roman" w:hAnsi="Times New Roman" w:cs="Times New Roman"/>
          <w:b/>
          <w:sz w:val="24"/>
          <w:szCs w:val="24"/>
          <w:u w:val="single"/>
        </w:rPr>
        <w:t>Objetivos:</w:t>
      </w:r>
    </w:p>
    <w:p w:rsidR="00444E4F" w:rsidRPr="002D1D87" w:rsidRDefault="00444E4F" w:rsidP="002D1D87">
      <w:pPr>
        <w:jc w:val="both"/>
        <w:rPr>
          <w:rFonts w:ascii="Times New Roman" w:hAnsi="Times New Roman" w:cs="Times New Roman"/>
          <w:sz w:val="24"/>
          <w:szCs w:val="24"/>
        </w:rPr>
      </w:pPr>
      <w:r w:rsidRPr="002D1D87">
        <w:rPr>
          <w:rFonts w:ascii="Times New Roman" w:hAnsi="Times New Roman" w:cs="Times New Roman"/>
          <w:sz w:val="24"/>
          <w:szCs w:val="24"/>
        </w:rPr>
        <w:t>-</w:t>
      </w:r>
      <w:r w:rsidRPr="002D1D87">
        <w:rPr>
          <w:rFonts w:ascii="Times New Roman" w:hAnsi="Times New Roman" w:cs="Times New Roman"/>
          <w:sz w:val="24"/>
          <w:szCs w:val="24"/>
        </w:rPr>
        <w:tab/>
        <w:t>Describir el abuso de distintas tecnologías en una muestra de sujetos chilenos.</w:t>
      </w:r>
    </w:p>
    <w:p w:rsidR="00444E4F" w:rsidRPr="002D1D87" w:rsidRDefault="00444E4F" w:rsidP="002D1D87">
      <w:pPr>
        <w:jc w:val="both"/>
        <w:rPr>
          <w:rFonts w:ascii="Times New Roman" w:hAnsi="Times New Roman" w:cs="Times New Roman"/>
          <w:sz w:val="24"/>
          <w:szCs w:val="24"/>
        </w:rPr>
      </w:pPr>
      <w:r w:rsidRPr="002D1D87">
        <w:rPr>
          <w:rFonts w:ascii="Times New Roman" w:hAnsi="Times New Roman" w:cs="Times New Roman"/>
          <w:sz w:val="24"/>
          <w:szCs w:val="24"/>
        </w:rPr>
        <w:t>-</w:t>
      </w:r>
      <w:r w:rsidRPr="002D1D87">
        <w:rPr>
          <w:rFonts w:ascii="Times New Roman" w:hAnsi="Times New Roman" w:cs="Times New Roman"/>
          <w:sz w:val="24"/>
          <w:szCs w:val="24"/>
        </w:rPr>
        <w:tab/>
        <w:t xml:space="preserve">Establecer la existencia patológica de adicción o dependencia hacia la tecnología, por cuanto es capaz de suplir ciertas necesidades reales, o a la simple posesión de los aparatos propiamente dichos, por cuanto suple necesidades ficticias. </w:t>
      </w:r>
    </w:p>
    <w:commentRangeEnd w:id="6"/>
    <w:p w:rsidR="00444E4F" w:rsidRPr="002D1D87" w:rsidRDefault="001005DE" w:rsidP="002D1D87">
      <w:pPr>
        <w:jc w:val="both"/>
        <w:rPr>
          <w:rFonts w:ascii="Times New Roman" w:hAnsi="Times New Roman" w:cs="Times New Roman"/>
          <w:b/>
          <w:sz w:val="24"/>
          <w:szCs w:val="24"/>
          <w:u w:val="single"/>
        </w:rPr>
      </w:pPr>
      <w:r>
        <w:rPr>
          <w:rStyle w:val="Refdecomentario"/>
        </w:rPr>
        <w:commentReference w:id="6"/>
      </w:r>
      <w:r w:rsidR="00444E4F" w:rsidRPr="002D1D87">
        <w:rPr>
          <w:rFonts w:ascii="Times New Roman" w:hAnsi="Times New Roman" w:cs="Times New Roman"/>
          <w:b/>
          <w:sz w:val="24"/>
          <w:szCs w:val="24"/>
          <w:u w:val="single"/>
        </w:rPr>
        <w:t>Marco teórico:</w:t>
      </w:r>
    </w:p>
    <w:p w:rsidR="00444E4F" w:rsidRPr="002D1D87" w:rsidRDefault="00444E4F" w:rsidP="002D1D87">
      <w:pPr>
        <w:jc w:val="both"/>
        <w:rPr>
          <w:rFonts w:ascii="Times New Roman" w:hAnsi="Times New Roman" w:cs="Times New Roman"/>
          <w:b/>
          <w:sz w:val="24"/>
          <w:szCs w:val="24"/>
          <w:u w:val="single"/>
        </w:rPr>
      </w:pPr>
      <w:r w:rsidRPr="002D1D87">
        <w:rPr>
          <w:rFonts w:ascii="Times New Roman" w:hAnsi="Times New Roman" w:cs="Times New Roman"/>
          <w:b/>
          <w:sz w:val="24"/>
          <w:szCs w:val="24"/>
          <w:u w:val="single"/>
        </w:rPr>
        <w:t>Conceptos generales relativos al tema:</w:t>
      </w:r>
    </w:p>
    <w:p w:rsidR="00444E4F" w:rsidRPr="002D1D87" w:rsidRDefault="00444E4F" w:rsidP="002D1D87">
      <w:pPr>
        <w:jc w:val="both"/>
        <w:rPr>
          <w:rFonts w:ascii="Times New Roman" w:hAnsi="Times New Roman" w:cs="Times New Roman"/>
          <w:sz w:val="24"/>
          <w:szCs w:val="24"/>
        </w:rPr>
      </w:pPr>
      <w:commentRangeStart w:id="7"/>
      <w:r w:rsidRPr="002D1D87">
        <w:rPr>
          <w:rFonts w:ascii="Times New Roman" w:hAnsi="Times New Roman" w:cs="Times New Roman"/>
          <w:sz w:val="24"/>
          <w:szCs w:val="24"/>
        </w:rPr>
        <w:t>Tecnología: Es el conjunto de conocimientos técnicos, científicamente organizados, que permiten diseñar y crear bienes que facilitan la adaptación al medio ambiente y satisfacer las necesidades de las personas.</w:t>
      </w:r>
    </w:p>
    <w:p w:rsidR="00444E4F" w:rsidRPr="002D1D87" w:rsidRDefault="00444E4F" w:rsidP="002D1D87">
      <w:pPr>
        <w:jc w:val="both"/>
        <w:rPr>
          <w:rFonts w:ascii="Times New Roman" w:hAnsi="Times New Roman" w:cs="Times New Roman"/>
          <w:sz w:val="24"/>
          <w:szCs w:val="24"/>
        </w:rPr>
      </w:pPr>
      <w:r w:rsidRPr="002D1D87">
        <w:rPr>
          <w:rFonts w:ascii="Times New Roman" w:hAnsi="Times New Roman" w:cs="Times New Roman"/>
          <w:sz w:val="24"/>
          <w:szCs w:val="24"/>
        </w:rPr>
        <w:t>Los principales medios para la producción de tecnología son la energía y la información. La energía permite dar a los materiales la forma, ubicación y composición que están descritas por la información. Existen múltiples formas de clasificación de las tecnologías, la general suele ser la que separa entre:</w:t>
      </w:r>
    </w:p>
    <w:p w:rsidR="00444E4F" w:rsidRPr="002D1D87" w:rsidRDefault="00444E4F" w:rsidP="002D1D87">
      <w:pPr>
        <w:jc w:val="both"/>
        <w:rPr>
          <w:rFonts w:ascii="Times New Roman" w:hAnsi="Times New Roman" w:cs="Times New Roman"/>
          <w:sz w:val="24"/>
          <w:szCs w:val="24"/>
        </w:rPr>
      </w:pPr>
      <w:r w:rsidRPr="002D1D87">
        <w:rPr>
          <w:rFonts w:ascii="Times New Roman" w:hAnsi="Times New Roman" w:cs="Times New Roman"/>
          <w:sz w:val="24"/>
          <w:szCs w:val="24"/>
        </w:rPr>
        <w:t xml:space="preserve">Tecnologías blandas: básicamente aquellas que son intangibles. Aquí se ubican la mayoría de las técnicas y los conocimientos de tipo organizacional. </w:t>
      </w:r>
    </w:p>
    <w:p w:rsidR="00444E4F" w:rsidRPr="002D1D87" w:rsidRDefault="00444E4F" w:rsidP="002D1D87">
      <w:pPr>
        <w:jc w:val="both"/>
        <w:rPr>
          <w:rFonts w:ascii="Times New Roman" w:hAnsi="Times New Roman" w:cs="Times New Roman"/>
          <w:sz w:val="24"/>
          <w:szCs w:val="24"/>
        </w:rPr>
      </w:pPr>
      <w:r w:rsidRPr="002D1D87">
        <w:rPr>
          <w:rFonts w:ascii="Times New Roman" w:hAnsi="Times New Roman" w:cs="Times New Roman"/>
          <w:sz w:val="24"/>
          <w:szCs w:val="24"/>
        </w:rPr>
        <w:t xml:space="preserve">Tecnologías duras: básicamente aquellas que son tangibles. </w:t>
      </w:r>
    </w:p>
    <w:p w:rsidR="00444E4F" w:rsidRPr="002D1D87" w:rsidRDefault="00444E4F" w:rsidP="002D1D87">
      <w:pPr>
        <w:jc w:val="both"/>
        <w:rPr>
          <w:rFonts w:ascii="Times New Roman" w:hAnsi="Times New Roman" w:cs="Times New Roman"/>
          <w:sz w:val="24"/>
          <w:szCs w:val="24"/>
        </w:rPr>
      </w:pPr>
      <w:r w:rsidRPr="002D1D87">
        <w:rPr>
          <w:rFonts w:ascii="Times New Roman" w:hAnsi="Times New Roman" w:cs="Times New Roman"/>
          <w:sz w:val="24"/>
          <w:szCs w:val="24"/>
        </w:rPr>
        <w:t>Tecnología portable: En hardware, característica que poseen los dispositivos que permiten ser trasladados fácilmente de un lugar a otro por sus reducidos tamaños y pesos. Ejemplos de dispositivos portables son notebooks, palmtops, reproductores MP3, celulares, PDAs, etc.</w:t>
      </w:r>
    </w:p>
    <w:p w:rsidR="00444E4F" w:rsidRPr="002D1D87" w:rsidRDefault="00444E4F" w:rsidP="002D1D87">
      <w:pPr>
        <w:jc w:val="both"/>
        <w:rPr>
          <w:rFonts w:ascii="Times New Roman" w:hAnsi="Times New Roman" w:cs="Times New Roman"/>
          <w:sz w:val="24"/>
          <w:szCs w:val="24"/>
        </w:rPr>
      </w:pPr>
      <w:r w:rsidRPr="002D1D87">
        <w:rPr>
          <w:rFonts w:ascii="Times New Roman" w:hAnsi="Times New Roman" w:cs="Times New Roman"/>
          <w:sz w:val="24"/>
          <w:szCs w:val="24"/>
        </w:rPr>
        <w:t>Conectividad: Es la capacidad de un dispositivo de poder ser conectado a una red sin la necesidad de un ordenador, es decir en forma autónoma. Así mismo, es el grado de conexión entre entidades sociales, gubernamentales y de cualquier índole entre sí.</w:t>
      </w:r>
    </w:p>
    <w:commentRangeEnd w:id="7"/>
    <w:p w:rsidR="00AF7C85" w:rsidRPr="002D1D87" w:rsidRDefault="001005DE" w:rsidP="002D1D87">
      <w:pPr>
        <w:jc w:val="both"/>
        <w:rPr>
          <w:rFonts w:ascii="Times New Roman" w:hAnsi="Times New Roman" w:cs="Times New Roman"/>
          <w:sz w:val="24"/>
          <w:szCs w:val="24"/>
        </w:rPr>
      </w:pPr>
      <w:r>
        <w:rPr>
          <w:rStyle w:val="Refdecomentario"/>
        </w:rPr>
        <w:commentReference w:id="7"/>
      </w:r>
    </w:p>
    <w:p w:rsidR="00444E4F" w:rsidRPr="002D1D87" w:rsidRDefault="00444E4F" w:rsidP="002D1D87">
      <w:pPr>
        <w:jc w:val="both"/>
        <w:rPr>
          <w:rFonts w:ascii="Times New Roman" w:hAnsi="Times New Roman" w:cs="Times New Roman"/>
          <w:b/>
          <w:sz w:val="24"/>
          <w:szCs w:val="24"/>
        </w:rPr>
      </w:pPr>
      <w:r w:rsidRPr="002D1D87">
        <w:rPr>
          <w:rFonts w:ascii="Times New Roman" w:hAnsi="Times New Roman" w:cs="Times New Roman"/>
          <w:b/>
          <w:sz w:val="24"/>
          <w:szCs w:val="24"/>
          <w:u w:val="single"/>
        </w:rPr>
        <w:t>Historia de la tecnología</w:t>
      </w:r>
      <w:r w:rsidR="00AF7C85" w:rsidRPr="002D1D87">
        <w:rPr>
          <w:rFonts w:ascii="Times New Roman" w:hAnsi="Times New Roman" w:cs="Times New Roman"/>
          <w:b/>
          <w:sz w:val="24"/>
          <w:szCs w:val="24"/>
          <w:u w:val="single"/>
        </w:rPr>
        <w:t xml:space="preserve"> portátil</w:t>
      </w:r>
      <w:r w:rsidRPr="002D1D87">
        <w:rPr>
          <w:rFonts w:ascii="Times New Roman" w:hAnsi="Times New Roman" w:cs="Times New Roman"/>
          <w:b/>
          <w:sz w:val="24"/>
          <w:szCs w:val="24"/>
          <w:u w:val="single"/>
        </w:rPr>
        <w:t>, desarrollo y difusión</w:t>
      </w:r>
      <w:r w:rsidRPr="002D1D87">
        <w:rPr>
          <w:rFonts w:ascii="Times New Roman" w:hAnsi="Times New Roman" w:cs="Times New Roman"/>
          <w:b/>
          <w:sz w:val="24"/>
          <w:szCs w:val="24"/>
        </w:rPr>
        <w:t>:</w:t>
      </w:r>
    </w:p>
    <w:p w:rsidR="00444E4F" w:rsidRPr="002D1D87" w:rsidRDefault="00444E4F" w:rsidP="002D1D87">
      <w:pPr>
        <w:jc w:val="both"/>
        <w:rPr>
          <w:rFonts w:ascii="Times New Roman" w:hAnsi="Times New Roman" w:cs="Times New Roman"/>
          <w:sz w:val="24"/>
          <w:szCs w:val="24"/>
        </w:rPr>
      </w:pPr>
      <w:r w:rsidRPr="002D1D87">
        <w:rPr>
          <w:rFonts w:ascii="Times New Roman" w:hAnsi="Times New Roman" w:cs="Times New Roman"/>
          <w:sz w:val="24"/>
          <w:szCs w:val="24"/>
        </w:rPr>
        <w:t>Para efectos de este trabajo, dentro de toda la gama tecnológica existente en la actualidad, nos</w:t>
      </w:r>
      <w:r w:rsidR="009B0EEE" w:rsidRPr="002D1D87">
        <w:rPr>
          <w:rFonts w:ascii="Times New Roman" w:hAnsi="Times New Roman" w:cs="Times New Roman"/>
          <w:sz w:val="24"/>
          <w:szCs w:val="24"/>
        </w:rPr>
        <w:t xml:space="preserve"> centraremos principalmente en 2</w:t>
      </w:r>
      <w:r w:rsidRPr="002D1D87">
        <w:rPr>
          <w:rFonts w:ascii="Times New Roman" w:hAnsi="Times New Roman" w:cs="Times New Roman"/>
          <w:sz w:val="24"/>
          <w:szCs w:val="24"/>
        </w:rPr>
        <w:t xml:space="preserve"> objetos:</w:t>
      </w:r>
    </w:p>
    <w:p w:rsidR="00444E4F" w:rsidRPr="002D1D87" w:rsidRDefault="00444E4F" w:rsidP="002D1D87">
      <w:pPr>
        <w:jc w:val="both"/>
        <w:rPr>
          <w:rFonts w:ascii="Times New Roman" w:hAnsi="Times New Roman" w:cs="Times New Roman"/>
          <w:sz w:val="24"/>
          <w:szCs w:val="24"/>
        </w:rPr>
      </w:pPr>
      <w:r w:rsidRPr="00B71433">
        <w:rPr>
          <w:rFonts w:ascii="Times New Roman" w:hAnsi="Times New Roman" w:cs="Times New Roman"/>
          <w:sz w:val="24"/>
          <w:szCs w:val="24"/>
          <w:u w:val="single"/>
        </w:rPr>
        <w:lastRenderedPageBreak/>
        <w:t>Computadora</w:t>
      </w:r>
      <w:r w:rsidR="00B71433">
        <w:rPr>
          <w:rFonts w:ascii="Times New Roman" w:hAnsi="Times New Roman" w:cs="Times New Roman"/>
          <w:sz w:val="24"/>
          <w:szCs w:val="24"/>
        </w:rPr>
        <w:br/>
      </w:r>
      <w:commentRangeStart w:id="8"/>
      <w:r w:rsidRPr="002D1D87">
        <w:rPr>
          <w:rFonts w:ascii="Times New Roman" w:hAnsi="Times New Roman" w:cs="Times New Roman"/>
          <w:sz w:val="24"/>
          <w:szCs w:val="24"/>
        </w:rPr>
        <w:t xml:space="preserve"> La historia de la computadora es fundamental ya que constituye la base tecnológica de todos los aparatos que estudiaremos.</w:t>
      </w:r>
    </w:p>
    <w:p w:rsidR="00444E4F" w:rsidRPr="002D1D87" w:rsidRDefault="00444E4F" w:rsidP="002D1D87">
      <w:pPr>
        <w:jc w:val="both"/>
        <w:rPr>
          <w:rFonts w:ascii="Times New Roman" w:hAnsi="Times New Roman" w:cs="Times New Roman"/>
          <w:sz w:val="24"/>
          <w:szCs w:val="24"/>
        </w:rPr>
      </w:pPr>
      <w:r w:rsidRPr="002D1D87">
        <w:rPr>
          <w:rFonts w:ascii="Times New Roman" w:hAnsi="Times New Roman" w:cs="Times New Roman"/>
          <w:sz w:val="24"/>
          <w:szCs w:val="24"/>
        </w:rPr>
        <w:t>A pesar de que en la actualidad las computadoras se han vuelto imprescindibles en la vida de los seres humanos,  hasta  hace no mucho no existían.</w:t>
      </w:r>
    </w:p>
    <w:p w:rsidR="00444E4F" w:rsidRPr="002D1D87" w:rsidRDefault="00444E4F" w:rsidP="002D1D87">
      <w:pPr>
        <w:jc w:val="both"/>
        <w:rPr>
          <w:rFonts w:ascii="Times New Roman" w:hAnsi="Times New Roman" w:cs="Times New Roman"/>
          <w:sz w:val="24"/>
          <w:szCs w:val="24"/>
        </w:rPr>
      </w:pPr>
      <w:r w:rsidRPr="002D1D87">
        <w:rPr>
          <w:rFonts w:ascii="Times New Roman" w:hAnsi="Times New Roman" w:cs="Times New Roman"/>
          <w:sz w:val="24"/>
          <w:szCs w:val="24"/>
        </w:rPr>
        <w:t>En 1936 se desarrolla el primer computador. Honrad Zuse fue el creador con su Z1.El Z1 se considera el primer ordenador ya que era el primer sistema totalmente programable. Durante 1958, otro importante evento ocurre con la creación del circuito integrado. El dispositivo, también conocido como chip, es uno de los requerimientos básicos para los sistemas de ordenadores modernos. Luego, en 1969 fue creada la red ARPA, la cual se puede considerar el In</w:t>
      </w:r>
      <w:r w:rsidR="00B71433">
        <w:rPr>
          <w:rFonts w:ascii="Times New Roman" w:hAnsi="Times New Roman" w:cs="Times New Roman"/>
          <w:sz w:val="24"/>
          <w:szCs w:val="24"/>
        </w:rPr>
        <w:t>ternet original y que proveyó</w:t>
      </w:r>
      <w:r w:rsidRPr="002D1D87">
        <w:rPr>
          <w:rFonts w:ascii="Times New Roman" w:hAnsi="Times New Roman" w:cs="Times New Roman"/>
          <w:sz w:val="24"/>
          <w:szCs w:val="24"/>
        </w:rPr>
        <w:t xml:space="preserve"> los fundamentos para el Internet que conocemos hoy en día. </w:t>
      </w:r>
    </w:p>
    <w:p w:rsidR="00444E4F" w:rsidRPr="002D1D87" w:rsidRDefault="00444E4F" w:rsidP="002D1D87">
      <w:pPr>
        <w:jc w:val="both"/>
        <w:rPr>
          <w:rFonts w:ascii="Times New Roman" w:hAnsi="Times New Roman" w:cs="Times New Roman"/>
          <w:sz w:val="24"/>
          <w:szCs w:val="24"/>
        </w:rPr>
      </w:pPr>
      <w:r w:rsidRPr="002D1D87">
        <w:rPr>
          <w:rFonts w:ascii="Times New Roman" w:hAnsi="Times New Roman" w:cs="Times New Roman"/>
          <w:sz w:val="24"/>
          <w:szCs w:val="24"/>
        </w:rPr>
        <w:t>Pero no fue hasta 1970 cuando el mundo informático sufrió una auténtica explosión de innovación cuando Intel entro en escena con el primer chip RAM dinámico. Casi al mismo tiempo salió el primer microprocesador que también fue creado por Intel. Estos dos componentes, junto con el chip creado en 1958, se pueden considerar el núcleo de los ordenadores modernos. Posteriormente, en 1977, Apple crea el primer computador portátil.</w:t>
      </w:r>
    </w:p>
    <w:p w:rsidR="00444E4F" w:rsidRPr="002D1D87" w:rsidRDefault="00444E4F" w:rsidP="002D1D87">
      <w:pPr>
        <w:jc w:val="both"/>
        <w:rPr>
          <w:rFonts w:ascii="Times New Roman" w:hAnsi="Times New Roman" w:cs="Times New Roman"/>
          <w:sz w:val="24"/>
          <w:szCs w:val="24"/>
        </w:rPr>
      </w:pPr>
      <w:r w:rsidRPr="002D1D87">
        <w:rPr>
          <w:rFonts w:ascii="Times New Roman" w:hAnsi="Times New Roman" w:cs="Times New Roman"/>
          <w:sz w:val="24"/>
          <w:szCs w:val="24"/>
        </w:rPr>
        <w:t>Cabe mencionar además, lo poco accesible que resultaban las computadoras para las personas promedio anteriormente, ya que tenían un elevado valor, muy diferente a lo que pasa en la actualidad.</w:t>
      </w:r>
    </w:p>
    <w:commentRangeEnd w:id="8"/>
    <w:p w:rsidR="00540E36" w:rsidRPr="002D1D87" w:rsidRDefault="001005DE" w:rsidP="002D1D87">
      <w:pPr>
        <w:jc w:val="both"/>
        <w:rPr>
          <w:rFonts w:ascii="Times New Roman" w:hAnsi="Times New Roman" w:cs="Times New Roman"/>
          <w:sz w:val="24"/>
          <w:szCs w:val="24"/>
          <w:u w:val="single"/>
        </w:rPr>
      </w:pPr>
      <w:r>
        <w:rPr>
          <w:rStyle w:val="Refdecomentario"/>
        </w:rPr>
        <w:commentReference w:id="8"/>
      </w:r>
      <w:r w:rsidR="00540E36" w:rsidRPr="002D1D87">
        <w:rPr>
          <w:rFonts w:ascii="Times New Roman" w:hAnsi="Times New Roman" w:cs="Times New Roman"/>
          <w:sz w:val="24"/>
          <w:szCs w:val="24"/>
          <w:u w:val="single"/>
        </w:rPr>
        <w:t>Celulares</w:t>
      </w:r>
    </w:p>
    <w:p w:rsidR="00540E36" w:rsidRPr="002D1D87" w:rsidRDefault="00F45A88" w:rsidP="002D1D87">
      <w:pPr>
        <w:jc w:val="both"/>
        <w:rPr>
          <w:rFonts w:ascii="Times New Roman" w:hAnsi="Times New Roman" w:cs="Times New Roman"/>
          <w:sz w:val="24"/>
          <w:szCs w:val="24"/>
        </w:rPr>
      </w:pPr>
      <w:commentRangeStart w:id="9"/>
      <w:r w:rsidRPr="002D1D87">
        <w:rPr>
          <w:rFonts w:ascii="Times New Roman" w:hAnsi="Times New Roman" w:cs="Times New Roman"/>
          <w:sz w:val="24"/>
          <w:szCs w:val="24"/>
        </w:rPr>
        <w:t>El primer teléfono celular  apareció por primera</w:t>
      </w:r>
      <w:r w:rsidR="002763B5" w:rsidRPr="002D1D87">
        <w:rPr>
          <w:rFonts w:ascii="Times New Roman" w:hAnsi="Times New Roman" w:cs="Times New Roman"/>
          <w:sz w:val="24"/>
          <w:szCs w:val="24"/>
        </w:rPr>
        <w:t xml:space="preserve"> vez en el año de 1983</w:t>
      </w:r>
      <w:r w:rsidRPr="002D1D87">
        <w:rPr>
          <w:rFonts w:ascii="Times New Roman" w:hAnsi="Times New Roman" w:cs="Times New Roman"/>
          <w:sz w:val="24"/>
          <w:szCs w:val="24"/>
        </w:rPr>
        <w:t>. La batería sólo daba para una hora de conversación u 8 horas en stand-by. La calidad de sonido era muy mala, era pesado y poco estético, pero aun así, había personas que pagaban los USD $3,995 que costaba, lo cual lo convirtió en un objeto de lujo y solo asequible a determinadas esferas sociales, aún a pesar de su diseño y peso.</w:t>
      </w:r>
    </w:p>
    <w:p w:rsidR="00F45A88" w:rsidRPr="002D1D87" w:rsidRDefault="00F45A88" w:rsidP="002D1D87">
      <w:pPr>
        <w:jc w:val="both"/>
        <w:rPr>
          <w:rFonts w:ascii="Times New Roman" w:hAnsi="Times New Roman" w:cs="Times New Roman"/>
          <w:sz w:val="24"/>
          <w:szCs w:val="24"/>
        </w:rPr>
      </w:pPr>
      <w:r w:rsidRPr="002D1D87">
        <w:rPr>
          <w:rFonts w:ascii="Times New Roman" w:hAnsi="Times New Roman" w:cs="Times New Roman"/>
          <w:sz w:val="24"/>
          <w:szCs w:val="24"/>
        </w:rPr>
        <w:t>Actualmente, existen todo tipo de celulares, y lo mismo que pasa con los computadores, a precios muy accesibles a toda la población, lo cual ha incrementado su consumo.</w:t>
      </w:r>
    </w:p>
    <w:commentRangeEnd w:id="9"/>
    <w:p w:rsidR="002763B5" w:rsidRPr="002D1D87" w:rsidRDefault="001005DE" w:rsidP="002D1D87">
      <w:pPr>
        <w:jc w:val="both"/>
        <w:rPr>
          <w:rFonts w:ascii="Times New Roman" w:hAnsi="Times New Roman" w:cs="Times New Roman"/>
          <w:sz w:val="24"/>
          <w:szCs w:val="24"/>
        </w:rPr>
      </w:pPr>
      <w:r>
        <w:rPr>
          <w:rStyle w:val="Refdecomentario"/>
        </w:rPr>
        <w:commentReference w:id="9"/>
      </w:r>
      <w:commentRangeStart w:id="10"/>
      <w:r w:rsidR="00444E4F" w:rsidRPr="002D1D87">
        <w:rPr>
          <w:rFonts w:ascii="Times New Roman" w:hAnsi="Times New Roman" w:cs="Times New Roman"/>
          <w:sz w:val="24"/>
          <w:szCs w:val="24"/>
        </w:rPr>
        <w:t>Actualmente, a nivel mundial, la conversión a la movilidad es liderada por Japón</w:t>
      </w:r>
      <w:r w:rsidR="004047C7" w:rsidRPr="002D1D87">
        <w:rPr>
          <w:rFonts w:ascii="Times New Roman" w:hAnsi="Times New Roman" w:cs="Times New Roman"/>
          <w:sz w:val="24"/>
          <w:szCs w:val="24"/>
        </w:rPr>
        <w:t xml:space="preserve"> (51%).</w:t>
      </w:r>
      <w:r w:rsidR="004047C7" w:rsidRPr="002D1D87">
        <w:rPr>
          <w:rFonts w:ascii="Times New Roman" w:hAnsi="Times New Roman" w:cs="Times New Roman"/>
          <w:sz w:val="24"/>
          <w:szCs w:val="24"/>
        </w:rPr>
        <w:br/>
      </w:r>
      <w:r w:rsidR="00444E4F" w:rsidRPr="002D1D87">
        <w:rPr>
          <w:rFonts w:ascii="Times New Roman" w:hAnsi="Times New Roman" w:cs="Times New Roman"/>
          <w:sz w:val="24"/>
          <w:szCs w:val="24"/>
        </w:rPr>
        <w:t xml:space="preserve">El segundo líder en el acceso y consumo a tecnología móvil es Europa, que presentó el año pasado un nivel de penetración del 45%. </w:t>
      </w:r>
      <w:r w:rsidR="002763B5" w:rsidRPr="002D1D87">
        <w:rPr>
          <w:rFonts w:ascii="Times New Roman" w:hAnsi="Times New Roman" w:cs="Times New Roman"/>
          <w:sz w:val="24"/>
          <w:szCs w:val="24"/>
        </w:rPr>
        <w:t>(Marino,</w:t>
      </w:r>
      <w:r w:rsidR="00444E4F" w:rsidRPr="002D1D87">
        <w:rPr>
          <w:rFonts w:ascii="Times New Roman" w:hAnsi="Times New Roman" w:cs="Times New Roman"/>
          <w:sz w:val="24"/>
          <w:szCs w:val="24"/>
        </w:rPr>
        <w:t xml:space="preserve"> B. 2006)</w:t>
      </w:r>
      <w:commentRangeEnd w:id="10"/>
      <w:r>
        <w:rPr>
          <w:rStyle w:val="Refdecomentario"/>
        </w:rPr>
        <w:commentReference w:id="10"/>
      </w:r>
    </w:p>
    <w:p w:rsidR="009E7B40" w:rsidRPr="002D1D87" w:rsidRDefault="003130A9" w:rsidP="002D1D87">
      <w:pPr>
        <w:jc w:val="both"/>
        <w:rPr>
          <w:rFonts w:ascii="Times New Roman" w:hAnsi="Times New Roman" w:cs="Times New Roman"/>
          <w:sz w:val="24"/>
          <w:szCs w:val="24"/>
        </w:rPr>
      </w:pPr>
      <w:r>
        <w:rPr>
          <w:rFonts w:ascii="Times New Roman" w:hAnsi="Times New Roman" w:cs="Times New Roman"/>
          <w:sz w:val="24"/>
          <w:szCs w:val="24"/>
        </w:rPr>
        <w:t>En C</w:t>
      </w:r>
      <w:r w:rsidR="009E7B40" w:rsidRPr="002D1D87">
        <w:rPr>
          <w:rFonts w:ascii="Times New Roman" w:hAnsi="Times New Roman" w:cs="Times New Roman"/>
          <w:sz w:val="24"/>
          <w:szCs w:val="24"/>
        </w:rPr>
        <w:t>hile:</w:t>
      </w:r>
    </w:p>
    <w:p w:rsidR="009E7B40" w:rsidRPr="002D1D87" w:rsidRDefault="00480670" w:rsidP="002D1D87">
      <w:pPr>
        <w:spacing w:before="100" w:beforeAutospacing="1" w:after="100" w:afterAutospacing="1"/>
        <w:jc w:val="both"/>
        <w:rPr>
          <w:rFonts w:ascii="Times New Roman" w:hAnsi="Times New Roman" w:cs="Times New Roman"/>
          <w:sz w:val="24"/>
          <w:szCs w:val="24"/>
        </w:rPr>
      </w:pPr>
      <w:commentRangeStart w:id="11"/>
      <w:r w:rsidRPr="002D1D87">
        <w:rPr>
          <w:rFonts w:ascii="Times New Roman" w:hAnsi="Times New Roman" w:cs="Times New Roman"/>
          <w:sz w:val="24"/>
          <w:szCs w:val="24"/>
        </w:rPr>
        <w:t xml:space="preserve">El crecimiento acelerado en la </w:t>
      </w:r>
      <w:r w:rsidR="00E12F42" w:rsidRPr="002D1D87">
        <w:rPr>
          <w:rFonts w:ascii="Times New Roman" w:hAnsi="Times New Roman" w:cs="Times New Roman"/>
          <w:sz w:val="24"/>
          <w:szCs w:val="24"/>
        </w:rPr>
        <w:t>adquisición</w:t>
      </w:r>
      <w:r w:rsidRPr="002D1D87">
        <w:rPr>
          <w:rFonts w:ascii="Times New Roman" w:hAnsi="Times New Roman" w:cs="Times New Roman"/>
          <w:sz w:val="24"/>
          <w:szCs w:val="24"/>
        </w:rPr>
        <w:t xml:space="preserve"> de celulares se </w:t>
      </w:r>
      <w:r w:rsidR="00E12F42" w:rsidRPr="002D1D87">
        <w:rPr>
          <w:rFonts w:ascii="Times New Roman" w:hAnsi="Times New Roman" w:cs="Times New Roman"/>
          <w:sz w:val="24"/>
          <w:szCs w:val="24"/>
        </w:rPr>
        <w:t>disparó</w:t>
      </w:r>
      <w:r w:rsidRPr="002D1D87">
        <w:rPr>
          <w:rFonts w:ascii="Times New Roman" w:hAnsi="Times New Roman" w:cs="Times New Roman"/>
          <w:sz w:val="24"/>
          <w:szCs w:val="24"/>
        </w:rPr>
        <w:t xml:space="preserve"> hace no </w:t>
      </w:r>
      <w:r w:rsidR="00E12F42" w:rsidRPr="002D1D87">
        <w:rPr>
          <w:rFonts w:ascii="Times New Roman" w:hAnsi="Times New Roman" w:cs="Times New Roman"/>
          <w:sz w:val="24"/>
          <w:szCs w:val="24"/>
        </w:rPr>
        <w:t>más</w:t>
      </w:r>
      <w:r w:rsidRPr="002D1D87">
        <w:rPr>
          <w:rFonts w:ascii="Times New Roman" w:hAnsi="Times New Roman" w:cs="Times New Roman"/>
          <w:sz w:val="24"/>
          <w:szCs w:val="24"/>
        </w:rPr>
        <w:t xml:space="preserve"> de 7 años, </w:t>
      </w:r>
      <w:r w:rsidR="009E7B40" w:rsidRPr="002D1D87">
        <w:rPr>
          <w:rFonts w:ascii="Times New Roman" w:hAnsi="Times New Roman" w:cs="Times New Roman"/>
          <w:sz w:val="24"/>
          <w:szCs w:val="24"/>
        </w:rPr>
        <w:t xml:space="preserve">cuando a Chile comenzaron a llegar algunos de los modelos más “sofisticados”, que </w:t>
      </w:r>
      <w:r w:rsidR="00B71433">
        <w:rPr>
          <w:rFonts w:ascii="Times New Roman" w:hAnsi="Times New Roman" w:cs="Times New Roman"/>
          <w:sz w:val="24"/>
          <w:szCs w:val="24"/>
        </w:rPr>
        <w:lastRenderedPageBreak/>
        <w:t>permitían comunicars</w:t>
      </w:r>
      <w:r w:rsidR="009E7B40" w:rsidRPr="002D1D87">
        <w:rPr>
          <w:rFonts w:ascii="Times New Roman" w:hAnsi="Times New Roman" w:cs="Times New Roman"/>
          <w:sz w:val="24"/>
          <w:szCs w:val="24"/>
        </w:rPr>
        <w:t xml:space="preserve">e desde cualquier lugar de </w:t>
      </w:r>
      <w:r w:rsidR="00B71433">
        <w:rPr>
          <w:rFonts w:ascii="Times New Roman" w:hAnsi="Times New Roman" w:cs="Times New Roman"/>
          <w:sz w:val="24"/>
          <w:szCs w:val="24"/>
        </w:rPr>
        <w:t>la</w:t>
      </w:r>
      <w:r w:rsidR="009E7B40" w:rsidRPr="002D1D87">
        <w:rPr>
          <w:rFonts w:ascii="Times New Roman" w:hAnsi="Times New Roman" w:cs="Times New Roman"/>
          <w:sz w:val="24"/>
          <w:szCs w:val="24"/>
        </w:rPr>
        <w:t xml:space="preserve"> ciudad con otro de los mimos aparatos o incluso con teléfonos fijos de algún lugar de Chile.</w:t>
      </w:r>
    </w:p>
    <w:p w:rsidR="00480670" w:rsidRPr="002D1D87" w:rsidRDefault="00480670" w:rsidP="002D1D87">
      <w:pPr>
        <w:spacing w:before="100" w:beforeAutospacing="1" w:after="100" w:afterAutospacing="1"/>
        <w:jc w:val="both"/>
        <w:rPr>
          <w:rFonts w:ascii="Times New Roman" w:hAnsi="Times New Roman" w:cs="Times New Roman"/>
          <w:sz w:val="24"/>
          <w:szCs w:val="24"/>
        </w:rPr>
      </w:pPr>
      <w:r w:rsidRPr="002D1D87">
        <w:rPr>
          <w:rFonts w:ascii="Times New Roman" w:hAnsi="Times New Roman" w:cs="Times New Roman"/>
          <w:sz w:val="24"/>
          <w:szCs w:val="24"/>
        </w:rPr>
        <w:t>Actualmente en Chile hay más celulares que habitantes. En el año 2010, esto quedó confirmado. Hay una media de 1.065 teléfonos móviles por cada 1.000 habitantes</w:t>
      </w:r>
      <w:r w:rsidR="009B0EEE" w:rsidRPr="002D1D87">
        <w:rPr>
          <w:rFonts w:ascii="Times New Roman" w:hAnsi="Times New Roman" w:cs="Times New Roman"/>
          <w:sz w:val="24"/>
          <w:szCs w:val="24"/>
        </w:rPr>
        <w:t>. (INE</w:t>
      </w:r>
      <w:r w:rsidRPr="002D1D87">
        <w:rPr>
          <w:rFonts w:ascii="Times New Roman" w:hAnsi="Times New Roman" w:cs="Times New Roman"/>
          <w:sz w:val="24"/>
          <w:szCs w:val="24"/>
        </w:rPr>
        <w:t>, 2011)</w:t>
      </w:r>
    </w:p>
    <w:p w:rsidR="00480670" w:rsidRPr="002D1D87" w:rsidRDefault="00E12F42" w:rsidP="002D1D87">
      <w:pPr>
        <w:spacing w:before="100" w:beforeAutospacing="1" w:after="100" w:afterAutospacing="1"/>
        <w:jc w:val="both"/>
        <w:rPr>
          <w:rFonts w:ascii="Times New Roman" w:hAnsi="Times New Roman" w:cs="Times New Roman"/>
          <w:sz w:val="24"/>
          <w:szCs w:val="24"/>
        </w:rPr>
      </w:pPr>
      <w:r w:rsidRPr="002D1D87">
        <w:rPr>
          <w:rFonts w:ascii="Times New Roman" w:hAnsi="Times New Roman" w:cs="Times New Roman"/>
          <w:sz w:val="24"/>
          <w:szCs w:val="24"/>
        </w:rPr>
        <w:t>Se</w:t>
      </w:r>
      <w:r w:rsidR="00480670" w:rsidRPr="002D1D87">
        <w:rPr>
          <w:rFonts w:ascii="Times New Roman" w:hAnsi="Times New Roman" w:cs="Times New Roman"/>
          <w:sz w:val="24"/>
          <w:szCs w:val="24"/>
        </w:rPr>
        <w:t xml:space="preserve"> aprecia que en diciembre </w:t>
      </w:r>
      <w:r w:rsidR="00B71433">
        <w:rPr>
          <w:rFonts w:ascii="Times New Roman" w:hAnsi="Times New Roman" w:cs="Times New Roman"/>
          <w:sz w:val="24"/>
          <w:szCs w:val="24"/>
        </w:rPr>
        <w:t xml:space="preserve">de </w:t>
      </w:r>
      <w:r w:rsidR="00480670" w:rsidRPr="002D1D87">
        <w:rPr>
          <w:rFonts w:ascii="Times New Roman" w:hAnsi="Times New Roman" w:cs="Times New Roman"/>
          <w:sz w:val="24"/>
          <w:szCs w:val="24"/>
        </w:rPr>
        <w:t>2010, la cantidad de celulares circulando en Chile llegó, a 20.574.000 de unidades. Esto significa un 21% de aumento, en comparación con los 17.050.000 que se indicaban en Diciembre del 2009.</w:t>
      </w:r>
    </w:p>
    <w:commentRangeEnd w:id="11"/>
    <w:p w:rsidR="00480670" w:rsidRPr="002D1D87" w:rsidRDefault="001005DE" w:rsidP="002D1D87">
      <w:pPr>
        <w:spacing w:before="100" w:beforeAutospacing="1" w:after="100" w:afterAutospacing="1"/>
        <w:jc w:val="both"/>
        <w:rPr>
          <w:rFonts w:ascii="Times New Roman" w:hAnsi="Times New Roman" w:cs="Times New Roman"/>
          <w:sz w:val="24"/>
          <w:szCs w:val="24"/>
        </w:rPr>
      </w:pPr>
      <w:r>
        <w:rPr>
          <w:rStyle w:val="Refdecomentario"/>
        </w:rPr>
        <w:commentReference w:id="11"/>
      </w:r>
      <w:commentRangeStart w:id="12"/>
      <w:r w:rsidR="00480670" w:rsidRPr="002D1D87">
        <w:rPr>
          <w:rFonts w:ascii="Times New Roman" w:hAnsi="Times New Roman" w:cs="Times New Roman"/>
          <w:sz w:val="24"/>
          <w:szCs w:val="24"/>
        </w:rPr>
        <w:t xml:space="preserve">Una de las </w:t>
      </w:r>
      <w:r w:rsidR="00E12F42" w:rsidRPr="002D1D87">
        <w:rPr>
          <w:rFonts w:ascii="Times New Roman" w:hAnsi="Times New Roman" w:cs="Times New Roman"/>
          <w:sz w:val="24"/>
          <w:szCs w:val="24"/>
        </w:rPr>
        <w:t>tasas</w:t>
      </w:r>
      <w:r w:rsidR="00480670" w:rsidRPr="002D1D87">
        <w:rPr>
          <w:rFonts w:ascii="Times New Roman" w:hAnsi="Times New Roman" w:cs="Times New Roman"/>
          <w:sz w:val="24"/>
          <w:szCs w:val="24"/>
        </w:rPr>
        <w:t xml:space="preserve"> más altas de incorporación de estos aparatos en Latinoamérica superando incluso a la EE.UU. si lo medimos porcentualmente en relación a nuestra población.</w:t>
      </w:r>
    </w:p>
    <w:p w:rsidR="00E12F42" w:rsidRPr="002D1D87" w:rsidRDefault="005A1AEE" w:rsidP="002D1D87">
      <w:pPr>
        <w:spacing w:before="100" w:beforeAutospacing="1" w:after="100" w:afterAutospacing="1"/>
        <w:jc w:val="both"/>
        <w:rPr>
          <w:rFonts w:ascii="Times New Roman" w:hAnsi="Times New Roman" w:cs="Times New Roman"/>
          <w:sz w:val="24"/>
          <w:szCs w:val="24"/>
        </w:rPr>
      </w:pPr>
      <w:r w:rsidRPr="002D1D87">
        <w:rPr>
          <w:rFonts w:ascii="Times New Roman" w:hAnsi="Times New Roman" w:cs="Times New Roman"/>
          <w:bCs/>
          <w:sz w:val="24"/>
          <w:szCs w:val="24"/>
        </w:rPr>
        <w:t>Para el caso de los computadores portátiles,</w:t>
      </w:r>
      <w:r w:rsidRPr="002D1D87">
        <w:rPr>
          <w:rFonts w:ascii="Times New Roman" w:hAnsi="Times New Roman" w:cs="Times New Roman"/>
          <w:sz w:val="24"/>
          <w:szCs w:val="24"/>
        </w:rPr>
        <w:t xml:space="preserve">Chile actualmente es el mayor consumista de este tipo de tecnología portátil en relación al resto de </w:t>
      </w:r>
      <w:r w:rsidR="00444E4F" w:rsidRPr="002D1D87">
        <w:rPr>
          <w:rFonts w:ascii="Times New Roman" w:hAnsi="Times New Roman" w:cs="Times New Roman"/>
          <w:sz w:val="24"/>
          <w:szCs w:val="24"/>
        </w:rPr>
        <w:t>Latinoamérica</w:t>
      </w:r>
      <w:r w:rsidR="00B71433">
        <w:rPr>
          <w:rFonts w:ascii="Times New Roman" w:hAnsi="Times New Roman" w:cs="Times New Roman"/>
          <w:sz w:val="24"/>
          <w:szCs w:val="24"/>
        </w:rPr>
        <w:t>: E</w:t>
      </w:r>
      <w:r w:rsidRPr="002D1D87">
        <w:rPr>
          <w:rFonts w:ascii="Times New Roman" w:hAnsi="Times New Roman" w:cs="Times New Roman"/>
          <w:sz w:val="24"/>
          <w:szCs w:val="24"/>
        </w:rPr>
        <w:t>n Chile, la penetración de  portátiles es del 24% por sobre el promedio de toda Latinoamérica combinada, que</w:t>
      </w:r>
      <w:r w:rsidR="00444E4F" w:rsidRPr="002D1D87">
        <w:rPr>
          <w:rFonts w:ascii="Times New Roman" w:hAnsi="Times New Roman" w:cs="Times New Roman"/>
          <w:sz w:val="24"/>
          <w:szCs w:val="24"/>
        </w:rPr>
        <w:t xml:space="preserve"> solamente ha llegado al 10%".</w:t>
      </w:r>
    </w:p>
    <w:commentRangeEnd w:id="12"/>
    <w:p w:rsidR="00444E4F" w:rsidRPr="002D1D87" w:rsidRDefault="001005DE" w:rsidP="002D1D87">
      <w:pPr>
        <w:spacing w:before="100" w:beforeAutospacing="1" w:after="100" w:afterAutospacing="1" w:line="240" w:lineRule="auto"/>
        <w:jc w:val="both"/>
        <w:rPr>
          <w:rFonts w:ascii="Times New Roman" w:eastAsia="Times New Roman" w:hAnsi="Times New Roman" w:cs="Times New Roman"/>
          <w:bCs/>
          <w:sz w:val="24"/>
          <w:szCs w:val="24"/>
        </w:rPr>
      </w:pPr>
      <w:r>
        <w:rPr>
          <w:rStyle w:val="Refdecomentario"/>
        </w:rPr>
        <w:commentReference w:id="12"/>
      </w:r>
      <w:r w:rsidR="00444E4F" w:rsidRPr="002D1D87">
        <w:rPr>
          <w:rFonts w:ascii="Times New Roman" w:eastAsia="Times New Roman" w:hAnsi="Times New Roman" w:cs="Times New Roman"/>
          <w:bCs/>
          <w:sz w:val="24"/>
          <w:szCs w:val="24"/>
        </w:rPr>
        <w:t xml:space="preserve">En lo que respecta a la penetración de banda ancha en Tablet y otros computadores móviles,  alcanzó el 9,1% a fin del 2011 esperando un crecimiento importante en los próximos años. Pudiendo llegar a una penetración  sobre la población de un  20% a fin del 2015, </w:t>
      </w:r>
      <w:r w:rsidR="009B0EEE" w:rsidRPr="002D1D87">
        <w:rPr>
          <w:rFonts w:ascii="Times New Roman" w:eastAsia="Times New Roman" w:hAnsi="Times New Roman" w:cs="Times New Roman"/>
          <w:bCs/>
          <w:sz w:val="24"/>
          <w:szCs w:val="24"/>
        </w:rPr>
        <w:t>impulsado</w:t>
      </w:r>
      <w:r w:rsidR="00444E4F" w:rsidRPr="002D1D87">
        <w:rPr>
          <w:rFonts w:ascii="Times New Roman" w:eastAsia="Times New Roman" w:hAnsi="Times New Roman" w:cs="Times New Roman"/>
          <w:bCs/>
          <w:sz w:val="24"/>
          <w:szCs w:val="24"/>
        </w:rPr>
        <w:t xml:space="preserve"> principalmente por el crecimiento de la venta de dispositivos port</w:t>
      </w:r>
      <w:r w:rsidR="00B07A6B" w:rsidRPr="002D1D87">
        <w:rPr>
          <w:rFonts w:ascii="Times New Roman" w:eastAsia="Times New Roman" w:hAnsi="Times New Roman" w:cs="Times New Roman"/>
          <w:bCs/>
          <w:sz w:val="24"/>
          <w:szCs w:val="24"/>
        </w:rPr>
        <w:t>átiles con acceso a banda ancha</w:t>
      </w:r>
      <w:r w:rsidR="00444E4F" w:rsidRPr="002D1D87">
        <w:rPr>
          <w:rFonts w:ascii="Times New Roman" w:eastAsia="Times New Roman" w:hAnsi="Times New Roman" w:cs="Times New Roman"/>
          <w:bCs/>
          <w:sz w:val="24"/>
          <w:szCs w:val="24"/>
        </w:rPr>
        <w:t>. (IDC, Enero 2012)</w:t>
      </w:r>
    </w:p>
    <w:p w:rsidR="00561022" w:rsidRPr="002D1D87" w:rsidRDefault="00561022" w:rsidP="002D1D87">
      <w:pPr>
        <w:jc w:val="both"/>
        <w:rPr>
          <w:rFonts w:ascii="Times New Roman" w:hAnsi="Times New Roman" w:cs="Times New Roman"/>
          <w:sz w:val="24"/>
          <w:szCs w:val="24"/>
        </w:rPr>
      </w:pPr>
    </w:p>
    <w:p w:rsidR="00F24561" w:rsidRPr="002D1D87" w:rsidRDefault="00F24561" w:rsidP="002D1D87">
      <w:pPr>
        <w:jc w:val="both"/>
        <w:rPr>
          <w:rFonts w:ascii="Times New Roman" w:hAnsi="Times New Roman" w:cs="Times New Roman"/>
          <w:b/>
          <w:sz w:val="24"/>
          <w:szCs w:val="24"/>
          <w:u w:val="single"/>
        </w:rPr>
      </w:pPr>
      <w:r w:rsidRPr="002D1D87">
        <w:rPr>
          <w:rFonts w:ascii="Times New Roman" w:hAnsi="Times New Roman" w:cs="Times New Roman"/>
          <w:b/>
          <w:sz w:val="24"/>
          <w:szCs w:val="24"/>
          <w:u w:val="single"/>
        </w:rPr>
        <w:t>U</w:t>
      </w:r>
      <w:r w:rsidR="00B0180E" w:rsidRPr="002D1D87">
        <w:rPr>
          <w:rFonts w:ascii="Times New Roman" w:hAnsi="Times New Roman" w:cs="Times New Roman"/>
          <w:b/>
          <w:sz w:val="24"/>
          <w:szCs w:val="24"/>
          <w:u w:val="single"/>
        </w:rPr>
        <w:t xml:space="preserve">sos de la tecnología portátil </w:t>
      </w:r>
    </w:p>
    <w:p w:rsidR="009E7B40" w:rsidRPr="002D1D87" w:rsidRDefault="00B0180E" w:rsidP="002D1D87">
      <w:pPr>
        <w:jc w:val="both"/>
        <w:rPr>
          <w:rFonts w:ascii="Times New Roman" w:hAnsi="Times New Roman" w:cs="Times New Roman"/>
          <w:b/>
          <w:sz w:val="24"/>
          <w:szCs w:val="24"/>
        </w:rPr>
      </w:pPr>
      <w:r w:rsidRPr="002D1D87">
        <w:rPr>
          <w:rFonts w:ascii="Times New Roman" w:hAnsi="Times New Roman" w:cs="Times New Roman"/>
          <w:b/>
          <w:sz w:val="24"/>
          <w:szCs w:val="24"/>
        </w:rPr>
        <w:t>Celulares</w:t>
      </w:r>
    </w:p>
    <w:p w:rsidR="00B0180E" w:rsidRPr="002D1D87" w:rsidRDefault="00B0180E" w:rsidP="002D1D87">
      <w:pPr>
        <w:jc w:val="both"/>
        <w:rPr>
          <w:rFonts w:ascii="Times New Roman" w:hAnsi="Times New Roman" w:cs="Times New Roman"/>
          <w:sz w:val="24"/>
          <w:szCs w:val="24"/>
        </w:rPr>
      </w:pPr>
      <w:commentRangeStart w:id="13"/>
      <w:r w:rsidRPr="002D1D87">
        <w:rPr>
          <w:rFonts w:ascii="Times New Roman" w:hAnsi="Times New Roman" w:cs="Times New Roman"/>
          <w:sz w:val="24"/>
          <w:szCs w:val="24"/>
        </w:rPr>
        <w:t xml:space="preserve">El teléfono celular surge en primera instancia como un medio de resolver la necesidad básica de la comunicación a distancia .Sin embargo, hoy el celular se ha transformado en un objeto personal e inclusive, un accesorio de moda. Además de la comunicación telefónica el celular ofrece a su propietario una amplia gama de propuestas y servicios tendientes a satisfacer diferentes tipos de ansiedades. En este contexto, la creciente demanda dentro de la población y la gran cantidad de servicios móviles que proponen las empresas que proveen los servicios conducen a crear una nueva identidad personal de los usuarios. </w:t>
      </w:r>
      <w:r w:rsidR="00067777" w:rsidRPr="002D1D87">
        <w:rPr>
          <w:rFonts w:ascii="Times New Roman" w:hAnsi="Times New Roman" w:cs="Times New Roman"/>
          <w:sz w:val="24"/>
          <w:szCs w:val="24"/>
        </w:rPr>
        <w:t>La finalidad del celular ha pasado a ser algo más que intrínsecamente comunicarse, ahora es además todo un centro de entretenimiento.</w:t>
      </w:r>
      <w:commentRangeEnd w:id="13"/>
      <w:r w:rsidR="001005DE">
        <w:rPr>
          <w:rStyle w:val="Refdecomentario"/>
        </w:rPr>
        <w:commentReference w:id="13"/>
      </w:r>
    </w:p>
    <w:p w:rsidR="00E406A0" w:rsidRPr="002D1D87" w:rsidRDefault="00E406A0" w:rsidP="002D1D87">
      <w:pPr>
        <w:jc w:val="both"/>
        <w:rPr>
          <w:rFonts w:ascii="Times New Roman" w:hAnsi="Times New Roman" w:cs="Times New Roman"/>
          <w:sz w:val="24"/>
          <w:szCs w:val="24"/>
        </w:rPr>
      </w:pPr>
      <w:r w:rsidRPr="002D1D87">
        <w:rPr>
          <w:rFonts w:ascii="Times New Roman" w:hAnsi="Times New Roman" w:cs="Times New Roman"/>
          <w:sz w:val="24"/>
          <w:szCs w:val="24"/>
        </w:rPr>
        <w:t>Algunos de los usos alternativos del teléfono móvil son:</w:t>
      </w:r>
    </w:p>
    <w:p w:rsidR="00E406A0" w:rsidRPr="002D1D87" w:rsidRDefault="00E406A0" w:rsidP="002D1D87">
      <w:pPr>
        <w:jc w:val="both"/>
        <w:rPr>
          <w:rFonts w:ascii="Times New Roman" w:hAnsi="Times New Roman" w:cs="Times New Roman"/>
          <w:sz w:val="24"/>
          <w:szCs w:val="24"/>
        </w:rPr>
      </w:pPr>
      <w:commentRangeStart w:id="14"/>
      <w:r w:rsidRPr="002D1D87">
        <w:rPr>
          <w:rFonts w:ascii="Times New Roman" w:hAnsi="Times New Roman" w:cs="Times New Roman"/>
          <w:sz w:val="24"/>
          <w:szCs w:val="24"/>
        </w:rPr>
        <w:lastRenderedPageBreak/>
        <w:t>Agenda, despertador, calculadora, cronómetro, juegos, teléfono, mensajes de texto, cámara de fotos y vid</w:t>
      </w:r>
      <w:r w:rsidR="002E2BF5">
        <w:rPr>
          <w:rFonts w:ascii="Times New Roman" w:hAnsi="Times New Roman" w:cs="Times New Roman"/>
          <w:sz w:val="24"/>
          <w:szCs w:val="24"/>
        </w:rPr>
        <w:t>eo, televisión en tiempo real, I</w:t>
      </w:r>
      <w:r w:rsidRPr="002D1D87">
        <w:rPr>
          <w:rFonts w:ascii="Times New Roman" w:hAnsi="Times New Roman" w:cs="Times New Roman"/>
          <w:sz w:val="24"/>
          <w:szCs w:val="24"/>
        </w:rPr>
        <w:t>nternet, pantallas color, sonidos polifónicos, entre otros</w:t>
      </w:r>
      <w:r w:rsidR="009B0EEE" w:rsidRPr="002D1D87">
        <w:rPr>
          <w:rFonts w:ascii="Times New Roman" w:hAnsi="Times New Roman" w:cs="Times New Roman"/>
          <w:sz w:val="24"/>
          <w:szCs w:val="24"/>
        </w:rPr>
        <w:t>.</w:t>
      </w:r>
      <w:commentRangeEnd w:id="14"/>
      <w:r w:rsidR="001005DE">
        <w:rPr>
          <w:rStyle w:val="Refdecomentario"/>
        </w:rPr>
        <w:commentReference w:id="14"/>
      </w:r>
    </w:p>
    <w:p w:rsidR="00B0180E" w:rsidRPr="002D1D87" w:rsidRDefault="00B0180E" w:rsidP="002D1D87">
      <w:pPr>
        <w:jc w:val="both"/>
        <w:rPr>
          <w:rFonts w:ascii="Times New Roman" w:hAnsi="Times New Roman" w:cs="Times New Roman"/>
          <w:b/>
          <w:sz w:val="24"/>
          <w:szCs w:val="24"/>
        </w:rPr>
      </w:pPr>
      <w:r w:rsidRPr="002D1D87">
        <w:rPr>
          <w:rFonts w:ascii="Times New Roman" w:hAnsi="Times New Roman" w:cs="Times New Roman"/>
          <w:b/>
          <w:sz w:val="24"/>
          <w:szCs w:val="24"/>
        </w:rPr>
        <w:t>Computadores portátiles o notebooks</w:t>
      </w:r>
    </w:p>
    <w:p w:rsidR="0066590A" w:rsidRPr="002D1D87" w:rsidRDefault="00E406A0" w:rsidP="002D1D87">
      <w:pPr>
        <w:jc w:val="both"/>
        <w:rPr>
          <w:rFonts w:ascii="Times New Roman" w:hAnsi="Times New Roman" w:cs="Times New Roman"/>
          <w:sz w:val="24"/>
          <w:szCs w:val="24"/>
        </w:rPr>
      </w:pPr>
      <w:commentRangeStart w:id="15"/>
      <w:r w:rsidRPr="002D1D87">
        <w:rPr>
          <w:rFonts w:ascii="Times New Roman" w:hAnsi="Times New Roman" w:cs="Times New Roman"/>
          <w:sz w:val="24"/>
          <w:szCs w:val="24"/>
        </w:rPr>
        <w:t>Ofrecen movilidad,  conexión y acceso a internet desde casi cualquier parte, permiten conocer noticias insta</w:t>
      </w:r>
      <w:r w:rsidR="0066590A" w:rsidRPr="002D1D87">
        <w:rPr>
          <w:rFonts w:ascii="Times New Roman" w:hAnsi="Times New Roman" w:cs="Times New Roman"/>
          <w:sz w:val="24"/>
          <w:szCs w:val="24"/>
        </w:rPr>
        <w:t>ntáneamente y a nivel global, trabajar,</w:t>
      </w:r>
      <w:r w:rsidR="000A1D4B" w:rsidRPr="002D1D87">
        <w:rPr>
          <w:rFonts w:ascii="Times New Roman" w:hAnsi="Times New Roman" w:cs="Times New Roman"/>
          <w:sz w:val="24"/>
          <w:szCs w:val="24"/>
        </w:rPr>
        <w:t xml:space="preserve"> guardar libros, e</w:t>
      </w:r>
      <w:r w:rsidR="0066590A" w:rsidRPr="002D1D87">
        <w:rPr>
          <w:rFonts w:ascii="Times New Roman" w:hAnsi="Times New Roman" w:cs="Times New Roman"/>
          <w:sz w:val="24"/>
          <w:szCs w:val="24"/>
        </w:rPr>
        <w:t>scribir e imprimir documentos, c</w:t>
      </w:r>
      <w:r w:rsidR="000A1D4B" w:rsidRPr="002D1D87">
        <w:rPr>
          <w:rFonts w:ascii="Times New Roman" w:hAnsi="Times New Roman" w:cs="Times New Roman"/>
          <w:sz w:val="24"/>
          <w:szCs w:val="24"/>
        </w:rPr>
        <w:t>alcular probabilidades y otras tareas matemáticas repetitivas con hojas de cálculo, comunicarse mediante</w:t>
      </w:r>
      <w:r w:rsidR="0066590A" w:rsidRPr="002D1D87">
        <w:rPr>
          <w:rFonts w:ascii="Times New Roman" w:hAnsi="Times New Roman" w:cs="Times New Roman"/>
          <w:sz w:val="24"/>
          <w:szCs w:val="24"/>
        </w:rPr>
        <w:t xml:space="preserve"> correo electrónico e Internet, etc.</w:t>
      </w:r>
    </w:p>
    <w:p w:rsidR="00E406A0" w:rsidRPr="002D1D87" w:rsidRDefault="0066590A" w:rsidP="002D1D87">
      <w:pPr>
        <w:jc w:val="both"/>
        <w:rPr>
          <w:rFonts w:ascii="Times New Roman" w:hAnsi="Times New Roman" w:cs="Times New Roman"/>
          <w:sz w:val="24"/>
          <w:szCs w:val="24"/>
        </w:rPr>
      </w:pPr>
      <w:r w:rsidRPr="002D1D87">
        <w:rPr>
          <w:rFonts w:ascii="Times New Roman" w:hAnsi="Times New Roman" w:cs="Times New Roman"/>
          <w:sz w:val="24"/>
          <w:szCs w:val="24"/>
        </w:rPr>
        <w:t xml:space="preserve">La </w:t>
      </w:r>
      <w:r w:rsidR="000A1D4B" w:rsidRPr="002D1D87">
        <w:rPr>
          <w:rFonts w:ascii="Times New Roman" w:hAnsi="Times New Roman" w:cs="Times New Roman"/>
          <w:sz w:val="24"/>
          <w:szCs w:val="24"/>
        </w:rPr>
        <w:t>gran disponibilidad de computadoras y su fácil adaptación a las necesidades de cada persona, han hecho que se utilicen para varios propósitos.</w:t>
      </w:r>
    </w:p>
    <w:p w:rsidR="00E406A0" w:rsidRPr="002D1D87" w:rsidRDefault="001005DE" w:rsidP="002D1D87">
      <w:pPr>
        <w:jc w:val="both"/>
        <w:rPr>
          <w:rFonts w:ascii="Times New Roman" w:hAnsi="Times New Roman" w:cs="Times New Roman"/>
          <w:sz w:val="24"/>
          <w:szCs w:val="24"/>
        </w:rPr>
      </w:pPr>
      <w:commentRangeStart w:id="16"/>
      <w:commentRangeEnd w:id="15"/>
      <w:r>
        <w:rPr>
          <w:rStyle w:val="Refdecomentario"/>
        </w:rPr>
        <w:commentReference w:id="15"/>
      </w:r>
      <w:r w:rsidR="00E406A0" w:rsidRPr="002D1D87">
        <w:rPr>
          <w:rFonts w:ascii="Times New Roman" w:hAnsi="Times New Roman" w:cs="Times New Roman"/>
          <w:sz w:val="24"/>
          <w:szCs w:val="24"/>
        </w:rPr>
        <w:t xml:space="preserve">En el colegio Santa Úrsula de Vitacura, desde el año 2008 se entrega un Tablet a cada alumno, quienes lo utilizan </w:t>
      </w:r>
      <w:r w:rsidR="000A1D4B" w:rsidRPr="002D1D87">
        <w:rPr>
          <w:rFonts w:ascii="Times New Roman" w:hAnsi="Times New Roman" w:cs="Times New Roman"/>
          <w:sz w:val="24"/>
          <w:szCs w:val="24"/>
        </w:rPr>
        <w:t>en clases en lugar del clásico cuaderno</w:t>
      </w:r>
      <w:r w:rsidR="00067777" w:rsidRPr="002D1D87">
        <w:rPr>
          <w:rFonts w:ascii="Times New Roman" w:hAnsi="Times New Roman" w:cs="Times New Roman"/>
          <w:sz w:val="24"/>
          <w:szCs w:val="24"/>
        </w:rPr>
        <w:t xml:space="preserve"> (CSUV, 2012)</w:t>
      </w:r>
      <w:r w:rsidR="000A1D4B" w:rsidRPr="002D1D87">
        <w:rPr>
          <w:rFonts w:ascii="Times New Roman" w:hAnsi="Times New Roman" w:cs="Times New Roman"/>
          <w:sz w:val="24"/>
          <w:szCs w:val="24"/>
        </w:rPr>
        <w:t xml:space="preserve">. </w:t>
      </w:r>
    </w:p>
    <w:p w:rsidR="00B0180E" w:rsidRPr="002D1D87" w:rsidRDefault="000A1D4B" w:rsidP="002D1D87">
      <w:pPr>
        <w:jc w:val="both"/>
        <w:rPr>
          <w:rFonts w:ascii="Times New Roman" w:hAnsi="Times New Roman" w:cs="Times New Roman"/>
          <w:sz w:val="24"/>
          <w:szCs w:val="24"/>
        </w:rPr>
      </w:pPr>
      <w:r w:rsidRPr="002D1D87">
        <w:rPr>
          <w:rFonts w:ascii="Times New Roman" w:hAnsi="Times New Roman" w:cs="Times New Roman"/>
          <w:sz w:val="24"/>
          <w:szCs w:val="24"/>
        </w:rPr>
        <w:t>Se ha</w:t>
      </w:r>
      <w:r w:rsidR="00B0180E" w:rsidRPr="002D1D87">
        <w:rPr>
          <w:rFonts w:ascii="Times New Roman" w:hAnsi="Times New Roman" w:cs="Times New Roman"/>
          <w:sz w:val="24"/>
          <w:szCs w:val="24"/>
        </w:rPr>
        <w:t xml:space="preserve"> llegado a implementar en muchos colegios particulares co</w:t>
      </w:r>
      <w:r w:rsidR="00E406A0" w:rsidRPr="002D1D87">
        <w:rPr>
          <w:rFonts w:ascii="Times New Roman" w:hAnsi="Times New Roman" w:cs="Times New Roman"/>
          <w:sz w:val="24"/>
          <w:szCs w:val="24"/>
        </w:rPr>
        <w:t>m</w:t>
      </w:r>
      <w:r w:rsidRPr="002D1D87">
        <w:rPr>
          <w:rFonts w:ascii="Times New Roman" w:hAnsi="Times New Roman" w:cs="Times New Roman"/>
          <w:sz w:val="24"/>
          <w:szCs w:val="24"/>
        </w:rPr>
        <w:t>o alternativa al lápiz y papel.</w:t>
      </w:r>
    </w:p>
    <w:p w:rsidR="005B45B6" w:rsidRPr="002D1D87" w:rsidRDefault="001005DE" w:rsidP="002D1D87">
      <w:pPr>
        <w:jc w:val="both"/>
        <w:rPr>
          <w:rFonts w:ascii="Times New Roman" w:hAnsi="Times New Roman" w:cs="Times New Roman"/>
          <w:b/>
          <w:sz w:val="24"/>
          <w:szCs w:val="24"/>
          <w:u w:val="single"/>
        </w:rPr>
      </w:pPr>
      <w:commentRangeStart w:id="17"/>
      <w:commentRangeEnd w:id="16"/>
      <w:r>
        <w:rPr>
          <w:rStyle w:val="Refdecomentario"/>
        </w:rPr>
        <w:commentReference w:id="16"/>
      </w:r>
      <w:r w:rsidR="005B45B6" w:rsidRPr="002D1D87">
        <w:rPr>
          <w:rFonts w:ascii="Times New Roman" w:hAnsi="Times New Roman" w:cs="Times New Roman"/>
          <w:b/>
          <w:sz w:val="24"/>
          <w:szCs w:val="24"/>
          <w:u w:val="single"/>
        </w:rPr>
        <w:t>Efectos en el usuario</w:t>
      </w:r>
      <w:commentRangeEnd w:id="17"/>
      <w:r>
        <w:rPr>
          <w:rStyle w:val="Refdecomentario"/>
        </w:rPr>
        <w:commentReference w:id="17"/>
      </w:r>
    </w:p>
    <w:p w:rsidR="005B45B6" w:rsidRPr="002D1D87" w:rsidRDefault="005B45B6" w:rsidP="002D1D87">
      <w:pPr>
        <w:jc w:val="both"/>
        <w:rPr>
          <w:rFonts w:ascii="Times New Roman" w:hAnsi="Times New Roman" w:cs="Times New Roman"/>
          <w:sz w:val="24"/>
          <w:szCs w:val="24"/>
        </w:rPr>
      </w:pPr>
      <w:r w:rsidRPr="002D1D87">
        <w:rPr>
          <w:rFonts w:ascii="Times New Roman" w:hAnsi="Times New Roman" w:cs="Times New Roman"/>
          <w:sz w:val="24"/>
          <w:szCs w:val="24"/>
        </w:rPr>
        <w:t>Existen muchos efectos psicológicos que ya han sido observados asociados al uso del celular.</w:t>
      </w:r>
    </w:p>
    <w:p w:rsidR="005B45B6" w:rsidRPr="002D1D87" w:rsidRDefault="00B07A6B" w:rsidP="002D1D87">
      <w:pPr>
        <w:jc w:val="both"/>
        <w:rPr>
          <w:rFonts w:ascii="Times New Roman" w:hAnsi="Times New Roman" w:cs="Times New Roman"/>
          <w:sz w:val="24"/>
          <w:szCs w:val="24"/>
        </w:rPr>
      </w:pPr>
      <w:r w:rsidRPr="002D1D87">
        <w:rPr>
          <w:rFonts w:ascii="Times New Roman" w:hAnsi="Times New Roman" w:cs="Times New Roman"/>
          <w:sz w:val="24"/>
          <w:szCs w:val="24"/>
        </w:rPr>
        <w:t xml:space="preserve">Un estudio </w:t>
      </w:r>
      <w:commentRangeStart w:id="18"/>
      <w:r w:rsidRPr="002D1D87">
        <w:rPr>
          <w:rFonts w:ascii="Times New Roman" w:hAnsi="Times New Roman" w:cs="Times New Roman"/>
          <w:sz w:val="24"/>
          <w:szCs w:val="24"/>
        </w:rPr>
        <w:t>(</w:t>
      </w:r>
      <w:r w:rsidR="005B45B6" w:rsidRPr="002D1D87">
        <w:rPr>
          <w:rFonts w:ascii="Times New Roman" w:hAnsi="Times New Roman" w:cs="Times New Roman"/>
          <w:sz w:val="24"/>
          <w:szCs w:val="24"/>
        </w:rPr>
        <w:t xml:space="preserve">Universidad de Florida,  Gainesville, EE.UU) </w:t>
      </w:r>
      <w:commentRangeEnd w:id="18"/>
      <w:r w:rsidR="001005DE">
        <w:rPr>
          <w:rStyle w:val="Refdecomentario"/>
        </w:rPr>
        <w:commentReference w:id="18"/>
      </w:r>
      <w:r w:rsidR="005B45B6" w:rsidRPr="002D1D87">
        <w:rPr>
          <w:rFonts w:ascii="Times New Roman" w:hAnsi="Times New Roman" w:cs="Times New Roman"/>
          <w:sz w:val="24"/>
          <w:szCs w:val="24"/>
        </w:rPr>
        <w:t>muestra que algunas personas están teniendo serias dificultades para apagar el celular, generando un síndrome de abstinencia al no tenerlo encendido.</w:t>
      </w:r>
    </w:p>
    <w:p w:rsidR="005B45B6" w:rsidRPr="002D1D87" w:rsidRDefault="005B45B6" w:rsidP="002D1D87">
      <w:pPr>
        <w:jc w:val="both"/>
        <w:rPr>
          <w:rFonts w:ascii="Times New Roman" w:hAnsi="Times New Roman" w:cs="Times New Roman"/>
          <w:sz w:val="24"/>
          <w:szCs w:val="24"/>
        </w:rPr>
      </w:pPr>
      <w:r w:rsidRPr="002D1D87">
        <w:rPr>
          <w:rFonts w:ascii="Times New Roman" w:hAnsi="Times New Roman" w:cs="Times New Roman"/>
          <w:sz w:val="24"/>
          <w:szCs w:val="24"/>
        </w:rPr>
        <w:t>Otros efectos que se han observado son:</w:t>
      </w:r>
    </w:p>
    <w:p w:rsidR="005B45B6" w:rsidRPr="002D1D87" w:rsidRDefault="005B45B6" w:rsidP="002D1D87">
      <w:pPr>
        <w:jc w:val="both"/>
        <w:rPr>
          <w:rFonts w:ascii="Times New Roman" w:hAnsi="Times New Roman" w:cs="Times New Roman"/>
          <w:sz w:val="24"/>
          <w:szCs w:val="24"/>
        </w:rPr>
      </w:pPr>
      <w:commentRangeStart w:id="19"/>
      <w:r w:rsidRPr="002D1D87">
        <w:rPr>
          <w:rFonts w:ascii="Times New Roman" w:hAnsi="Times New Roman" w:cs="Times New Roman"/>
          <w:sz w:val="24"/>
          <w:szCs w:val="24"/>
        </w:rPr>
        <w:t>•Aislamiento social y sentimientos de soledad.</w:t>
      </w:r>
      <w:commentRangeEnd w:id="19"/>
      <w:r w:rsidR="001005DE">
        <w:rPr>
          <w:rStyle w:val="Refdecomentario"/>
        </w:rPr>
        <w:commentReference w:id="19"/>
      </w:r>
    </w:p>
    <w:p w:rsidR="005B45B6" w:rsidRPr="002D1D87" w:rsidRDefault="005B45B6" w:rsidP="002D1D87">
      <w:pPr>
        <w:jc w:val="both"/>
        <w:rPr>
          <w:rFonts w:ascii="Times New Roman" w:hAnsi="Times New Roman" w:cs="Times New Roman"/>
          <w:sz w:val="24"/>
          <w:szCs w:val="24"/>
        </w:rPr>
      </w:pPr>
      <w:r w:rsidRPr="002D1D87">
        <w:rPr>
          <w:rFonts w:ascii="Times New Roman" w:hAnsi="Times New Roman" w:cs="Times New Roman"/>
          <w:sz w:val="24"/>
          <w:szCs w:val="24"/>
        </w:rPr>
        <w:t>•Alteraciones de la conducta.</w:t>
      </w:r>
    </w:p>
    <w:p w:rsidR="005B45B6" w:rsidRPr="002D1D87" w:rsidRDefault="005B45B6" w:rsidP="002D1D87">
      <w:pPr>
        <w:jc w:val="both"/>
        <w:rPr>
          <w:rFonts w:ascii="Times New Roman" w:hAnsi="Times New Roman" w:cs="Times New Roman"/>
          <w:sz w:val="24"/>
          <w:szCs w:val="24"/>
        </w:rPr>
      </w:pPr>
      <w:r w:rsidRPr="002D1D87">
        <w:rPr>
          <w:rFonts w:ascii="Times New Roman" w:hAnsi="Times New Roman" w:cs="Times New Roman"/>
          <w:sz w:val="24"/>
          <w:szCs w:val="24"/>
        </w:rPr>
        <w:t>•Cambios en los estados de ánimo.</w:t>
      </w:r>
    </w:p>
    <w:p w:rsidR="005B45B6" w:rsidRPr="002D1D87" w:rsidRDefault="005B45B6" w:rsidP="002D1D87">
      <w:pPr>
        <w:jc w:val="both"/>
        <w:rPr>
          <w:rFonts w:ascii="Times New Roman" w:hAnsi="Times New Roman" w:cs="Times New Roman"/>
          <w:sz w:val="24"/>
          <w:szCs w:val="24"/>
        </w:rPr>
      </w:pPr>
      <w:r w:rsidRPr="002D1D87">
        <w:rPr>
          <w:rFonts w:ascii="Times New Roman" w:hAnsi="Times New Roman" w:cs="Times New Roman"/>
          <w:sz w:val="24"/>
          <w:szCs w:val="24"/>
        </w:rPr>
        <w:t>•Conducta compulsivas (mirar el celular cada cinco minutos a la espera de una llamada o MSM).</w:t>
      </w:r>
    </w:p>
    <w:p w:rsidR="005B45B6" w:rsidRPr="002D1D87" w:rsidRDefault="005B45B6" w:rsidP="002D1D87">
      <w:pPr>
        <w:jc w:val="both"/>
        <w:rPr>
          <w:rFonts w:ascii="Times New Roman" w:hAnsi="Times New Roman" w:cs="Times New Roman"/>
          <w:sz w:val="24"/>
          <w:szCs w:val="24"/>
        </w:rPr>
      </w:pPr>
      <w:r w:rsidRPr="002D1D87">
        <w:rPr>
          <w:rFonts w:ascii="Times New Roman" w:hAnsi="Times New Roman" w:cs="Times New Roman"/>
          <w:sz w:val="24"/>
          <w:szCs w:val="24"/>
        </w:rPr>
        <w:t>•Problemas de comunicación oral o escrita.</w:t>
      </w:r>
    </w:p>
    <w:p w:rsidR="005B45B6" w:rsidRPr="002D1D87" w:rsidRDefault="005B45B6" w:rsidP="002D1D87">
      <w:pPr>
        <w:jc w:val="both"/>
        <w:rPr>
          <w:rFonts w:ascii="Times New Roman" w:hAnsi="Times New Roman" w:cs="Times New Roman"/>
          <w:sz w:val="24"/>
          <w:szCs w:val="24"/>
        </w:rPr>
      </w:pPr>
      <w:r w:rsidRPr="002D1D87">
        <w:rPr>
          <w:rFonts w:ascii="Times New Roman" w:hAnsi="Times New Roman" w:cs="Times New Roman"/>
          <w:sz w:val="24"/>
          <w:szCs w:val="24"/>
        </w:rPr>
        <w:t>•Inseguridad.</w:t>
      </w:r>
    </w:p>
    <w:p w:rsidR="005B45B6" w:rsidRPr="002D1D87" w:rsidRDefault="005B45B6" w:rsidP="002D1D87">
      <w:pPr>
        <w:jc w:val="both"/>
        <w:rPr>
          <w:rFonts w:ascii="Times New Roman" w:hAnsi="Times New Roman" w:cs="Times New Roman"/>
          <w:sz w:val="24"/>
          <w:szCs w:val="24"/>
        </w:rPr>
      </w:pPr>
      <w:r w:rsidRPr="002D1D87">
        <w:rPr>
          <w:rFonts w:ascii="Times New Roman" w:hAnsi="Times New Roman" w:cs="Times New Roman"/>
          <w:sz w:val="24"/>
          <w:szCs w:val="24"/>
        </w:rPr>
        <w:t>•Fracaso escolar (asociado a la pérdida de tiempo y la ansiedad por falta del celular).</w:t>
      </w:r>
    </w:p>
    <w:p w:rsidR="00F24561" w:rsidRPr="002D1D87" w:rsidRDefault="005B45B6" w:rsidP="002D1D87">
      <w:pPr>
        <w:jc w:val="both"/>
        <w:rPr>
          <w:rFonts w:ascii="Times New Roman" w:hAnsi="Times New Roman" w:cs="Times New Roman"/>
          <w:sz w:val="24"/>
          <w:szCs w:val="24"/>
        </w:rPr>
      </w:pPr>
      <w:r w:rsidRPr="002D1D87">
        <w:rPr>
          <w:rFonts w:ascii="Times New Roman" w:hAnsi="Times New Roman" w:cs="Times New Roman"/>
          <w:sz w:val="24"/>
          <w:szCs w:val="24"/>
        </w:rPr>
        <w:t>•Robos, en casos graves, para tene</w:t>
      </w:r>
      <w:r w:rsidR="004316CC">
        <w:rPr>
          <w:rFonts w:ascii="Times New Roman" w:hAnsi="Times New Roman" w:cs="Times New Roman"/>
          <w:sz w:val="24"/>
          <w:szCs w:val="24"/>
        </w:rPr>
        <w:t>r el último celular del mercado</w:t>
      </w:r>
    </w:p>
    <w:p w:rsidR="0057505B" w:rsidRPr="002D1D87" w:rsidRDefault="005B45B6" w:rsidP="002D1D87">
      <w:pPr>
        <w:jc w:val="both"/>
        <w:rPr>
          <w:rFonts w:ascii="Times New Roman" w:hAnsi="Times New Roman" w:cs="Times New Roman"/>
          <w:sz w:val="24"/>
          <w:szCs w:val="24"/>
        </w:rPr>
      </w:pPr>
      <w:r w:rsidRPr="002D1D87">
        <w:rPr>
          <w:rFonts w:ascii="Times New Roman" w:hAnsi="Times New Roman" w:cs="Times New Roman"/>
          <w:sz w:val="24"/>
          <w:szCs w:val="24"/>
        </w:rPr>
        <w:lastRenderedPageBreak/>
        <w:t>A nivel fisiológico también se han realizado numerosos estudi</w:t>
      </w:r>
      <w:r w:rsidR="0057505B" w:rsidRPr="002D1D87">
        <w:rPr>
          <w:rFonts w:ascii="Times New Roman" w:hAnsi="Times New Roman" w:cs="Times New Roman"/>
          <w:sz w:val="24"/>
          <w:szCs w:val="24"/>
        </w:rPr>
        <w:t>os.</w:t>
      </w:r>
    </w:p>
    <w:p w:rsidR="005B45B6" w:rsidRPr="002D1D87" w:rsidRDefault="0057505B" w:rsidP="002D1D87">
      <w:pPr>
        <w:jc w:val="both"/>
        <w:rPr>
          <w:rFonts w:ascii="Times New Roman" w:hAnsi="Times New Roman" w:cs="Times New Roman"/>
          <w:sz w:val="24"/>
          <w:szCs w:val="24"/>
        </w:rPr>
      </w:pPr>
      <w:commentRangeStart w:id="20"/>
      <w:r w:rsidRPr="002D1D87">
        <w:rPr>
          <w:rFonts w:ascii="Times New Roman" w:hAnsi="Times New Roman" w:cs="Times New Roman"/>
          <w:sz w:val="24"/>
          <w:szCs w:val="24"/>
        </w:rPr>
        <w:t>C</w:t>
      </w:r>
      <w:r w:rsidR="005B45B6" w:rsidRPr="002D1D87">
        <w:rPr>
          <w:rFonts w:ascii="Times New Roman" w:hAnsi="Times New Roman" w:cs="Times New Roman"/>
          <w:sz w:val="24"/>
          <w:szCs w:val="24"/>
        </w:rPr>
        <w:t xml:space="preserve">omo comenzamos explicando en nuestro </w:t>
      </w:r>
      <w:r w:rsidR="001127EA" w:rsidRPr="002D1D87">
        <w:rPr>
          <w:rFonts w:ascii="Times New Roman" w:hAnsi="Times New Roman" w:cs="Times New Roman"/>
          <w:sz w:val="24"/>
          <w:szCs w:val="24"/>
        </w:rPr>
        <w:t>trabajo, la tecnología es capaz</w:t>
      </w:r>
      <w:r w:rsidR="005B45B6" w:rsidRPr="002D1D87">
        <w:rPr>
          <w:rFonts w:ascii="Times New Roman" w:hAnsi="Times New Roman" w:cs="Times New Roman"/>
          <w:sz w:val="24"/>
          <w:szCs w:val="24"/>
        </w:rPr>
        <w:t xml:space="preserve"> de suplir las necesidades del sujeto que la utiliza. Como consecuencia del aplacamiento de una necesidad, se genera una percepción de gratificación, es decir, hay áreas del cerebro que se activan produciendo placer en el individuo. </w:t>
      </w:r>
      <w:commentRangeEnd w:id="20"/>
      <w:r w:rsidR="00EF685B">
        <w:rPr>
          <w:rStyle w:val="Refdecomentario"/>
        </w:rPr>
        <w:commentReference w:id="20"/>
      </w:r>
    </w:p>
    <w:p w:rsidR="005B45B6" w:rsidRPr="002D1D87" w:rsidRDefault="005B45B6" w:rsidP="002D1D87">
      <w:pPr>
        <w:jc w:val="both"/>
        <w:rPr>
          <w:rFonts w:ascii="Times New Roman" w:hAnsi="Times New Roman" w:cs="Times New Roman"/>
          <w:sz w:val="24"/>
          <w:szCs w:val="24"/>
        </w:rPr>
      </w:pPr>
      <w:commentRangeStart w:id="21"/>
      <w:r w:rsidRPr="002D1D87">
        <w:rPr>
          <w:rFonts w:ascii="Times New Roman" w:hAnsi="Times New Roman" w:cs="Times New Roman"/>
          <w:sz w:val="24"/>
          <w:szCs w:val="24"/>
        </w:rPr>
        <w:t>Explicado en forma morfológica,</w:t>
      </w:r>
      <w:r w:rsidR="00CC4F65" w:rsidRPr="002D1D87">
        <w:rPr>
          <w:rFonts w:ascii="Times New Roman" w:hAnsi="Times New Roman" w:cs="Times New Roman"/>
          <w:sz w:val="24"/>
          <w:szCs w:val="24"/>
        </w:rPr>
        <w:t xml:space="preserve"> en el cerebro existen dos grandes vías: las vías </w:t>
      </w:r>
      <w:r w:rsidR="00CC4F65" w:rsidRPr="002D1D87">
        <w:rPr>
          <w:rFonts w:ascii="Times New Roman" w:hAnsi="Times New Roman" w:cs="Times New Roman"/>
          <w:b/>
          <w:sz w:val="24"/>
          <w:szCs w:val="24"/>
        </w:rPr>
        <w:t>dopaminérgicas</w:t>
      </w:r>
      <w:r w:rsidR="00CC4F65" w:rsidRPr="002D1D87">
        <w:rPr>
          <w:rFonts w:ascii="Times New Roman" w:hAnsi="Times New Roman" w:cs="Times New Roman"/>
          <w:sz w:val="24"/>
          <w:szCs w:val="24"/>
        </w:rPr>
        <w:t xml:space="preserve"> y las vías </w:t>
      </w:r>
      <w:r w:rsidR="00CC4F65" w:rsidRPr="002D1D87">
        <w:rPr>
          <w:rFonts w:ascii="Times New Roman" w:hAnsi="Times New Roman" w:cs="Times New Roman"/>
          <w:b/>
          <w:sz w:val="24"/>
          <w:szCs w:val="24"/>
        </w:rPr>
        <w:t>serotoninérgicas</w:t>
      </w:r>
      <w:r w:rsidR="00CC4F65" w:rsidRPr="002D1D87">
        <w:rPr>
          <w:rFonts w:ascii="Times New Roman" w:hAnsi="Times New Roman" w:cs="Times New Roman"/>
          <w:sz w:val="24"/>
          <w:szCs w:val="24"/>
        </w:rPr>
        <w:t xml:space="preserve">. </w:t>
      </w:r>
      <w:r w:rsidR="00901E22" w:rsidRPr="002D1D87">
        <w:rPr>
          <w:rFonts w:ascii="Times New Roman" w:hAnsi="Times New Roman" w:cs="Times New Roman"/>
          <w:sz w:val="24"/>
          <w:szCs w:val="24"/>
        </w:rPr>
        <w:t>Las vías dopaminérgicas son las rutas del cerebro que transmiten dopamina de una región del cerebro a otra.</w:t>
      </w:r>
      <w:r w:rsidR="00901E22" w:rsidRPr="002D1D87">
        <w:rPr>
          <w:rFonts w:ascii="Times New Roman" w:hAnsi="Times New Roman" w:cs="Times New Roman"/>
          <w:sz w:val="24"/>
          <w:szCs w:val="24"/>
        </w:rPr>
        <w:br/>
      </w:r>
      <w:r w:rsidR="00CC4F65" w:rsidRPr="002D1D87">
        <w:rPr>
          <w:rFonts w:ascii="Times New Roman" w:hAnsi="Times New Roman" w:cs="Times New Roman"/>
          <w:sz w:val="24"/>
          <w:szCs w:val="24"/>
        </w:rPr>
        <w:t>T</w:t>
      </w:r>
      <w:r w:rsidRPr="002D1D87">
        <w:rPr>
          <w:rFonts w:ascii="Times New Roman" w:hAnsi="Times New Roman" w:cs="Times New Roman"/>
          <w:sz w:val="24"/>
          <w:szCs w:val="24"/>
        </w:rPr>
        <w:t>odas las formas de gratificación</w:t>
      </w:r>
      <w:r w:rsidR="00901E22" w:rsidRPr="002D1D87">
        <w:rPr>
          <w:rFonts w:ascii="Times New Roman" w:hAnsi="Times New Roman" w:cs="Times New Roman"/>
          <w:sz w:val="24"/>
          <w:szCs w:val="24"/>
        </w:rPr>
        <w:t xml:space="preserve">(motivación), recompensa, placer y euforia </w:t>
      </w:r>
      <w:r w:rsidRPr="002D1D87">
        <w:rPr>
          <w:rFonts w:ascii="Times New Roman" w:hAnsi="Times New Roman" w:cs="Times New Roman"/>
          <w:sz w:val="24"/>
          <w:szCs w:val="24"/>
        </w:rPr>
        <w:t>están relacionadas con el área dopaminérgica del cerebro, que se extiende de</w:t>
      </w:r>
      <w:r w:rsidR="002E2BF5">
        <w:rPr>
          <w:rFonts w:ascii="Times New Roman" w:hAnsi="Times New Roman" w:cs="Times New Roman"/>
          <w:sz w:val="24"/>
          <w:szCs w:val="24"/>
        </w:rPr>
        <w:t>sde el área tegmental ventral (</w:t>
      </w:r>
      <w:r w:rsidRPr="002D1D87">
        <w:rPr>
          <w:rFonts w:ascii="Times New Roman" w:hAnsi="Times New Roman" w:cs="Times New Roman"/>
          <w:sz w:val="24"/>
          <w:szCs w:val="24"/>
        </w:rPr>
        <w:t>ubicada en el mesencéfalo), atraviesa el hipotálamo lateral y se comunica con el núcleo Accumbens (ganglio del sistema límbico), formando la vía dopaminérgica o también llamada sistema meso-límbico.</w:t>
      </w:r>
      <w:r w:rsidR="002E2BF5">
        <w:rPr>
          <w:rFonts w:ascii="Times New Roman" w:hAnsi="Times New Roman" w:cs="Times New Roman"/>
          <w:sz w:val="24"/>
          <w:szCs w:val="24"/>
        </w:rPr>
        <w:t xml:space="preserve"> (</w:t>
      </w:r>
      <w:r w:rsidR="002D1D87" w:rsidRPr="002D1D87">
        <w:rPr>
          <w:rFonts w:ascii="Times New Roman" w:hAnsi="Times New Roman" w:cs="Times New Roman"/>
          <w:sz w:val="24"/>
          <w:szCs w:val="24"/>
        </w:rPr>
        <w:t>Dr. Rosler, R.</w:t>
      </w:r>
      <w:r w:rsidR="004316CC">
        <w:rPr>
          <w:rFonts w:ascii="Times New Roman" w:hAnsi="Times New Roman" w:cs="Times New Roman"/>
          <w:sz w:val="24"/>
          <w:szCs w:val="24"/>
        </w:rPr>
        <w:t xml:space="preserve"> s/f</w:t>
      </w:r>
      <w:r w:rsidR="002D1D87" w:rsidRPr="002D1D87">
        <w:rPr>
          <w:rFonts w:ascii="Times New Roman" w:hAnsi="Times New Roman" w:cs="Times New Roman"/>
          <w:sz w:val="24"/>
          <w:szCs w:val="24"/>
        </w:rPr>
        <w:t>)</w:t>
      </w:r>
      <w:commentRangeEnd w:id="21"/>
      <w:r w:rsidR="00EF685B">
        <w:rPr>
          <w:rStyle w:val="Refdecomentario"/>
        </w:rPr>
        <w:commentReference w:id="21"/>
      </w:r>
    </w:p>
    <w:p w:rsidR="008024A8" w:rsidRPr="002D1D87" w:rsidRDefault="005B45B6" w:rsidP="002D1D87">
      <w:pPr>
        <w:jc w:val="both"/>
        <w:rPr>
          <w:rFonts w:ascii="Times New Roman" w:hAnsi="Times New Roman" w:cs="Times New Roman"/>
          <w:sz w:val="24"/>
          <w:szCs w:val="24"/>
        </w:rPr>
      </w:pPr>
      <w:commentRangeStart w:id="22"/>
      <w:r w:rsidRPr="002D1D87">
        <w:rPr>
          <w:rFonts w:ascii="Times New Roman" w:hAnsi="Times New Roman" w:cs="Times New Roman"/>
          <w:sz w:val="24"/>
          <w:szCs w:val="24"/>
        </w:rPr>
        <w:t>Los sistemas de búsqueda</w:t>
      </w:r>
      <w:r w:rsidR="00901E22" w:rsidRPr="002D1D87">
        <w:rPr>
          <w:rFonts w:ascii="Times New Roman" w:hAnsi="Times New Roman" w:cs="Times New Roman"/>
          <w:sz w:val="24"/>
          <w:szCs w:val="24"/>
        </w:rPr>
        <w:t xml:space="preserve"> de gratificación o recompensas</w:t>
      </w:r>
      <w:r w:rsidRPr="002D1D87">
        <w:rPr>
          <w:rFonts w:ascii="Times New Roman" w:hAnsi="Times New Roman" w:cs="Times New Roman"/>
          <w:sz w:val="24"/>
          <w:szCs w:val="24"/>
        </w:rPr>
        <w:t xml:space="preserve">, </w:t>
      </w:r>
      <w:r w:rsidR="008024A8" w:rsidRPr="002D1D87">
        <w:rPr>
          <w:rFonts w:ascii="Times New Roman" w:hAnsi="Times New Roman" w:cs="Times New Roman"/>
          <w:sz w:val="24"/>
          <w:szCs w:val="24"/>
        </w:rPr>
        <w:t xml:space="preserve">inicialmente son activados por estímulos de recompensas incondicionadas </w:t>
      </w:r>
      <w:r w:rsidR="00067777" w:rsidRPr="002D1D87">
        <w:rPr>
          <w:rFonts w:ascii="Times New Roman" w:hAnsi="Times New Roman" w:cs="Times New Roman"/>
          <w:sz w:val="24"/>
          <w:szCs w:val="24"/>
        </w:rPr>
        <w:t>(olores</w:t>
      </w:r>
      <w:r w:rsidR="008024A8" w:rsidRPr="002D1D87">
        <w:rPr>
          <w:rFonts w:ascii="Times New Roman" w:hAnsi="Times New Roman" w:cs="Times New Roman"/>
          <w:sz w:val="24"/>
          <w:szCs w:val="24"/>
        </w:rPr>
        <w:t>,estímulos visuales, etc</w:t>
      </w:r>
      <w:r w:rsidR="0057505B" w:rsidRPr="002D1D87">
        <w:rPr>
          <w:rFonts w:ascii="Times New Roman" w:hAnsi="Times New Roman" w:cs="Times New Roman"/>
          <w:sz w:val="24"/>
          <w:szCs w:val="24"/>
        </w:rPr>
        <w:t>.</w:t>
      </w:r>
      <w:r w:rsidR="008024A8" w:rsidRPr="002D1D87">
        <w:rPr>
          <w:rFonts w:ascii="Times New Roman" w:hAnsi="Times New Roman" w:cs="Times New Roman"/>
          <w:sz w:val="24"/>
          <w:szCs w:val="24"/>
        </w:rPr>
        <w:t xml:space="preserve">). </w:t>
      </w:r>
    </w:p>
    <w:p w:rsidR="008024A8" w:rsidRPr="002D1D87" w:rsidRDefault="008024A8" w:rsidP="002D1D87">
      <w:pPr>
        <w:jc w:val="both"/>
        <w:rPr>
          <w:rFonts w:ascii="Times New Roman" w:hAnsi="Times New Roman" w:cs="Times New Roman"/>
          <w:sz w:val="24"/>
          <w:szCs w:val="24"/>
        </w:rPr>
      </w:pPr>
      <w:r w:rsidRPr="002D1D87">
        <w:rPr>
          <w:rFonts w:ascii="Times New Roman" w:hAnsi="Times New Roman" w:cs="Times New Roman"/>
          <w:sz w:val="24"/>
          <w:szCs w:val="24"/>
        </w:rPr>
        <w:t>A través del aprendizaje condicionado, los estímulos neutros pueden pasar a activar el siste</w:t>
      </w:r>
      <w:r w:rsidR="006D51CB" w:rsidRPr="002D1D87">
        <w:rPr>
          <w:rFonts w:ascii="Times New Roman" w:hAnsi="Times New Roman" w:cs="Times New Roman"/>
          <w:sz w:val="24"/>
          <w:szCs w:val="24"/>
        </w:rPr>
        <w:t>ma de búsqueda de gratificación, pasando a ser estímulos condicionados.</w:t>
      </w:r>
    </w:p>
    <w:p w:rsidR="005B45B6" w:rsidRPr="002D1D87" w:rsidRDefault="008024A8" w:rsidP="002D1D87">
      <w:pPr>
        <w:jc w:val="both"/>
        <w:rPr>
          <w:rFonts w:ascii="Times New Roman" w:hAnsi="Times New Roman" w:cs="Times New Roman"/>
          <w:sz w:val="24"/>
          <w:szCs w:val="24"/>
        </w:rPr>
      </w:pPr>
      <w:r w:rsidRPr="002D1D87">
        <w:rPr>
          <w:rFonts w:ascii="Times New Roman" w:hAnsi="Times New Roman" w:cs="Times New Roman"/>
          <w:sz w:val="24"/>
          <w:szCs w:val="24"/>
        </w:rPr>
        <w:t>Todos estos estímulos pasan a descargar neuronas dopaminérgicas que causan placer en el sujeto, logrando así una activación conductual.</w:t>
      </w:r>
    </w:p>
    <w:p w:rsidR="005B45B6" w:rsidRPr="002D1D87" w:rsidRDefault="00EF685B" w:rsidP="002D1D87">
      <w:pPr>
        <w:jc w:val="both"/>
        <w:rPr>
          <w:rFonts w:ascii="Times New Roman" w:hAnsi="Times New Roman" w:cs="Times New Roman"/>
          <w:sz w:val="24"/>
          <w:szCs w:val="24"/>
        </w:rPr>
      </w:pPr>
      <w:commentRangeStart w:id="23"/>
      <w:commentRangeEnd w:id="22"/>
      <w:r>
        <w:rPr>
          <w:rStyle w:val="Refdecomentario"/>
        </w:rPr>
        <w:commentReference w:id="22"/>
      </w:r>
      <w:r w:rsidR="005B45B6" w:rsidRPr="002D1D87">
        <w:rPr>
          <w:rFonts w:ascii="Times New Roman" w:hAnsi="Times New Roman" w:cs="Times New Roman"/>
          <w:sz w:val="24"/>
          <w:szCs w:val="24"/>
        </w:rPr>
        <w:t>El placer que deriva de la activación dopaminérgica no es el que deviene de satisfacer una conducta consumatoria sino aquel que proviene de la energía que sentimos cuando anticipamos la presencia de una recomp</w:t>
      </w:r>
      <w:r w:rsidR="008024A8" w:rsidRPr="002D1D87">
        <w:rPr>
          <w:rFonts w:ascii="Times New Roman" w:hAnsi="Times New Roman" w:cs="Times New Roman"/>
          <w:sz w:val="24"/>
          <w:szCs w:val="24"/>
        </w:rPr>
        <w:t>ensa, esto es, simple co</w:t>
      </w:r>
      <w:r w:rsidR="0057505B" w:rsidRPr="002D1D87">
        <w:rPr>
          <w:rFonts w:ascii="Times New Roman" w:hAnsi="Times New Roman" w:cs="Times New Roman"/>
          <w:sz w:val="24"/>
          <w:szCs w:val="24"/>
        </w:rPr>
        <w:t xml:space="preserve">ndicionamiento ante un estímulo. </w:t>
      </w:r>
      <w:r w:rsidR="005B45B6" w:rsidRPr="002D1D87">
        <w:rPr>
          <w:rFonts w:ascii="Times New Roman" w:hAnsi="Times New Roman" w:cs="Times New Roman"/>
          <w:sz w:val="24"/>
          <w:szCs w:val="24"/>
        </w:rPr>
        <w:t>Así, cada vez que nos encontramos en presencia del estímulo gratificante nuestro cerebro es capaz de recordarlo y asociamos el objeto en cuestión con la sensación.</w:t>
      </w:r>
      <w:commentRangeEnd w:id="23"/>
      <w:r>
        <w:rPr>
          <w:rStyle w:val="Refdecomentario"/>
        </w:rPr>
        <w:commentReference w:id="23"/>
      </w:r>
    </w:p>
    <w:p w:rsidR="005B45B6" w:rsidRPr="002D1D87" w:rsidRDefault="0057505B" w:rsidP="002D1D87">
      <w:pPr>
        <w:jc w:val="both"/>
        <w:rPr>
          <w:rFonts w:ascii="Times New Roman" w:hAnsi="Times New Roman" w:cs="Times New Roman"/>
          <w:sz w:val="24"/>
          <w:szCs w:val="24"/>
        </w:rPr>
      </w:pPr>
      <w:commentRangeStart w:id="24"/>
      <w:r w:rsidRPr="002D1D87">
        <w:rPr>
          <w:rFonts w:ascii="Times New Roman" w:hAnsi="Times New Roman" w:cs="Times New Roman"/>
          <w:sz w:val="24"/>
          <w:szCs w:val="24"/>
        </w:rPr>
        <w:t xml:space="preserve">Así se genera una adicción, y lo mismo que sucede con algunas drogas, que activan estos sistemas de búsqueda de recompensa, sucede con los aparatos móviles, como celulares, frente a los cuales se </w:t>
      </w:r>
      <w:r w:rsidR="00067777" w:rsidRPr="002D1D87">
        <w:rPr>
          <w:rFonts w:ascii="Times New Roman" w:hAnsi="Times New Roman" w:cs="Times New Roman"/>
          <w:sz w:val="24"/>
          <w:szCs w:val="24"/>
        </w:rPr>
        <w:t>experimenta una gratificación (</w:t>
      </w:r>
      <w:r w:rsidRPr="002D1D87">
        <w:rPr>
          <w:rFonts w:ascii="Times New Roman" w:hAnsi="Times New Roman" w:cs="Times New Roman"/>
          <w:sz w:val="24"/>
          <w:szCs w:val="24"/>
        </w:rPr>
        <w:t xml:space="preserve">respuesta condicionada), en donde el </w:t>
      </w:r>
      <w:r w:rsidR="0003522E" w:rsidRPr="002D1D87">
        <w:rPr>
          <w:rFonts w:ascii="Times New Roman" w:hAnsi="Times New Roman" w:cs="Times New Roman"/>
          <w:sz w:val="24"/>
          <w:szCs w:val="24"/>
        </w:rPr>
        <w:t>dispositivo móvil</w:t>
      </w:r>
      <w:r w:rsidRPr="002D1D87">
        <w:rPr>
          <w:rFonts w:ascii="Times New Roman" w:hAnsi="Times New Roman" w:cs="Times New Roman"/>
          <w:sz w:val="24"/>
          <w:szCs w:val="24"/>
        </w:rPr>
        <w:t xml:space="preserve"> actúa como un estímulo </w:t>
      </w:r>
      <w:commentRangeStart w:id="25"/>
      <w:r w:rsidRPr="002D1D87">
        <w:rPr>
          <w:rFonts w:ascii="Times New Roman" w:hAnsi="Times New Roman" w:cs="Times New Roman"/>
          <w:sz w:val="24"/>
          <w:szCs w:val="24"/>
        </w:rPr>
        <w:t>condicionado</w:t>
      </w:r>
      <w:commentRangeEnd w:id="25"/>
      <w:r w:rsidR="00EF685B">
        <w:rPr>
          <w:rStyle w:val="Refdecomentario"/>
        </w:rPr>
        <w:commentReference w:id="25"/>
      </w:r>
      <w:r w:rsidRPr="002D1D87">
        <w:rPr>
          <w:rFonts w:ascii="Times New Roman" w:hAnsi="Times New Roman" w:cs="Times New Roman"/>
          <w:sz w:val="24"/>
          <w:szCs w:val="24"/>
        </w:rPr>
        <w:t>.</w:t>
      </w:r>
      <w:commentRangeEnd w:id="24"/>
      <w:r w:rsidR="00EF685B">
        <w:rPr>
          <w:rStyle w:val="Refdecomentario"/>
        </w:rPr>
        <w:commentReference w:id="24"/>
      </w:r>
    </w:p>
    <w:p w:rsidR="0057505B" w:rsidRPr="002D1D87" w:rsidRDefault="0057505B" w:rsidP="002D1D87">
      <w:pPr>
        <w:jc w:val="both"/>
        <w:rPr>
          <w:rFonts w:ascii="Times New Roman" w:hAnsi="Times New Roman" w:cs="Times New Roman"/>
          <w:sz w:val="24"/>
          <w:szCs w:val="24"/>
        </w:rPr>
      </w:pPr>
    </w:p>
    <w:p w:rsidR="00B60D7B" w:rsidRDefault="00B60D7B" w:rsidP="002D1D87">
      <w:pPr>
        <w:jc w:val="both"/>
        <w:rPr>
          <w:rFonts w:ascii="Times New Roman" w:hAnsi="Times New Roman" w:cs="Times New Roman"/>
          <w:b/>
          <w:sz w:val="24"/>
          <w:szCs w:val="24"/>
          <w:u w:val="single"/>
        </w:rPr>
      </w:pPr>
    </w:p>
    <w:p w:rsidR="004316CC" w:rsidRDefault="004316CC" w:rsidP="002D1D87">
      <w:pPr>
        <w:jc w:val="both"/>
        <w:rPr>
          <w:rFonts w:ascii="Times New Roman" w:hAnsi="Times New Roman" w:cs="Times New Roman"/>
          <w:b/>
          <w:sz w:val="24"/>
          <w:szCs w:val="24"/>
          <w:u w:val="single"/>
        </w:rPr>
      </w:pPr>
    </w:p>
    <w:p w:rsidR="004316CC" w:rsidRDefault="004316CC" w:rsidP="002D1D87">
      <w:pPr>
        <w:jc w:val="both"/>
        <w:rPr>
          <w:rFonts w:ascii="Times New Roman" w:hAnsi="Times New Roman" w:cs="Times New Roman"/>
          <w:b/>
          <w:sz w:val="24"/>
          <w:szCs w:val="24"/>
          <w:u w:val="single"/>
        </w:rPr>
      </w:pPr>
    </w:p>
    <w:p w:rsidR="004316CC" w:rsidRDefault="004316CC" w:rsidP="002D1D87">
      <w:pPr>
        <w:jc w:val="both"/>
        <w:rPr>
          <w:rFonts w:ascii="Times New Roman" w:hAnsi="Times New Roman" w:cs="Times New Roman"/>
          <w:b/>
          <w:sz w:val="24"/>
          <w:szCs w:val="24"/>
          <w:u w:val="single"/>
        </w:rPr>
      </w:pPr>
    </w:p>
    <w:p w:rsidR="00F24561" w:rsidRPr="002D1D87" w:rsidRDefault="00F24561" w:rsidP="002D1D87">
      <w:pPr>
        <w:jc w:val="both"/>
        <w:rPr>
          <w:rFonts w:ascii="Times New Roman" w:hAnsi="Times New Roman" w:cs="Times New Roman"/>
          <w:sz w:val="24"/>
          <w:szCs w:val="24"/>
        </w:rPr>
      </w:pPr>
      <w:commentRangeStart w:id="26"/>
      <w:r w:rsidRPr="002D1D87">
        <w:rPr>
          <w:rFonts w:ascii="Times New Roman" w:hAnsi="Times New Roman" w:cs="Times New Roman"/>
          <w:b/>
          <w:sz w:val="24"/>
          <w:szCs w:val="24"/>
          <w:u w:val="single"/>
        </w:rPr>
        <w:lastRenderedPageBreak/>
        <w:t>Efecto</w:t>
      </w:r>
      <w:r w:rsidR="004116E9" w:rsidRPr="002D1D87">
        <w:rPr>
          <w:rFonts w:ascii="Times New Roman" w:hAnsi="Times New Roman" w:cs="Times New Roman"/>
          <w:b/>
          <w:sz w:val="24"/>
          <w:szCs w:val="24"/>
          <w:u w:val="single"/>
        </w:rPr>
        <w:t>s</w:t>
      </w:r>
      <w:r w:rsidRPr="002D1D87">
        <w:rPr>
          <w:rFonts w:ascii="Times New Roman" w:hAnsi="Times New Roman" w:cs="Times New Roman"/>
          <w:b/>
          <w:sz w:val="24"/>
          <w:szCs w:val="24"/>
          <w:u w:val="single"/>
        </w:rPr>
        <w:t xml:space="preserve"> sobre deter</w:t>
      </w:r>
      <w:r w:rsidR="004116E9" w:rsidRPr="002D1D87">
        <w:rPr>
          <w:rFonts w:ascii="Times New Roman" w:hAnsi="Times New Roman" w:cs="Times New Roman"/>
          <w:b/>
          <w:sz w:val="24"/>
          <w:szCs w:val="24"/>
          <w:u w:val="single"/>
        </w:rPr>
        <w:t>minados segmentos de la población</w:t>
      </w:r>
      <w:commentRangeEnd w:id="26"/>
      <w:r w:rsidR="00EF685B">
        <w:rPr>
          <w:rStyle w:val="Refdecomentario"/>
        </w:rPr>
        <w:commentReference w:id="26"/>
      </w:r>
    </w:p>
    <w:p w:rsidR="005B45B6" w:rsidRPr="002D1D87" w:rsidRDefault="004116E9" w:rsidP="002D1D87">
      <w:pPr>
        <w:jc w:val="both"/>
        <w:rPr>
          <w:rFonts w:ascii="Times New Roman" w:hAnsi="Times New Roman" w:cs="Times New Roman"/>
          <w:sz w:val="24"/>
          <w:szCs w:val="24"/>
        </w:rPr>
      </w:pPr>
      <w:r w:rsidRPr="002D1D87">
        <w:rPr>
          <w:rFonts w:ascii="Times New Roman" w:hAnsi="Times New Roman" w:cs="Times New Roman"/>
          <w:sz w:val="24"/>
          <w:szCs w:val="24"/>
        </w:rPr>
        <w:t>El mayor impacto de la tecnología portátil se produce dentro de los adolescentes y adultos jóvenes.</w:t>
      </w:r>
    </w:p>
    <w:p w:rsidR="005B45B6" w:rsidRPr="002D1D87" w:rsidRDefault="005B45B6" w:rsidP="002D1D87">
      <w:pPr>
        <w:jc w:val="both"/>
        <w:rPr>
          <w:rFonts w:ascii="Times New Roman" w:hAnsi="Times New Roman" w:cs="Times New Roman"/>
          <w:sz w:val="24"/>
          <w:szCs w:val="24"/>
        </w:rPr>
      </w:pPr>
      <w:r w:rsidRPr="002D1D87">
        <w:rPr>
          <w:rFonts w:ascii="Times New Roman" w:hAnsi="Times New Roman" w:cs="Times New Roman"/>
          <w:sz w:val="24"/>
          <w:szCs w:val="24"/>
        </w:rPr>
        <w:t xml:space="preserve">La edad en que se comienza a gestar la adicción al celular es la niñez o la pubertad. El deseo de estar "comunicado" permanentemente o "conectado" lleva a </w:t>
      </w:r>
      <w:r w:rsidR="00C0065D" w:rsidRPr="002D1D87">
        <w:rPr>
          <w:rFonts w:ascii="Times New Roman" w:hAnsi="Times New Roman" w:cs="Times New Roman"/>
          <w:sz w:val="24"/>
          <w:szCs w:val="24"/>
        </w:rPr>
        <w:t>muchos jóvenes</w:t>
      </w:r>
      <w:r w:rsidRPr="002D1D87">
        <w:rPr>
          <w:rFonts w:ascii="Times New Roman" w:hAnsi="Times New Roman" w:cs="Times New Roman"/>
          <w:sz w:val="24"/>
          <w:szCs w:val="24"/>
        </w:rPr>
        <w:t xml:space="preserve"> a convertir el celular en algo más que un medio de comunicación. </w:t>
      </w:r>
    </w:p>
    <w:p w:rsidR="005B45B6" w:rsidRPr="002D1D87" w:rsidRDefault="00C0065D" w:rsidP="002D1D87">
      <w:pPr>
        <w:jc w:val="both"/>
        <w:rPr>
          <w:rFonts w:ascii="Times New Roman" w:hAnsi="Times New Roman" w:cs="Times New Roman"/>
          <w:sz w:val="24"/>
          <w:szCs w:val="24"/>
        </w:rPr>
      </w:pPr>
      <w:r w:rsidRPr="002D1D87">
        <w:rPr>
          <w:rFonts w:ascii="Times New Roman" w:hAnsi="Times New Roman" w:cs="Times New Roman"/>
          <w:sz w:val="24"/>
          <w:szCs w:val="24"/>
        </w:rPr>
        <w:t>Un informe preparado</w:t>
      </w:r>
      <w:r w:rsidR="008C5690">
        <w:rPr>
          <w:rFonts w:ascii="Times New Roman" w:hAnsi="Times New Roman" w:cs="Times New Roman"/>
          <w:sz w:val="24"/>
          <w:szCs w:val="24"/>
        </w:rPr>
        <w:t xml:space="preserve"> por una universidad Far East University, de Corea del Sur, (Guaiquil, R., 2005) </w:t>
      </w:r>
      <w:r w:rsidR="005B45B6" w:rsidRPr="002D1D87">
        <w:rPr>
          <w:rFonts w:ascii="Times New Roman" w:hAnsi="Times New Roman" w:cs="Times New Roman"/>
          <w:sz w:val="24"/>
          <w:szCs w:val="24"/>
        </w:rPr>
        <w:t xml:space="preserve">basado en entrevistas a 1.100 jóvenes usuarios de celulares arrojó </w:t>
      </w:r>
      <w:r w:rsidRPr="002D1D87">
        <w:rPr>
          <w:rFonts w:ascii="Times New Roman" w:hAnsi="Times New Roman" w:cs="Times New Roman"/>
          <w:sz w:val="24"/>
          <w:szCs w:val="24"/>
        </w:rPr>
        <w:t>lo siguiente:</w:t>
      </w:r>
    </w:p>
    <w:p w:rsidR="005B45B6" w:rsidRPr="002D1D87" w:rsidRDefault="005B45B6" w:rsidP="002D1D87">
      <w:pPr>
        <w:jc w:val="both"/>
        <w:rPr>
          <w:rFonts w:ascii="Times New Roman" w:hAnsi="Times New Roman" w:cs="Times New Roman"/>
          <w:sz w:val="24"/>
          <w:szCs w:val="24"/>
        </w:rPr>
      </w:pPr>
      <w:r w:rsidRPr="002D1D87">
        <w:rPr>
          <w:rFonts w:ascii="Times New Roman" w:hAnsi="Times New Roman" w:cs="Times New Roman"/>
          <w:sz w:val="24"/>
          <w:szCs w:val="24"/>
        </w:rPr>
        <w:t xml:space="preserve">•El 40% envía más de mil mensajes de texto al mes. Otros señalan recibir SMS o jugar mientras </w:t>
      </w:r>
      <w:r w:rsidR="00C0065D" w:rsidRPr="002D1D87">
        <w:rPr>
          <w:rFonts w:ascii="Times New Roman" w:hAnsi="Times New Roman" w:cs="Times New Roman"/>
          <w:sz w:val="24"/>
          <w:szCs w:val="24"/>
        </w:rPr>
        <w:t>está</w:t>
      </w:r>
      <w:r w:rsidRPr="002D1D87">
        <w:rPr>
          <w:rFonts w:ascii="Times New Roman" w:hAnsi="Times New Roman" w:cs="Times New Roman"/>
          <w:sz w:val="24"/>
          <w:szCs w:val="24"/>
        </w:rPr>
        <w:t xml:space="preserve"> en clases.</w:t>
      </w:r>
    </w:p>
    <w:p w:rsidR="005B45B6" w:rsidRPr="002D1D87" w:rsidRDefault="005B45B6" w:rsidP="002D1D87">
      <w:pPr>
        <w:jc w:val="both"/>
        <w:rPr>
          <w:rFonts w:ascii="Times New Roman" w:hAnsi="Times New Roman" w:cs="Times New Roman"/>
          <w:sz w:val="24"/>
          <w:szCs w:val="24"/>
        </w:rPr>
      </w:pPr>
      <w:r w:rsidRPr="002D1D87">
        <w:rPr>
          <w:rFonts w:ascii="Times New Roman" w:hAnsi="Times New Roman" w:cs="Times New Roman"/>
          <w:sz w:val="24"/>
          <w:szCs w:val="24"/>
        </w:rPr>
        <w:t>•Uno de cada cinco no abandonan el celular ni siquiera cuando se duchan.</w:t>
      </w:r>
    </w:p>
    <w:p w:rsidR="005B45B6" w:rsidRPr="002D1D87" w:rsidRDefault="005B45B6" w:rsidP="002D1D87">
      <w:pPr>
        <w:jc w:val="both"/>
        <w:rPr>
          <w:rFonts w:ascii="Times New Roman" w:hAnsi="Times New Roman" w:cs="Times New Roman"/>
          <w:sz w:val="24"/>
          <w:szCs w:val="24"/>
        </w:rPr>
      </w:pPr>
      <w:r w:rsidRPr="002D1D87">
        <w:rPr>
          <w:rFonts w:ascii="Times New Roman" w:hAnsi="Times New Roman" w:cs="Times New Roman"/>
          <w:sz w:val="24"/>
          <w:szCs w:val="24"/>
        </w:rPr>
        <w:t>•Muchos tienen dos aparatos, uno para hablar y enviar mensajes y otro para jugar.</w:t>
      </w:r>
    </w:p>
    <w:p w:rsidR="005B45B6" w:rsidRPr="002D1D87" w:rsidRDefault="005B45B6" w:rsidP="002D1D87">
      <w:pPr>
        <w:jc w:val="both"/>
        <w:rPr>
          <w:rFonts w:ascii="Times New Roman" w:hAnsi="Times New Roman" w:cs="Times New Roman"/>
          <w:sz w:val="24"/>
          <w:szCs w:val="24"/>
        </w:rPr>
      </w:pPr>
      <w:r w:rsidRPr="002D1D87">
        <w:rPr>
          <w:rFonts w:ascii="Times New Roman" w:hAnsi="Times New Roman" w:cs="Times New Roman"/>
          <w:sz w:val="24"/>
          <w:szCs w:val="24"/>
        </w:rPr>
        <w:t>•Uno de cada tres reporta alucinaciones auditivas como escuchar el sonido del celular cuando no suena.</w:t>
      </w:r>
    </w:p>
    <w:p w:rsidR="00B60D7B" w:rsidRDefault="008838BC" w:rsidP="002D1D87">
      <w:pPr>
        <w:jc w:val="both"/>
        <w:rPr>
          <w:rFonts w:ascii="Times New Roman" w:hAnsi="Times New Roman" w:cs="Times New Roman"/>
          <w:sz w:val="24"/>
          <w:szCs w:val="24"/>
        </w:rPr>
      </w:pPr>
      <w:r w:rsidRPr="002D1D87">
        <w:rPr>
          <w:rFonts w:ascii="Times New Roman" w:hAnsi="Times New Roman" w:cs="Times New Roman"/>
          <w:sz w:val="24"/>
          <w:szCs w:val="24"/>
        </w:rPr>
        <w:t xml:space="preserve">En Chile, en tanto, al igual que en el resto del mundo, la </w:t>
      </w:r>
      <w:r w:rsidR="00C0065D" w:rsidRPr="002D1D87">
        <w:rPr>
          <w:rFonts w:ascii="Times New Roman" w:hAnsi="Times New Roman" w:cs="Times New Roman"/>
          <w:sz w:val="24"/>
          <w:szCs w:val="24"/>
        </w:rPr>
        <w:t>penetración</w:t>
      </w:r>
      <w:r w:rsidRPr="002D1D87">
        <w:rPr>
          <w:rFonts w:ascii="Times New Roman" w:hAnsi="Times New Roman" w:cs="Times New Roman"/>
          <w:sz w:val="24"/>
          <w:szCs w:val="24"/>
        </w:rPr>
        <w:t xml:space="preserve"> de la tecnología portátil alcanza su máximo en adolescentes y adultos jóvenes, destacándose dentro de este grupo el mayor acceso a redes de internet entre los jóvenes de 18-25 años, en donde se alcanzó un 77.3% en 2009.( CASEN, 2009)</w:t>
      </w:r>
      <w:r w:rsidR="00B60D7B">
        <w:rPr>
          <w:rFonts w:ascii="Times New Roman" w:hAnsi="Times New Roman" w:cs="Times New Roman"/>
          <w:sz w:val="24"/>
          <w:szCs w:val="24"/>
        </w:rPr>
        <w:t>.</w:t>
      </w:r>
    </w:p>
    <w:p w:rsidR="00F24561" w:rsidRDefault="00B60D7B" w:rsidP="00B60D7B">
      <w:pPr>
        <w:jc w:val="both"/>
        <w:rPr>
          <w:rFonts w:ascii="Times New Roman" w:hAnsi="Times New Roman" w:cs="Times New Roman"/>
          <w:sz w:val="24"/>
          <w:szCs w:val="24"/>
        </w:rPr>
      </w:pPr>
      <w:r>
        <w:rPr>
          <w:rFonts w:ascii="Times New Roman" w:hAnsi="Times New Roman" w:cs="Times New Roman"/>
          <w:sz w:val="24"/>
          <w:szCs w:val="24"/>
        </w:rPr>
        <w:t>Según otro estudio realizado a los países latinoamericanos,l</w:t>
      </w:r>
      <w:r w:rsidRPr="00B60D7B">
        <w:rPr>
          <w:rFonts w:ascii="Times New Roman" w:hAnsi="Times New Roman" w:cs="Times New Roman"/>
          <w:sz w:val="24"/>
          <w:szCs w:val="24"/>
        </w:rPr>
        <w:t>a amplia pe</w:t>
      </w:r>
      <w:r>
        <w:rPr>
          <w:rFonts w:ascii="Times New Roman" w:hAnsi="Times New Roman" w:cs="Times New Roman"/>
          <w:sz w:val="24"/>
          <w:szCs w:val="24"/>
        </w:rPr>
        <w:t>netración celular en el país -el</w:t>
      </w:r>
      <w:r w:rsidRPr="00B60D7B">
        <w:rPr>
          <w:rFonts w:ascii="Times New Roman" w:hAnsi="Times New Roman" w:cs="Times New Roman"/>
          <w:sz w:val="24"/>
          <w:szCs w:val="24"/>
        </w:rPr>
        <w:t xml:space="preserve"> 78% de los adolescentes asegura tener un teléfono propio según el mismo estudio- ha generado una peligrosa dependencia: el 56% de los jóvenes entre 10 y 18 años anda con él todo el día encendido, el porcentaje más alto entre los países que participaron de la medición.</w:t>
      </w:r>
      <w:r w:rsidR="00FC602F">
        <w:t>(</w:t>
      </w:r>
      <w:r w:rsidR="00FC602F" w:rsidRPr="00FC602F">
        <w:rPr>
          <w:rFonts w:ascii="Times New Roman" w:hAnsi="Times New Roman" w:cs="Times New Roman"/>
          <w:sz w:val="24"/>
          <w:szCs w:val="24"/>
        </w:rPr>
        <w:t>Generación Interactiva Iberoamericana, 2010</w:t>
      </w:r>
      <w:r w:rsidR="00FC602F">
        <w:rPr>
          <w:rFonts w:ascii="Times New Roman" w:hAnsi="Times New Roman" w:cs="Times New Roman"/>
          <w:sz w:val="24"/>
          <w:szCs w:val="24"/>
        </w:rPr>
        <w:t>, p.312-317</w:t>
      </w:r>
      <w:r w:rsidR="00FC602F" w:rsidRPr="00FC602F">
        <w:rPr>
          <w:rFonts w:ascii="Times New Roman" w:hAnsi="Times New Roman" w:cs="Times New Roman"/>
          <w:sz w:val="24"/>
          <w:szCs w:val="24"/>
        </w:rPr>
        <w:t>),</w:t>
      </w:r>
    </w:p>
    <w:p w:rsidR="00B60D7B" w:rsidRDefault="00B60D7B" w:rsidP="00B60D7B">
      <w:pPr>
        <w:jc w:val="both"/>
        <w:rPr>
          <w:rFonts w:ascii="Times New Roman" w:hAnsi="Times New Roman" w:cs="Times New Roman"/>
          <w:sz w:val="24"/>
          <w:szCs w:val="24"/>
        </w:rPr>
      </w:pPr>
      <w:r w:rsidRPr="00B60D7B">
        <w:rPr>
          <w:rFonts w:ascii="Times New Roman" w:hAnsi="Times New Roman" w:cs="Times New Roman"/>
          <w:sz w:val="24"/>
          <w:szCs w:val="24"/>
        </w:rPr>
        <w:t>El estudio también arrojó que los adolescentes chilenos son los que más redes sociales poseen, con un 87% y uno de cada tres dice que sus padres nunca preguntan qué páginas visitan.</w:t>
      </w:r>
    </w:p>
    <w:p w:rsidR="00B60D7B" w:rsidRDefault="00B60D7B" w:rsidP="00B60D7B">
      <w:pPr>
        <w:jc w:val="both"/>
        <w:rPr>
          <w:rFonts w:ascii="Times New Roman" w:hAnsi="Times New Roman" w:cs="Times New Roman"/>
          <w:sz w:val="24"/>
          <w:szCs w:val="24"/>
        </w:rPr>
      </w:pPr>
      <w:r w:rsidRPr="00B60D7B">
        <w:rPr>
          <w:rFonts w:ascii="Times New Roman" w:hAnsi="Times New Roman" w:cs="Times New Roman"/>
          <w:sz w:val="24"/>
          <w:szCs w:val="24"/>
        </w:rPr>
        <w:t>En materia de entretenimiento electrónico,</w:t>
      </w:r>
      <w:r w:rsidR="00FC602F">
        <w:rPr>
          <w:rFonts w:ascii="Times New Roman" w:hAnsi="Times New Roman" w:cs="Times New Roman"/>
          <w:sz w:val="24"/>
          <w:szCs w:val="24"/>
        </w:rPr>
        <w:t xml:space="preserve"> aunque con</w:t>
      </w:r>
      <w:r w:rsidRPr="00B60D7B">
        <w:rPr>
          <w:rFonts w:ascii="Times New Roman" w:hAnsi="Times New Roman" w:cs="Times New Roman"/>
          <w:sz w:val="24"/>
          <w:szCs w:val="24"/>
        </w:rPr>
        <w:t xml:space="preserve"> un 77% los menores nacionales</w:t>
      </w:r>
      <w:r w:rsidR="00FC602F">
        <w:rPr>
          <w:rFonts w:ascii="Times New Roman" w:hAnsi="Times New Roman" w:cs="Times New Roman"/>
          <w:sz w:val="24"/>
          <w:szCs w:val="24"/>
        </w:rPr>
        <w:t xml:space="preserve"> (6 años de edad)</w:t>
      </w:r>
      <w:r w:rsidRPr="00B60D7B">
        <w:rPr>
          <w:rFonts w:ascii="Times New Roman" w:hAnsi="Times New Roman" w:cs="Times New Roman"/>
          <w:sz w:val="24"/>
          <w:szCs w:val="24"/>
        </w:rPr>
        <w:t xml:space="preserve"> ocupan el tercer lugar de la región en penetración de videojuegos</w:t>
      </w:r>
      <w:r w:rsidR="00FC602F">
        <w:rPr>
          <w:rFonts w:ascii="Times New Roman" w:hAnsi="Times New Roman" w:cs="Times New Roman"/>
          <w:sz w:val="24"/>
          <w:szCs w:val="24"/>
        </w:rPr>
        <w:t xml:space="preserve"> (computadores y consolas)</w:t>
      </w:r>
      <w:r w:rsidRPr="00B60D7B">
        <w:rPr>
          <w:rFonts w:ascii="Times New Roman" w:hAnsi="Times New Roman" w:cs="Times New Roman"/>
          <w:sz w:val="24"/>
          <w:szCs w:val="24"/>
        </w:rPr>
        <w:t>, sí lideran el ranking de los que más horas pasan frente a su consola. Uno de cada cuatro lo hace entre una y dos horas y uno de cada cinco lo hace más de dos horas al día.</w:t>
      </w:r>
      <w:r w:rsidR="00FC602F">
        <w:rPr>
          <w:rFonts w:ascii="Times New Roman" w:hAnsi="Times New Roman" w:cs="Times New Roman"/>
          <w:sz w:val="24"/>
          <w:szCs w:val="24"/>
        </w:rPr>
        <w:t xml:space="preserve"> (G. Interactiva Iberoamericana, 2010, p. 414-416)</w:t>
      </w:r>
    </w:p>
    <w:p w:rsidR="00EF685B" w:rsidRPr="00B60D7B" w:rsidRDefault="00EF685B" w:rsidP="00B60D7B">
      <w:pPr>
        <w:jc w:val="both"/>
        <w:rPr>
          <w:rFonts w:ascii="Times New Roman" w:hAnsi="Times New Roman" w:cs="Times New Roman"/>
          <w:sz w:val="24"/>
          <w:szCs w:val="24"/>
        </w:rPr>
      </w:pPr>
      <w:commentRangeStart w:id="27"/>
      <w:r>
        <w:rPr>
          <w:rFonts w:ascii="Times New Roman" w:hAnsi="Times New Roman" w:cs="Times New Roman"/>
          <w:sz w:val="24"/>
          <w:szCs w:val="24"/>
        </w:rPr>
        <w:t>.</w:t>
      </w:r>
      <w:commentRangeEnd w:id="27"/>
      <w:r>
        <w:rPr>
          <w:rStyle w:val="Refdecomentario"/>
        </w:rPr>
        <w:commentReference w:id="27"/>
      </w:r>
    </w:p>
    <w:p w:rsidR="00633036" w:rsidRDefault="00633036" w:rsidP="002D1D87">
      <w:pPr>
        <w:jc w:val="both"/>
        <w:rPr>
          <w:rFonts w:ascii="Times New Roman" w:hAnsi="Times New Roman" w:cs="Times New Roman"/>
          <w:b/>
          <w:sz w:val="24"/>
          <w:szCs w:val="24"/>
          <w:u w:val="single"/>
        </w:rPr>
      </w:pPr>
    </w:p>
    <w:p w:rsidR="009D48A8" w:rsidRPr="002D1D87" w:rsidRDefault="009E7B40" w:rsidP="002D1D87">
      <w:pPr>
        <w:jc w:val="both"/>
        <w:rPr>
          <w:rFonts w:ascii="Times New Roman" w:hAnsi="Times New Roman" w:cs="Times New Roman"/>
          <w:b/>
          <w:sz w:val="24"/>
          <w:szCs w:val="24"/>
          <w:u w:val="single"/>
        </w:rPr>
      </w:pPr>
      <w:r w:rsidRPr="002D1D87">
        <w:rPr>
          <w:rFonts w:ascii="Times New Roman" w:hAnsi="Times New Roman" w:cs="Times New Roman"/>
          <w:b/>
          <w:sz w:val="24"/>
          <w:szCs w:val="24"/>
          <w:u w:val="single"/>
        </w:rPr>
        <w:t>Referencias</w:t>
      </w:r>
    </w:p>
    <w:p w:rsidR="009D48A8" w:rsidRPr="004316CC" w:rsidRDefault="004316CC" w:rsidP="002D1D87">
      <w:pPr>
        <w:jc w:val="both"/>
        <w:rPr>
          <w:rFonts w:ascii="Times New Roman" w:hAnsi="Times New Roman" w:cs="Times New Roman"/>
          <w:sz w:val="24"/>
          <w:szCs w:val="24"/>
        </w:rPr>
      </w:pPr>
      <w:r w:rsidRPr="004316CC">
        <w:rPr>
          <w:rFonts w:ascii="Times New Roman" w:hAnsi="Times New Roman" w:cs="Times New Roman"/>
          <w:sz w:val="24"/>
          <w:szCs w:val="24"/>
        </w:rPr>
        <w:t xml:space="preserve">Bringüe, X., Sábada, C. y Tolsá, J. (2010). Generación Interactiva en Iberoamérica 2010: Niños y adolescentes ante las pantallas. Disponible en </w:t>
      </w:r>
      <w:hyperlink r:id="rId9" w:history="1">
        <w:r w:rsidRPr="00C57272">
          <w:rPr>
            <w:rStyle w:val="Hipervnculo"/>
            <w:rFonts w:ascii="Times New Roman" w:hAnsi="Times New Roman" w:cs="Times New Roman"/>
            <w:sz w:val="24"/>
            <w:szCs w:val="24"/>
          </w:rPr>
          <w:t>http://generacionesinteractivas.org/upload/libros/La%20Generacion%20Interactiva%20en%20Iberoamerica%202010.pdf</w:t>
        </w:r>
      </w:hyperlink>
      <w:r w:rsidRPr="004316CC">
        <w:rPr>
          <w:rFonts w:ascii="Times New Roman" w:hAnsi="Times New Roman" w:cs="Times New Roman"/>
          <w:sz w:val="24"/>
          <w:szCs w:val="24"/>
        </w:rPr>
        <w:t>,  revisado el 28 de Abril, 2012.</w:t>
      </w:r>
    </w:p>
    <w:p w:rsidR="009E7B40" w:rsidRPr="002D1D87" w:rsidRDefault="006D51CB" w:rsidP="002D1D87">
      <w:pPr>
        <w:jc w:val="both"/>
        <w:rPr>
          <w:rFonts w:ascii="Times New Roman" w:hAnsi="Times New Roman" w:cs="Times New Roman"/>
          <w:sz w:val="24"/>
          <w:szCs w:val="24"/>
        </w:rPr>
      </w:pPr>
      <w:r w:rsidRPr="002D1D87">
        <w:rPr>
          <w:rFonts w:ascii="Times New Roman" w:hAnsi="Times New Roman" w:cs="Times New Roman"/>
          <w:sz w:val="24"/>
          <w:szCs w:val="24"/>
        </w:rPr>
        <w:t>CIE (</w:t>
      </w:r>
      <w:r w:rsidR="00AF7C85" w:rsidRPr="002D1D87">
        <w:rPr>
          <w:rFonts w:ascii="Times New Roman" w:hAnsi="Times New Roman" w:cs="Times New Roman"/>
          <w:sz w:val="24"/>
          <w:szCs w:val="24"/>
        </w:rPr>
        <w:t xml:space="preserve">2011). Clasificación Internacional de enfermedades, décima versión. Disponible en </w:t>
      </w:r>
      <w:hyperlink r:id="rId10" w:history="1">
        <w:r w:rsidR="00AF7C85" w:rsidRPr="002D1D87">
          <w:rPr>
            <w:rStyle w:val="Hipervnculo"/>
            <w:rFonts w:ascii="Times New Roman" w:hAnsi="Times New Roman" w:cs="Times New Roman"/>
            <w:sz w:val="24"/>
            <w:szCs w:val="24"/>
          </w:rPr>
          <w:t>http://www.cie10.org</w:t>
        </w:r>
      </w:hyperlink>
      <w:r w:rsidR="00AF7C85" w:rsidRPr="002D1D87">
        <w:rPr>
          <w:rFonts w:ascii="Times New Roman" w:hAnsi="Times New Roman" w:cs="Times New Roman"/>
          <w:sz w:val="24"/>
          <w:szCs w:val="24"/>
        </w:rPr>
        <w:t>, revisado el 27 de Abril, 2012.</w:t>
      </w:r>
    </w:p>
    <w:p w:rsidR="00067777" w:rsidRPr="002D1D87" w:rsidRDefault="00067777" w:rsidP="002D1D87">
      <w:pPr>
        <w:jc w:val="both"/>
        <w:rPr>
          <w:rFonts w:ascii="Times New Roman" w:hAnsi="Times New Roman" w:cs="Times New Roman"/>
          <w:sz w:val="24"/>
          <w:szCs w:val="24"/>
        </w:rPr>
      </w:pPr>
      <w:r w:rsidRPr="002D1D87">
        <w:rPr>
          <w:rFonts w:ascii="Times New Roman" w:hAnsi="Times New Roman" w:cs="Times New Roman"/>
          <w:sz w:val="24"/>
          <w:szCs w:val="24"/>
        </w:rPr>
        <w:t xml:space="preserve">Colegio Santa Úrsula de Vitacura (2012). II medios reciben tablets para PC. Disponible en </w:t>
      </w:r>
      <w:hyperlink r:id="rId11" w:history="1">
        <w:r w:rsidRPr="002D1D87">
          <w:rPr>
            <w:rStyle w:val="Hipervnculo"/>
            <w:rFonts w:ascii="Times New Roman" w:hAnsi="Times New Roman" w:cs="Times New Roman"/>
            <w:sz w:val="24"/>
            <w:szCs w:val="24"/>
          </w:rPr>
          <w:t>http://www.csuv.cl/seccion-noticias/computacion</w:t>
        </w:r>
      </w:hyperlink>
      <w:r w:rsidRPr="002D1D87">
        <w:rPr>
          <w:rFonts w:ascii="Times New Roman" w:hAnsi="Times New Roman" w:cs="Times New Roman"/>
          <w:sz w:val="24"/>
          <w:szCs w:val="24"/>
        </w:rPr>
        <w:t>, revisado el 27 de Abril, 2012.</w:t>
      </w:r>
    </w:p>
    <w:p w:rsidR="006D51CB" w:rsidRPr="002D1D87" w:rsidRDefault="006D51CB" w:rsidP="002D1D87">
      <w:pPr>
        <w:jc w:val="both"/>
        <w:rPr>
          <w:rFonts w:ascii="Times New Roman" w:hAnsi="Times New Roman" w:cs="Times New Roman"/>
          <w:bCs/>
          <w:sz w:val="24"/>
          <w:szCs w:val="24"/>
        </w:rPr>
      </w:pPr>
      <w:r w:rsidRPr="002D1D87">
        <w:rPr>
          <w:rFonts w:ascii="Times New Roman" w:hAnsi="Times New Roman" w:cs="Times New Roman"/>
          <w:bCs/>
          <w:sz w:val="24"/>
          <w:szCs w:val="24"/>
        </w:rPr>
        <w:t xml:space="preserve">Dr. Rosler, R.  Sistema de búsqueda, recompensa y motivación. Disponible en </w:t>
      </w:r>
      <w:hyperlink r:id="rId12" w:history="1">
        <w:r w:rsidRPr="002D1D87">
          <w:rPr>
            <w:rStyle w:val="Hipervnculo"/>
            <w:rFonts w:ascii="Times New Roman" w:hAnsi="Times New Roman" w:cs="Times New Roman"/>
            <w:bCs/>
            <w:sz w:val="24"/>
            <w:szCs w:val="24"/>
          </w:rPr>
          <w:t>http://www.asociacioneducar.com/notas/busqueda-recompensa-motivacion.pdf</w:t>
        </w:r>
      </w:hyperlink>
      <w:r w:rsidRPr="002D1D87">
        <w:rPr>
          <w:rFonts w:ascii="Times New Roman" w:hAnsi="Times New Roman" w:cs="Times New Roman"/>
          <w:bCs/>
          <w:sz w:val="24"/>
          <w:szCs w:val="24"/>
        </w:rPr>
        <w:t xml:space="preserve"> , revisado el 26 de Abril, 2012.</w:t>
      </w:r>
    </w:p>
    <w:p w:rsidR="006D51CB" w:rsidRPr="002D1D87" w:rsidRDefault="006D51CB" w:rsidP="002D1D87">
      <w:pPr>
        <w:jc w:val="both"/>
        <w:rPr>
          <w:rFonts w:ascii="Times New Roman" w:hAnsi="Times New Roman" w:cs="Times New Roman"/>
          <w:bCs/>
          <w:sz w:val="24"/>
          <w:szCs w:val="24"/>
        </w:rPr>
      </w:pPr>
      <w:r w:rsidRPr="002D1D87">
        <w:rPr>
          <w:rFonts w:ascii="Times New Roman" w:hAnsi="Times New Roman" w:cs="Times New Roman"/>
          <w:bCs/>
          <w:sz w:val="24"/>
          <w:szCs w:val="24"/>
        </w:rPr>
        <w:t>Dr. Sonzini, B.A.</w:t>
      </w:r>
      <w:r w:rsidR="002D1D87" w:rsidRPr="002D1D87">
        <w:rPr>
          <w:rFonts w:ascii="Times New Roman" w:hAnsi="Times New Roman" w:cs="Times New Roman"/>
          <w:bCs/>
          <w:sz w:val="24"/>
          <w:szCs w:val="24"/>
        </w:rPr>
        <w:t xml:space="preserve"> (2009).</w:t>
      </w:r>
      <w:r w:rsidRPr="002D1D87">
        <w:rPr>
          <w:rFonts w:ascii="Times New Roman" w:hAnsi="Times New Roman" w:cs="Times New Roman"/>
          <w:bCs/>
          <w:sz w:val="24"/>
          <w:szCs w:val="24"/>
        </w:rPr>
        <w:t xml:space="preserve"> Farmacología dopaminérgica. Disponible en </w:t>
      </w:r>
      <w:hyperlink r:id="rId13" w:history="1">
        <w:r w:rsidRPr="002D1D87">
          <w:rPr>
            <w:rStyle w:val="Hipervnculo"/>
            <w:rFonts w:ascii="Times New Roman" w:hAnsi="Times New Roman" w:cs="Times New Roman"/>
            <w:bCs/>
            <w:sz w:val="24"/>
            <w:szCs w:val="24"/>
          </w:rPr>
          <w:t>http://www.guiasdeneuro.com.ar/farmacologia-dopaminergica/</w:t>
        </w:r>
      </w:hyperlink>
      <w:r w:rsidRPr="002D1D87">
        <w:rPr>
          <w:rFonts w:ascii="Times New Roman" w:hAnsi="Times New Roman" w:cs="Times New Roman"/>
          <w:bCs/>
          <w:sz w:val="24"/>
          <w:szCs w:val="24"/>
        </w:rPr>
        <w:t xml:space="preserve"> , revisado el 26 de Abril, 2012.</w:t>
      </w:r>
    </w:p>
    <w:p w:rsidR="002763B5" w:rsidRPr="002D1D87" w:rsidRDefault="00E12F42" w:rsidP="002D1D87">
      <w:pPr>
        <w:jc w:val="both"/>
        <w:rPr>
          <w:rFonts w:ascii="Times New Roman" w:hAnsi="Times New Roman" w:cs="Times New Roman"/>
          <w:bCs/>
          <w:sz w:val="24"/>
          <w:szCs w:val="24"/>
        </w:rPr>
      </w:pPr>
      <w:r w:rsidRPr="002D1D87">
        <w:rPr>
          <w:rFonts w:ascii="Times New Roman" w:hAnsi="Times New Roman" w:cs="Times New Roman"/>
          <w:bCs/>
          <w:sz w:val="24"/>
          <w:szCs w:val="24"/>
        </w:rPr>
        <w:t>DSM IV(2011) .</w:t>
      </w:r>
      <w:r w:rsidR="009E7B40" w:rsidRPr="002D1D87">
        <w:rPr>
          <w:rFonts w:ascii="Times New Roman" w:hAnsi="Times New Roman" w:cs="Times New Roman"/>
          <w:bCs/>
          <w:sz w:val="24"/>
          <w:szCs w:val="24"/>
        </w:rPr>
        <w:t>Criterios Diagnósticos de los Trastornos Mentales.</w:t>
      </w:r>
      <w:r w:rsidRPr="002D1D87">
        <w:rPr>
          <w:rFonts w:ascii="Times New Roman" w:hAnsi="Times New Roman" w:cs="Times New Roman"/>
          <w:bCs/>
          <w:sz w:val="24"/>
          <w:szCs w:val="24"/>
        </w:rPr>
        <w:t xml:space="preserve"> Disponible en </w:t>
      </w:r>
      <w:hyperlink r:id="rId14" w:history="1">
        <w:r w:rsidRPr="002D1D87">
          <w:rPr>
            <w:rStyle w:val="Hipervnculo"/>
            <w:rFonts w:ascii="Times New Roman" w:hAnsi="Times New Roman" w:cs="Times New Roman"/>
            <w:bCs/>
            <w:sz w:val="24"/>
            <w:szCs w:val="24"/>
          </w:rPr>
          <w:t>http://www.psygnos.net/biblioteca/DSM/Dsm.htm</w:t>
        </w:r>
      </w:hyperlink>
      <w:r w:rsidRPr="002D1D87">
        <w:rPr>
          <w:rFonts w:ascii="Times New Roman" w:hAnsi="Times New Roman" w:cs="Times New Roman"/>
          <w:bCs/>
          <w:sz w:val="24"/>
          <w:szCs w:val="24"/>
        </w:rPr>
        <w:t xml:space="preserve">, revisado </w:t>
      </w:r>
      <w:r w:rsidR="00AF7C85" w:rsidRPr="002D1D87">
        <w:rPr>
          <w:rFonts w:ascii="Times New Roman" w:hAnsi="Times New Roman" w:cs="Times New Roman"/>
          <w:bCs/>
          <w:sz w:val="24"/>
          <w:szCs w:val="24"/>
        </w:rPr>
        <w:t xml:space="preserve">el </w:t>
      </w:r>
      <w:r w:rsidRPr="002D1D87">
        <w:rPr>
          <w:rFonts w:ascii="Times New Roman" w:hAnsi="Times New Roman" w:cs="Times New Roman"/>
          <w:bCs/>
          <w:sz w:val="24"/>
          <w:szCs w:val="24"/>
        </w:rPr>
        <w:t>27 de Abril, 2012.</w:t>
      </w:r>
    </w:p>
    <w:p w:rsidR="002763B5" w:rsidRPr="002D1D87" w:rsidRDefault="002763B5" w:rsidP="002D1D87">
      <w:pPr>
        <w:jc w:val="both"/>
        <w:rPr>
          <w:rFonts w:ascii="Times New Roman" w:hAnsi="Times New Roman" w:cs="Times New Roman"/>
          <w:bCs/>
          <w:sz w:val="24"/>
          <w:szCs w:val="24"/>
        </w:rPr>
      </w:pPr>
      <w:r w:rsidRPr="002D1D87">
        <w:rPr>
          <w:rFonts w:ascii="Times New Roman" w:hAnsi="Times New Roman" w:cs="Times New Roman"/>
          <w:bCs/>
          <w:sz w:val="24"/>
          <w:szCs w:val="24"/>
        </w:rPr>
        <w:t xml:space="preserve">Discovery. </w:t>
      </w:r>
      <w:r w:rsidR="009D48A8" w:rsidRPr="002D1D87">
        <w:rPr>
          <w:rFonts w:ascii="Times New Roman" w:hAnsi="Times New Roman" w:cs="Times New Roman"/>
          <w:bCs/>
          <w:sz w:val="24"/>
          <w:szCs w:val="24"/>
        </w:rPr>
        <w:t>Breve his</w:t>
      </w:r>
      <w:r w:rsidRPr="002D1D87">
        <w:rPr>
          <w:rFonts w:ascii="Times New Roman" w:hAnsi="Times New Roman" w:cs="Times New Roman"/>
          <w:bCs/>
          <w:sz w:val="24"/>
          <w:szCs w:val="24"/>
        </w:rPr>
        <w:t xml:space="preserve">toria de la tecnología moderna. </w:t>
      </w:r>
      <w:r w:rsidR="009D48A8" w:rsidRPr="002D1D87">
        <w:rPr>
          <w:rFonts w:ascii="Times New Roman" w:hAnsi="Times New Roman" w:cs="Times New Roman"/>
          <w:bCs/>
          <w:sz w:val="24"/>
          <w:szCs w:val="24"/>
        </w:rPr>
        <w:t xml:space="preserve">Disponible en </w:t>
      </w:r>
      <w:hyperlink r:id="rId15" w:history="1">
        <w:r w:rsidR="006D51CB" w:rsidRPr="002D1D87">
          <w:rPr>
            <w:rStyle w:val="Hipervnculo"/>
            <w:rFonts w:ascii="Times New Roman" w:hAnsi="Times New Roman" w:cs="Times New Roman"/>
            <w:bCs/>
            <w:sz w:val="24"/>
            <w:szCs w:val="24"/>
          </w:rPr>
          <w:t>http://www.tudiscovery.com/guia_tecnologia/breve_resena/index.shtml</w:t>
        </w:r>
      </w:hyperlink>
      <w:r w:rsidR="009D48A8" w:rsidRPr="002D1D87">
        <w:rPr>
          <w:rFonts w:ascii="Times New Roman" w:hAnsi="Times New Roman" w:cs="Times New Roman"/>
          <w:bCs/>
          <w:sz w:val="24"/>
          <w:szCs w:val="24"/>
        </w:rPr>
        <w:t>, revisado el 27 de Abril, 2012</w:t>
      </w:r>
      <w:r w:rsidRPr="002D1D87">
        <w:rPr>
          <w:rFonts w:ascii="Times New Roman" w:hAnsi="Times New Roman" w:cs="Times New Roman"/>
          <w:bCs/>
          <w:sz w:val="24"/>
          <w:szCs w:val="24"/>
        </w:rPr>
        <w:t>.</w:t>
      </w:r>
    </w:p>
    <w:p w:rsidR="00C0065D" w:rsidRPr="002D1D87" w:rsidRDefault="00C0065D" w:rsidP="002D1D87">
      <w:pPr>
        <w:jc w:val="both"/>
        <w:rPr>
          <w:rFonts w:ascii="Times New Roman" w:hAnsi="Times New Roman" w:cs="Times New Roman"/>
          <w:bCs/>
          <w:sz w:val="24"/>
          <w:szCs w:val="24"/>
        </w:rPr>
      </w:pPr>
      <w:r w:rsidRPr="002D1D87">
        <w:rPr>
          <w:rFonts w:ascii="Times New Roman" w:hAnsi="Times New Roman" w:cs="Times New Roman"/>
          <w:bCs/>
          <w:sz w:val="24"/>
          <w:szCs w:val="24"/>
          <w:lang w:val="en-US"/>
        </w:rPr>
        <w:t xml:space="preserve">Florida, University of. (2008). Addicted to phones? Cell phone use becoming a major problem for some. </w:t>
      </w:r>
      <w:r w:rsidRPr="002D1D87">
        <w:rPr>
          <w:rFonts w:ascii="Times New Roman" w:hAnsi="Times New Roman" w:cs="Times New Roman"/>
          <w:bCs/>
          <w:sz w:val="24"/>
          <w:szCs w:val="24"/>
        </w:rPr>
        <w:t xml:space="preserve">Disponible en </w:t>
      </w:r>
      <w:hyperlink r:id="rId16" w:history="1">
        <w:r w:rsidR="001127EA" w:rsidRPr="002D1D87">
          <w:rPr>
            <w:rStyle w:val="Hipervnculo"/>
            <w:rFonts w:ascii="Times New Roman" w:hAnsi="Times New Roman" w:cs="Times New Roman"/>
            <w:bCs/>
            <w:sz w:val="24"/>
            <w:szCs w:val="24"/>
          </w:rPr>
          <w:t>http://news.ufl.edu/2007/01/18/cell-addiction/</w:t>
        </w:r>
      </w:hyperlink>
      <w:r w:rsidR="001127EA" w:rsidRPr="002D1D87">
        <w:rPr>
          <w:rFonts w:ascii="Times New Roman" w:hAnsi="Times New Roman" w:cs="Times New Roman"/>
          <w:bCs/>
          <w:sz w:val="24"/>
          <w:szCs w:val="24"/>
        </w:rPr>
        <w:t xml:space="preserve"> ,</w:t>
      </w:r>
      <w:r w:rsidRPr="002D1D87">
        <w:rPr>
          <w:rFonts w:ascii="Times New Roman" w:hAnsi="Times New Roman" w:cs="Times New Roman"/>
          <w:bCs/>
          <w:sz w:val="24"/>
          <w:szCs w:val="24"/>
        </w:rPr>
        <w:t xml:space="preserve">  revisado el 27 de Abril, 2012.</w:t>
      </w:r>
    </w:p>
    <w:p w:rsidR="00C0065D" w:rsidRDefault="00C0065D" w:rsidP="002D1D87">
      <w:pPr>
        <w:jc w:val="both"/>
        <w:rPr>
          <w:rFonts w:ascii="Times New Roman" w:hAnsi="Times New Roman" w:cs="Times New Roman"/>
          <w:bCs/>
          <w:sz w:val="24"/>
          <w:szCs w:val="24"/>
        </w:rPr>
      </w:pPr>
      <w:r w:rsidRPr="002D1D87">
        <w:rPr>
          <w:rFonts w:ascii="Times New Roman" w:hAnsi="Times New Roman" w:cs="Times New Roman"/>
          <w:bCs/>
          <w:sz w:val="24"/>
          <w:szCs w:val="24"/>
        </w:rPr>
        <w:t xml:space="preserve">Gobierno de Chile. Encuesta CASEN 2009, Resultados jóvenes. Disponible en </w:t>
      </w:r>
      <w:hyperlink r:id="rId17" w:history="1">
        <w:r w:rsidRPr="002D1D87">
          <w:rPr>
            <w:rStyle w:val="Hipervnculo"/>
            <w:rFonts w:ascii="Times New Roman" w:hAnsi="Times New Roman" w:cs="Times New Roman"/>
            <w:bCs/>
            <w:sz w:val="24"/>
            <w:szCs w:val="24"/>
          </w:rPr>
          <w:t>http://www.ministeriodesarrollosocial.gob.cl/casen2009/CASEN_Jovenes_2009.pdf</w:t>
        </w:r>
      </w:hyperlink>
      <w:r w:rsidRPr="002D1D87">
        <w:rPr>
          <w:rFonts w:ascii="Times New Roman" w:hAnsi="Times New Roman" w:cs="Times New Roman"/>
          <w:bCs/>
          <w:sz w:val="24"/>
          <w:szCs w:val="24"/>
        </w:rPr>
        <w:t xml:space="preserve"> , revisado 28 de Abril, 2012. </w:t>
      </w:r>
    </w:p>
    <w:p w:rsidR="008C5690" w:rsidRPr="002D1D87" w:rsidRDefault="008C5690" w:rsidP="002D1D87">
      <w:pPr>
        <w:jc w:val="both"/>
        <w:rPr>
          <w:rFonts w:ascii="Times New Roman" w:hAnsi="Times New Roman" w:cs="Times New Roman"/>
          <w:bCs/>
          <w:sz w:val="24"/>
          <w:szCs w:val="24"/>
        </w:rPr>
      </w:pPr>
      <w:r w:rsidRPr="008C5690">
        <w:rPr>
          <w:rFonts w:ascii="Times New Roman" w:hAnsi="Times New Roman" w:cs="Times New Roman"/>
          <w:bCs/>
          <w:sz w:val="24"/>
          <w:szCs w:val="24"/>
        </w:rPr>
        <w:t xml:space="preserve">Guaiquil, R. (2005) Adictos al celular. Disponible en </w:t>
      </w:r>
      <w:hyperlink r:id="rId18" w:history="1">
        <w:r w:rsidR="00633036" w:rsidRPr="00F44D9E">
          <w:rPr>
            <w:rStyle w:val="Hipervnculo"/>
            <w:rFonts w:ascii="Times New Roman" w:hAnsi="Times New Roman" w:cs="Times New Roman"/>
            <w:bCs/>
            <w:sz w:val="24"/>
            <w:szCs w:val="24"/>
          </w:rPr>
          <w:t>http://mediosdigitales.info/2005/12/07/adictos-al-celular/</w:t>
        </w:r>
      </w:hyperlink>
      <w:r w:rsidRPr="008C5690">
        <w:rPr>
          <w:rFonts w:ascii="Times New Roman" w:hAnsi="Times New Roman" w:cs="Times New Roman"/>
          <w:bCs/>
          <w:sz w:val="24"/>
          <w:szCs w:val="24"/>
        </w:rPr>
        <w:t>, revisado el 27 de Abril, 2012.</w:t>
      </w:r>
    </w:p>
    <w:p w:rsidR="00480670" w:rsidRPr="002D1D87" w:rsidRDefault="00480670" w:rsidP="002D1D87">
      <w:pPr>
        <w:jc w:val="both"/>
        <w:rPr>
          <w:rFonts w:ascii="Times New Roman" w:hAnsi="Times New Roman" w:cs="Times New Roman"/>
          <w:sz w:val="24"/>
          <w:szCs w:val="24"/>
        </w:rPr>
      </w:pPr>
      <w:r w:rsidRPr="002D1D87">
        <w:rPr>
          <w:rFonts w:ascii="Times New Roman" w:hAnsi="Times New Roman" w:cs="Times New Roman"/>
          <w:sz w:val="24"/>
          <w:szCs w:val="24"/>
        </w:rPr>
        <w:t xml:space="preserve">Instituto nacional de </w:t>
      </w:r>
      <w:r w:rsidR="00AF7C85" w:rsidRPr="002D1D87">
        <w:rPr>
          <w:rFonts w:ascii="Times New Roman" w:hAnsi="Times New Roman" w:cs="Times New Roman"/>
          <w:sz w:val="24"/>
          <w:szCs w:val="24"/>
        </w:rPr>
        <w:t xml:space="preserve">estadísticas </w:t>
      </w:r>
      <w:r w:rsidR="007C4016" w:rsidRPr="002D1D87">
        <w:rPr>
          <w:rFonts w:ascii="Times New Roman" w:hAnsi="Times New Roman" w:cs="Times New Roman"/>
          <w:sz w:val="24"/>
          <w:szCs w:val="24"/>
        </w:rPr>
        <w:t>(2011</w:t>
      </w:r>
      <w:r w:rsidRPr="002D1D87">
        <w:rPr>
          <w:rFonts w:ascii="Times New Roman" w:hAnsi="Times New Roman" w:cs="Times New Roman"/>
          <w:sz w:val="24"/>
          <w:szCs w:val="24"/>
        </w:rPr>
        <w:t xml:space="preserve">). Estudio estadístico de número de celulares, llamadas y minutos de comunicación móvil nacional e internacional. Disponible en </w:t>
      </w:r>
      <w:hyperlink r:id="rId19" w:history="1">
        <w:r w:rsidRPr="002D1D87">
          <w:rPr>
            <w:rStyle w:val="Hipervnculo"/>
            <w:rFonts w:ascii="Times New Roman" w:hAnsi="Times New Roman" w:cs="Times New Roman"/>
            <w:sz w:val="24"/>
            <w:szCs w:val="24"/>
          </w:rPr>
          <w:t>http://www.ine.cl/canales/chile_estadistico/estadisticas_economicas/transporte_y_comunicaciones/transporte_y_comunicaciones.php</w:t>
        </w:r>
      </w:hyperlink>
      <w:r w:rsidR="00DC321C" w:rsidRPr="002D1D87">
        <w:rPr>
          <w:rFonts w:ascii="Times New Roman" w:hAnsi="Times New Roman" w:cs="Times New Roman"/>
          <w:sz w:val="24"/>
          <w:szCs w:val="24"/>
        </w:rPr>
        <w:t xml:space="preserve"> , revisado el 27 de A</w:t>
      </w:r>
      <w:r w:rsidRPr="002D1D87">
        <w:rPr>
          <w:rFonts w:ascii="Times New Roman" w:hAnsi="Times New Roman" w:cs="Times New Roman"/>
          <w:sz w:val="24"/>
          <w:szCs w:val="24"/>
        </w:rPr>
        <w:t>bril</w:t>
      </w:r>
      <w:r w:rsidR="00E12F42" w:rsidRPr="002D1D87">
        <w:rPr>
          <w:rFonts w:ascii="Times New Roman" w:hAnsi="Times New Roman" w:cs="Times New Roman"/>
          <w:sz w:val="24"/>
          <w:szCs w:val="24"/>
        </w:rPr>
        <w:t>, 2012.</w:t>
      </w:r>
    </w:p>
    <w:p w:rsidR="00DC321C" w:rsidRPr="002D1D87" w:rsidRDefault="005A1AEE" w:rsidP="002D1D87">
      <w:pPr>
        <w:jc w:val="both"/>
        <w:rPr>
          <w:rFonts w:ascii="Times New Roman" w:hAnsi="Times New Roman" w:cs="Times New Roman"/>
          <w:sz w:val="24"/>
          <w:szCs w:val="24"/>
        </w:rPr>
      </w:pPr>
      <w:r w:rsidRPr="002D1D87">
        <w:rPr>
          <w:rFonts w:ascii="Times New Roman" w:hAnsi="Times New Roman" w:cs="Times New Roman"/>
          <w:sz w:val="24"/>
          <w:szCs w:val="24"/>
        </w:rPr>
        <w:lastRenderedPageBreak/>
        <w:t>International data corporation(IDC</w:t>
      </w:r>
      <w:r w:rsidR="00DC321C" w:rsidRPr="002D1D87">
        <w:rPr>
          <w:rFonts w:ascii="Times New Roman" w:hAnsi="Times New Roman" w:cs="Times New Roman"/>
          <w:sz w:val="24"/>
          <w:szCs w:val="24"/>
        </w:rPr>
        <w:t xml:space="preserve">, 2012). Estadísticas mercado </w:t>
      </w:r>
      <w:r w:rsidR="007C4016" w:rsidRPr="002D1D87">
        <w:rPr>
          <w:rFonts w:ascii="Times New Roman" w:hAnsi="Times New Roman" w:cs="Times New Roman"/>
          <w:sz w:val="24"/>
          <w:szCs w:val="24"/>
        </w:rPr>
        <w:t>chileno</w:t>
      </w:r>
      <w:r w:rsidR="00DC321C" w:rsidRPr="002D1D87">
        <w:rPr>
          <w:rFonts w:ascii="Times New Roman" w:hAnsi="Times New Roman" w:cs="Times New Roman"/>
          <w:sz w:val="24"/>
          <w:szCs w:val="24"/>
        </w:rPr>
        <w:t xml:space="preserve"> y servicios de </w:t>
      </w:r>
      <w:r w:rsidR="007C4016" w:rsidRPr="002D1D87">
        <w:rPr>
          <w:rFonts w:ascii="Times New Roman" w:hAnsi="Times New Roman" w:cs="Times New Roman"/>
          <w:sz w:val="24"/>
          <w:szCs w:val="24"/>
        </w:rPr>
        <w:t>telecomunicaciones. Disponible</w:t>
      </w:r>
      <w:r w:rsidR="00DC321C" w:rsidRPr="002D1D87">
        <w:rPr>
          <w:rFonts w:ascii="Times New Roman" w:hAnsi="Times New Roman" w:cs="Times New Roman"/>
          <w:sz w:val="24"/>
          <w:szCs w:val="24"/>
        </w:rPr>
        <w:t xml:space="preserve"> en </w:t>
      </w:r>
      <w:hyperlink r:id="rId20" w:history="1">
        <w:r w:rsidR="00DC321C" w:rsidRPr="002D1D87">
          <w:rPr>
            <w:rStyle w:val="Hipervnculo"/>
            <w:rFonts w:ascii="Times New Roman" w:hAnsi="Times New Roman" w:cs="Times New Roman"/>
            <w:sz w:val="24"/>
            <w:szCs w:val="24"/>
          </w:rPr>
          <w:t>http://www.idclatin.com/release.asp?ctr=chi</w:t>
        </w:r>
      </w:hyperlink>
      <w:r w:rsidR="00DC321C" w:rsidRPr="002D1D87">
        <w:rPr>
          <w:rFonts w:ascii="Times New Roman" w:hAnsi="Times New Roman" w:cs="Times New Roman"/>
          <w:sz w:val="24"/>
          <w:szCs w:val="24"/>
        </w:rPr>
        <w:t xml:space="preserve"> , revisado el 27 de Abril, 2012</w:t>
      </w:r>
      <w:r w:rsidR="006D51CB" w:rsidRPr="002D1D87">
        <w:rPr>
          <w:rFonts w:ascii="Times New Roman" w:hAnsi="Times New Roman" w:cs="Times New Roman"/>
          <w:sz w:val="24"/>
          <w:szCs w:val="24"/>
        </w:rPr>
        <w:t>.</w:t>
      </w:r>
    </w:p>
    <w:p w:rsidR="00FE6FB0" w:rsidRPr="002D1D87" w:rsidRDefault="00FE6FB0" w:rsidP="002D1D87">
      <w:pPr>
        <w:jc w:val="both"/>
        <w:rPr>
          <w:rFonts w:ascii="Times New Roman" w:hAnsi="Times New Roman" w:cs="Times New Roman"/>
          <w:sz w:val="24"/>
          <w:szCs w:val="24"/>
        </w:rPr>
      </w:pPr>
      <w:r w:rsidRPr="002D1D87">
        <w:rPr>
          <w:rFonts w:ascii="Times New Roman" w:hAnsi="Times New Roman" w:cs="Times New Roman"/>
          <w:sz w:val="24"/>
          <w:szCs w:val="24"/>
        </w:rPr>
        <w:t>López, Á</w:t>
      </w:r>
      <w:r w:rsidR="002763B5" w:rsidRPr="002D1D87">
        <w:rPr>
          <w:rFonts w:ascii="Times New Roman" w:hAnsi="Times New Roman" w:cs="Times New Roman"/>
          <w:sz w:val="24"/>
          <w:szCs w:val="24"/>
        </w:rPr>
        <w:t>. (2012</w:t>
      </w:r>
      <w:r w:rsidRPr="002D1D87">
        <w:rPr>
          <w:rFonts w:ascii="Times New Roman" w:hAnsi="Times New Roman" w:cs="Times New Roman"/>
          <w:sz w:val="24"/>
          <w:szCs w:val="24"/>
        </w:rPr>
        <w:t>) La hist</w:t>
      </w:r>
      <w:r w:rsidR="002763B5" w:rsidRPr="002D1D87">
        <w:rPr>
          <w:rFonts w:ascii="Times New Roman" w:hAnsi="Times New Roman" w:cs="Times New Roman"/>
          <w:sz w:val="24"/>
          <w:szCs w:val="24"/>
        </w:rPr>
        <w:t xml:space="preserve">oria del computador. Disponible </w:t>
      </w:r>
      <w:r w:rsidRPr="002D1D87">
        <w:rPr>
          <w:rFonts w:ascii="Times New Roman" w:hAnsi="Times New Roman" w:cs="Times New Roman"/>
          <w:sz w:val="24"/>
          <w:szCs w:val="24"/>
        </w:rPr>
        <w:t xml:space="preserve">en </w:t>
      </w:r>
      <w:hyperlink r:id="rId21" w:anchor="slide=id.p13" w:history="1">
        <w:r w:rsidR="007A094E" w:rsidRPr="002D1D87">
          <w:rPr>
            <w:rStyle w:val="Hipervnculo"/>
            <w:rFonts w:ascii="Times New Roman" w:hAnsi="Times New Roman" w:cs="Times New Roman"/>
            <w:sz w:val="24"/>
            <w:szCs w:val="24"/>
          </w:rPr>
          <w:t>https://docs.google.com/presentation/d/1PSR1Vzo6zRtr9fb5BSKemveA-uMNtWwlhB8SjGLhWFA/present?pli=1&amp;ueb=true#slide=id.p13</w:t>
        </w:r>
      </w:hyperlink>
      <w:r w:rsidRPr="002D1D87">
        <w:rPr>
          <w:rFonts w:ascii="Times New Roman" w:hAnsi="Times New Roman" w:cs="Times New Roman"/>
          <w:sz w:val="24"/>
          <w:szCs w:val="24"/>
        </w:rPr>
        <w:t>, revisado el 27 de Abril, 2012.</w:t>
      </w:r>
    </w:p>
    <w:p w:rsidR="009D48A8" w:rsidRPr="002D1D87" w:rsidRDefault="009D48A8" w:rsidP="002D1D87">
      <w:pPr>
        <w:jc w:val="both"/>
        <w:rPr>
          <w:rFonts w:ascii="Times New Roman" w:hAnsi="Times New Roman" w:cs="Times New Roman"/>
          <w:sz w:val="24"/>
          <w:szCs w:val="24"/>
        </w:rPr>
      </w:pPr>
      <w:r w:rsidRPr="002D1D87">
        <w:rPr>
          <w:rFonts w:ascii="Times New Roman" w:hAnsi="Times New Roman" w:cs="Times New Roman"/>
          <w:sz w:val="24"/>
          <w:szCs w:val="24"/>
        </w:rPr>
        <w:t xml:space="preserve">Marino, B. (2006). Chile, el más móvil de Latinoamérica. Disponible en </w:t>
      </w:r>
      <w:hyperlink r:id="rId22" w:history="1">
        <w:r w:rsidR="007A094E" w:rsidRPr="002D1D87">
          <w:rPr>
            <w:rStyle w:val="Hipervnculo"/>
            <w:rFonts w:ascii="Times New Roman" w:hAnsi="Times New Roman" w:cs="Times New Roman"/>
            <w:sz w:val="24"/>
            <w:szCs w:val="24"/>
          </w:rPr>
          <w:t>http://www.edicionesespeciales.elmercurio.com/destacadas/detalle/index.asp?idnoticia=0125052006021X2040002</w:t>
        </w:r>
      </w:hyperlink>
      <w:r w:rsidR="007C4016" w:rsidRPr="002D1D87">
        <w:rPr>
          <w:rFonts w:ascii="Times New Roman" w:hAnsi="Times New Roman" w:cs="Times New Roman"/>
          <w:sz w:val="24"/>
          <w:szCs w:val="24"/>
        </w:rPr>
        <w:t>,</w:t>
      </w:r>
      <w:r w:rsidRPr="002D1D87">
        <w:rPr>
          <w:rFonts w:ascii="Times New Roman" w:hAnsi="Times New Roman" w:cs="Times New Roman"/>
          <w:sz w:val="24"/>
          <w:szCs w:val="24"/>
        </w:rPr>
        <w:t xml:space="preserve"> revisado el 27 de Abril, 2012.</w:t>
      </w:r>
    </w:p>
    <w:p w:rsidR="002763B5" w:rsidRDefault="00D42721" w:rsidP="002D1D87">
      <w:pPr>
        <w:jc w:val="both"/>
        <w:rPr>
          <w:rFonts w:ascii="Times New Roman" w:hAnsi="Times New Roman" w:cs="Times New Roman"/>
          <w:sz w:val="24"/>
          <w:szCs w:val="24"/>
        </w:rPr>
      </w:pPr>
      <w:r w:rsidRPr="002D1D87">
        <w:rPr>
          <w:rFonts w:ascii="Times New Roman" w:hAnsi="Times New Roman" w:cs="Times New Roman"/>
          <w:sz w:val="24"/>
          <w:szCs w:val="24"/>
        </w:rPr>
        <w:t>Núñez, M.A.  (2010). Adictos al celular</w:t>
      </w:r>
      <w:r w:rsidR="00C0065D" w:rsidRPr="002D1D87">
        <w:rPr>
          <w:rFonts w:ascii="Times New Roman" w:hAnsi="Times New Roman" w:cs="Times New Roman"/>
          <w:sz w:val="24"/>
          <w:szCs w:val="24"/>
        </w:rPr>
        <w:t xml:space="preserve">. Disponible en </w:t>
      </w:r>
      <w:hyperlink r:id="rId23" w:history="1">
        <w:r w:rsidR="00C0065D" w:rsidRPr="002D1D87">
          <w:rPr>
            <w:rStyle w:val="Hipervnculo"/>
            <w:rFonts w:ascii="Times New Roman" w:hAnsi="Times New Roman" w:cs="Times New Roman"/>
            <w:sz w:val="24"/>
            <w:szCs w:val="24"/>
          </w:rPr>
          <w:t>http://miguelangelnunez.suite101.net/adictos-al-celular-a19567</w:t>
        </w:r>
      </w:hyperlink>
      <w:r w:rsidR="00C0065D" w:rsidRPr="002D1D87">
        <w:rPr>
          <w:rFonts w:ascii="Times New Roman" w:hAnsi="Times New Roman" w:cs="Times New Roman"/>
          <w:sz w:val="24"/>
          <w:szCs w:val="24"/>
        </w:rPr>
        <w:t>, revisado el 28 de Abril, 2012.</w:t>
      </w:r>
    </w:p>
    <w:p w:rsidR="008C5690" w:rsidRDefault="008C5690" w:rsidP="002D1D87">
      <w:pPr>
        <w:jc w:val="both"/>
        <w:rPr>
          <w:rFonts w:ascii="Times New Roman" w:hAnsi="Times New Roman" w:cs="Times New Roman"/>
          <w:sz w:val="24"/>
          <w:szCs w:val="24"/>
        </w:rPr>
      </w:pPr>
    </w:p>
    <w:sectPr w:rsidR="008C5690" w:rsidSect="00A10756">
      <w:pgSz w:w="12240" w:h="15840"/>
      <w:pgMar w:top="1417" w:right="1701" w:bottom="1417" w:left="1701"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VN" w:date="2012-05-15T02:34:00Z" w:initials="VN">
    <w:p w:rsidR="0099428A" w:rsidRDefault="0099428A">
      <w:pPr>
        <w:pStyle w:val="Textocomentario"/>
      </w:pPr>
      <w:r>
        <w:rPr>
          <w:rStyle w:val="Refdecomentario"/>
        </w:rPr>
        <w:annotationRef/>
      </w:r>
      <w:r>
        <w:t>El título resulta un poco confuso. Si van a tratar el problema de la dependencia tecnológico desde una perspectiva de aprendizaje asociativo, les recomiendo lo cambien.</w:t>
      </w:r>
    </w:p>
  </w:comment>
  <w:comment w:id="2" w:author="VN" w:date="2012-05-15T02:35:00Z" w:initials="VN">
    <w:p w:rsidR="001005DE" w:rsidRDefault="001005DE">
      <w:pPr>
        <w:pStyle w:val="Textocomentario"/>
      </w:pPr>
      <w:r>
        <w:rPr>
          <w:rStyle w:val="Refdecomentario"/>
        </w:rPr>
        <w:annotationRef/>
      </w:r>
      <w:r>
        <w:t>referencia</w:t>
      </w:r>
    </w:p>
  </w:comment>
  <w:comment w:id="3" w:author="VN" w:date="2012-05-15T02:39:00Z" w:initials="VN">
    <w:p w:rsidR="001005DE" w:rsidRDefault="001005DE">
      <w:pPr>
        <w:pStyle w:val="Textocomentario"/>
      </w:pPr>
      <w:r>
        <w:rPr>
          <w:rStyle w:val="Refdecomentario"/>
        </w:rPr>
        <w:annotationRef/>
      </w:r>
      <w:r>
        <w:t>utilizar mejores conectores.</w:t>
      </w:r>
    </w:p>
  </w:comment>
  <w:comment w:id="4" w:author="VN" w:date="2012-05-15T02:39:00Z" w:initials="VN">
    <w:p w:rsidR="001005DE" w:rsidRDefault="001005DE">
      <w:pPr>
        <w:pStyle w:val="Textocomentario"/>
      </w:pPr>
      <w:r>
        <w:rPr>
          <w:rStyle w:val="Refdecomentario"/>
        </w:rPr>
        <w:annotationRef/>
      </w:r>
      <w:r>
        <w:t>ortografía</w:t>
      </w:r>
    </w:p>
  </w:comment>
  <w:comment w:id="5" w:author="VN" w:date="2012-05-15T02:39:00Z" w:initials="VN">
    <w:p w:rsidR="001005DE" w:rsidRDefault="001005DE">
      <w:pPr>
        <w:pStyle w:val="Textocomentario"/>
      </w:pPr>
      <w:r>
        <w:rPr>
          <w:rStyle w:val="Refdecomentario"/>
        </w:rPr>
        <w:annotationRef/>
      </w:r>
      <w:r>
        <w:t>referencia</w:t>
      </w:r>
    </w:p>
  </w:comment>
  <w:comment w:id="6" w:author="VN" w:date="2012-05-15T02:40:00Z" w:initials="VN">
    <w:p w:rsidR="001005DE" w:rsidRDefault="001005DE">
      <w:pPr>
        <w:pStyle w:val="Textocomentario"/>
      </w:pPr>
      <w:r>
        <w:rPr>
          <w:rStyle w:val="Refdecomentario"/>
        </w:rPr>
        <w:annotationRef/>
      </w:r>
      <w:r>
        <w:t>no es necesario especificar los objetivos en este trabajo, esto es bueno, pero para ustedes los autores.</w:t>
      </w:r>
    </w:p>
  </w:comment>
  <w:comment w:id="7" w:author="VN" w:date="2012-05-15T02:40:00Z" w:initials="VN">
    <w:p w:rsidR="001005DE" w:rsidRDefault="001005DE">
      <w:pPr>
        <w:pStyle w:val="Textocomentario"/>
      </w:pPr>
      <w:r>
        <w:rPr>
          <w:rStyle w:val="Refdecomentario"/>
        </w:rPr>
        <w:annotationRef/>
      </w:r>
      <w:r>
        <w:t>Necesitan referenciar todos estos conceptos y articularlos en párrafos. No sirven separados el uno del otro. Necesitan ser introducidos en la discusión cuando corresponda.</w:t>
      </w:r>
    </w:p>
  </w:comment>
  <w:comment w:id="8" w:author="VN" w:date="2012-05-15T02:41:00Z" w:initials="VN">
    <w:p w:rsidR="001005DE" w:rsidRDefault="001005DE">
      <w:pPr>
        <w:pStyle w:val="Textocomentario"/>
      </w:pPr>
      <w:r>
        <w:rPr>
          <w:rStyle w:val="Refdecomentario"/>
        </w:rPr>
        <w:annotationRef/>
      </w:r>
      <w:r>
        <w:rPr>
          <w:rStyle w:val="Refdecomentario"/>
        </w:rPr>
        <w:t>La historia del aparato no es relevante para la pregunta de investigación.</w:t>
      </w:r>
    </w:p>
  </w:comment>
  <w:comment w:id="9" w:author="VN" w:date="2012-05-15T02:41:00Z" w:initials="VN">
    <w:p w:rsidR="001005DE" w:rsidRDefault="001005DE">
      <w:pPr>
        <w:pStyle w:val="Textocomentario"/>
      </w:pPr>
      <w:r>
        <w:rPr>
          <w:rStyle w:val="Refdecomentario"/>
        </w:rPr>
        <w:annotationRef/>
      </w:r>
      <w:r>
        <w:t>Lo mismo que el comentario anterior.</w:t>
      </w:r>
    </w:p>
  </w:comment>
  <w:comment w:id="10" w:author="VN" w:date="2012-05-15T02:41:00Z" w:initials="VN">
    <w:p w:rsidR="001005DE" w:rsidRDefault="001005DE">
      <w:pPr>
        <w:pStyle w:val="Textocomentario"/>
      </w:pPr>
      <w:r>
        <w:rPr>
          <w:rStyle w:val="Refdecomentario"/>
        </w:rPr>
        <w:annotationRef/>
      </w:r>
      <w:r>
        <w:t>Este tipo de datos si es importante, pero no la historia.</w:t>
      </w:r>
    </w:p>
  </w:comment>
  <w:comment w:id="11" w:author="VN" w:date="2012-05-15T02:42:00Z" w:initials="VN">
    <w:p w:rsidR="001005DE" w:rsidRDefault="001005DE">
      <w:pPr>
        <w:pStyle w:val="Textocomentario"/>
      </w:pPr>
      <w:r>
        <w:rPr>
          <w:rStyle w:val="Refdecomentario"/>
        </w:rPr>
        <w:annotationRef/>
      </w:r>
      <w:r>
        <w:t>Todos estos datos necesitan estar referenciados.</w:t>
      </w:r>
    </w:p>
  </w:comment>
  <w:comment w:id="12" w:author="VN" w:date="2012-05-15T02:42:00Z" w:initials="VN">
    <w:p w:rsidR="001005DE" w:rsidRDefault="001005DE">
      <w:pPr>
        <w:pStyle w:val="Textocomentario"/>
      </w:pPr>
      <w:r>
        <w:rPr>
          <w:rStyle w:val="Refdecomentario"/>
        </w:rPr>
        <w:annotationRef/>
      </w:r>
      <w:r>
        <w:t>Lo mismo que el comentario anterior.</w:t>
      </w:r>
    </w:p>
  </w:comment>
  <w:comment w:id="13" w:author="VN" w:date="2012-05-15T02:44:00Z" w:initials="VN">
    <w:p w:rsidR="001005DE" w:rsidRDefault="001005DE">
      <w:pPr>
        <w:pStyle w:val="Textocomentario"/>
      </w:pPr>
      <w:r>
        <w:rPr>
          <w:rStyle w:val="Refdecomentario"/>
        </w:rPr>
        <w:annotationRef/>
      </w:r>
      <w:r>
        <w:t>referencias</w:t>
      </w:r>
    </w:p>
  </w:comment>
  <w:comment w:id="14" w:author="VN" w:date="2012-05-15T02:44:00Z" w:initials="VN">
    <w:p w:rsidR="001005DE" w:rsidRDefault="001005DE">
      <w:pPr>
        <w:pStyle w:val="Textocomentario"/>
      </w:pPr>
      <w:r>
        <w:rPr>
          <w:rStyle w:val="Refdecomentario"/>
        </w:rPr>
        <w:annotationRef/>
      </w:r>
      <w:r>
        <w:t>estas funciones sólo son importantes de destacar si es que se relacionan con las actividades diarias en las que tienen participación.</w:t>
      </w:r>
    </w:p>
  </w:comment>
  <w:comment w:id="15" w:author="VN" w:date="2012-05-15T02:45:00Z" w:initials="VN">
    <w:p w:rsidR="001005DE" w:rsidRDefault="001005DE">
      <w:pPr>
        <w:pStyle w:val="Textocomentario"/>
      </w:pPr>
      <w:r>
        <w:rPr>
          <w:rStyle w:val="Refdecomentario"/>
        </w:rPr>
        <w:annotationRef/>
      </w:r>
      <w:r>
        <w:t>Lo mismo que el comentario anterior.</w:t>
      </w:r>
    </w:p>
  </w:comment>
  <w:comment w:id="16" w:author="VN" w:date="2012-05-15T02:45:00Z" w:initials="VN">
    <w:p w:rsidR="001005DE" w:rsidRDefault="001005DE">
      <w:pPr>
        <w:pStyle w:val="Textocomentario"/>
      </w:pPr>
      <w:r>
        <w:rPr>
          <w:rStyle w:val="Refdecomentario"/>
        </w:rPr>
        <w:annotationRef/>
      </w:r>
      <w:r>
        <w:t>Cuidado con incluir información no pertinente.</w:t>
      </w:r>
    </w:p>
  </w:comment>
  <w:comment w:id="17" w:author="VN" w:date="2012-05-15T02:45:00Z" w:initials="VN">
    <w:p w:rsidR="001005DE" w:rsidRDefault="001005DE">
      <w:pPr>
        <w:pStyle w:val="Textocomentario"/>
      </w:pPr>
      <w:r>
        <w:rPr>
          <w:rStyle w:val="Refdecomentario"/>
        </w:rPr>
        <w:annotationRef/>
      </w:r>
      <w:r>
        <w:t>Recién acá comienza lo que realmente importa para su pregunta de investigación.</w:t>
      </w:r>
    </w:p>
  </w:comment>
  <w:comment w:id="18" w:author="VN" w:date="2012-05-15T02:45:00Z" w:initials="VN">
    <w:p w:rsidR="001005DE" w:rsidRDefault="001005DE">
      <w:pPr>
        <w:pStyle w:val="Textocomentario"/>
      </w:pPr>
      <w:r>
        <w:rPr>
          <w:rStyle w:val="Refdecomentario"/>
        </w:rPr>
        <w:annotationRef/>
      </w:r>
      <w:r>
        <w:t>Citar correctamente con nombres de los autores.</w:t>
      </w:r>
    </w:p>
  </w:comment>
  <w:comment w:id="19" w:author="VN" w:date="2012-05-15T02:46:00Z" w:initials="VN">
    <w:p w:rsidR="001005DE" w:rsidRDefault="001005DE">
      <w:pPr>
        <w:pStyle w:val="Textocomentario"/>
      </w:pPr>
      <w:r>
        <w:rPr>
          <w:rStyle w:val="Refdecomentario"/>
        </w:rPr>
        <w:annotationRef/>
      </w:r>
      <w:r>
        <w:t xml:space="preserve">No utilicen este punteo, pueden enumerar en un párrafo según normas APA. Por ejemplo, “Se ha observado que las frutas son: a) manzana, b) plátano, </w:t>
      </w:r>
      <w:r w:rsidR="00EF685B">
        <w:t xml:space="preserve">y </w:t>
      </w:r>
      <w:r>
        <w:t>c) león”.</w:t>
      </w:r>
    </w:p>
  </w:comment>
  <w:comment w:id="20" w:author="VN" w:date="2012-05-15T02:47:00Z" w:initials="VN">
    <w:p w:rsidR="00EF685B" w:rsidRDefault="00EF685B">
      <w:pPr>
        <w:pStyle w:val="Textocomentario"/>
      </w:pPr>
      <w:r>
        <w:rPr>
          <w:rStyle w:val="Refdecomentario"/>
        </w:rPr>
        <w:annotationRef/>
      </w:r>
      <w:r>
        <w:t>referencia</w:t>
      </w:r>
    </w:p>
  </w:comment>
  <w:comment w:id="21" w:author="VN" w:date="2012-05-15T02:47:00Z" w:initials="VN">
    <w:p w:rsidR="00EF685B" w:rsidRDefault="00EF685B">
      <w:pPr>
        <w:pStyle w:val="Textocomentario"/>
      </w:pPr>
      <w:r>
        <w:rPr>
          <w:rStyle w:val="Refdecomentario"/>
        </w:rPr>
        <w:annotationRef/>
      </w:r>
      <w:r>
        <w:t>referencia (necesitan documentar mejor la cita, les recomiendo utilicen otra fuente (al menos con fecha y parte de una revista científica)).</w:t>
      </w:r>
    </w:p>
  </w:comment>
  <w:comment w:id="22" w:author="VN" w:date="2012-05-15T02:47:00Z" w:initials="VN">
    <w:p w:rsidR="00EF685B" w:rsidRDefault="00EF685B">
      <w:pPr>
        <w:pStyle w:val="Textocomentario"/>
      </w:pPr>
      <w:r>
        <w:rPr>
          <w:rStyle w:val="Refdecomentario"/>
        </w:rPr>
        <w:annotationRef/>
      </w:r>
      <w:r>
        <w:t>referencia</w:t>
      </w:r>
    </w:p>
  </w:comment>
  <w:comment w:id="23" w:author="VN" w:date="2012-05-15T02:48:00Z" w:initials="VN">
    <w:p w:rsidR="00EF685B" w:rsidRDefault="00EF685B">
      <w:pPr>
        <w:pStyle w:val="Textocomentario"/>
      </w:pPr>
      <w:r>
        <w:rPr>
          <w:rStyle w:val="Refdecomentario"/>
        </w:rPr>
        <w:annotationRef/>
      </w:r>
      <w:r>
        <w:t>referencia</w:t>
      </w:r>
    </w:p>
  </w:comment>
  <w:comment w:id="25" w:author="VN" w:date="2012-05-15T02:49:00Z" w:initials="VN">
    <w:p w:rsidR="00EF685B" w:rsidRDefault="00EF685B">
      <w:pPr>
        <w:pStyle w:val="Textocomentario"/>
      </w:pPr>
      <w:r>
        <w:rPr>
          <w:rStyle w:val="Refdecomentario"/>
        </w:rPr>
        <w:annotationRef/>
      </w:r>
      <w:r>
        <w:t>Si este es todo el análisis desde una perspectiva conductista que plantean hacer, les recomiendo cambien el título, pues no se justifica. Por lo que he leído, como factores explicativos han detallado más sistemas neurales de reforzamiento. En lo que refiere a conducta, no han hecho un análisis funcional apropiado que justifique la utilización de principios de aprendizaje asociativo.</w:t>
      </w:r>
    </w:p>
  </w:comment>
  <w:comment w:id="24" w:author="VN" w:date="2012-05-15T02:48:00Z" w:initials="VN">
    <w:p w:rsidR="00EF685B" w:rsidRDefault="00EF685B">
      <w:pPr>
        <w:pStyle w:val="Textocomentario"/>
      </w:pPr>
      <w:r>
        <w:rPr>
          <w:rStyle w:val="Refdecomentario"/>
        </w:rPr>
        <w:annotationRef/>
      </w:r>
      <w:r>
        <w:t>referencia</w:t>
      </w:r>
    </w:p>
  </w:comment>
  <w:comment w:id="26" w:author="VN" w:date="2012-05-15T02:50:00Z" w:initials="VN">
    <w:p w:rsidR="00EF685B" w:rsidRDefault="00EF685B">
      <w:pPr>
        <w:pStyle w:val="Textocomentario"/>
      </w:pPr>
      <w:r>
        <w:rPr>
          <w:rStyle w:val="Refdecomentario"/>
        </w:rPr>
        <w:annotationRef/>
      </w:r>
      <w:r>
        <w:t>esto es un antecendente que debe ir al comienzo del marco teórico o al principio de la introducción.</w:t>
      </w:r>
    </w:p>
  </w:comment>
  <w:comment w:id="27" w:author="VN" w:date="2012-05-15T02:51:00Z" w:initials="VN">
    <w:p w:rsidR="00EF685B" w:rsidRDefault="00EF685B">
      <w:pPr>
        <w:pStyle w:val="Textocomentario"/>
      </w:pPr>
      <w:r>
        <w:rPr>
          <w:rStyle w:val="Refdecomentario"/>
        </w:rPr>
        <w:annotationRef/>
      </w:r>
      <w:r>
        <w:t>El trabajo está relativamente bien, lo que les recomiendo es que intenten responder de mejor manera la pregunta de investigación y no extenderse demasiado en lo que es la contextualización del problema. SI necesitan datos de frecuencia de uso, les recomiendo resumirlos.</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2494" w:rsidRDefault="003D2494" w:rsidP="004116E9">
      <w:pPr>
        <w:spacing w:after="0" w:line="240" w:lineRule="auto"/>
      </w:pPr>
      <w:r>
        <w:separator/>
      </w:r>
    </w:p>
  </w:endnote>
  <w:endnote w:type="continuationSeparator" w:id="1">
    <w:p w:rsidR="003D2494" w:rsidRDefault="003D2494" w:rsidP="004116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2494" w:rsidRDefault="003D2494" w:rsidP="004116E9">
      <w:pPr>
        <w:spacing w:after="0" w:line="240" w:lineRule="auto"/>
      </w:pPr>
      <w:r>
        <w:separator/>
      </w:r>
    </w:p>
  </w:footnote>
  <w:footnote w:type="continuationSeparator" w:id="1">
    <w:p w:rsidR="003D2494" w:rsidRDefault="003D2494" w:rsidP="004116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15D43"/>
    <w:multiLevelType w:val="hybridMultilevel"/>
    <w:tmpl w:val="10224984"/>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nsid w:val="4B79239D"/>
    <w:multiLevelType w:val="hybridMultilevel"/>
    <w:tmpl w:val="064E5F84"/>
    <w:lvl w:ilvl="0" w:tplc="340A000F">
      <w:start w:val="1"/>
      <w:numFmt w:val="decimal"/>
      <w:lvlText w:val="%1."/>
      <w:lvlJc w:val="left"/>
      <w:pPr>
        <w:ind w:left="750" w:hanging="360"/>
      </w:pPr>
    </w:lvl>
    <w:lvl w:ilvl="1" w:tplc="340A0019" w:tentative="1">
      <w:start w:val="1"/>
      <w:numFmt w:val="lowerLetter"/>
      <w:lvlText w:val="%2."/>
      <w:lvlJc w:val="left"/>
      <w:pPr>
        <w:ind w:left="1470" w:hanging="360"/>
      </w:pPr>
    </w:lvl>
    <w:lvl w:ilvl="2" w:tplc="340A001B" w:tentative="1">
      <w:start w:val="1"/>
      <w:numFmt w:val="lowerRoman"/>
      <w:lvlText w:val="%3."/>
      <w:lvlJc w:val="right"/>
      <w:pPr>
        <w:ind w:left="2190" w:hanging="180"/>
      </w:pPr>
    </w:lvl>
    <w:lvl w:ilvl="3" w:tplc="340A000F" w:tentative="1">
      <w:start w:val="1"/>
      <w:numFmt w:val="decimal"/>
      <w:lvlText w:val="%4."/>
      <w:lvlJc w:val="left"/>
      <w:pPr>
        <w:ind w:left="2910" w:hanging="360"/>
      </w:pPr>
    </w:lvl>
    <w:lvl w:ilvl="4" w:tplc="340A0019" w:tentative="1">
      <w:start w:val="1"/>
      <w:numFmt w:val="lowerLetter"/>
      <w:lvlText w:val="%5."/>
      <w:lvlJc w:val="left"/>
      <w:pPr>
        <w:ind w:left="3630" w:hanging="360"/>
      </w:pPr>
    </w:lvl>
    <w:lvl w:ilvl="5" w:tplc="340A001B" w:tentative="1">
      <w:start w:val="1"/>
      <w:numFmt w:val="lowerRoman"/>
      <w:lvlText w:val="%6."/>
      <w:lvlJc w:val="right"/>
      <w:pPr>
        <w:ind w:left="4350" w:hanging="180"/>
      </w:pPr>
    </w:lvl>
    <w:lvl w:ilvl="6" w:tplc="340A000F" w:tentative="1">
      <w:start w:val="1"/>
      <w:numFmt w:val="decimal"/>
      <w:lvlText w:val="%7."/>
      <w:lvlJc w:val="left"/>
      <w:pPr>
        <w:ind w:left="5070" w:hanging="360"/>
      </w:pPr>
    </w:lvl>
    <w:lvl w:ilvl="7" w:tplc="340A0019" w:tentative="1">
      <w:start w:val="1"/>
      <w:numFmt w:val="lowerLetter"/>
      <w:lvlText w:val="%8."/>
      <w:lvlJc w:val="left"/>
      <w:pPr>
        <w:ind w:left="5790" w:hanging="360"/>
      </w:pPr>
    </w:lvl>
    <w:lvl w:ilvl="8" w:tplc="340A001B" w:tentative="1">
      <w:start w:val="1"/>
      <w:numFmt w:val="lowerRoman"/>
      <w:lvlText w:val="%9."/>
      <w:lvlJc w:val="right"/>
      <w:pPr>
        <w:ind w:left="6510" w:hanging="180"/>
      </w:pPr>
    </w:lvl>
  </w:abstractNum>
  <w:abstractNum w:abstractNumId="2">
    <w:nsid w:val="525371D9"/>
    <w:multiLevelType w:val="hybridMultilevel"/>
    <w:tmpl w:val="933AC2E0"/>
    <w:lvl w:ilvl="0" w:tplc="340A0011">
      <w:start w:val="1"/>
      <w:numFmt w:val="decimal"/>
      <w:lvlText w:val="%1)"/>
      <w:lvlJc w:val="left"/>
      <w:pPr>
        <w:ind w:left="644"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nsid w:val="7DBC5F6B"/>
    <w:multiLevelType w:val="hybridMultilevel"/>
    <w:tmpl w:val="C0062052"/>
    <w:lvl w:ilvl="0" w:tplc="5C5EDD56">
      <w:start w:val="1"/>
      <w:numFmt w:val="decimal"/>
      <w:lvlText w:val="%1."/>
      <w:lvlJc w:val="left"/>
      <w:pPr>
        <w:ind w:left="840" w:hanging="360"/>
      </w:pPr>
      <w:rPr>
        <w:rFonts w:hint="default"/>
      </w:rPr>
    </w:lvl>
    <w:lvl w:ilvl="1" w:tplc="340A0019" w:tentative="1">
      <w:start w:val="1"/>
      <w:numFmt w:val="lowerLetter"/>
      <w:lvlText w:val="%2."/>
      <w:lvlJc w:val="left"/>
      <w:pPr>
        <w:ind w:left="1560" w:hanging="360"/>
      </w:pPr>
    </w:lvl>
    <w:lvl w:ilvl="2" w:tplc="340A001B" w:tentative="1">
      <w:start w:val="1"/>
      <w:numFmt w:val="lowerRoman"/>
      <w:lvlText w:val="%3."/>
      <w:lvlJc w:val="right"/>
      <w:pPr>
        <w:ind w:left="2280" w:hanging="180"/>
      </w:pPr>
    </w:lvl>
    <w:lvl w:ilvl="3" w:tplc="340A000F" w:tentative="1">
      <w:start w:val="1"/>
      <w:numFmt w:val="decimal"/>
      <w:lvlText w:val="%4."/>
      <w:lvlJc w:val="left"/>
      <w:pPr>
        <w:ind w:left="3000" w:hanging="360"/>
      </w:pPr>
    </w:lvl>
    <w:lvl w:ilvl="4" w:tplc="340A0019" w:tentative="1">
      <w:start w:val="1"/>
      <w:numFmt w:val="lowerLetter"/>
      <w:lvlText w:val="%5."/>
      <w:lvlJc w:val="left"/>
      <w:pPr>
        <w:ind w:left="3720" w:hanging="360"/>
      </w:pPr>
    </w:lvl>
    <w:lvl w:ilvl="5" w:tplc="340A001B" w:tentative="1">
      <w:start w:val="1"/>
      <w:numFmt w:val="lowerRoman"/>
      <w:lvlText w:val="%6."/>
      <w:lvlJc w:val="right"/>
      <w:pPr>
        <w:ind w:left="4440" w:hanging="180"/>
      </w:pPr>
    </w:lvl>
    <w:lvl w:ilvl="6" w:tplc="340A000F" w:tentative="1">
      <w:start w:val="1"/>
      <w:numFmt w:val="decimal"/>
      <w:lvlText w:val="%7."/>
      <w:lvlJc w:val="left"/>
      <w:pPr>
        <w:ind w:left="5160" w:hanging="360"/>
      </w:pPr>
    </w:lvl>
    <w:lvl w:ilvl="7" w:tplc="340A0019" w:tentative="1">
      <w:start w:val="1"/>
      <w:numFmt w:val="lowerLetter"/>
      <w:lvlText w:val="%8."/>
      <w:lvlJc w:val="left"/>
      <w:pPr>
        <w:ind w:left="5880" w:hanging="360"/>
      </w:pPr>
    </w:lvl>
    <w:lvl w:ilvl="8" w:tplc="340A001B" w:tentative="1">
      <w:start w:val="1"/>
      <w:numFmt w:val="lowerRoman"/>
      <w:lvlText w:val="%9."/>
      <w:lvlJc w:val="right"/>
      <w:pPr>
        <w:ind w:left="6600" w:hanging="180"/>
      </w:p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F24561"/>
    <w:rsid w:val="0003522E"/>
    <w:rsid w:val="00067777"/>
    <w:rsid w:val="000A1D4B"/>
    <w:rsid w:val="000B7808"/>
    <w:rsid w:val="001005DE"/>
    <w:rsid w:val="001127EA"/>
    <w:rsid w:val="001517FD"/>
    <w:rsid w:val="001C6451"/>
    <w:rsid w:val="00207AA8"/>
    <w:rsid w:val="00237CD2"/>
    <w:rsid w:val="002763B5"/>
    <w:rsid w:val="002D1D87"/>
    <w:rsid w:val="002E2BF5"/>
    <w:rsid w:val="002F409C"/>
    <w:rsid w:val="003130A9"/>
    <w:rsid w:val="0034340E"/>
    <w:rsid w:val="003B2BA4"/>
    <w:rsid w:val="003D2494"/>
    <w:rsid w:val="004047C7"/>
    <w:rsid w:val="004116E9"/>
    <w:rsid w:val="004316CC"/>
    <w:rsid w:val="00444E4F"/>
    <w:rsid w:val="004655BF"/>
    <w:rsid w:val="00480670"/>
    <w:rsid w:val="00524946"/>
    <w:rsid w:val="00540E36"/>
    <w:rsid w:val="00561022"/>
    <w:rsid w:val="0057505B"/>
    <w:rsid w:val="005A1AEE"/>
    <w:rsid w:val="005B45B6"/>
    <w:rsid w:val="00633036"/>
    <w:rsid w:val="00662FF1"/>
    <w:rsid w:val="0066590A"/>
    <w:rsid w:val="006C04FF"/>
    <w:rsid w:val="006C6C0F"/>
    <w:rsid w:val="006D51CB"/>
    <w:rsid w:val="007A094E"/>
    <w:rsid w:val="007C4016"/>
    <w:rsid w:val="007D4FC0"/>
    <w:rsid w:val="008024A8"/>
    <w:rsid w:val="00827FF0"/>
    <w:rsid w:val="00877AB2"/>
    <w:rsid w:val="008838BC"/>
    <w:rsid w:val="008C5690"/>
    <w:rsid w:val="00901E22"/>
    <w:rsid w:val="0099428A"/>
    <w:rsid w:val="009B0EEE"/>
    <w:rsid w:val="009D0DCB"/>
    <w:rsid w:val="009D48A8"/>
    <w:rsid w:val="009E7B40"/>
    <w:rsid w:val="00A10756"/>
    <w:rsid w:val="00A82876"/>
    <w:rsid w:val="00AA6DC3"/>
    <w:rsid w:val="00AF7C85"/>
    <w:rsid w:val="00B0180E"/>
    <w:rsid w:val="00B07A6B"/>
    <w:rsid w:val="00B60D7B"/>
    <w:rsid w:val="00B71433"/>
    <w:rsid w:val="00C0065D"/>
    <w:rsid w:val="00CC2087"/>
    <w:rsid w:val="00CC4F65"/>
    <w:rsid w:val="00CC6DE5"/>
    <w:rsid w:val="00D120FB"/>
    <w:rsid w:val="00D42721"/>
    <w:rsid w:val="00D856A3"/>
    <w:rsid w:val="00DC321C"/>
    <w:rsid w:val="00E12F42"/>
    <w:rsid w:val="00E406A0"/>
    <w:rsid w:val="00EF685B"/>
    <w:rsid w:val="00F24561"/>
    <w:rsid w:val="00F45A88"/>
    <w:rsid w:val="00FC602F"/>
    <w:rsid w:val="00FE6FB0"/>
  </w:rsids>
  <m:mathPr>
    <m:mathFont m:val="Cambria Math"/>
    <m:brkBin m:val="before"/>
    <m:brkBinSub m:val="--"/>
    <m:smallFrac/>
    <m:dispDef/>
    <m:lMargin m:val="0"/>
    <m:rMargin m:val="0"/>
    <m:defJc m:val="centerGroup"/>
    <m:wrapIndent m:val="1440"/>
    <m:intLim m:val="subSup"/>
    <m:naryLim m:val="undOvr"/>
  </m:mathPr>
  <w:themeFontLang w:val="es-E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CL" w:eastAsia="es-C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075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24561"/>
    <w:pPr>
      <w:ind w:left="720"/>
      <w:contextualSpacing/>
    </w:pPr>
  </w:style>
  <w:style w:type="character" w:styleId="Hipervnculo">
    <w:name w:val="Hyperlink"/>
    <w:basedOn w:val="Fuentedeprrafopredeter"/>
    <w:uiPriority w:val="99"/>
    <w:unhideWhenUsed/>
    <w:rsid w:val="009E7B40"/>
    <w:rPr>
      <w:color w:val="0000FF" w:themeColor="hyperlink"/>
      <w:u w:val="single"/>
    </w:rPr>
  </w:style>
  <w:style w:type="paragraph" w:styleId="Textodeglobo">
    <w:name w:val="Balloon Text"/>
    <w:basedOn w:val="Normal"/>
    <w:link w:val="TextodegloboCar"/>
    <w:uiPriority w:val="99"/>
    <w:semiHidden/>
    <w:unhideWhenUsed/>
    <w:rsid w:val="004655B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655BF"/>
    <w:rPr>
      <w:rFonts w:ascii="Tahoma" w:hAnsi="Tahoma" w:cs="Tahoma"/>
      <w:sz w:val="16"/>
      <w:szCs w:val="16"/>
    </w:rPr>
  </w:style>
  <w:style w:type="paragraph" w:styleId="Encabezado">
    <w:name w:val="header"/>
    <w:basedOn w:val="Normal"/>
    <w:link w:val="EncabezadoCar"/>
    <w:uiPriority w:val="99"/>
    <w:unhideWhenUsed/>
    <w:rsid w:val="004116E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116E9"/>
  </w:style>
  <w:style w:type="paragraph" w:styleId="Piedepgina">
    <w:name w:val="footer"/>
    <w:basedOn w:val="Normal"/>
    <w:link w:val="PiedepginaCar"/>
    <w:uiPriority w:val="99"/>
    <w:unhideWhenUsed/>
    <w:rsid w:val="004116E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116E9"/>
  </w:style>
  <w:style w:type="character" w:styleId="Refdecomentario">
    <w:name w:val="annotation reference"/>
    <w:basedOn w:val="Fuentedeprrafopredeter"/>
    <w:uiPriority w:val="99"/>
    <w:semiHidden/>
    <w:unhideWhenUsed/>
    <w:rsid w:val="0099428A"/>
    <w:rPr>
      <w:sz w:val="16"/>
      <w:szCs w:val="16"/>
    </w:rPr>
  </w:style>
  <w:style w:type="paragraph" w:styleId="Textocomentario">
    <w:name w:val="annotation text"/>
    <w:basedOn w:val="Normal"/>
    <w:link w:val="TextocomentarioCar"/>
    <w:uiPriority w:val="99"/>
    <w:semiHidden/>
    <w:unhideWhenUsed/>
    <w:rsid w:val="0099428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9428A"/>
    <w:rPr>
      <w:sz w:val="20"/>
      <w:szCs w:val="20"/>
    </w:rPr>
  </w:style>
  <w:style w:type="paragraph" w:styleId="Asuntodelcomentario">
    <w:name w:val="annotation subject"/>
    <w:basedOn w:val="Textocomentario"/>
    <w:next w:val="Textocomentario"/>
    <w:link w:val="AsuntodelcomentarioCar"/>
    <w:uiPriority w:val="99"/>
    <w:semiHidden/>
    <w:unhideWhenUsed/>
    <w:rsid w:val="0099428A"/>
    <w:rPr>
      <w:b/>
      <w:bCs/>
    </w:rPr>
  </w:style>
  <w:style w:type="character" w:customStyle="1" w:styleId="AsuntodelcomentarioCar">
    <w:name w:val="Asunto del comentario Car"/>
    <w:basedOn w:val="TextocomentarioCar"/>
    <w:link w:val="Asuntodelcomentario"/>
    <w:uiPriority w:val="99"/>
    <w:semiHidden/>
    <w:rsid w:val="0099428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L" w:eastAsia="es-C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24561"/>
    <w:pPr>
      <w:ind w:left="720"/>
      <w:contextualSpacing/>
    </w:pPr>
  </w:style>
  <w:style w:type="character" w:styleId="Hipervnculo">
    <w:name w:val="Hyperlink"/>
    <w:basedOn w:val="Fuentedeprrafopredeter"/>
    <w:uiPriority w:val="99"/>
    <w:unhideWhenUsed/>
    <w:rsid w:val="009E7B40"/>
    <w:rPr>
      <w:color w:val="0000FF" w:themeColor="hyperlink"/>
      <w:u w:val="single"/>
    </w:rPr>
  </w:style>
  <w:style w:type="paragraph" w:styleId="Textodeglobo">
    <w:name w:val="Balloon Text"/>
    <w:basedOn w:val="Normal"/>
    <w:link w:val="TextodegloboCar"/>
    <w:uiPriority w:val="99"/>
    <w:semiHidden/>
    <w:unhideWhenUsed/>
    <w:rsid w:val="004655B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655BF"/>
    <w:rPr>
      <w:rFonts w:ascii="Tahoma" w:hAnsi="Tahoma" w:cs="Tahoma"/>
      <w:sz w:val="16"/>
      <w:szCs w:val="16"/>
    </w:rPr>
  </w:style>
  <w:style w:type="paragraph" w:styleId="Encabezado">
    <w:name w:val="header"/>
    <w:basedOn w:val="Normal"/>
    <w:link w:val="EncabezadoCar"/>
    <w:uiPriority w:val="99"/>
    <w:unhideWhenUsed/>
    <w:rsid w:val="004116E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116E9"/>
  </w:style>
  <w:style w:type="paragraph" w:styleId="Piedepgina">
    <w:name w:val="footer"/>
    <w:basedOn w:val="Normal"/>
    <w:link w:val="PiedepginaCar"/>
    <w:uiPriority w:val="99"/>
    <w:unhideWhenUsed/>
    <w:rsid w:val="004116E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116E9"/>
  </w:style>
</w:styles>
</file>

<file path=word/webSettings.xml><?xml version="1.0" encoding="utf-8"?>
<w:webSettings xmlns:r="http://schemas.openxmlformats.org/officeDocument/2006/relationships" xmlns:w="http://schemas.openxmlformats.org/wordprocessingml/2006/main">
  <w:divs>
    <w:div w:id="629089460">
      <w:bodyDiv w:val="1"/>
      <w:marLeft w:val="0"/>
      <w:marRight w:val="0"/>
      <w:marTop w:val="0"/>
      <w:marBottom w:val="0"/>
      <w:divBdr>
        <w:top w:val="none" w:sz="0" w:space="0" w:color="auto"/>
        <w:left w:val="none" w:sz="0" w:space="0" w:color="auto"/>
        <w:bottom w:val="none" w:sz="0" w:space="0" w:color="auto"/>
        <w:right w:val="none" w:sz="0" w:space="0" w:color="auto"/>
      </w:divBdr>
    </w:div>
    <w:div w:id="1249076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www.guiasdeneuro.com.ar/farmacologia-dopaminergica/" TargetMode="External"/><Relationship Id="rId18" Type="http://schemas.openxmlformats.org/officeDocument/2006/relationships/hyperlink" Target="http://mediosdigitales.info/2005/12/07/adictos-al-celular/" TargetMode="External"/><Relationship Id="rId26" Type="http://schemas.microsoft.com/office/2007/relationships/stylesWithEffects" Target="stylesWithEffects.xml"/><Relationship Id="rId3" Type="http://schemas.openxmlformats.org/officeDocument/2006/relationships/settings" Target="settings.xml"/><Relationship Id="rId21" Type="http://schemas.openxmlformats.org/officeDocument/2006/relationships/hyperlink" Target="https://docs.google.com/presentation/d/1PSR1Vzo6zRtr9fb5BSKemveA-uMNtWwlhB8SjGLhWFA/present?pli=1&amp;ueb=true" TargetMode="External"/><Relationship Id="rId7" Type="http://schemas.openxmlformats.org/officeDocument/2006/relationships/image" Target="media/image1.png"/><Relationship Id="rId12" Type="http://schemas.openxmlformats.org/officeDocument/2006/relationships/hyperlink" Target="http://www.asociacioneducar.com/notas/busqueda-recompensa-motivacion.pdf" TargetMode="External"/><Relationship Id="rId17" Type="http://schemas.openxmlformats.org/officeDocument/2006/relationships/hyperlink" Target="http://www.ministeriodesarrollosocial.gob.cl/casen2009/CASEN_Jovenes_2009.pdf"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news.ufl.edu/2007/01/18/cell-addiction/" TargetMode="External"/><Relationship Id="rId20" Type="http://schemas.openxmlformats.org/officeDocument/2006/relationships/hyperlink" Target="http://www.idclatin.com/release.asp?ctr=chi"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suv.cl/seccion-noticias/computacion"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tudiscovery.com/guia_tecnologia/breve_resena/index.shtml" TargetMode="External"/><Relationship Id="rId23" Type="http://schemas.openxmlformats.org/officeDocument/2006/relationships/hyperlink" Target="http://miguelangelnunez.suite101.net/adictos-al-celular-a19567" TargetMode="External"/><Relationship Id="rId10" Type="http://schemas.openxmlformats.org/officeDocument/2006/relationships/hyperlink" Target="http://www.cie10.org" TargetMode="External"/><Relationship Id="rId19" Type="http://schemas.openxmlformats.org/officeDocument/2006/relationships/hyperlink" Target="http://www.ine.cl/canales/chile_estadistico/estadisticas_economicas/transporte_y_comunicaciones/transporte_y_comunicaciones.php" TargetMode="External"/><Relationship Id="rId4" Type="http://schemas.openxmlformats.org/officeDocument/2006/relationships/webSettings" Target="webSettings.xml"/><Relationship Id="rId9" Type="http://schemas.openxmlformats.org/officeDocument/2006/relationships/hyperlink" Target="http://generacionesinteractivas.org/upload/libros/La%20Generacion%20Interactiva%20en%20Iberoamerica%202010.pdf" TargetMode="External"/><Relationship Id="rId14" Type="http://schemas.openxmlformats.org/officeDocument/2006/relationships/hyperlink" Target="http://www.psygnos.net/biblioteca/DSM/Dsm.htm" TargetMode="External"/><Relationship Id="rId22" Type="http://schemas.openxmlformats.org/officeDocument/2006/relationships/hyperlink" Target="http://www.edicionesespeciales.elmercurio.com/destacadas/detalle/index.asp?idnoticia=0125052006021X2040002"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10</Pages>
  <Words>3039</Words>
  <Characters>16718</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
    </vt:vector>
  </TitlesOfParts>
  <Company>Universidad de Chile</Company>
  <LinksUpToDate>false</LinksUpToDate>
  <CharactersWithSpaces>19718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dmaldonado12</dc:creator>
  <cp:lastModifiedBy>VN</cp:lastModifiedBy>
  <cp:revision>3</cp:revision>
  <dcterms:created xsi:type="dcterms:W3CDTF">2012-04-30T03:16:00Z</dcterms:created>
  <dcterms:modified xsi:type="dcterms:W3CDTF">2012-05-15T06:51:00Z</dcterms:modified>
</cp:coreProperties>
</file>