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CB1" w:rsidRDefault="00AC4F31" w:rsidP="003C3CB1">
      <w:pPr>
        <w:pStyle w:val="Sinespaciado"/>
        <w:rPr>
          <w:rFonts w:ascii="Arial" w:hAnsi="Arial" w:cs="Arial"/>
          <w:b/>
          <w:sz w:val="24"/>
          <w:szCs w:val="24"/>
        </w:rPr>
      </w:pPr>
      <w:r w:rsidRPr="00AC4F31">
        <w:rPr>
          <w:noProof/>
          <w:lang w:val="es-ES" w:eastAsia="es-CL"/>
        </w:rPr>
        <w:pict>
          <v:shapetype id="_x0000_t202" coordsize="21600,21600" o:spt="202" path="m,l,21600r21600,l21600,xe">
            <v:stroke joinstyle="miter"/>
            <v:path gradientshapeok="t" o:connecttype="rect"/>
          </v:shapetype>
          <v:shape id="_x0000_s1030" type="#_x0000_t202" style="position:absolute;margin-left:-21.75pt;margin-top:-20.25pt;width:58.3pt;height:72.35pt;z-index:251664384;mso-width-relative:margin;mso-height-relative:margin">
            <v:textbox style="mso-next-textbox:#_x0000_s1030">
              <w:txbxContent>
                <w:p w:rsidR="00054E73" w:rsidRDefault="000629DA" w:rsidP="000629DA">
                  <w:pPr>
                    <w:rPr>
                      <w:lang w:val="es-ES"/>
                    </w:rPr>
                  </w:pPr>
                  <w:r>
                    <w:rPr>
                      <w:noProof/>
                      <w:lang w:val="es-ES" w:eastAsia="ko-KR"/>
                    </w:rPr>
                    <w:drawing>
                      <wp:inline distT="0" distB="0" distL="0" distR="0">
                        <wp:extent cx="545465" cy="814388"/>
                        <wp:effectExtent l="19050" t="0" r="6985" b="0"/>
                        <wp:docPr id="8" name="Imagen 16" descr="https://encrypted-tbn3.google.com/images?q=tbn:ANd9GcT94lFEBQj8UTukF1R6Ca8AFkdG_LEOZKlD0mHFZTCT2bP2T83P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ncrypted-tbn3.google.com/images?q=tbn:ANd9GcT94lFEBQj8UTukF1R6Ca8AFkdG_LEOZKlD0mHFZTCT2bP2T83PXw"/>
                                <pic:cNvPicPr>
                                  <a:picLocks noChangeAspect="1" noChangeArrowheads="1"/>
                                </pic:cNvPicPr>
                              </pic:nvPicPr>
                              <pic:blipFill>
                                <a:blip r:embed="rId5"/>
                                <a:srcRect/>
                                <a:stretch>
                                  <a:fillRect/>
                                </a:stretch>
                              </pic:blipFill>
                              <pic:spPr bwMode="auto">
                                <a:xfrm>
                                  <a:off x="0" y="0"/>
                                  <a:ext cx="548005" cy="818181"/>
                                </a:xfrm>
                                <a:prstGeom prst="rect">
                                  <a:avLst/>
                                </a:prstGeom>
                                <a:noFill/>
                                <a:ln w="9525">
                                  <a:noFill/>
                                  <a:miter lim="800000"/>
                                  <a:headEnd/>
                                  <a:tailEnd/>
                                </a:ln>
                              </pic:spPr>
                            </pic:pic>
                          </a:graphicData>
                        </a:graphic>
                      </wp:inline>
                    </w:drawing>
                  </w:r>
                </w:p>
              </w:txbxContent>
            </v:textbox>
          </v:shape>
        </w:pict>
      </w:r>
      <w:r>
        <w:rPr>
          <w:rFonts w:ascii="Arial" w:hAnsi="Arial" w:cs="Arial"/>
          <w:b/>
          <w:noProof/>
          <w:sz w:val="24"/>
          <w:szCs w:val="24"/>
          <w:lang w:val="es-ES"/>
        </w:rPr>
        <w:pict>
          <v:shape id="_x0000_s1028" type="#_x0000_t202" style="position:absolute;margin-left:36.55pt;margin-top:-20.25pt;width:288.1pt;height:72.35pt;z-index:251662336;mso-width-relative:margin;mso-height-relative:margin">
            <v:textbox style="mso-next-textbox:#_x0000_s1028">
              <w:txbxContent>
                <w:p w:rsidR="00054E73" w:rsidRPr="000629DA" w:rsidRDefault="00054E73" w:rsidP="00054E73">
                  <w:pPr>
                    <w:spacing w:after="0"/>
                    <w:rPr>
                      <w:rFonts w:ascii="Arial" w:hAnsi="Arial" w:cs="Arial"/>
                      <w:sz w:val="24"/>
                      <w:szCs w:val="24"/>
                      <w:lang w:val="es-ES"/>
                    </w:rPr>
                  </w:pPr>
                  <w:r w:rsidRPr="000629DA">
                    <w:rPr>
                      <w:rFonts w:ascii="Arial" w:hAnsi="Arial" w:cs="Arial"/>
                      <w:sz w:val="24"/>
                      <w:szCs w:val="24"/>
                      <w:lang w:val="es-ES"/>
                    </w:rPr>
                    <w:t>UNIVERSIDAD DE CHILE</w:t>
                  </w:r>
                </w:p>
                <w:p w:rsidR="00054E73" w:rsidRPr="000629DA" w:rsidRDefault="00054E73" w:rsidP="00054E73">
                  <w:pPr>
                    <w:spacing w:after="0"/>
                    <w:rPr>
                      <w:rFonts w:ascii="Arial" w:hAnsi="Arial" w:cs="Arial"/>
                      <w:sz w:val="24"/>
                      <w:szCs w:val="24"/>
                      <w:lang w:val="es-ES"/>
                    </w:rPr>
                  </w:pPr>
                  <w:r w:rsidRPr="000629DA">
                    <w:rPr>
                      <w:rFonts w:ascii="Arial" w:hAnsi="Arial" w:cs="Arial"/>
                      <w:sz w:val="24"/>
                      <w:szCs w:val="24"/>
                      <w:lang w:val="es-ES"/>
                    </w:rPr>
                    <w:t>VICERRECTORIA DE ASUNTOS ACADEMICOS</w:t>
                  </w:r>
                </w:p>
                <w:p w:rsidR="00054E73" w:rsidRPr="000629DA" w:rsidRDefault="00054E73" w:rsidP="00054E73">
                  <w:pPr>
                    <w:spacing w:after="0"/>
                    <w:rPr>
                      <w:rFonts w:ascii="Arial" w:hAnsi="Arial" w:cs="Arial"/>
                      <w:sz w:val="24"/>
                      <w:szCs w:val="24"/>
                      <w:lang w:val="es-ES"/>
                    </w:rPr>
                  </w:pPr>
                  <w:r w:rsidRPr="000629DA">
                    <w:rPr>
                      <w:rFonts w:ascii="Arial" w:hAnsi="Arial" w:cs="Arial"/>
                      <w:sz w:val="24"/>
                      <w:szCs w:val="24"/>
                      <w:lang w:val="es-ES"/>
                    </w:rPr>
                    <w:t>PROGRAMA ACADEMICO DE BACHILLERATO</w:t>
                  </w:r>
                </w:p>
                <w:p w:rsidR="00054E73" w:rsidRPr="000629DA" w:rsidRDefault="00054E73" w:rsidP="00054E73">
                  <w:pPr>
                    <w:spacing w:after="0"/>
                    <w:rPr>
                      <w:rFonts w:ascii="Arial" w:hAnsi="Arial" w:cs="Arial"/>
                      <w:sz w:val="24"/>
                      <w:szCs w:val="24"/>
                      <w:lang w:val="es-ES"/>
                    </w:rPr>
                  </w:pPr>
                  <w:r w:rsidRPr="000629DA">
                    <w:rPr>
                      <w:rFonts w:ascii="Arial" w:hAnsi="Arial" w:cs="Arial"/>
                      <w:sz w:val="24"/>
                      <w:szCs w:val="24"/>
                      <w:lang w:val="es-ES"/>
                    </w:rPr>
                    <w:t>ASIGNATURA DE PSICOLOGIA</w:t>
                  </w:r>
                </w:p>
              </w:txbxContent>
            </v:textbox>
          </v:shape>
        </w:pict>
      </w: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80622F" w:rsidRDefault="0080622F" w:rsidP="003C3CB1">
      <w:pPr>
        <w:pStyle w:val="Sinespaciado"/>
        <w:rPr>
          <w:rFonts w:ascii="Arial" w:hAnsi="Arial" w:cs="Arial"/>
          <w:b/>
          <w:sz w:val="24"/>
          <w:szCs w:val="24"/>
        </w:rPr>
      </w:pPr>
    </w:p>
    <w:p w:rsidR="0080622F" w:rsidRDefault="0080622F" w:rsidP="003C3CB1">
      <w:pPr>
        <w:pStyle w:val="Sinespaciado"/>
        <w:rPr>
          <w:rFonts w:ascii="Arial" w:hAnsi="Arial" w:cs="Arial"/>
          <w:b/>
          <w:sz w:val="24"/>
          <w:szCs w:val="24"/>
        </w:rPr>
      </w:pPr>
    </w:p>
    <w:p w:rsidR="0080622F" w:rsidRDefault="0080622F" w:rsidP="003C3CB1">
      <w:pPr>
        <w:pStyle w:val="Sinespaciado"/>
        <w:rPr>
          <w:rFonts w:ascii="Arial" w:hAnsi="Arial" w:cs="Arial"/>
          <w:b/>
          <w:sz w:val="24"/>
          <w:szCs w:val="24"/>
        </w:rPr>
      </w:pPr>
    </w:p>
    <w:p w:rsidR="0080622F" w:rsidRDefault="0080622F"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0629DA" w:rsidRDefault="000629DA" w:rsidP="003C3CB1">
      <w:pPr>
        <w:pStyle w:val="Sinespaciado"/>
        <w:rPr>
          <w:rFonts w:ascii="Arial" w:hAnsi="Arial" w:cs="Arial"/>
          <w:b/>
          <w:sz w:val="24"/>
          <w:szCs w:val="24"/>
        </w:rPr>
      </w:pPr>
    </w:p>
    <w:p w:rsidR="00C13F95" w:rsidRPr="00C13F95" w:rsidRDefault="00BD6E25" w:rsidP="00C13F95">
      <w:pPr>
        <w:pStyle w:val="Sinespaciado"/>
        <w:jc w:val="center"/>
        <w:rPr>
          <w:rFonts w:ascii="Arial" w:hAnsi="Arial" w:cs="Arial"/>
          <w:b/>
          <w:sz w:val="52"/>
          <w:szCs w:val="52"/>
          <w:u w:val="single"/>
        </w:rPr>
      </w:pPr>
      <w:r>
        <w:rPr>
          <w:rFonts w:ascii="Arial" w:hAnsi="Arial" w:cs="Arial"/>
          <w:b/>
          <w:sz w:val="52"/>
          <w:szCs w:val="52"/>
          <w:u w:val="single"/>
        </w:rPr>
        <w:t>Seminario de I</w:t>
      </w:r>
      <w:r w:rsidR="00C13F95" w:rsidRPr="00C13F95">
        <w:rPr>
          <w:rFonts w:ascii="Arial" w:hAnsi="Arial" w:cs="Arial"/>
          <w:b/>
          <w:sz w:val="52"/>
          <w:szCs w:val="52"/>
          <w:u w:val="single"/>
        </w:rPr>
        <w:t>nvestigación</w:t>
      </w:r>
    </w:p>
    <w:p w:rsidR="003C3CB1" w:rsidRDefault="003C3CB1" w:rsidP="00C13F95">
      <w:pPr>
        <w:pStyle w:val="Sinespaciado"/>
        <w:tabs>
          <w:tab w:val="center" w:pos="4532"/>
          <w:tab w:val="left" w:pos="7110"/>
        </w:tabs>
        <w:jc w:val="center"/>
        <w:rPr>
          <w:rFonts w:ascii="Arial" w:hAnsi="Arial" w:cs="Arial"/>
          <w:b/>
          <w:sz w:val="56"/>
          <w:szCs w:val="56"/>
        </w:rPr>
      </w:pPr>
    </w:p>
    <w:p w:rsidR="00C13F95" w:rsidRDefault="00C13F95" w:rsidP="00C13F95">
      <w:pPr>
        <w:pStyle w:val="Sinespaciado"/>
        <w:tabs>
          <w:tab w:val="center" w:pos="4532"/>
          <w:tab w:val="left" w:pos="7110"/>
        </w:tabs>
        <w:jc w:val="center"/>
        <w:rPr>
          <w:rFonts w:ascii="Arial" w:hAnsi="Arial" w:cs="Arial"/>
          <w:b/>
          <w:sz w:val="48"/>
          <w:szCs w:val="48"/>
        </w:rPr>
      </w:pPr>
      <w:r w:rsidRPr="00C13F95">
        <w:rPr>
          <w:rFonts w:ascii="Arial" w:hAnsi="Arial" w:cs="Arial"/>
          <w:b/>
          <w:sz w:val="48"/>
          <w:szCs w:val="48"/>
        </w:rPr>
        <w:t>Psicología Ambiental</w:t>
      </w:r>
      <w:r>
        <w:rPr>
          <w:rFonts w:ascii="Arial" w:hAnsi="Arial" w:cs="Arial"/>
          <w:b/>
          <w:sz w:val="48"/>
          <w:szCs w:val="48"/>
        </w:rPr>
        <w:t xml:space="preserve">: </w:t>
      </w:r>
    </w:p>
    <w:p w:rsidR="0080622F" w:rsidRPr="00C13F95" w:rsidRDefault="00C13F95" w:rsidP="00C13F95">
      <w:pPr>
        <w:pStyle w:val="Sinespaciado"/>
        <w:tabs>
          <w:tab w:val="center" w:pos="4532"/>
          <w:tab w:val="left" w:pos="7110"/>
        </w:tabs>
        <w:jc w:val="center"/>
        <w:rPr>
          <w:rFonts w:ascii="Arial" w:hAnsi="Arial" w:cs="Arial"/>
          <w:b/>
          <w:sz w:val="48"/>
          <w:szCs w:val="48"/>
        </w:rPr>
      </w:pPr>
      <w:r>
        <w:rPr>
          <w:rFonts w:ascii="Arial" w:hAnsi="Arial" w:cs="Arial"/>
          <w:b/>
          <w:sz w:val="48"/>
          <w:szCs w:val="48"/>
        </w:rPr>
        <w:t>Efecto de las grandes ciudades.</w:t>
      </w: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AC4F31" w:rsidP="003C3CB1">
      <w:pPr>
        <w:pStyle w:val="Sinespaciado"/>
        <w:rPr>
          <w:rFonts w:ascii="Arial" w:hAnsi="Arial" w:cs="Arial"/>
          <w:b/>
          <w:sz w:val="24"/>
          <w:szCs w:val="24"/>
        </w:rPr>
      </w:pPr>
      <w:r w:rsidRPr="00AC4F31">
        <w:rPr>
          <w:rFonts w:ascii="Arial" w:eastAsiaTheme="majorEastAsia" w:hAnsi="Arial" w:cs="Arial"/>
          <w:b/>
          <w:bCs/>
          <w:noProof/>
          <w:color w:val="345A8A" w:themeColor="accent1" w:themeShade="B5"/>
          <w:sz w:val="24"/>
          <w:szCs w:val="24"/>
          <w:lang w:val="es-ES"/>
        </w:rPr>
        <w:pict>
          <v:shape id="_x0000_s1026" type="#_x0000_t202" style="position:absolute;margin-left:234.25pt;margin-top:.55pt;width:180.45pt;height:136.6pt;z-index:251660288;mso-width-percent:400;mso-height-percent:200;mso-width-percent:400;mso-height-percent:200;mso-width-relative:margin;mso-height-relative:margin">
            <v:textbox style="mso-fit-shape-to-text:t">
              <w:txbxContent>
                <w:p w:rsidR="0080622F" w:rsidRDefault="0080622F" w:rsidP="0080622F">
                  <w:pPr>
                    <w:spacing w:after="0"/>
                    <w:rPr>
                      <w:rFonts w:ascii="Arial" w:hAnsi="Arial" w:cs="Arial"/>
                      <w:sz w:val="24"/>
                      <w:szCs w:val="24"/>
                      <w:lang w:val="es-ES"/>
                    </w:rPr>
                  </w:pPr>
                  <w:r>
                    <w:rPr>
                      <w:rFonts w:ascii="Arial" w:hAnsi="Arial" w:cs="Arial"/>
                      <w:sz w:val="24"/>
                      <w:szCs w:val="24"/>
                      <w:lang w:val="es-ES"/>
                    </w:rPr>
                    <w:t xml:space="preserve">Integrantes: </w:t>
                  </w:r>
                </w:p>
                <w:p w:rsidR="0080622F" w:rsidRDefault="0080622F" w:rsidP="0080622F">
                  <w:pPr>
                    <w:spacing w:after="0"/>
                    <w:rPr>
                      <w:rFonts w:ascii="Arial" w:hAnsi="Arial" w:cs="Arial"/>
                      <w:sz w:val="24"/>
                      <w:szCs w:val="24"/>
                      <w:lang w:val="es-ES"/>
                    </w:rPr>
                  </w:pPr>
                  <w:r>
                    <w:rPr>
                      <w:rFonts w:ascii="Arial" w:hAnsi="Arial" w:cs="Arial"/>
                      <w:sz w:val="24"/>
                      <w:szCs w:val="24"/>
                      <w:lang w:val="es-ES"/>
                    </w:rPr>
                    <w:t>Gabriela Gutiérrez</w:t>
                  </w:r>
                </w:p>
                <w:p w:rsidR="0080622F" w:rsidRDefault="0080622F" w:rsidP="0080622F">
                  <w:pPr>
                    <w:spacing w:after="0"/>
                    <w:rPr>
                      <w:rFonts w:ascii="Arial" w:hAnsi="Arial" w:cs="Arial"/>
                      <w:sz w:val="24"/>
                      <w:szCs w:val="24"/>
                      <w:lang w:val="es-ES"/>
                    </w:rPr>
                  </w:pPr>
                  <w:r>
                    <w:rPr>
                      <w:rFonts w:ascii="Arial" w:hAnsi="Arial" w:cs="Arial"/>
                      <w:sz w:val="24"/>
                      <w:szCs w:val="24"/>
                      <w:lang w:val="es-ES"/>
                    </w:rPr>
                    <w:t xml:space="preserve">Constanza </w:t>
                  </w:r>
                  <w:proofErr w:type="spellStart"/>
                  <w:r>
                    <w:rPr>
                      <w:rFonts w:ascii="Arial" w:hAnsi="Arial" w:cs="Arial"/>
                      <w:sz w:val="24"/>
                      <w:szCs w:val="24"/>
                      <w:lang w:val="es-ES"/>
                    </w:rPr>
                    <w:t>Hey</w:t>
                  </w:r>
                  <w:proofErr w:type="spellEnd"/>
                </w:p>
                <w:p w:rsidR="0080622F" w:rsidRDefault="0080622F" w:rsidP="0080622F">
                  <w:pPr>
                    <w:spacing w:after="0"/>
                    <w:rPr>
                      <w:rFonts w:ascii="Arial" w:hAnsi="Arial" w:cs="Arial"/>
                      <w:sz w:val="24"/>
                      <w:szCs w:val="24"/>
                      <w:lang w:val="es-ES"/>
                    </w:rPr>
                  </w:pPr>
                  <w:r>
                    <w:rPr>
                      <w:rFonts w:ascii="Arial" w:hAnsi="Arial" w:cs="Arial"/>
                      <w:sz w:val="24"/>
                      <w:szCs w:val="24"/>
                      <w:lang w:val="es-ES"/>
                    </w:rPr>
                    <w:t>Josefa Ibáñez</w:t>
                  </w:r>
                </w:p>
                <w:p w:rsidR="0080622F" w:rsidRDefault="0080622F" w:rsidP="0080622F">
                  <w:pPr>
                    <w:spacing w:after="0"/>
                    <w:rPr>
                      <w:rFonts w:ascii="Arial" w:hAnsi="Arial" w:cs="Arial"/>
                      <w:sz w:val="24"/>
                      <w:szCs w:val="24"/>
                      <w:lang w:val="es-ES"/>
                    </w:rPr>
                  </w:pPr>
                  <w:r>
                    <w:rPr>
                      <w:rFonts w:ascii="Arial" w:hAnsi="Arial" w:cs="Arial"/>
                      <w:sz w:val="24"/>
                      <w:szCs w:val="24"/>
                      <w:lang w:val="es-ES"/>
                    </w:rPr>
                    <w:t xml:space="preserve">Marcelo </w:t>
                  </w:r>
                  <w:proofErr w:type="spellStart"/>
                  <w:r>
                    <w:rPr>
                      <w:rFonts w:ascii="Arial" w:hAnsi="Arial" w:cs="Arial"/>
                      <w:sz w:val="24"/>
                      <w:szCs w:val="24"/>
                      <w:lang w:val="es-ES"/>
                    </w:rPr>
                    <w:t>Lizana</w:t>
                  </w:r>
                  <w:proofErr w:type="spellEnd"/>
                </w:p>
                <w:p w:rsidR="0080622F" w:rsidRDefault="0080622F" w:rsidP="0080622F">
                  <w:pPr>
                    <w:spacing w:after="0"/>
                    <w:rPr>
                      <w:rFonts w:ascii="Arial" w:hAnsi="Arial" w:cs="Arial"/>
                      <w:sz w:val="24"/>
                      <w:szCs w:val="24"/>
                      <w:lang w:val="es-ES"/>
                    </w:rPr>
                  </w:pPr>
                  <w:r>
                    <w:rPr>
                      <w:rFonts w:ascii="Arial" w:hAnsi="Arial" w:cs="Arial"/>
                      <w:sz w:val="24"/>
                      <w:szCs w:val="24"/>
                      <w:lang w:val="es-ES"/>
                    </w:rPr>
                    <w:t>Estefanía Loza</w:t>
                  </w:r>
                </w:p>
                <w:p w:rsidR="0080622F" w:rsidRDefault="0080622F" w:rsidP="0080622F">
                  <w:pPr>
                    <w:spacing w:after="0"/>
                    <w:rPr>
                      <w:rFonts w:ascii="Arial" w:hAnsi="Arial" w:cs="Arial"/>
                      <w:sz w:val="24"/>
                      <w:szCs w:val="24"/>
                      <w:lang w:val="es-ES"/>
                    </w:rPr>
                  </w:pPr>
                  <w:r>
                    <w:rPr>
                      <w:rFonts w:ascii="Arial" w:hAnsi="Arial" w:cs="Arial"/>
                      <w:sz w:val="24"/>
                      <w:szCs w:val="24"/>
                      <w:lang w:val="es-ES"/>
                    </w:rPr>
                    <w:t>Profesor:</w:t>
                  </w:r>
                </w:p>
                <w:p w:rsidR="0080622F" w:rsidRDefault="0080622F" w:rsidP="0080622F">
                  <w:pPr>
                    <w:spacing w:after="0"/>
                    <w:rPr>
                      <w:rFonts w:ascii="Arial" w:hAnsi="Arial" w:cs="Arial"/>
                      <w:sz w:val="24"/>
                      <w:szCs w:val="24"/>
                      <w:lang w:val="es-ES"/>
                    </w:rPr>
                  </w:pPr>
                  <w:r>
                    <w:rPr>
                      <w:rFonts w:ascii="Arial" w:hAnsi="Arial" w:cs="Arial"/>
                      <w:sz w:val="24"/>
                      <w:szCs w:val="24"/>
                      <w:lang w:val="es-ES"/>
                    </w:rPr>
                    <w:t xml:space="preserve">Víctor </w:t>
                  </w:r>
                  <w:r w:rsidR="00C13F95">
                    <w:rPr>
                      <w:rFonts w:ascii="Arial" w:hAnsi="Arial" w:cs="Arial"/>
                      <w:sz w:val="24"/>
                      <w:szCs w:val="24"/>
                      <w:lang w:val="es-ES"/>
                    </w:rPr>
                    <w:t>M. N. Pinto</w:t>
                  </w:r>
                </w:p>
                <w:p w:rsidR="0080622F" w:rsidRDefault="0080622F" w:rsidP="0080622F">
                  <w:pPr>
                    <w:spacing w:after="0"/>
                    <w:rPr>
                      <w:rFonts w:ascii="Arial" w:hAnsi="Arial" w:cs="Arial"/>
                      <w:sz w:val="24"/>
                      <w:szCs w:val="24"/>
                      <w:lang w:val="es-ES"/>
                    </w:rPr>
                  </w:pPr>
                  <w:r>
                    <w:rPr>
                      <w:rFonts w:ascii="Arial" w:hAnsi="Arial" w:cs="Arial"/>
                      <w:sz w:val="24"/>
                      <w:szCs w:val="24"/>
                      <w:lang w:val="es-ES"/>
                    </w:rPr>
                    <w:t>Fecha:</w:t>
                  </w:r>
                </w:p>
                <w:p w:rsidR="0080622F" w:rsidRPr="0080622F" w:rsidRDefault="0080622F" w:rsidP="0080622F">
                  <w:pPr>
                    <w:spacing w:after="0"/>
                    <w:rPr>
                      <w:rFonts w:ascii="Arial" w:hAnsi="Arial" w:cs="Arial"/>
                      <w:sz w:val="24"/>
                      <w:szCs w:val="24"/>
                      <w:lang w:val="es-ES"/>
                    </w:rPr>
                  </w:pPr>
                  <w:r>
                    <w:rPr>
                      <w:rFonts w:ascii="Arial" w:hAnsi="Arial" w:cs="Arial"/>
                      <w:sz w:val="24"/>
                      <w:szCs w:val="24"/>
                      <w:lang w:val="es-ES"/>
                    </w:rPr>
                    <w:t>29/04/2012</w:t>
                  </w:r>
                </w:p>
              </w:txbxContent>
            </v:textbox>
          </v:shape>
        </w:pict>
      </w: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Default="003C3CB1" w:rsidP="003C3CB1">
      <w:pPr>
        <w:pStyle w:val="Sinespaciado"/>
        <w:rPr>
          <w:rFonts w:ascii="Arial" w:hAnsi="Arial" w:cs="Arial"/>
          <w:b/>
          <w:sz w:val="24"/>
          <w:szCs w:val="24"/>
        </w:rPr>
      </w:pPr>
    </w:p>
    <w:p w:rsidR="003C3CB1" w:rsidRPr="003C3CB1" w:rsidRDefault="003C3CB1" w:rsidP="003C3CB1">
      <w:pPr>
        <w:pStyle w:val="Sinespaciado"/>
        <w:rPr>
          <w:rFonts w:ascii="Arial" w:hAnsi="Arial" w:cs="Arial"/>
          <w:b/>
          <w:sz w:val="24"/>
          <w:szCs w:val="24"/>
        </w:rPr>
      </w:pPr>
    </w:p>
    <w:p w:rsidR="003C3CB1" w:rsidRDefault="003C3CB1" w:rsidP="00541666">
      <w:pPr>
        <w:pStyle w:val="Ttulo1"/>
        <w:jc w:val="both"/>
        <w:rPr>
          <w:rFonts w:ascii="Arial" w:hAnsi="Arial" w:cs="Arial"/>
          <w:sz w:val="24"/>
          <w:szCs w:val="24"/>
        </w:rPr>
      </w:pPr>
    </w:p>
    <w:p w:rsidR="003C3CB1" w:rsidRDefault="003C3CB1" w:rsidP="00541666">
      <w:pPr>
        <w:pStyle w:val="Ttulo1"/>
        <w:jc w:val="both"/>
        <w:rPr>
          <w:rFonts w:ascii="Arial" w:hAnsi="Arial" w:cs="Arial"/>
          <w:sz w:val="24"/>
          <w:szCs w:val="24"/>
        </w:rPr>
      </w:pPr>
    </w:p>
    <w:p w:rsidR="00C13F95" w:rsidRDefault="00C13F95" w:rsidP="003C3CB1">
      <w:pPr>
        <w:rPr>
          <w:rFonts w:ascii="Arial" w:eastAsiaTheme="majorEastAsia" w:hAnsi="Arial" w:cs="Arial"/>
          <w:b/>
          <w:bCs/>
          <w:color w:val="345A8A" w:themeColor="accent1" w:themeShade="B5"/>
          <w:sz w:val="24"/>
          <w:szCs w:val="24"/>
        </w:rPr>
      </w:pPr>
    </w:p>
    <w:p w:rsidR="000629DA" w:rsidRPr="003C3CB1" w:rsidRDefault="000629DA" w:rsidP="003C3CB1"/>
    <w:p w:rsidR="00CD2168" w:rsidRDefault="009140F0" w:rsidP="00541666">
      <w:pPr>
        <w:pStyle w:val="Ttulo1"/>
        <w:jc w:val="both"/>
        <w:rPr>
          <w:rFonts w:ascii="Arial" w:hAnsi="Arial" w:cs="Arial"/>
          <w:sz w:val="24"/>
          <w:szCs w:val="24"/>
        </w:rPr>
      </w:pPr>
      <w:r>
        <w:rPr>
          <w:rFonts w:ascii="Arial" w:hAnsi="Arial" w:cs="Arial"/>
          <w:sz w:val="24"/>
          <w:szCs w:val="24"/>
        </w:rPr>
        <w:lastRenderedPageBreak/>
        <w:t>Introducción</w:t>
      </w:r>
      <w:r w:rsidR="00CD2168">
        <w:rPr>
          <w:rFonts w:ascii="Arial" w:hAnsi="Arial" w:cs="Arial"/>
          <w:sz w:val="24"/>
          <w:szCs w:val="24"/>
        </w:rPr>
        <w:t>.</w:t>
      </w:r>
    </w:p>
    <w:p w:rsidR="004C319F" w:rsidRPr="004C319F" w:rsidRDefault="004C319F" w:rsidP="004C319F">
      <w:commentRangeStart w:id="0"/>
    </w:p>
    <w:p w:rsidR="00CD2168" w:rsidRDefault="00CD2168" w:rsidP="004C319F">
      <w:pPr>
        <w:jc w:val="both"/>
        <w:rPr>
          <w:rFonts w:ascii="Arial" w:hAnsi="Arial" w:cs="Arial"/>
          <w:sz w:val="24"/>
          <w:szCs w:val="24"/>
        </w:rPr>
      </w:pPr>
      <w:r>
        <w:rPr>
          <w:rFonts w:ascii="Arial" w:hAnsi="Arial" w:cs="Arial"/>
          <w:sz w:val="24"/>
          <w:szCs w:val="24"/>
        </w:rPr>
        <w:t>Comenzamos nuestra histori</w:t>
      </w:r>
      <w:r w:rsidR="000E1C8F">
        <w:rPr>
          <w:rFonts w:ascii="Arial" w:hAnsi="Arial" w:cs="Arial"/>
          <w:sz w:val="24"/>
          <w:szCs w:val="24"/>
        </w:rPr>
        <w:t>a como humanidad organizándonos en comunidades que posteriormente pasaron a ser asentamientos humanos y</w:t>
      </w:r>
      <w:r w:rsidR="00136575">
        <w:rPr>
          <w:rFonts w:ascii="Arial" w:hAnsi="Arial" w:cs="Arial"/>
          <w:sz w:val="24"/>
          <w:szCs w:val="24"/>
        </w:rPr>
        <w:t xml:space="preserve"> a mayor escala </w:t>
      </w:r>
      <w:r w:rsidR="000E1C8F">
        <w:rPr>
          <w:rFonts w:ascii="Arial" w:hAnsi="Arial" w:cs="Arial"/>
          <w:sz w:val="24"/>
          <w:szCs w:val="24"/>
        </w:rPr>
        <w:t>civilizaciones, cada una de ellas se desarrolló en distintas partes de nuestro territorio mundial</w:t>
      </w:r>
      <w:r w:rsidR="004C319F">
        <w:rPr>
          <w:rFonts w:ascii="Arial" w:hAnsi="Arial" w:cs="Arial"/>
          <w:sz w:val="24"/>
          <w:szCs w:val="24"/>
        </w:rPr>
        <w:t>, expandiéndose</w:t>
      </w:r>
      <w:r w:rsidR="000E1C8F">
        <w:rPr>
          <w:rFonts w:ascii="Arial" w:hAnsi="Arial" w:cs="Arial"/>
          <w:sz w:val="24"/>
          <w:szCs w:val="24"/>
        </w:rPr>
        <w:t xml:space="preserve"> hasta</w:t>
      </w:r>
      <w:r w:rsidR="00A12598">
        <w:rPr>
          <w:rFonts w:ascii="Arial" w:hAnsi="Arial" w:cs="Arial"/>
          <w:sz w:val="24"/>
          <w:szCs w:val="24"/>
        </w:rPr>
        <w:t xml:space="preserve"> constituir pueblos y ciudades. </w:t>
      </w:r>
      <w:commentRangeEnd w:id="0"/>
      <w:r w:rsidR="00EA7E1B">
        <w:rPr>
          <w:rStyle w:val="Refdecomentario"/>
        </w:rPr>
        <w:commentReference w:id="0"/>
      </w:r>
      <w:commentRangeStart w:id="1"/>
      <w:r w:rsidR="00A12598">
        <w:rPr>
          <w:rFonts w:ascii="Arial" w:hAnsi="Arial" w:cs="Arial"/>
          <w:sz w:val="24"/>
          <w:szCs w:val="24"/>
        </w:rPr>
        <w:t xml:space="preserve">La expansión de los territorios se debe </w:t>
      </w:r>
      <w:r w:rsidR="00136575">
        <w:rPr>
          <w:rFonts w:ascii="Arial" w:hAnsi="Arial" w:cs="Arial"/>
          <w:sz w:val="24"/>
          <w:szCs w:val="24"/>
        </w:rPr>
        <w:t xml:space="preserve">al aumento en la cantidad de personas que los habitan como consecuencia de la abundancia de recursos. </w:t>
      </w:r>
      <w:commentRangeEnd w:id="1"/>
      <w:r w:rsidR="00EA7E1B">
        <w:rPr>
          <w:rStyle w:val="Refdecomentario"/>
        </w:rPr>
        <w:commentReference w:id="1"/>
      </w:r>
      <w:r w:rsidR="00136575">
        <w:rPr>
          <w:rFonts w:ascii="Arial" w:hAnsi="Arial" w:cs="Arial"/>
          <w:sz w:val="24"/>
          <w:szCs w:val="24"/>
        </w:rPr>
        <w:t>En la actualidad tenemos una amplia diversidad de países, y en cada uno de ellos una gran cantidad de ciudades que difieren en características tanto físicas como culturales, relacionadas estrechamente entre sí, puesto que dependiendo de las características físicas de un territorio son la</w:t>
      </w:r>
      <w:r w:rsidR="004C319F">
        <w:rPr>
          <w:rFonts w:ascii="Arial" w:hAnsi="Arial" w:cs="Arial"/>
          <w:sz w:val="24"/>
          <w:szCs w:val="24"/>
        </w:rPr>
        <w:t xml:space="preserve">s costumbres de sus habitantes y </w:t>
      </w:r>
      <w:r w:rsidR="00136575">
        <w:rPr>
          <w:rFonts w:ascii="Arial" w:hAnsi="Arial" w:cs="Arial"/>
          <w:sz w:val="24"/>
          <w:szCs w:val="24"/>
        </w:rPr>
        <w:t xml:space="preserve"> por lo tanto la manera en cómo se relacionan consigo mismos y con sus pares</w:t>
      </w:r>
      <w:r w:rsidR="004C319F">
        <w:rPr>
          <w:rFonts w:ascii="Arial" w:hAnsi="Arial" w:cs="Arial"/>
          <w:sz w:val="24"/>
          <w:szCs w:val="24"/>
        </w:rPr>
        <w:t>,</w:t>
      </w:r>
      <w:r w:rsidR="00A5428C">
        <w:rPr>
          <w:rFonts w:ascii="Arial" w:hAnsi="Arial" w:cs="Arial"/>
          <w:sz w:val="24"/>
          <w:szCs w:val="24"/>
        </w:rPr>
        <w:t xml:space="preserve"> al mismo tiempo son los individuos los </w:t>
      </w:r>
      <w:r w:rsidR="00204D54">
        <w:rPr>
          <w:rFonts w:ascii="Arial" w:hAnsi="Arial" w:cs="Arial"/>
          <w:sz w:val="24"/>
          <w:szCs w:val="24"/>
        </w:rPr>
        <w:t>que pueden modificar, y así caracterizar, e</w:t>
      </w:r>
      <w:r w:rsidR="00A5428C">
        <w:rPr>
          <w:rFonts w:ascii="Arial" w:hAnsi="Arial" w:cs="Arial"/>
          <w:sz w:val="24"/>
          <w:szCs w:val="24"/>
        </w:rPr>
        <w:t>l espacio físico en que se encuentran</w:t>
      </w:r>
      <w:r w:rsidR="00136575">
        <w:rPr>
          <w:rFonts w:ascii="Arial" w:hAnsi="Arial" w:cs="Arial"/>
          <w:sz w:val="24"/>
          <w:szCs w:val="24"/>
        </w:rPr>
        <w:t>. El ser humano se ha interesado en el estudio de éste fenómeno, en el hecho de que nuestro comportamiento este ligado a las condic</w:t>
      </w:r>
      <w:r w:rsidR="00204D54">
        <w:rPr>
          <w:rFonts w:ascii="Arial" w:hAnsi="Arial" w:cs="Arial"/>
          <w:sz w:val="24"/>
          <w:szCs w:val="24"/>
        </w:rPr>
        <w:t>iones del ambiente que nos rodea;</w:t>
      </w:r>
      <w:r w:rsidR="00A5428C">
        <w:rPr>
          <w:rFonts w:ascii="Arial" w:hAnsi="Arial" w:cs="Arial"/>
          <w:sz w:val="24"/>
          <w:szCs w:val="24"/>
        </w:rPr>
        <w:t xml:space="preserve"> a través de la psicología el desarrollo de esta interrogante y su posible respuesta ha sido factible, la psicología ambiental es la r</w:t>
      </w:r>
      <w:r w:rsidR="00204D54">
        <w:rPr>
          <w:rFonts w:ascii="Arial" w:hAnsi="Arial" w:cs="Arial"/>
          <w:sz w:val="24"/>
          <w:szCs w:val="24"/>
        </w:rPr>
        <w:t xml:space="preserve">ama de esta ciencia que realiza este estudio. </w:t>
      </w:r>
    </w:p>
    <w:p w:rsidR="00204D54" w:rsidRPr="00CD2168" w:rsidRDefault="00204D54" w:rsidP="004C319F">
      <w:pPr>
        <w:jc w:val="both"/>
        <w:rPr>
          <w:rFonts w:ascii="Arial" w:hAnsi="Arial" w:cs="Arial"/>
          <w:sz w:val="24"/>
          <w:szCs w:val="24"/>
        </w:rPr>
      </w:pPr>
      <w:commentRangeStart w:id="2"/>
      <w:r>
        <w:rPr>
          <w:rFonts w:ascii="Arial" w:hAnsi="Arial" w:cs="Arial"/>
          <w:sz w:val="24"/>
          <w:szCs w:val="24"/>
        </w:rPr>
        <w:t>De acuerdo con lo anterior y basándonos en la psicología ambienta</w:t>
      </w:r>
      <w:r w:rsidR="00F93A9B">
        <w:rPr>
          <w:rFonts w:ascii="Arial" w:hAnsi="Arial" w:cs="Arial"/>
          <w:sz w:val="24"/>
          <w:szCs w:val="24"/>
        </w:rPr>
        <w:t xml:space="preserve">l sabemos que distintos climas y ambientes físicos, pueden afectar de distinta manera a los individuos. </w:t>
      </w:r>
      <w:commentRangeEnd w:id="2"/>
      <w:r w:rsidR="00EA7E1B">
        <w:rPr>
          <w:rStyle w:val="Refdecomentario"/>
        </w:rPr>
        <w:commentReference w:id="2"/>
      </w:r>
      <w:commentRangeStart w:id="3"/>
      <w:r w:rsidR="00F93A9B">
        <w:rPr>
          <w:rFonts w:ascii="Arial" w:hAnsi="Arial" w:cs="Arial"/>
          <w:sz w:val="24"/>
          <w:szCs w:val="24"/>
        </w:rPr>
        <w:t>Existen ciudades que son más cálidas y por tanto sus habitantes parecieran ser más alegres, otras que son menos pobladas y en las que sus habitantes parecen ser más unidos y algunas</w:t>
      </w:r>
      <w:r w:rsidR="00DE1D57">
        <w:rPr>
          <w:rFonts w:ascii="Arial" w:hAnsi="Arial" w:cs="Arial"/>
          <w:sz w:val="24"/>
          <w:szCs w:val="24"/>
        </w:rPr>
        <w:t>,</w:t>
      </w:r>
      <w:r w:rsidR="00F93A9B">
        <w:rPr>
          <w:rFonts w:ascii="Arial" w:hAnsi="Arial" w:cs="Arial"/>
          <w:sz w:val="24"/>
          <w:szCs w:val="24"/>
        </w:rPr>
        <w:t xml:space="preserve"> más frías</w:t>
      </w:r>
      <w:r w:rsidR="00DE1D57">
        <w:rPr>
          <w:rFonts w:ascii="Arial" w:hAnsi="Arial" w:cs="Arial"/>
          <w:sz w:val="24"/>
          <w:szCs w:val="24"/>
        </w:rPr>
        <w:t>,</w:t>
      </w:r>
      <w:r w:rsidR="00F93A9B">
        <w:rPr>
          <w:rFonts w:ascii="Arial" w:hAnsi="Arial" w:cs="Arial"/>
          <w:sz w:val="24"/>
          <w:szCs w:val="24"/>
        </w:rPr>
        <w:t xml:space="preserve"> en las que sus habitantes parecen ser más serios </w:t>
      </w:r>
      <w:commentRangeEnd w:id="3"/>
      <w:r w:rsidR="00EA7E1B">
        <w:rPr>
          <w:rStyle w:val="Refdecomentario"/>
        </w:rPr>
        <w:commentReference w:id="3"/>
      </w:r>
      <w:commentRangeStart w:id="4"/>
      <w:r w:rsidR="00F93A9B">
        <w:rPr>
          <w:rFonts w:ascii="Arial" w:hAnsi="Arial" w:cs="Arial"/>
          <w:sz w:val="24"/>
          <w:szCs w:val="24"/>
        </w:rPr>
        <w:t>(en ningún caso esto está determinado</w:t>
      </w:r>
      <w:commentRangeEnd w:id="4"/>
      <w:r w:rsidR="00EA7E1B">
        <w:rPr>
          <w:rStyle w:val="Refdecomentario"/>
        </w:rPr>
        <w:commentReference w:id="4"/>
      </w:r>
      <w:r w:rsidR="00F93A9B">
        <w:rPr>
          <w:rFonts w:ascii="Arial" w:hAnsi="Arial" w:cs="Arial"/>
          <w:sz w:val="24"/>
          <w:szCs w:val="24"/>
        </w:rPr>
        <w:t xml:space="preserve">), </w:t>
      </w:r>
      <w:commentRangeStart w:id="5"/>
      <w:r w:rsidR="00F93A9B">
        <w:rPr>
          <w:rFonts w:ascii="Arial" w:hAnsi="Arial" w:cs="Arial"/>
          <w:sz w:val="24"/>
          <w:szCs w:val="24"/>
        </w:rPr>
        <w:t>pero por el contrario de esta última existen ciudades que son muy pobladas y, como consecuencia de esto, hay una alta competencia entre sus habitantes por las oportunidades laborales, lo que conlleva una serie de consecuencias negativas, una de ellas y en la que vamos a profundizar en este trabajo es el estrés que afecta a la mayoría de la población de estas grandes ciudades</w:t>
      </w:r>
      <w:r w:rsidR="00DE1D57">
        <w:rPr>
          <w:rFonts w:ascii="Arial" w:hAnsi="Arial" w:cs="Arial"/>
          <w:sz w:val="24"/>
          <w:szCs w:val="24"/>
        </w:rPr>
        <w:t xml:space="preserve">, </w:t>
      </w:r>
      <w:r w:rsidR="00F93A9B">
        <w:rPr>
          <w:rFonts w:ascii="Arial" w:hAnsi="Arial" w:cs="Arial"/>
          <w:sz w:val="24"/>
          <w:szCs w:val="24"/>
        </w:rPr>
        <w:t xml:space="preserve">denominadas capitales, </w:t>
      </w:r>
      <w:r w:rsidR="00541666">
        <w:rPr>
          <w:rFonts w:ascii="Arial" w:hAnsi="Arial" w:cs="Arial"/>
          <w:sz w:val="24"/>
          <w:szCs w:val="24"/>
        </w:rPr>
        <w:t xml:space="preserve">y que parece ser un problema que necesita una solución inmediata puesto que va en aumento. </w:t>
      </w:r>
      <w:commentRangeEnd w:id="5"/>
      <w:r w:rsidR="00EA7E1B">
        <w:rPr>
          <w:rStyle w:val="Refdecomentario"/>
        </w:rPr>
        <w:commentReference w:id="5"/>
      </w:r>
    </w:p>
    <w:p w:rsidR="004C319F" w:rsidRDefault="004C319F" w:rsidP="004C319F">
      <w:pPr>
        <w:pStyle w:val="Ttulo1"/>
        <w:jc w:val="both"/>
        <w:rPr>
          <w:rFonts w:ascii="Arial" w:hAnsi="Arial" w:cs="Arial"/>
          <w:sz w:val="24"/>
          <w:szCs w:val="24"/>
        </w:rPr>
      </w:pPr>
    </w:p>
    <w:p w:rsidR="004C319F" w:rsidRDefault="004C319F" w:rsidP="004C319F">
      <w:pPr>
        <w:pStyle w:val="Ttulo1"/>
        <w:jc w:val="both"/>
        <w:rPr>
          <w:rFonts w:ascii="Arial" w:hAnsi="Arial" w:cs="Arial"/>
          <w:sz w:val="24"/>
          <w:szCs w:val="24"/>
        </w:rPr>
      </w:pPr>
    </w:p>
    <w:p w:rsidR="004C319F" w:rsidRDefault="004C319F" w:rsidP="004C319F">
      <w:pPr>
        <w:pStyle w:val="Ttulo1"/>
        <w:jc w:val="both"/>
        <w:rPr>
          <w:rFonts w:ascii="Arial" w:hAnsi="Arial" w:cs="Arial"/>
          <w:sz w:val="24"/>
          <w:szCs w:val="24"/>
        </w:rPr>
      </w:pPr>
    </w:p>
    <w:p w:rsidR="0080622F" w:rsidRPr="0080622F" w:rsidRDefault="0080622F" w:rsidP="0080622F"/>
    <w:p w:rsidR="004C319F" w:rsidRDefault="004C319F" w:rsidP="00CD2168">
      <w:pPr>
        <w:pStyle w:val="Ttulo1"/>
        <w:rPr>
          <w:rFonts w:asciiTheme="minorHAnsi" w:eastAsiaTheme="minorHAnsi" w:hAnsiTheme="minorHAnsi" w:cstheme="minorBidi"/>
          <w:b w:val="0"/>
          <w:bCs w:val="0"/>
          <w:color w:val="auto"/>
          <w:sz w:val="22"/>
          <w:szCs w:val="22"/>
        </w:rPr>
      </w:pPr>
    </w:p>
    <w:p w:rsidR="0080622F" w:rsidRPr="0080622F" w:rsidRDefault="0080622F" w:rsidP="0080622F"/>
    <w:p w:rsidR="008E0994" w:rsidRPr="00CD2168" w:rsidRDefault="009E4446" w:rsidP="00CD2168">
      <w:pPr>
        <w:pStyle w:val="Ttulo1"/>
        <w:rPr>
          <w:rFonts w:ascii="Arial" w:hAnsi="Arial" w:cs="Arial"/>
          <w:sz w:val="24"/>
          <w:szCs w:val="24"/>
        </w:rPr>
      </w:pPr>
      <w:r w:rsidRPr="00CD2168">
        <w:rPr>
          <w:rFonts w:ascii="Arial" w:hAnsi="Arial" w:cs="Arial"/>
          <w:sz w:val="24"/>
          <w:szCs w:val="24"/>
        </w:rPr>
        <w:lastRenderedPageBreak/>
        <w:t>Marco Teórico</w:t>
      </w:r>
      <w:r w:rsidR="008E0994" w:rsidRPr="00CD2168">
        <w:rPr>
          <w:rFonts w:ascii="Arial" w:hAnsi="Arial" w:cs="Arial"/>
          <w:sz w:val="24"/>
          <w:szCs w:val="24"/>
        </w:rPr>
        <w:t>.</w:t>
      </w:r>
    </w:p>
    <w:p w:rsidR="008E0994" w:rsidRPr="008E0994" w:rsidRDefault="008E0994" w:rsidP="00504801">
      <w:pPr>
        <w:jc w:val="both"/>
      </w:pPr>
      <w:commentRangeStart w:id="6"/>
    </w:p>
    <w:p w:rsidR="009E4446" w:rsidRPr="008E0994" w:rsidRDefault="009E4446" w:rsidP="00504801">
      <w:pPr>
        <w:ind w:left="2124" w:hanging="2124"/>
        <w:jc w:val="both"/>
        <w:rPr>
          <w:rFonts w:ascii="Arial" w:hAnsi="Arial" w:cs="Arial"/>
          <w:b/>
          <w:sz w:val="24"/>
          <w:szCs w:val="24"/>
        </w:rPr>
      </w:pPr>
      <w:r w:rsidRPr="008E0994">
        <w:rPr>
          <w:rFonts w:ascii="Arial" w:hAnsi="Arial" w:cs="Arial"/>
          <w:b/>
          <w:sz w:val="24"/>
          <w:szCs w:val="24"/>
        </w:rPr>
        <w:t>Tema</w:t>
      </w:r>
      <w:r w:rsidRPr="008E0994">
        <w:rPr>
          <w:rFonts w:ascii="Arial" w:hAnsi="Arial" w:cs="Arial"/>
          <w:b/>
          <w:sz w:val="24"/>
          <w:szCs w:val="24"/>
        </w:rPr>
        <w:tab/>
        <w:t>:</w:t>
      </w:r>
      <w:r w:rsidR="00916CE4" w:rsidRPr="008E0994">
        <w:rPr>
          <w:rFonts w:ascii="Arial" w:hAnsi="Arial" w:cs="Arial"/>
          <w:b/>
          <w:sz w:val="24"/>
          <w:szCs w:val="24"/>
        </w:rPr>
        <w:t xml:space="preserve"> </w:t>
      </w:r>
      <w:r w:rsidRPr="008E0994">
        <w:rPr>
          <w:rFonts w:ascii="Arial" w:hAnsi="Arial" w:cs="Arial"/>
          <w:sz w:val="24"/>
          <w:szCs w:val="24"/>
        </w:rPr>
        <w:t>Características del medio ambiente que afectan en el desarrollo de la patología del estrés</w:t>
      </w:r>
    </w:p>
    <w:p w:rsidR="009E4446" w:rsidRPr="008E0994" w:rsidRDefault="009E4446" w:rsidP="00504801">
      <w:pPr>
        <w:ind w:left="2124" w:hanging="2124"/>
        <w:jc w:val="both"/>
        <w:rPr>
          <w:rFonts w:ascii="Arial" w:hAnsi="Arial" w:cs="Arial"/>
          <w:b/>
          <w:sz w:val="24"/>
          <w:szCs w:val="24"/>
        </w:rPr>
      </w:pPr>
      <w:r w:rsidRPr="008E0994">
        <w:rPr>
          <w:rFonts w:ascii="Arial" w:hAnsi="Arial" w:cs="Arial"/>
          <w:b/>
          <w:sz w:val="24"/>
          <w:szCs w:val="24"/>
        </w:rPr>
        <w:t>Pregunta</w:t>
      </w:r>
      <w:r w:rsidRPr="008E0994">
        <w:rPr>
          <w:rFonts w:ascii="Arial" w:hAnsi="Arial" w:cs="Arial"/>
          <w:b/>
          <w:sz w:val="24"/>
          <w:szCs w:val="24"/>
        </w:rPr>
        <w:tab/>
        <w:t>:</w:t>
      </w:r>
      <w:r w:rsidRPr="008E0994">
        <w:rPr>
          <w:rFonts w:ascii="Arial" w:hAnsi="Arial" w:cs="Arial"/>
          <w:sz w:val="24"/>
          <w:szCs w:val="24"/>
        </w:rPr>
        <w:t xml:space="preserve"> ¿Cómo afecta el entorno de las grandes ciudades  al desarrollo del estrés? ¿Se hace algo para </w:t>
      </w:r>
      <w:r w:rsidR="00A12598" w:rsidRPr="008E0994">
        <w:rPr>
          <w:rFonts w:ascii="Arial" w:hAnsi="Arial" w:cs="Arial"/>
          <w:sz w:val="24"/>
          <w:szCs w:val="24"/>
        </w:rPr>
        <w:t>contrarrestar</w:t>
      </w:r>
      <w:r w:rsidRPr="008E0994">
        <w:rPr>
          <w:rFonts w:ascii="Arial" w:hAnsi="Arial" w:cs="Arial"/>
          <w:sz w:val="24"/>
          <w:szCs w:val="24"/>
        </w:rPr>
        <w:t xml:space="preserve"> este “excesivo estrés”</w:t>
      </w:r>
      <w:r w:rsidR="00B552AB">
        <w:rPr>
          <w:rFonts w:ascii="Arial" w:hAnsi="Arial" w:cs="Arial"/>
          <w:sz w:val="24"/>
          <w:szCs w:val="24"/>
        </w:rPr>
        <w:t xml:space="preserve"> o sólo se asume como realidad y se deja pasar</w:t>
      </w:r>
      <w:r w:rsidRPr="008E0994">
        <w:rPr>
          <w:rFonts w:ascii="Arial" w:hAnsi="Arial" w:cs="Arial"/>
          <w:sz w:val="24"/>
          <w:szCs w:val="24"/>
        </w:rPr>
        <w:t>?</w:t>
      </w:r>
    </w:p>
    <w:p w:rsidR="009E4446" w:rsidRPr="008E0994" w:rsidRDefault="009E4446" w:rsidP="00504801">
      <w:pPr>
        <w:ind w:left="2124" w:hanging="2124"/>
        <w:jc w:val="both"/>
        <w:rPr>
          <w:rFonts w:ascii="Arial" w:hAnsi="Arial" w:cs="Arial"/>
          <w:sz w:val="24"/>
          <w:szCs w:val="24"/>
        </w:rPr>
      </w:pPr>
      <w:r w:rsidRPr="008E0994">
        <w:rPr>
          <w:rFonts w:ascii="Arial" w:hAnsi="Arial" w:cs="Arial"/>
          <w:b/>
          <w:sz w:val="24"/>
          <w:szCs w:val="24"/>
        </w:rPr>
        <w:t>Objetivo</w:t>
      </w:r>
      <w:r w:rsidRPr="008E0994">
        <w:rPr>
          <w:rFonts w:ascii="Arial" w:hAnsi="Arial" w:cs="Arial"/>
          <w:b/>
          <w:sz w:val="24"/>
          <w:szCs w:val="24"/>
        </w:rPr>
        <w:tab/>
        <w:t xml:space="preserve">: </w:t>
      </w:r>
      <w:r w:rsidRPr="008E0994">
        <w:rPr>
          <w:rFonts w:ascii="Arial" w:hAnsi="Arial" w:cs="Arial"/>
          <w:sz w:val="24"/>
          <w:szCs w:val="24"/>
        </w:rPr>
        <w:t>Analizar a cabalidad los factores del medio ambiente que influyen en el desencadenamiento de esta patología</w:t>
      </w:r>
    </w:p>
    <w:p w:rsidR="009E4446" w:rsidRPr="008E0994" w:rsidRDefault="009E4446" w:rsidP="00504801">
      <w:pPr>
        <w:ind w:left="2124"/>
        <w:jc w:val="both"/>
        <w:rPr>
          <w:rFonts w:ascii="Arial" w:hAnsi="Arial" w:cs="Arial"/>
          <w:sz w:val="24"/>
          <w:szCs w:val="24"/>
        </w:rPr>
      </w:pPr>
      <w:r w:rsidRPr="008E0994">
        <w:rPr>
          <w:rFonts w:ascii="Arial" w:hAnsi="Arial" w:cs="Arial"/>
          <w:sz w:val="24"/>
          <w:szCs w:val="24"/>
        </w:rPr>
        <w:t>Realidad de</w:t>
      </w:r>
      <w:r w:rsidR="00916CE4" w:rsidRPr="008E0994">
        <w:rPr>
          <w:rFonts w:ascii="Arial" w:hAnsi="Arial" w:cs="Arial"/>
          <w:sz w:val="24"/>
          <w:szCs w:val="24"/>
        </w:rPr>
        <w:t>l</w:t>
      </w:r>
      <w:r w:rsidRPr="008E0994">
        <w:rPr>
          <w:rFonts w:ascii="Arial" w:hAnsi="Arial" w:cs="Arial"/>
          <w:sz w:val="24"/>
          <w:szCs w:val="24"/>
        </w:rPr>
        <w:t xml:space="preserve"> estrés, como se conforman los individuos con el modo de vida que acarrean las grandes ciudades.</w:t>
      </w:r>
    </w:p>
    <w:p w:rsidR="009E4446" w:rsidRDefault="009E4446" w:rsidP="00504801">
      <w:pPr>
        <w:ind w:left="1416" w:firstLine="708"/>
        <w:jc w:val="both"/>
        <w:rPr>
          <w:rFonts w:ascii="Arial" w:hAnsi="Arial" w:cs="Arial"/>
          <w:sz w:val="24"/>
          <w:szCs w:val="24"/>
        </w:rPr>
      </w:pPr>
      <w:r w:rsidRPr="008E0994">
        <w:rPr>
          <w:rFonts w:ascii="Arial" w:hAnsi="Arial" w:cs="Arial"/>
          <w:sz w:val="24"/>
          <w:szCs w:val="24"/>
        </w:rPr>
        <w:t>Medidas de prevención para evitar el estrés.</w:t>
      </w:r>
    </w:p>
    <w:commentRangeEnd w:id="6"/>
    <w:p w:rsidR="00E00BEE" w:rsidRPr="008E0994" w:rsidRDefault="00EA7E1B" w:rsidP="00504801">
      <w:pPr>
        <w:ind w:left="1416" w:firstLine="708"/>
        <w:jc w:val="both"/>
        <w:rPr>
          <w:rFonts w:ascii="Arial" w:hAnsi="Arial" w:cs="Arial"/>
          <w:sz w:val="24"/>
          <w:szCs w:val="24"/>
        </w:rPr>
      </w:pPr>
      <w:r>
        <w:rPr>
          <w:rStyle w:val="Refdecomentario"/>
        </w:rPr>
        <w:commentReference w:id="6"/>
      </w:r>
    </w:p>
    <w:p w:rsidR="008E0994" w:rsidRPr="008E0994" w:rsidRDefault="00012E98" w:rsidP="004C319F">
      <w:pPr>
        <w:pStyle w:val="Textoindependiente"/>
        <w:jc w:val="both"/>
        <w:rPr>
          <w:rFonts w:ascii="Arial" w:hAnsi="Arial" w:cs="Arial"/>
          <w:sz w:val="24"/>
          <w:szCs w:val="24"/>
        </w:rPr>
      </w:pPr>
      <w:r>
        <w:rPr>
          <w:rFonts w:ascii="Arial" w:hAnsi="Arial" w:cs="Arial"/>
          <w:sz w:val="24"/>
          <w:szCs w:val="24"/>
        </w:rPr>
        <w:t>Hoy en día, l</w:t>
      </w:r>
      <w:r w:rsidR="0016417D" w:rsidRPr="008E0994">
        <w:rPr>
          <w:rFonts w:ascii="Arial" w:hAnsi="Arial" w:cs="Arial"/>
          <w:sz w:val="24"/>
          <w:szCs w:val="24"/>
        </w:rPr>
        <w:t xml:space="preserve">a ciudad, como lugar </w:t>
      </w:r>
      <w:r w:rsidR="00A06F8D" w:rsidRPr="008E0994">
        <w:rPr>
          <w:rFonts w:ascii="Arial" w:hAnsi="Arial" w:cs="Arial"/>
          <w:sz w:val="24"/>
          <w:szCs w:val="24"/>
        </w:rPr>
        <w:t>físico</w:t>
      </w:r>
      <w:r w:rsidR="0016417D" w:rsidRPr="008E0994">
        <w:rPr>
          <w:rFonts w:ascii="Arial" w:hAnsi="Arial" w:cs="Arial"/>
          <w:sz w:val="24"/>
          <w:szCs w:val="24"/>
        </w:rPr>
        <w:t xml:space="preserve">, es un común para los estudios de la psicología actual. Ya que estás grandes </w:t>
      </w:r>
      <w:r w:rsidR="00A06F8D" w:rsidRPr="008E0994">
        <w:rPr>
          <w:rFonts w:ascii="Arial" w:hAnsi="Arial" w:cs="Arial"/>
          <w:sz w:val="24"/>
          <w:szCs w:val="24"/>
        </w:rPr>
        <w:t>metrópolis</w:t>
      </w:r>
      <w:r w:rsidR="0016417D" w:rsidRPr="008E0994">
        <w:rPr>
          <w:rFonts w:ascii="Arial" w:hAnsi="Arial" w:cs="Arial"/>
          <w:sz w:val="24"/>
          <w:szCs w:val="24"/>
        </w:rPr>
        <w:t xml:space="preserve"> son la</w:t>
      </w:r>
      <w:r w:rsidR="00B962B7" w:rsidRPr="008E0994">
        <w:rPr>
          <w:rFonts w:ascii="Arial" w:hAnsi="Arial" w:cs="Arial"/>
          <w:sz w:val="24"/>
          <w:szCs w:val="24"/>
        </w:rPr>
        <w:t>s</w:t>
      </w:r>
      <w:r w:rsidR="0016417D" w:rsidRPr="008E0994">
        <w:rPr>
          <w:rFonts w:ascii="Arial" w:hAnsi="Arial" w:cs="Arial"/>
          <w:sz w:val="24"/>
          <w:szCs w:val="24"/>
        </w:rPr>
        <w:t xml:space="preserve"> que encasillan todos los aspect</w:t>
      </w:r>
      <w:r w:rsidR="009140F0">
        <w:rPr>
          <w:rFonts w:ascii="Arial" w:hAnsi="Arial" w:cs="Arial"/>
          <w:sz w:val="24"/>
          <w:szCs w:val="24"/>
        </w:rPr>
        <w:t xml:space="preserve">os </w:t>
      </w:r>
      <w:r w:rsidR="00A06F8D">
        <w:rPr>
          <w:rFonts w:ascii="Arial" w:hAnsi="Arial" w:cs="Arial"/>
          <w:sz w:val="24"/>
          <w:szCs w:val="24"/>
        </w:rPr>
        <w:t>sociológicos</w:t>
      </w:r>
      <w:r w:rsidR="009140F0">
        <w:rPr>
          <w:rFonts w:ascii="Arial" w:hAnsi="Arial" w:cs="Arial"/>
          <w:sz w:val="24"/>
          <w:szCs w:val="24"/>
        </w:rPr>
        <w:t>, los espacios pú</w:t>
      </w:r>
      <w:r w:rsidR="0016417D" w:rsidRPr="008E0994">
        <w:rPr>
          <w:rFonts w:ascii="Arial" w:hAnsi="Arial" w:cs="Arial"/>
          <w:sz w:val="24"/>
          <w:szCs w:val="24"/>
        </w:rPr>
        <w:t>blicos, y los desarrollos de los individuos</w:t>
      </w:r>
      <w:r w:rsidR="00B962B7" w:rsidRPr="008E0994">
        <w:rPr>
          <w:rFonts w:ascii="Arial" w:hAnsi="Arial" w:cs="Arial"/>
          <w:sz w:val="24"/>
          <w:szCs w:val="24"/>
        </w:rPr>
        <w:t xml:space="preserve"> (tanto </w:t>
      </w:r>
      <w:r w:rsidR="00A06F8D" w:rsidRPr="008E0994">
        <w:rPr>
          <w:rFonts w:ascii="Arial" w:hAnsi="Arial" w:cs="Arial"/>
          <w:sz w:val="24"/>
          <w:szCs w:val="24"/>
        </w:rPr>
        <w:t>física</w:t>
      </w:r>
      <w:r w:rsidR="00B962B7" w:rsidRPr="008E0994">
        <w:rPr>
          <w:rFonts w:ascii="Arial" w:hAnsi="Arial" w:cs="Arial"/>
          <w:sz w:val="24"/>
          <w:szCs w:val="24"/>
        </w:rPr>
        <w:t xml:space="preserve"> como mentalmente)</w:t>
      </w:r>
      <w:r w:rsidR="009140F0">
        <w:rPr>
          <w:rFonts w:ascii="Arial" w:hAnsi="Arial" w:cs="Arial"/>
          <w:sz w:val="24"/>
          <w:szCs w:val="24"/>
        </w:rPr>
        <w:t xml:space="preserve"> a travé</w:t>
      </w:r>
      <w:r w:rsidR="00B962B7" w:rsidRPr="008E0994">
        <w:rPr>
          <w:rFonts w:ascii="Arial" w:hAnsi="Arial" w:cs="Arial"/>
          <w:sz w:val="24"/>
          <w:szCs w:val="24"/>
        </w:rPr>
        <w:t>s</w:t>
      </w:r>
      <w:r w:rsidR="0016417D" w:rsidRPr="008E0994">
        <w:rPr>
          <w:rFonts w:ascii="Arial" w:hAnsi="Arial" w:cs="Arial"/>
          <w:sz w:val="24"/>
          <w:szCs w:val="24"/>
        </w:rPr>
        <w:t xml:space="preserve"> de la vida. </w:t>
      </w:r>
      <w:r w:rsidR="00916CE4" w:rsidRPr="008E0994">
        <w:rPr>
          <w:rFonts w:ascii="Arial" w:hAnsi="Arial" w:cs="Arial"/>
          <w:sz w:val="24"/>
          <w:szCs w:val="24"/>
        </w:rPr>
        <w:t xml:space="preserve"> Y una de las ramas de la </w:t>
      </w:r>
      <w:r w:rsidR="00A06F8D" w:rsidRPr="008E0994">
        <w:rPr>
          <w:rFonts w:ascii="Arial" w:hAnsi="Arial" w:cs="Arial"/>
          <w:sz w:val="24"/>
          <w:szCs w:val="24"/>
        </w:rPr>
        <w:t>psicología</w:t>
      </w:r>
      <w:r w:rsidR="00916CE4" w:rsidRPr="008E0994">
        <w:rPr>
          <w:rFonts w:ascii="Arial" w:hAnsi="Arial" w:cs="Arial"/>
          <w:sz w:val="24"/>
          <w:szCs w:val="24"/>
        </w:rPr>
        <w:t xml:space="preserve"> que estudian los efectos de los esp</w:t>
      </w:r>
      <w:r w:rsidR="009140F0">
        <w:rPr>
          <w:rFonts w:ascii="Arial" w:hAnsi="Arial" w:cs="Arial"/>
          <w:sz w:val="24"/>
          <w:szCs w:val="24"/>
        </w:rPr>
        <w:t>acios fí</w:t>
      </w:r>
      <w:r w:rsidR="00274B00" w:rsidRPr="008E0994">
        <w:rPr>
          <w:rFonts w:ascii="Arial" w:hAnsi="Arial" w:cs="Arial"/>
          <w:sz w:val="24"/>
          <w:szCs w:val="24"/>
        </w:rPr>
        <w:t xml:space="preserve">sicos en el desarrollo </w:t>
      </w:r>
      <w:r w:rsidR="00916CE4" w:rsidRPr="008E0994">
        <w:rPr>
          <w:rFonts w:ascii="Arial" w:hAnsi="Arial" w:cs="Arial"/>
          <w:sz w:val="24"/>
          <w:szCs w:val="24"/>
        </w:rPr>
        <w:t xml:space="preserve">y la percepción de la realidad de los individuos es la </w:t>
      </w:r>
      <w:r w:rsidR="009140F0" w:rsidRPr="008E0994">
        <w:rPr>
          <w:rFonts w:ascii="Arial" w:hAnsi="Arial" w:cs="Arial"/>
          <w:sz w:val="24"/>
          <w:szCs w:val="24"/>
        </w:rPr>
        <w:t>psicología</w:t>
      </w:r>
      <w:r w:rsidR="00916CE4" w:rsidRPr="008E0994">
        <w:rPr>
          <w:rFonts w:ascii="Arial" w:hAnsi="Arial" w:cs="Arial"/>
          <w:sz w:val="24"/>
          <w:szCs w:val="24"/>
        </w:rPr>
        <w:t xml:space="preserve"> ambiental.  </w:t>
      </w:r>
    </w:p>
    <w:p w:rsidR="008E0994" w:rsidRPr="008E0994" w:rsidRDefault="00C7026F" w:rsidP="004C319F">
      <w:pPr>
        <w:pStyle w:val="Textoindependiente"/>
        <w:jc w:val="both"/>
        <w:rPr>
          <w:rFonts w:ascii="Arial" w:hAnsi="Arial" w:cs="Arial"/>
          <w:sz w:val="24"/>
          <w:szCs w:val="24"/>
        </w:rPr>
      </w:pPr>
      <w:commentRangeStart w:id="7"/>
      <w:r w:rsidRPr="008E0994">
        <w:rPr>
          <w:rFonts w:ascii="Arial" w:hAnsi="Arial" w:cs="Arial"/>
          <w:sz w:val="24"/>
          <w:szCs w:val="24"/>
        </w:rPr>
        <w:t xml:space="preserve">La vida en la ciudad, en la actualidad, es bastante acelerada y sobrecargada de </w:t>
      </w:r>
      <w:r w:rsidR="009140F0" w:rsidRPr="008E0994">
        <w:rPr>
          <w:rFonts w:ascii="Arial" w:hAnsi="Arial" w:cs="Arial"/>
          <w:sz w:val="24"/>
          <w:szCs w:val="24"/>
        </w:rPr>
        <w:t>estímulos</w:t>
      </w:r>
      <w:r w:rsidRPr="008E0994">
        <w:rPr>
          <w:rFonts w:ascii="Arial" w:hAnsi="Arial" w:cs="Arial"/>
          <w:sz w:val="24"/>
          <w:szCs w:val="24"/>
        </w:rPr>
        <w:t xml:space="preserve"> de todo tipo que bombardean a los individuos día a día.  Y el constante bombardeo a los sentidos es lo que comienza a elevar los niveles de estrés. </w:t>
      </w:r>
      <w:commentRangeEnd w:id="7"/>
      <w:r w:rsidR="00EA7E1B">
        <w:rPr>
          <w:rStyle w:val="Refdecomentario"/>
        </w:rPr>
        <w:commentReference w:id="7"/>
      </w:r>
    </w:p>
    <w:p w:rsidR="008E0994" w:rsidRDefault="00C7026F" w:rsidP="004C319F">
      <w:pPr>
        <w:pStyle w:val="Textoindependiente"/>
        <w:jc w:val="both"/>
        <w:rPr>
          <w:rFonts w:ascii="Arial" w:hAnsi="Arial" w:cs="Arial"/>
          <w:sz w:val="24"/>
          <w:szCs w:val="24"/>
        </w:rPr>
      </w:pPr>
      <w:r w:rsidRPr="008E0994">
        <w:rPr>
          <w:rFonts w:ascii="Arial" w:hAnsi="Arial" w:cs="Arial"/>
          <w:sz w:val="24"/>
          <w:szCs w:val="24"/>
        </w:rPr>
        <w:t xml:space="preserve">Cuando el estrés sale de los </w:t>
      </w:r>
      <w:r w:rsidR="009140F0" w:rsidRPr="008E0994">
        <w:rPr>
          <w:rFonts w:ascii="Arial" w:hAnsi="Arial" w:cs="Arial"/>
          <w:sz w:val="24"/>
          <w:szCs w:val="24"/>
        </w:rPr>
        <w:t>parámetros</w:t>
      </w:r>
      <w:r w:rsidRPr="008E0994">
        <w:rPr>
          <w:rFonts w:ascii="Arial" w:hAnsi="Arial" w:cs="Arial"/>
          <w:sz w:val="24"/>
          <w:szCs w:val="24"/>
        </w:rPr>
        <w:t xml:space="preserve"> normales se comienza a hablar de una patología.  </w:t>
      </w:r>
      <w:commentRangeStart w:id="8"/>
      <w:r w:rsidRPr="008E0994">
        <w:rPr>
          <w:rFonts w:ascii="Arial" w:hAnsi="Arial" w:cs="Arial"/>
          <w:sz w:val="24"/>
          <w:szCs w:val="24"/>
        </w:rPr>
        <w:t>La patología del estrés,</w:t>
      </w:r>
      <w:r w:rsidR="008E0994">
        <w:rPr>
          <w:rFonts w:ascii="Arial" w:hAnsi="Arial" w:cs="Arial"/>
          <w:sz w:val="24"/>
          <w:szCs w:val="24"/>
        </w:rPr>
        <w:t xml:space="preserve"> es la enfermedad en donde se genera </w:t>
      </w:r>
      <w:r w:rsidRPr="008E0994">
        <w:rPr>
          <w:rFonts w:ascii="Arial" w:hAnsi="Arial" w:cs="Arial"/>
          <w:sz w:val="24"/>
          <w:szCs w:val="24"/>
        </w:rPr>
        <w:t>una respuesta del cuerpo a estímulos de su entorno que afectan en su equi</w:t>
      </w:r>
      <w:r w:rsidR="008E0994">
        <w:rPr>
          <w:rFonts w:ascii="Arial" w:hAnsi="Arial" w:cs="Arial"/>
          <w:sz w:val="24"/>
          <w:szCs w:val="24"/>
        </w:rPr>
        <w:t>librio emocional, es por esto que se cree</w:t>
      </w:r>
      <w:r w:rsidRPr="008E0994">
        <w:rPr>
          <w:rFonts w:ascii="Arial" w:hAnsi="Arial" w:cs="Arial"/>
          <w:sz w:val="24"/>
          <w:szCs w:val="24"/>
        </w:rPr>
        <w:t xml:space="preserve"> que el ambiente físico en el cual está inmerso cada individuo puede afectar al</w:t>
      </w:r>
      <w:r w:rsidR="008E0994">
        <w:rPr>
          <w:rFonts w:ascii="Arial" w:hAnsi="Arial" w:cs="Arial"/>
          <w:sz w:val="24"/>
          <w:szCs w:val="24"/>
        </w:rPr>
        <w:t xml:space="preserve"> desarrollo de esta enfermedad, y más aún </w:t>
      </w:r>
      <w:r w:rsidR="003A63FC">
        <w:rPr>
          <w:rFonts w:ascii="Arial" w:hAnsi="Arial" w:cs="Arial"/>
          <w:sz w:val="24"/>
          <w:szCs w:val="24"/>
        </w:rPr>
        <w:t>en la c</w:t>
      </w:r>
      <w:r w:rsidR="00964292">
        <w:rPr>
          <w:rFonts w:ascii="Arial" w:hAnsi="Arial" w:cs="Arial"/>
          <w:sz w:val="24"/>
          <w:szCs w:val="24"/>
        </w:rPr>
        <w:t xml:space="preserve">iudad actual. </w:t>
      </w:r>
      <w:commentRangeEnd w:id="8"/>
      <w:r w:rsidR="00EA7E1B">
        <w:rPr>
          <w:rStyle w:val="Refdecomentario"/>
        </w:rPr>
        <w:commentReference w:id="8"/>
      </w:r>
    </w:p>
    <w:p w:rsidR="00FE72F1" w:rsidRPr="00FE72F1" w:rsidRDefault="00FE72F1" w:rsidP="004C319F">
      <w:pPr>
        <w:pStyle w:val="Textoindependiente"/>
        <w:jc w:val="both"/>
        <w:rPr>
          <w:rFonts w:ascii="Arial" w:hAnsi="Arial" w:cs="Arial"/>
          <w:sz w:val="32"/>
          <w:szCs w:val="24"/>
        </w:rPr>
      </w:pPr>
      <w:r>
        <w:rPr>
          <w:rFonts w:ascii="Arial" w:eastAsiaTheme="minorEastAsia" w:hAnsi="Arial" w:cs="Arial"/>
          <w:color w:val="000000"/>
          <w:sz w:val="24"/>
          <w:szCs w:val="20"/>
          <w:lang w:val="es-ES" w:eastAsia="es-ES"/>
        </w:rPr>
        <w:t>“</w:t>
      </w:r>
      <w:r w:rsidRPr="00FE72F1">
        <w:rPr>
          <w:rFonts w:ascii="Arial" w:eastAsiaTheme="minorEastAsia" w:hAnsi="Arial" w:cs="Arial"/>
          <w:color w:val="000000"/>
          <w:sz w:val="24"/>
          <w:szCs w:val="20"/>
          <w:lang w:val="es-ES" w:eastAsia="es-ES"/>
        </w:rPr>
        <w:t>El estudio de estas variables se ha asociado principalmente con problemáticas ligadas de manera general al binomio humano-ambiental.</w:t>
      </w:r>
      <w:r>
        <w:rPr>
          <w:rFonts w:ascii="Arial" w:eastAsiaTheme="minorEastAsia" w:hAnsi="Arial" w:cs="Arial"/>
          <w:color w:val="000000"/>
          <w:sz w:val="24"/>
          <w:szCs w:val="20"/>
          <w:lang w:val="es-ES" w:eastAsia="es-ES"/>
        </w:rPr>
        <w:t>”</w:t>
      </w:r>
      <w:r w:rsidRPr="00FE72F1">
        <w:rPr>
          <w:rFonts w:ascii="Arial" w:eastAsiaTheme="minorEastAsia" w:hAnsi="Arial" w:cs="Arial"/>
          <w:color w:val="000000"/>
          <w:sz w:val="24"/>
          <w:szCs w:val="20"/>
          <w:lang w:val="es-ES" w:eastAsia="es-ES"/>
        </w:rPr>
        <w:t>(</w:t>
      </w:r>
      <w:r w:rsidR="00A06F8D" w:rsidRPr="00FE72F1">
        <w:rPr>
          <w:rFonts w:ascii="Arial" w:eastAsiaTheme="minorEastAsia" w:hAnsi="Arial" w:cs="Arial"/>
          <w:bCs/>
          <w:color w:val="000000"/>
          <w:sz w:val="24"/>
          <w:szCs w:val="24"/>
          <w:lang w:val="es-ES" w:eastAsia="es-ES"/>
        </w:rPr>
        <w:t>Wiesenfeld</w:t>
      </w:r>
      <w:r w:rsidR="00A06F8D">
        <w:rPr>
          <w:rFonts w:ascii="Arial" w:eastAsiaTheme="minorEastAsia" w:hAnsi="Arial" w:cs="Arial"/>
          <w:bCs/>
          <w:color w:val="000000"/>
          <w:sz w:val="24"/>
          <w:szCs w:val="24"/>
          <w:lang w:val="es-ES" w:eastAsia="es-ES"/>
        </w:rPr>
        <w:t>)</w:t>
      </w:r>
      <w:r w:rsidRPr="00FE72F1">
        <w:rPr>
          <w:rFonts w:ascii="Arial" w:eastAsiaTheme="minorEastAsia" w:hAnsi="Arial" w:cs="Arial"/>
          <w:bCs/>
          <w:color w:val="000000"/>
          <w:sz w:val="24"/>
          <w:szCs w:val="24"/>
          <w:lang w:val="es-ES" w:eastAsia="es-ES"/>
        </w:rPr>
        <w:t xml:space="preserve">. </w:t>
      </w:r>
      <w:commentRangeStart w:id="9"/>
      <w:r w:rsidRPr="00FE72F1">
        <w:rPr>
          <w:rFonts w:ascii="Arial" w:eastAsiaTheme="minorEastAsia" w:hAnsi="Arial" w:cs="Arial"/>
          <w:bCs/>
          <w:color w:val="000000"/>
          <w:sz w:val="24"/>
          <w:szCs w:val="24"/>
          <w:lang w:val="es-ES" w:eastAsia="es-ES"/>
        </w:rPr>
        <w:t>E, Zara H</w:t>
      </w:r>
      <w:r w:rsidR="00A06F8D" w:rsidRPr="00FE72F1">
        <w:rPr>
          <w:rFonts w:ascii="Arial" w:eastAsiaTheme="minorEastAsia" w:hAnsi="Arial" w:cs="Arial"/>
          <w:bCs/>
          <w:color w:val="000000"/>
          <w:sz w:val="24"/>
          <w:szCs w:val="24"/>
          <w:lang w:val="es-ES" w:eastAsia="es-ES"/>
        </w:rPr>
        <w:t>.</w:t>
      </w:r>
      <w:r w:rsidR="00A06F8D">
        <w:rPr>
          <w:rFonts w:ascii="Arial" w:eastAsiaTheme="minorEastAsia" w:hAnsi="Arial" w:cs="Arial"/>
          <w:bCs/>
          <w:color w:val="000000"/>
          <w:sz w:val="24"/>
          <w:szCs w:val="24"/>
          <w:lang w:val="es-ES" w:eastAsia="es-ES"/>
        </w:rPr>
        <w:t>;</w:t>
      </w:r>
      <w:r>
        <w:rPr>
          <w:rFonts w:ascii="Arial" w:eastAsiaTheme="minorEastAsia" w:hAnsi="Arial" w:cs="Arial"/>
          <w:bCs/>
          <w:color w:val="000000"/>
          <w:sz w:val="24"/>
          <w:szCs w:val="24"/>
          <w:lang w:val="es-ES" w:eastAsia="es-ES"/>
        </w:rPr>
        <w:t xml:space="preserve"> 2012. P15.)</w:t>
      </w:r>
      <w:commentRangeEnd w:id="9"/>
      <w:r w:rsidR="00EA7E1B">
        <w:rPr>
          <w:rStyle w:val="Refdecomentario"/>
        </w:rPr>
        <w:commentReference w:id="9"/>
      </w:r>
    </w:p>
    <w:p w:rsidR="00964292" w:rsidRDefault="00964292" w:rsidP="004C319F">
      <w:pPr>
        <w:pStyle w:val="Textoindependiente"/>
        <w:jc w:val="both"/>
        <w:rPr>
          <w:rFonts w:ascii="Arial" w:hAnsi="Arial" w:cs="Arial"/>
          <w:sz w:val="24"/>
          <w:szCs w:val="24"/>
          <w:lang w:eastAsia="es-CL"/>
        </w:rPr>
      </w:pPr>
      <w:r>
        <w:rPr>
          <w:rFonts w:ascii="Arial" w:hAnsi="Arial" w:cs="Arial"/>
          <w:sz w:val="24"/>
          <w:szCs w:val="24"/>
        </w:rPr>
        <w:t xml:space="preserve">En este sentido </w:t>
      </w:r>
      <w:r w:rsidRPr="00226D40">
        <w:rPr>
          <w:rFonts w:ascii="Arial" w:hAnsi="Arial" w:cs="Arial"/>
          <w:sz w:val="24"/>
          <w:szCs w:val="24"/>
        </w:rPr>
        <w:t>nuestra investigación está den</w:t>
      </w:r>
      <w:r>
        <w:rPr>
          <w:rFonts w:ascii="Arial" w:hAnsi="Arial" w:cs="Arial"/>
          <w:sz w:val="24"/>
          <w:szCs w:val="24"/>
        </w:rPr>
        <w:t>tro de la categoría de la p</w:t>
      </w:r>
      <w:r w:rsidRPr="00226D40">
        <w:rPr>
          <w:rFonts w:ascii="Arial" w:hAnsi="Arial" w:cs="Arial"/>
          <w:sz w:val="24"/>
          <w:szCs w:val="24"/>
        </w:rPr>
        <w:t xml:space="preserve">sicología ambiental, </w:t>
      </w:r>
      <w:r>
        <w:rPr>
          <w:rFonts w:ascii="Arial" w:hAnsi="Arial" w:cs="Arial"/>
          <w:sz w:val="24"/>
          <w:szCs w:val="24"/>
        </w:rPr>
        <w:t xml:space="preserve">en la cual los análisis de esta se enfocan tanto en aspectos sociales como físicos del entorno de los individuos, esclareciendo las incidencias que estos </w:t>
      </w:r>
      <w:r w:rsidRPr="00AE385D">
        <w:rPr>
          <w:rFonts w:ascii="Arial" w:hAnsi="Arial" w:cs="Arial"/>
          <w:sz w:val="24"/>
          <w:szCs w:val="24"/>
        </w:rPr>
        <w:t xml:space="preserve">aspectos </w:t>
      </w:r>
      <w:r>
        <w:rPr>
          <w:rFonts w:ascii="Arial" w:hAnsi="Arial" w:cs="Arial"/>
          <w:sz w:val="24"/>
          <w:szCs w:val="24"/>
        </w:rPr>
        <w:t>generan sobre é</w:t>
      </w:r>
      <w:r w:rsidRPr="00AE385D">
        <w:rPr>
          <w:rFonts w:ascii="Arial" w:hAnsi="Arial" w:cs="Arial"/>
          <w:sz w:val="24"/>
          <w:szCs w:val="24"/>
        </w:rPr>
        <w:t xml:space="preserve">l explicando una interrelación y cierta sistemática de estos. Esto en la medida que </w:t>
      </w:r>
      <w:r w:rsidRPr="00AE385D">
        <w:rPr>
          <w:rFonts w:ascii="Arial" w:hAnsi="Arial" w:cs="Arial"/>
          <w:sz w:val="24"/>
          <w:szCs w:val="24"/>
          <w:lang w:eastAsia="es-CL"/>
        </w:rPr>
        <w:t>los factores físicos son intrincablemente vinculados a los efectos que producen sobre la percepción y el comportamiento del individuo (Altman y Rogoff, 1987)</w:t>
      </w:r>
      <w:r>
        <w:rPr>
          <w:rFonts w:ascii="Arial" w:hAnsi="Arial" w:cs="Arial"/>
          <w:sz w:val="24"/>
          <w:szCs w:val="24"/>
          <w:lang w:eastAsia="es-CL"/>
        </w:rPr>
        <w:t>.</w:t>
      </w:r>
    </w:p>
    <w:p w:rsidR="0012061D" w:rsidRDefault="0012061D" w:rsidP="004C319F">
      <w:pPr>
        <w:jc w:val="both"/>
        <w:rPr>
          <w:rFonts w:ascii="Arial" w:hAnsi="Arial" w:cs="Arial"/>
          <w:sz w:val="24"/>
          <w:szCs w:val="24"/>
        </w:rPr>
      </w:pPr>
      <w:commentRangeStart w:id="10"/>
      <w:r>
        <w:rPr>
          <w:rFonts w:ascii="Arial" w:hAnsi="Arial" w:cs="Arial"/>
          <w:sz w:val="24"/>
          <w:szCs w:val="24"/>
        </w:rPr>
        <w:lastRenderedPageBreak/>
        <w:t>La psicología ambiental</w:t>
      </w:r>
      <w:r w:rsidRPr="00226D40">
        <w:rPr>
          <w:rFonts w:ascii="Arial" w:hAnsi="Arial" w:cs="Arial"/>
          <w:sz w:val="24"/>
          <w:szCs w:val="24"/>
        </w:rPr>
        <w:t xml:space="preserve"> lleva ya cuatro décadas de estudios y desarrollo la cual en nuestra región se asem</w:t>
      </w:r>
      <w:r>
        <w:rPr>
          <w:rFonts w:ascii="Arial" w:hAnsi="Arial" w:cs="Arial"/>
          <w:sz w:val="24"/>
          <w:szCs w:val="24"/>
        </w:rPr>
        <w:t>eja mucho a las de otras</w:t>
      </w:r>
      <w:r w:rsidRPr="00226D40">
        <w:rPr>
          <w:rFonts w:ascii="Arial" w:hAnsi="Arial" w:cs="Arial"/>
          <w:sz w:val="24"/>
          <w:szCs w:val="24"/>
        </w:rPr>
        <w:t xml:space="preserve"> del mundo, pero no por eso exenta</w:t>
      </w:r>
      <w:r>
        <w:rPr>
          <w:rFonts w:ascii="Arial" w:hAnsi="Arial" w:cs="Arial"/>
          <w:sz w:val="24"/>
          <w:szCs w:val="24"/>
        </w:rPr>
        <w:t xml:space="preserve"> de diferencias, la cuales son evidenciadas en el abordaje de cada tema por las </w:t>
      </w:r>
      <w:r w:rsidRPr="00226D40">
        <w:rPr>
          <w:rFonts w:ascii="Arial" w:hAnsi="Arial" w:cs="Arial"/>
          <w:sz w:val="24"/>
          <w:szCs w:val="24"/>
        </w:rPr>
        <w:t>características de los contextos, lo que llaman universalización de la disciplina (</w:t>
      </w:r>
      <w:r w:rsidR="00A06F8D" w:rsidRPr="00226D40">
        <w:rPr>
          <w:rFonts w:ascii="Arial" w:hAnsi="Arial" w:cs="Arial"/>
          <w:sz w:val="24"/>
          <w:szCs w:val="24"/>
        </w:rPr>
        <w:t>Víctor</w:t>
      </w:r>
      <w:r w:rsidRPr="00226D40">
        <w:rPr>
          <w:rFonts w:ascii="Arial" w:hAnsi="Arial" w:cs="Arial"/>
          <w:sz w:val="24"/>
          <w:szCs w:val="24"/>
        </w:rPr>
        <w:t xml:space="preserve"> Corral-Verdugo y José Pinheiro, 2009), y sus problemáticas particulares</w:t>
      </w:r>
      <w:r>
        <w:rPr>
          <w:rFonts w:ascii="Arial" w:hAnsi="Arial" w:cs="Arial"/>
          <w:sz w:val="24"/>
          <w:szCs w:val="24"/>
        </w:rPr>
        <w:t>, deno</w:t>
      </w:r>
      <w:r w:rsidRPr="00226D40">
        <w:rPr>
          <w:rFonts w:ascii="Arial" w:hAnsi="Arial" w:cs="Arial"/>
          <w:sz w:val="24"/>
          <w:szCs w:val="24"/>
        </w:rPr>
        <w:t xml:space="preserve">minado psicología ambiental autóctona o local (Sánchez &amp; </w:t>
      </w:r>
      <w:proofErr w:type="spellStart"/>
      <w:r w:rsidRPr="00226D40">
        <w:rPr>
          <w:rFonts w:ascii="Arial" w:hAnsi="Arial" w:cs="Arial"/>
          <w:sz w:val="24"/>
          <w:szCs w:val="24"/>
        </w:rPr>
        <w:t>Wiesenfeld</w:t>
      </w:r>
      <w:proofErr w:type="spellEnd"/>
      <w:r w:rsidRPr="00226D40">
        <w:rPr>
          <w:rFonts w:ascii="Arial" w:hAnsi="Arial" w:cs="Arial"/>
          <w:sz w:val="24"/>
          <w:szCs w:val="24"/>
        </w:rPr>
        <w:t xml:space="preserve">, 2002; </w:t>
      </w:r>
      <w:proofErr w:type="spellStart"/>
      <w:r w:rsidRPr="00226D40">
        <w:rPr>
          <w:rFonts w:ascii="Arial" w:hAnsi="Arial" w:cs="Arial"/>
          <w:sz w:val="24"/>
          <w:szCs w:val="24"/>
        </w:rPr>
        <w:t>Wiesenfeld</w:t>
      </w:r>
      <w:proofErr w:type="spellEnd"/>
      <w:r w:rsidRPr="00226D40">
        <w:rPr>
          <w:rFonts w:ascii="Arial" w:hAnsi="Arial" w:cs="Arial"/>
          <w:sz w:val="24"/>
          <w:szCs w:val="24"/>
        </w:rPr>
        <w:t xml:space="preserve">, </w:t>
      </w:r>
      <w:commentRangeStart w:id="11"/>
      <w:r w:rsidRPr="00226D40">
        <w:rPr>
          <w:rFonts w:ascii="Arial" w:hAnsi="Arial" w:cs="Arial"/>
          <w:sz w:val="24"/>
          <w:szCs w:val="24"/>
        </w:rPr>
        <w:t>2001c</w:t>
      </w:r>
      <w:commentRangeEnd w:id="11"/>
      <w:r w:rsidR="00EA7E1B">
        <w:rPr>
          <w:rStyle w:val="Refdecomentario"/>
        </w:rPr>
        <w:commentReference w:id="11"/>
      </w:r>
      <w:r w:rsidRPr="00226D40">
        <w:rPr>
          <w:rFonts w:ascii="Arial" w:hAnsi="Arial" w:cs="Arial"/>
          <w:sz w:val="24"/>
          <w:szCs w:val="24"/>
        </w:rPr>
        <w:t>).</w:t>
      </w:r>
      <w:commentRangeEnd w:id="10"/>
      <w:r w:rsidR="00EA7E1B">
        <w:rPr>
          <w:rStyle w:val="Refdecomentario"/>
        </w:rPr>
        <w:commentReference w:id="10"/>
      </w:r>
    </w:p>
    <w:p w:rsidR="0012061D" w:rsidRDefault="0012061D" w:rsidP="004C319F">
      <w:pPr>
        <w:jc w:val="both"/>
        <w:rPr>
          <w:rFonts w:ascii="Arial" w:hAnsi="Arial" w:cs="Arial"/>
          <w:sz w:val="24"/>
          <w:szCs w:val="24"/>
        </w:rPr>
      </w:pPr>
      <w:r>
        <w:rPr>
          <w:rFonts w:ascii="Arial" w:hAnsi="Arial" w:cs="Arial"/>
          <w:sz w:val="24"/>
          <w:szCs w:val="24"/>
        </w:rPr>
        <w:t>Nuestro foco de interés son las ciudades donde hay un mayor nivel de urbanización, en la cuales se puede llegar a ver, aunque sea mínimo, qué tanto los entornos afectan al individuo en sus conductas, ya que es en estos ambientes construidos en base a la economía, tomando en cuenta las rentabilidades de cada construcción y de qué manera el marketing puede ser insertado en esta, acompañada de una estrategia para que este sea lo más efectivo posible</w:t>
      </w:r>
      <w:commentRangeStart w:id="12"/>
      <w:r>
        <w:rPr>
          <w:rFonts w:ascii="Arial" w:hAnsi="Arial" w:cs="Arial"/>
          <w:sz w:val="24"/>
          <w:szCs w:val="24"/>
        </w:rPr>
        <w:t>, sin tener en cuenta muchas veces lo traumático que puede llegar a ser algún elemento de este tipo para la vida y el rendimiento de las personas en su diario vivir, además de estos elementos se le suman también  la higiene, la contaminación, los ruidos y los problemas que genera el estrés entre cada persona a la problemática de un estrés a un individuo</w:t>
      </w:r>
      <w:commentRangeEnd w:id="12"/>
      <w:r w:rsidR="00EA7E1B">
        <w:rPr>
          <w:rStyle w:val="Refdecomentario"/>
        </w:rPr>
        <w:commentReference w:id="12"/>
      </w:r>
      <w:r>
        <w:rPr>
          <w:rFonts w:ascii="Arial" w:hAnsi="Arial" w:cs="Arial"/>
          <w:sz w:val="24"/>
          <w:szCs w:val="24"/>
        </w:rPr>
        <w:t xml:space="preserve">.  </w:t>
      </w:r>
    </w:p>
    <w:p w:rsidR="00775BED" w:rsidRDefault="0012061D" w:rsidP="004C319F">
      <w:pPr>
        <w:jc w:val="both"/>
        <w:rPr>
          <w:rStyle w:val="Textoennegrita"/>
          <w:rFonts w:ascii="Arial" w:hAnsi="Arial" w:cs="Arial"/>
          <w:b w:val="0"/>
          <w:sz w:val="24"/>
          <w:szCs w:val="24"/>
        </w:rPr>
      </w:pPr>
      <w:r>
        <w:rPr>
          <w:rFonts w:ascii="Arial" w:hAnsi="Arial" w:cs="Arial"/>
          <w:sz w:val="24"/>
          <w:szCs w:val="24"/>
        </w:rPr>
        <w:t xml:space="preserve">Prácticamente no se podría escapar de todo esto, ya que está inmerso en esta sociedad de la cual el individuo necesita para subsistir, necesita tener contacto con esta para poder satisfacer sus necesidades más básicas, por lo que es inevitable que este genere contacto con los agentes estresantes del ambiente urbano en que está sumido. </w:t>
      </w:r>
      <w:commentRangeStart w:id="13"/>
      <w:r>
        <w:rPr>
          <w:rFonts w:ascii="Arial" w:hAnsi="Arial" w:cs="Arial"/>
          <w:sz w:val="24"/>
          <w:szCs w:val="24"/>
        </w:rPr>
        <w:t xml:space="preserve">Es aquí donde </w:t>
      </w:r>
      <w:r>
        <w:rPr>
          <w:rStyle w:val="Textoennegrita"/>
          <w:rFonts w:ascii="Arial" w:hAnsi="Arial" w:cs="Arial"/>
          <w:b w:val="0"/>
          <w:sz w:val="24"/>
          <w:szCs w:val="24"/>
        </w:rPr>
        <w:t>inicia e</w:t>
      </w:r>
      <w:r w:rsidRPr="00800A7F">
        <w:rPr>
          <w:rStyle w:val="Textoennegrita"/>
          <w:rFonts w:ascii="Arial" w:hAnsi="Arial" w:cs="Arial"/>
          <w:b w:val="0"/>
          <w:sz w:val="24"/>
          <w:szCs w:val="24"/>
        </w:rPr>
        <w:t xml:space="preserve">l estrés </w:t>
      </w:r>
      <w:r>
        <w:rPr>
          <w:rStyle w:val="Textoennegrita"/>
          <w:rFonts w:ascii="Arial" w:hAnsi="Arial" w:cs="Arial"/>
          <w:b w:val="0"/>
          <w:sz w:val="24"/>
          <w:szCs w:val="24"/>
        </w:rPr>
        <w:t>como una patología.</w:t>
      </w:r>
      <w:commentRangeEnd w:id="13"/>
      <w:r w:rsidR="00EA7E1B">
        <w:rPr>
          <w:rStyle w:val="Refdecomentario"/>
        </w:rPr>
        <w:commentReference w:id="13"/>
      </w:r>
    </w:p>
    <w:p w:rsidR="0012061D" w:rsidRPr="00775BED" w:rsidRDefault="0012061D" w:rsidP="004C319F">
      <w:pPr>
        <w:jc w:val="both"/>
        <w:rPr>
          <w:rStyle w:val="Textoennegrita"/>
          <w:rFonts w:ascii="Arial" w:hAnsi="Arial" w:cs="Arial"/>
          <w:b w:val="0"/>
          <w:bCs w:val="0"/>
          <w:sz w:val="24"/>
          <w:szCs w:val="24"/>
        </w:rPr>
      </w:pPr>
      <w:r>
        <w:rPr>
          <w:rStyle w:val="Textoennegrita"/>
          <w:rFonts w:ascii="Arial" w:hAnsi="Arial" w:cs="Arial"/>
          <w:b w:val="0"/>
          <w:sz w:val="24"/>
          <w:szCs w:val="24"/>
        </w:rPr>
        <w:t xml:space="preserve"> </w:t>
      </w:r>
      <w:r w:rsidR="00775BED">
        <w:rPr>
          <w:rFonts w:ascii="Arial" w:hAnsi="Arial" w:cs="Arial"/>
          <w:sz w:val="24"/>
          <w:szCs w:val="24"/>
        </w:rPr>
        <w:t xml:space="preserve">Hoy en día en nuestra </w:t>
      </w:r>
      <w:commentRangeStart w:id="14"/>
      <w:r w:rsidR="00775BED">
        <w:rPr>
          <w:rFonts w:ascii="Arial" w:hAnsi="Arial" w:cs="Arial"/>
          <w:sz w:val="24"/>
          <w:szCs w:val="24"/>
        </w:rPr>
        <w:t>capital</w:t>
      </w:r>
      <w:commentRangeEnd w:id="14"/>
      <w:r w:rsidR="00EA7E1B">
        <w:rPr>
          <w:rStyle w:val="Refdecomentario"/>
        </w:rPr>
        <w:commentReference w:id="14"/>
      </w:r>
      <w:r w:rsidR="00775BED">
        <w:rPr>
          <w:rFonts w:ascii="Arial" w:hAnsi="Arial" w:cs="Arial"/>
          <w:sz w:val="24"/>
          <w:szCs w:val="24"/>
        </w:rPr>
        <w:t xml:space="preserve">, que puede ser reflejo de otras, </w:t>
      </w:r>
      <w:commentRangeStart w:id="15"/>
      <w:r w:rsidR="00775BED">
        <w:rPr>
          <w:rFonts w:ascii="Arial" w:hAnsi="Arial" w:cs="Arial"/>
          <w:sz w:val="24"/>
          <w:szCs w:val="24"/>
        </w:rPr>
        <w:t xml:space="preserve">se puede ver que hay muchos agentes que pueden llegar a ser estímulos para el estrés del individuo, la aceleradas vidas que llevan las personas que caminan a diario, la congestión tanto de peatones como de vehículos, los colores que en general se tiene, la contaminación ambiental, olores, ruidos y unos cuantos </w:t>
      </w:r>
      <w:r w:rsidR="00A06F8D">
        <w:rPr>
          <w:rFonts w:ascii="Arial" w:hAnsi="Arial" w:cs="Arial"/>
          <w:sz w:val="24"/>
          <w:szCs w:val="24"/>
        </w:rPr>
        <w:t>más</w:t>
      </w:r>
      <w:r w:rsidR="00775BED">
        <w:rPr>
          <w:rFonts w:ascii="Arial" w:hAnsi="Arial" w:cs="Arial"/>
          <w:sz w:val="24"/>
          <w:szCs w:val="24"/>
        </w:rPr>
        <w:t xml:space="preserve">. </w:t>
      </w:r>
      <w:commentRangeEnd w:id="15"/>
      <w:r w:rsidR="00EA7E1B">
        <w:rPr>
          <w:rStyle w:val="Refdecomentario"/>
        </w:rPr>
        <w:commentReference w:id="15"/>
      </w:r>
      <w:r w:rsidR="00775BED">
        <w:rPr>
          <w:rFonts w:ascii="Arial" w:hAnsi="Arial" w:cs="Arial"/>
          <w:sz w:val="24"/>
          <w:szCs w:val="24"/>
        </w:rPr>
        <w:t xml:space="preserve">Algunos de estos se sabe que generan respuestas adversas a nivel corporal de las personas como lo son la contaminación acústica, </w:t>
      </w:r>
      <w:commentRangeStart w:id="16"/>
      <w:r w:rsidR="00775BED">
        <w:rPr>
          <w:rFonts w:ascii="Arial" w:hAnsi="Arial" w:cs="Arial"/>
          <w:sz w:val="24"/>
          <w:szCs w:val="24"/>
        </w:rPr>
        <w:t xml:space="preserve">que aumenta la probabilidad de ataques cardiacos </w:t>
      </w:r>
      <w:commentRangeEnd w:id="16"/>
      <w:r w:rsidR="00EA7E1B">
        <w:rPr>
          <w:rStyle w:val="Refdecomentario"/>
        </w:rPr>
        <w:commentReference w:id="16"/>
      </w:r>
      <w:r w:rsidR="00775BED">
        <w:rPr>
          <w:rFonts w:ascii="Arial" w:hAnsi="Arial" w:cs="Arial"/>
          <w:sz w:val="24"/>
          <w:szCs w:val="24"/>
        </w:rPr>
        <w:t xml:space="preserve">en las personas o la misma </w:t>
      </w:r>
      <w:commentRangeStart w:id="17"/>
      <w:r w:rsidR="00775BED">
        <w:rPr>
          <w:rFonts w:ascii="Arial" w:hAnsi="Arial" w:cs="Arial"/>
          <w:sz w:val="24"/>
          <w:szCs w:val="24"/>
        </w:rPr>
        <w:t xml:space="preserve">contaminación atmosférica que se sabe es un problema mayor para la respiración de las personas </w:t>
      </w:r>
      <w:commentRangeEnd w:id="17"/>
      <w:r w:rsidR="00EA7E1B">
        <w:rPr>
          <w:rStyle w:val="Refdecomentario"/>
        </w:rPr>
        <w:commentReference w:id="17"/>
      </w:r>
      <w:r w:rsidR="00775BED">
        <w:rPr>
          <w:rFonts w:ascii="Arial" w:hAnsi="Arial" w:cs="Arial"/>
          <w:sz w:val="24"/>
          <w:szCs w:val="24"/>
        </w:rPr>
        <w:t>lo cual se trata de amilanar con las restricciones vehiculares</w:t>
      </w:r>
      <w:commentRangeStart w:id="18"/>
      <w:r w:rsidR="00775BED">
        <w:rPr>
          <w:rFonts w:ascii="Arial" w:hAnsi="Arial" w:cs="Arial"/>
          <w:sz w:val="24"/>
          <w:szCs w:val="24"/>
        </w:rPr>
        <w:t>,</w:t>
      </w:r>
      <w:commentRangeEnd w:id="18"/>
      <w:r w:rsidR="00EA7E1B">
        <w:rPr>
          <w:rStyle w:val="Refdecomentario"/>
        </w:rPr>
        <w:commentReference w:id="18"/>
      </w:r>
      <w:r w:rsidR="00775BED">
        <w:rPr>
          <w:rFonts w:ascii="Arial" w:hAnsi="Arial" w:cs="Arial"/>
          <w:sz w:val="24"/>
          <w:szCs w:val="24"/>
        </w:rPr>
        <w:t xml:space="preserve"> el organismo genera una respuesta en cada persona, y  esta respuesta se puede expresar de distintas formas y grados, lo que termina agravándose todo esto por el carácter inevitable que tiene esta relación del individuo con su ambiente.</w:t>
      </w:r>
    </w:p>
    <w:p w:rsidR="009E4446" w:rsidRPr="00775BED" w:rsidRDefault="00775BED" w:rsidP="004C319F">
      <w:pPr>
        <w:jc w:val="both"/>
        <w:rPr>
          <w:rStyle w:val="Textoennegrita"/>
          <w:rFonts w:ascii="Arial" w:hAnsi="Arial" w:cs="Arial"/>
          <w:b w:val="0"/>
          <w:sz w:val="24"/>
          <w:szCs w:val="24"/>
        </w:rPr>
      </w:pPr>
      <w:r>
        <w:rPr>
          <w:rStyle w:val="Textoennegrita"/>
          <w:rFonts w:ascii="Arial" w:hAnsi="Arial" w:cs="Arial"/>
          <w:b w:val="0"/>
          <w:sz w:val="24"/>
          <w:szCs w:val="24"/>
        </w:rPr>
        <w:t>Y a</w:t>
      </w:r>
      <w:r w:rsidR="003114E2">
        <w:rPr>
          <w:rStyle w:val="Textoennegrita"/>
          <w:rFonts w:ascii="Arial" w:hAnsi="Arial" w:cs="Arial"/>
          <w:b w:val="0"/>
          <w:sz w:val="24"/>
          <w:szCs w:val="24"/>
        </w:rPr>
        <w:t xml:space="preserve"> pesar de que </w:t>
      </w:r>
      <w:r w:rsidR="00A06F8D">
        <w:rPr>
          <w:rStyle w:val="Textoennegrita"/>
          <w:rFonts w:ascii="Arial" w:hAnsi="Arial" w:cs="Arial"/>
          <w:b w:val="0"/>
          <w:sz w:val="24"/>
          <w:szCs w:val="24"/>
        </w:rPr>
        <w:t>esto</w:t>
      </w:r>
      <w:r>
        <w:rPr>
          <w:rStyle w:val="Textoennegrita"/>
          <w:rFonts w:ascii="Arial" w:hAnsi="Arial" w:cs="Arial"/>
          <w:b w:val="0"/>
          <w:sz w:val="24"/>
          <w:szCs w:val="24"/>
        </w:rPr>
        <w:t xml:space="preserve"> ya está estudiad</w:t>
      </w:r>
      <w:commentRangeStart w:id="19"/>
      <w:r>
        <w:rPr>
          <w:rStyle w:val="Textoennegrita"/>
          <w:rFonts w:ascii="Arial" w:hAnsi="Arial" w:cs="Arial"/>
          <w:b w:val="0"/>
          <w:sz w:val="24"/>
          <w:szCs w:val="24"/>
        </w:rPr>
        <w:t>o</w:t>
      </w:r>
      <w:commentRangeEnd w:id="19"/>
      <w:r w:rsidR="00EA7E1B">
        <w:rPr>
          <w:rStyle w:val="Refdecomentario"/>
        </w:rPr>
        <w:commentReference w:id="19"/>
      </w:r>
      <w:r>
        <w:rPr>
          <w:rStyle w:val="Textoennegrita"/>
          <w:rFonts w:ascii="Arial" w:hAnsi="Arial" w:cs="Arial"/>
          <w:b w:val="0"/>
          <w:sz w:val="24"/>
          <w:szCs w:val="24"/>
        </w:rPr>
        <w:t>, comprobad</w:t>
      </w:r>
      <w:commentRangeStart w:id="20"/>
      <w:r>
        <w:rPr>
          <w:rStyle w:val="Textoennegrita"/>
          <w:rFonts w:ascii="Arial" w:hAnsi="Arial" w:cs="Arial"/>
          <w:b w:val="0"/>
          <w:sz w:val="24"/>
          <w:szCs w:val="24"/>
        </w:rPr>
        <w:t>o</w:t>
      </w:r>
      <w:commentRangeEnd w:id="20"/>
      <w:r w:rsidR="00EA7E1B">
        <w:rPr>
          <w:rStyle w:val="Refdecomentario"/>
        </w:rPr>
        <w:commentReference w:id="20"/>
      </w:r>
      <w:r>
        <w:rPr>
          <w:rStyle w:val="Textoennegrita"/>
          <w:rFonts w:ascii="Arial" w:hAnsi="Arial" w:cs="Arial"/>
          <w:b w:val="0"/>
          <w:sz w:val="24"/>
          <w:szCs w:val="24"/>
        </w:rPr>
        <w:t xml:space="preserve"> </w:t>
      </w:r>
      <w:r w:rsidR="003114E2">
        <w:rPr>
          <w:rStyle w:val="Textoennegrita"/>
          <w:rFonts w:ascii="Arial" w:hAnsi="Arial" w:cs="Arial"/>
          <w:b w:val="0"/>
          <w:sz w:val="24"/>
          <w:szCs w:val="24"/>
        </w:rPr>
        <w:t>e incluso dado una respuest</w:t>
      </w:r>
      <w:commentRangeStart w:id="21"/>
      <w:r w:rsidR="003114E2">
        <w:rPr>
          <w:rStyle w:val="Textoennegrita"/>
          <w:rFonts w:ascii="Arial" w:hAnsi="Arial" w:cs="Arial"/>
          <w:b w:val="0"/>
          <w:sz w:val="24"/>
          <w:szCs w:val="24"/>
        </w:rPr>
        <w:t>a</w:t>
      </w:r>
      <w:commentRangeEnd w:id="21"/>
      <w:r w:rsidR="00EA7E1B">
        <w:rPr>
          <w:rStyle w:val="Refdecomentario"/>
        </w:rPr>
        <w:commentReference w:id="21"/>
      </w:r>
      <w:r w:rsidR="003114E2">
        <w:rPr>
          <w:rStyle w:val="Textoennegrita"/>
          <w:rFonts w:ascii="Arial" w:hAnsi="Arial" w:cs="Arial"/>
          <w:b w:val="0"/>
          <w:sz w:val="24"/>
          <w:szCs w:val="24"/>
        </w:rPr>
        <w:t xml:space="preserve"> o remedio por distintos especialistas, la población no ha hecho gran cosa por darle aplicar la solución o recuperarse de la enfermedad. </w:t>
      </w:r>
      <w:commentRangeStart w:id="22"/>
      <w:r w:rsidR="003114E2">
        <w:rPr>
          <w:rStyle w:val="Textoennegrita"/>
          <w:rFonts w:ascii="Arial" w:hAnsi="Arial" w:cs="Arial"/>
          <w:b w:val="0"/>
          <w:sz w:val="24"/>
          <w:szCs w:val="24"/>
        </w:rPr>
        <w:t xml:space="preserve">Los individuos asumen este nuevo estado y comienzan a vivir con él. Por lo tanto, viven cansados, ansiosos e </w:t>
      </w:r>
      <w:r w:rsidR="00A06F8D">
        <w:rPr>
          <w:rStyle w:val="Textoennegrita"/>
          <w:rFonts w:ascii="Arial" w:hAnsi="Arial" w:cs="Arial"/>
          <w:b w:val="0"/>
          <w:sz w:val="24"/>
          <w:szCs w:val="24"/>
        </w:rPr>
        <w:t>histéricos</w:t>
      </w:r>
      <w:r w:rsidR="00B552AB">
        <w:rPr>
          <w:rStyle w:val="Textoennegrita"/>
          <w:rFonts w:ascii="Arial" w:hAnsi="Arial" w:cs="Arial"/>
          <w:b w:val="0"/>
          <w:sz w:val="24"/>
          <w:szCs w:val="24"/>
        </w:rPr>
        <w:t xml:space="preserve"> sin darle la gran relevancia</w:t>
      </w:r>
      <w:r w:rsidR="003114E2">
        <w:rPr>
          <w:rStyle w:val="Textoennegrita"/>
          <w:rFonts w:ascii="Arial" w:hAnsi="Arial" w:cs="Arial"/>
          <w:b w:val="0"/>
          <w:sz w:val="24"/>
          <w:szCs w:val="24"/>
        </w:rPr>
        <w:t xml:space="preserve"> que requiere. </w:t>
      </w:r>
      <w:commentRangeEnd w:id="22"/>
      <w:r w:rsidR="00EA7E1B">
        <w:rPr>
          <w:rStyle w:val="Refdecomentario"/>
        </w:rPr>
        <w:commentReference w:id="22"/>
      </w:r>
    </w:p>
    <w:p w:rsidR="003114E2" w:rsidRDefault="003114E2" w:rsidP="004C319F">
      <w:pPr>
        <w:jc w:val="both"/>
        <w:rPr>
          <w:rStyle w:val="Textoennegrita"/>
          <w:rFonts w:ascii="Arial" w:hAnsi="Arial" w:cs="Arial"/>
          <w:b w:val="0"/>
          <w:sz w:val="24"/>
          <w:szCs w:val="24"/>
        </w:rPr>
      </w:pPr>
      <w:commentRangeStart w:id="23"/>
      <w:r>
        <w:rPr>
          <w:rStyle w:val="Textoennegrita"/>
          <w:rFonts w:ascii="Arial" w:hAnsi="Arial" w:cs="Arial"/>
          <w:b w:val="0"/>
          <w:sz w:val="24"/>
          <w:szCs w:val="24"/>
        </w:rPr>
        <w:t>¿Por qué la gente lo asume de esa manera? ¿Se condiciona a las personas para que no le presten mayor atención a las enferm</w:t>
      </w:r>
      <w:r w:rsidR="00B552AB">
        <w:rPr>
          <w:rStyle w:val="Textoennegrita"/>
          <w:rFonts w:ascii="Arial" w:hAnsi="Arial" w:cs="Arial"/>
          <w:b w:val="0"/>
          <w:sz w:val="24"/>
          <w:szCs w:val="24"/>
        </w:rPr>
        <w:t>edades de “ciudades” como lo</w:t>
      </w:r>
      <w:r>
        <w:rPr>
          <w:rStyle w:val="Textoennegrita"/>
          <w:rFonts w:ascii="Arial" w:hAnsi="Arial" w:cs="Arial"/>
          <w:b w:val="0"/>
          <w:sz w:val="24"/>
          <w:szCs w:val="24"/>
        </w:rPr>
        <w:t xml:space="preserve"> es estrés</w:t>
      </w:r>
      <w:r w:rsidR="00B552AB">
        <w:rPr>
          <w:rStyle w:val="Textoennegrita"/>
          <w:rFonts w:ascii="Arial" w:hAnsi="Arial" w:cs="Arial"/>
          <w:b w:val="0"/>
          <w:sz w:val="24"/>
          <w:szCs w:val="24"/>
        </w:rPr>
        <w:t xml:space="preserve">? </w:t>
      </w:r>
      <w:commentRangeEnd w:id="23"/>
      <w:r w:rsidR="00EA7E1B">
        <w:rPr>
          <w:rStyle w:val="Refdecomentario"/>
        </w:rPr>
        <w:commentReference w:id="23"/>
      </w:r>
    </w:p>
    <w:p w:rsidR="00504801" w:rsidRDefault="00B552AB" w:rsidP="004C319F">
      <w:pPr>
        <w:jc w:val="both"/>
        <w:rPr>
          <w:rFonts w:ascii="Arial" w:hAnsi="Arial" w:cs="Arial"/>
          <w:sz w:val="24"/>
          <w:szCs w:val="24"/>
        </w:rPr>
      </w:pPr>
      <w:commentRangeStart w:id="24"/>
      <w:r>
        <w:rPr>
          <w:rStyle w:val="Textoennegrita"/>
          <w:rFonts w:ascii="Arial" w:hAnsi="Arial" w:cs="Arial"/>
          <w:b w:val="0"/>
          <w:sz w:val="24"/>
          <w:szCs w:val="24"/>
        </w:rPr>
        <w:lastRenderedPageBreak/>
        <w:t xml:space="preserve">La verdad es que la </w:t>
      </w:r>
      <w:r w:rsidR="00A06F8D">
        <w:rPr>
          <w:rStyle w:val="Textoennegrita"/>
          <w:rFonts w:ascii="Arial" w:hAnsi="Arial" w:cs="Arial"/>
          <w:b w:val="0"/>
          <w:sz w:val="24"/>
          <w:szCs w:val="24"/>
        </w:rPr>
        <w:t>percepción</w:t>
      </w:r>
      <w:r>
        <w:rPr>
          <w:rStyle w:val="Textoennegrita"/>
          <w:rFonts w:ascii="Arial" w:hAnsi="Arial" w:cs="Arial"/>
          <w:b w:val="0"/>
          <w:sz w:val="24"/>
          <w:szCs w:val="24"/>
        </w:rPr>
        <w:t xml:space="preserve"> de las </w:t>
      </w:r>
      <w:r w:rsidR="00A06F8D">
        <w:rPr>
          <w:rStyle w:val="Textoennegrita"/>
          <w:rFonts w:ascii="Arial" w:hAnsi="Arial" w:cs="Arial"/>
          <w:b w:val="0"/>
          <w:sz w:val="24"/>
          <w:szCs w:val="24"/>
        </w:rPr>
        <w:t>problemáticas</w:t>
      </w:r>
      <w:r>
        <w:rPr>
          <w:rStyle w:val="Textoennegrita"/>
          <w:rFonts w:ascii="Arial" w:hAnsi="Arial" w:cs="Arial"/>
          <w:b w:val="0"/>
          <w:sz w:val="24"/>
          <w:szCs w:val="24"/>
        </w:rPr>
        <w:t xml:space="preserve"> de la ciudad, es decir, la sobrecarga de </w:t>
      </w:r>
      <w:r w:rsidR="00A06F8D">
        <w:rPr>
          <w:rStyle w:val="Textoennegrita"/>
          <w:rFonts w:ascii="Arial" w:hAnsi="Arial" w:cs="Arial"/>
          <w:b w:val="0"/>
          <w:sz w:val="24"/>
          <w:szCs w:val="24"/>
        </w:rPr>
        <w:t>estímulos</w:t>
      </w:r>
      <w:r>
        <w:rPr>
          <w:rStyle w:val="Textoennegrita"/>
          <w:rFonts w:ascii="Arial" w:hAnsi="Arial" w:cs="Arial"/>
          <w:b w:val="0"/>
          <w:sz w:val="24"/>
          <w:szCs w:val="24"/>
        </w:rPr>
        <w:t xml:space="preserve"> y la vida acelerada que se ob</w:t>
      </w:r>
      <w:r w:rsidR="00504801">
        <w:rPr>
          <w:rStyle w:val="Textoennegrita"/>
          <w:rFonts w:ascii="Arial" w:hAnsi="Arial" w:cs="Arial"/>
          <w:b w:val="0"/>
          <w:sz w:val="24"/>
          <w:szCs w:val="24"/>
        </w:rPr>
        <w:t>l</w:t>
      </w:r>
      <w:r>
        <w:rPr>
          <w:rStyle w:val="Textoennegrita"/>
          <w:rFonts w:ascii="Arial" w:hAnsi="Arial" w:cs="Arial"/>
          <w:b w:val="0"/>
          <w:sz w:val="24"/>
          <w:szCs w:val="24"/>
        </w:rPr>
        <w:t>iga a vivir, se vuelve trivial y sin sentido.</w:t>
      </w:r>
      <w:r w:rsidR="00504801">
        <w:rPr>
          <w:rStyle w:val="Textoennegrita"/>
          <w:rFonts w:ascii="Arial" w:hAnsi="Arial" w:cs="Arial"/>
          <w:b w:val="0"/>
          <w:sz w:val="24"/>
          <w:szCs w:val="24"/>
        </w:rPr>
        <w:t xml:space="preserve"> </w:t>
      </w:r>
      <w:commentRangeEnd w:id="24"/>
      <w:r w:rsidR="00EA7E1B">
        <w:rPr>
          <w:rStyle w:val="Refdecomentario"/>
        </w:rPr>
        <w:commentReference w:id="24"/>
      </w:r>
      <w:commentRangeStart w:id="25"/>
      <w:r w:rsidR="00504801">
        <w:rPr>
          <w:rFonts w:ascii="Arial" w:hAnsi="Arial" w:cs="Arial"/>
          <w:sz w:val="24"/>
          <w:szCs w:val="24"/>
        </w:rPr>
        <w:t>Llevándose muchas veces a un nivel circunstancial o personal, lo que demuestra el poco interés que se tiene acerca de un problema que en base a su análisis puede generar diversas soluciones a nivel social en todo ámbito, de manera que podría ser ayuda para las labores diarias de cada persona, como también en la vida personal de cada una y esto verse reflejados en rendimientos en sus trabajos</w:t>
      </w:r>
      <w:commentRangeEnd w:id="25"/>
      <w:r w:rsidR="00EA7E1B">
        <w:rPr>
          <w:rStyle w:val="Refdecomentario"/>
        </w:rPr>
        <w:commentReference w:id="25"/>
      </w:r>
      <w:r w:rsidR="00504801">
        <w:rPr>
          <w:rFonts w:ascii="Arial" w:hAnsi="Arial" w:cs="Arial"/>
          <w:sz w:val="24"/>
          <w:szCs w:val="24"/>
        </w:rPr>
        <w:t>.</w:t>
      </w:r>
    </w:p>
    <w:p w:rsidR="00E60B54" w:rsidRDefault="00E60B54" w:rsidP="004C319F">
      <w:pPr>
        <w:jc w:val="both"/>
        <w:rPr>
          <w:rFonts w:ascii="Arial" w:hAnsi="Arial" w:cs="Arial"/>
          <w:sz w:val="24"/>
          <w:szCs w:val="24"/>
        </w:rPr>
      </w:pPr>
      <w:commentRangeStart w:id="26"/>
      <w:r>
        <w:rPr>
          <w:rFonts w:ascii="Arial" w:hAnsi="Arial" w:cs="Arial"/>
          <w:sz w:val="24"/>
          <w:szCs w:val="24"/>
        </w:rPr>
        <w:t xml:space="preserve">En cambio, la gente lo acepta, lo hace parte de si, de su rutina y luego el estado “estresante” se vuelve un estado normal y no una enfermedad como </w:t>
      </w:r>
      <w:r w:rsidR="00A06F8D">
        <w:rPr>
          <w:rFonts w:ascii="Arial" w:hAnsi="Arial" w:cs="Arial"/>
          <w:sz w:val="24"/>
          <w:szCs w:val="24"/>
        </w:rPr>
        <w:t>debería</w:t>
      </w:r>
      <w:r>
        <w:rPr>
          <w:rFonts w:ascii="Arial" w:hAnsi="Arial" w:cs="Arial"/>
          <w:sz w:val="24"/>
          <w:szCs w:val="24"/>
        </w:rPr>
        <w:t xml:space="preserve"> ser. </w:t>
      </w:r>
      <w:commentRangeEnd w:id="26"/>
      <w:r w:rsidR="00EA7E1B">
        <w:rPr>
          <w:rStyle w:val="Refdecomentario"/>
        </w:rPr>
        <w:commentReference w:id="26"/>
      </w:r>
    </w:p>
    <w:p w:rsidR="002C3C25" w:rsidRDefault="002C3C25" w:rsidP="004C319F">
      <w:pPr>
        <w:jc w:val="both"/>
        <w:rPr>
          <w:rFonts w:ascii="Arial" w:hAnsi="Arial" w:cs="Arial"/>
          <w:sz w:val="24"/>
          <w:szCs w:val="24"/>
        </w:rPr>
      </w:pPr>
      <w:commentRangeStart w:id="27"/>
      <w:r>
        <w:rPr>
          <w:rFonts w:ascii="Arial" w:hAnsi="Arial" w:cs="Arial"/>
          <w:sz w:val="24"/>
          <w:szCs w:val="24"/>
        </w:rPr>
        <w:t xml:space="preserve">El agotamiento mental, </w:t>
      </w:r>
      <w:r w:rsidR="004F37D8">
        <w:rPr>
          <w:rFonts w:ascii="Arial" w:hAnsi="Arial" w:cs="Arial"/>
          <w:sz w:val="24"/>
          <w:szCs w:val="24"/>
        </w:rPr>
        <w:t xml:space="preserve">en </w:t>
      </w:r>
      <w:r>
        <w:rPr>
          <w:rFonts w:ascii="Arial" w:hAnsi="Arial" w:cs="Arial"/>
          <w:sz w:val="24"/>
          <w:szCs w:val="24"/>
        </w:rPr>
        <w:t xml:space="preserve">algunos casos, llega incluso a ser verdaderamente severo y con consecuencias </w:t>
      </w:r>
      <w:r w:rsidR="00A06F8D">
        <w:rPr>
          <w:rFonts w:ascii="Arial" w:hAnsi="Arial" w:cs="Arial"/>
          <w:sz w:val="24"/>
          <w:szCs w:val="24"/>
        </w:rPr>
        <w:t>físicas</w:t>
      </w:r>
      <w:r>
        <w:rPr>
          <w:rFonts w:ascii="Arial" w:hAnsi="Arial" w:cs="Arial"/>
          <w:sz w:val="24"/>
          <w:szCs w:val="24"/>
        </w:rPr>
        <w:t xml:space="preserve"> en el cuerpo.</w:t>
      </w:r>
      <w:commentRangeEnd w:id="27"/>
      <w:r w:rsidR="00EA7E1B">
        <w:rPr>
          <w:rStyle w:val="Refdecomentario"/>
        </w:rPr>
        <w:commentReference w:id="27"/>
      </w:r>
      <w:r>
        <w:rPr>
          <w:rFonts w:ascii="Arial" w:hAnsi="Arial" w:cs="Arial"/>
          <w:sz w:val="24"/>
          <w:szCs w:val="24"/>
        </w:rPr>
        <w:t xml:space="preserve"> ¿Por qué </w:t>
      </w:r>
      <w:r w:rsidR="00A06F8D">
        <w:rPr>
          <w:rFonts w:ascii="Arial" w:hAnsi="Arial" w:cs="Arial"/>
          <w:sz w:val="24"/>
          <w:szCs w:val="24"/>
        </w:rPr>
        <w:t>entonces</w:t>
      </w:r>
      <w:r>
        <w:rPr>
          <w:rFonts w:ascii="Arial" w:hAnsi="Arial" w:cs="Arial"/>
          <w:sz w:val="24"/>
          <w:szCs w:val="24"/>
        </w:rPr>
        <w:t xml:space="preserve"> la gente de las urbes no le toma el peso que </w:t>
      </w:r>
      <w:r w:rsidR="00A06F8D">
        <w:rPr>
          <w:rFonts w:ascii="Arial" w:hAnsi="Arial" w:cs="Arial"/>
          <w:sz w:val="24"/>
          <w:szCs w:val="24"/>
        </w:rPr>
        <w:t>debería</w:t>
      </w:r>
      <w:r>
        <w:rPr>
          <w:rFonts w:ascii="Arial" w:hAnsi="Arial" w:cs="Arial"/>
          <w:sz w:val="24"/>
          <w:szCs w:val="24"/>
        </w:rPr>
        <w:t xml:space="preserve"> tener esta “enfermedad de las grandes ciudades”?</w:t>
      </w:r>
    </w:p>
    <w:p w:rsidR="004F37D8" w:rsidRDefault="004F37D8" w:rsidP="004C319F">
      <w:pPr>
        <w:jc w:val="both"/>
        <w:rPr>
          <w:rFonts w:ascii="Arial" w:hAnsi="Arial" w:cs="Arial"/>
          <w:sz w:val="24"/>
          <w:szCs w:val="24"/>
        </w:rPr>
      </w:pPr>
      <w:commentRangeStart w:id="28"/>
      <w:r>
        <w:rPr>
          <w:rFonts w:ascii="Arial" w:hAnsi="Arial" w:cs="Arial"/>
          <w:sz w:val="24"/>
          <w:szCs w:val="24"/>
        </w:rPr>
        <w:t xml:space="preserve">Se vive constantemente con </w:t>
      </w:r>
      <w:r w:rsidR="00A06F8D">
        <w:rPr>
          <w:rFonts w:ascii="Arial" w:hAnsi="Arial" w:cs="Arial"/>
          <w:sz w:val="24"/>
          <w:szCs w:val="24"/>
        </w:rPr>
        <w:t>los fantasmas</w:t>
      </w:r>
      <w:r>
        <w:rPr>
          <w:rFonts w:ascii="Arial" w:hAnsi="Arial" w:cs="Arial"/>
          <w:sz w:val="24"/>
          <w:szCs w:val="24"/>
        </w:rPr>
        <w:t xml:space="preserve"> del estrés y el a</w:t>
      </w:r>
      <w:r w:rsidR="00774A96">
        <w:rPr>
          <w:rFonts w:ascii="Arial" w:hAnsi="Arial" w:cs="Arial"/>
          <w:sz w:val="24"/>
          <w:szCs w:val="24"/>
        </w:rPr>
        <w:t xml:space="preserve">gotamiento, con la vida acelerada y la sobrecarga de </w:t>
      </w:r>
      <w:r w:rsidR="00A06F8D">
        <w:rPr>
          <w:rFonts w:ascii="Arial" w:hAnsi="Arial" w:cs="Arial"/>
          <w:sz w:val="24"/>
          <w:szCs w:val="24"/>
        </w:rPr>
        <w:t>estímulos</w:t>
      </w:r>
      <w:r w:rsidR="00774A96">
        <w:rPr>
          <w:rFonts w:ascii="Arial" w:hAnsi="Arial" w:cs="Arial"/>
          <w:sz w:val="24"/>
          <w:szCs w:val="24"/>
        </w:rPr>
        <w:t xml:space="preserve">. </w:t>
      </w:r>
      <w:commentRangeEnd w:id="28"/>
      <w:r w:rsidR="00EA7E1B">
        <w:rPr>
          <w:rStyle w:val="Refdecomentario"/>
        </w:rPr>
        <w:commentReference w:id="28"/>
      </w:r>
      <w:r w:rsidR="00E00BEE">
        <w:rPr>
          <w:rFonts w:ascii="Arial" w:hAnsi="Arial" w:cs="Arial"/>
          <w:sz w:val="24"/>
          <w:szCs w:val="24"/>
        </w:rPr>
        <w:t xml:space="preserve">Y tal vez la misma ciudad y el mismo modo de vida nos den la respuesta a estas preguntas: “No hay tiempo”. </w:t>
      </w:r>
    </w:p>
    <w:p w:rsidR="00B57A21" w:rsidRDefault="00E00BEE" w:rsidP="004C319F">
      <w:pPr>
        <w:jc w:val="both"/>
        <w:rPr>
          <w:rFonts w:ascii="Arial" w:hAnsi="Arial" w:cs="Arial"/>
          <w:sz w:val="24"/>
          <w:szCs w:val="24"/>
        </w:rPr>
      </w:pPr>
      <w:commentRangeStart w:id="29"/>
      <w:r>
        <w:rPr>
          <w:rFonts w:ascii="Arial" w:hAnsi="Arial" w:cs="Arial"/>
          <w:sz w:val="24"/>
          <w:szCs w:val="24"/>
        </w:rPr>
        <w:t>La ciuda</w:t>
      </w:r>
      <w:r w:rsidR="00B57A21">
        <w:rPr>
          <w:rFonts w:ascii="Arial" w:hAnsi="Arial" w:cs="Arial"/>
          <w:sz w:val="24"/>
          <w:szCs w:val="24"/>
        </w:rPr>
        <w:t>d y su vida acelerada, el mismo clima que hay en la ciudad (</w:t>
      </w:r>
      <w:r w:rsidR="00A06F8D">
        <w:rPr>
          <w:rFonts w:ascii="Arial" w:hAnsi="Arial" w:cs="Arial"/>
          <w:sz w:val="24"/>
          <w:szCs w:val="24"/>
        </w:rPr>
        <w:t>psicológico</w:t>
      </w:r>
      <w:r w:rsidR="00B57A21">
        <w:rPr>
          <w:rFonts w:ascii="Arial" w:hAnsi="Arial" w:cs="Arial"/>
          <w:sz w:val="24"/>
          <w:szCs w:val="24"/>
        </w:rPr>
        <w:t xml:space="preserve"> y </w:t>
      </w:r>
      <w:r w:rsidR="00A06F8D">
        <w:rPr>
          <w:rFonts w:ascii="Arial" w:hAnsi="Arial" w:cs="Arial"/>
          <w:sz w:val="24"/>
          <w:szCs w:val="24"/>
        </w:rPr>
        <w:t>sociológico</w:t>
      </w:r>
      <w:r w:rsidR="00B57A21">
        <w:rPr>
          <w:rFonts w:ascii="Arial" w:hAnsi="Arial" w:cs="Arial"/>
          <w:sz w:val="24"/>
          <w:szCs w:val="24"/>
        </w:rPr>
        <w:t xml:space="preserve">), generan que la gente que vive en el no tenga tiempo, su vida </w:t>
      </w:r>
      <w:r w:rsidR="00A06F8D">
        <w:rPr>
          <w:rFonts w:ascii="Arial" w:hAnsi="Arial" w:cs="Arial"/>
          <w:sz w:val="24"/>
          <w:szCs w:val="24"/>
        </w:rPr>
        <w:t>está</w:t>
      </w:r>
      <w:r w:rsidR="00B57A21">
        <w:rPr>
          <w:rFonts w:ascii="Arial" w:hAnsi="Arial" w:cs="Arial"/>
          <w:sz w:val="24"/>
          <w:szCs w:val="24"/>
        </w:rPr>
        <w:t xml:space="preserve"> configurada por los mismos patrones día a día, sin tiempo para reflexionar o tiempo de preocuparse por trivialidades. Viven una vida ocupada y </w:t>
      </w:r>
      <w:r w:rsidR="00A06F8D">
        <w:rPr>
          <w:rFonts w:ascii="Arial" w:hAnsi="Arial" w:cs="Arial"/>
          <w:sz w:val="24"/>
          <w:szCs w:val="24"/>
        </w:rPr>
        <w:t>autónoma</w:t>
      </w:r>
      <w:r w:rsidR="00B57A21">
        <w:rPr>
          <w:rFonts w:ascii="Arial" w:hAnsi="Arial" w:cs="Arial"/>
          <w:sz w:val="24"/>
          <w:szCs w:val="24"/>
        </w:rPr>
        <w:t xml:space="preserve">. Enfermarse no forma parte de los “planes”. </w:t>
      </w:r>
      <w:r w:rsidR="00984181">
        <w:rPr>
          <w:rFonts w:ascii="Arial" w:hAnsi="Arial" w:cs="Arial"/>
          <w:sz w:val="24"/>
          <w:szCs w:val="24"/>
        </w:rPr>
        <w:t xml:space="preserve">Y darse cuenta de que el estrés es una enfermedad sólo altera las rutinas, no trae ningún beneficio y tratarlo gasta tiempo que no se tiene. </w:t>
      </w:r>
      <w:bookmarkStart w:id="30" w:name="_GoBack"/>
      <w:bookmarkEnd w:id="30"/>
      <w:commentRangeEnd w:id="29"/>
      <w:r w:rsidR="00EA7E1B">
        <w:rPr>
          <w:rStyle w:val="Refdecomentario"/>
        </w:rPr>
        <w:commentReference w:id="29"/>
      </w:r>
    </w:p>
    <w:p w:rsidR="00EA7E1B" w:rsidRDefault="00EA7E1B" w:rsidP="004C319F">
      <w:pPr>
        <w:jc w:val="both"/>
        <w:rPr>
          <w:rFonts w:ascii="Arial" w:hAnsi="Arial" w:cs="Arial"/>
          <w:sz w:val="24"/>
          <w:szCs w:val="24"/>
        </w:rPr>
      </w:pPr>
    </w:p>
    <w:p w:rsidR="00EA7E1B" w:rsidRDefault="00EA7E1B" w:rsidP="004C319F">
      <w:pPr>
        <w:jc w:val="both"/>
        <w:rPr>
          <w:rFonts w:ascii="Arial" w:hAnsi="Arial" w:cs="Arial"/>
          <w:sz w:val="24"/>
          <w:szCs w:val="24"/>
        </w:rPr>
      </w:pPr>
      <w:commentRangeStart w:id="31"/>
      <w:r>
        <w:rPr>
          <w:rFonts w:ascii="Arial" w:hAnsi="Arial" w:cs="Arial"/>
          <w:sz w:val="24"/>
          <w:szCs w:val="24"/>
        </w:rPr>
        <w:t>.</w:t>
      </w:r>
      <w:commentRangeEnd w:id="31"/>
      <w:r>
        <w:rPr>
          <w:rStyle w:val="Refdecomentario"/>
        </w:rPr>
        <w:commentReference w:id="31"/>
      </w:r>
    </w:p>
    <w:p w:rsidR="00E00BEE" w:rsidRDefault="00E00BEE" w:rsidP="004C319F">
      <w:pPr>
        <w:jc w:val="both"/>
        <w:rPr>
          <w:rFonts w:ascii="Arial" w:hAnsi="Arial" w:cs="Arial"/>
          <w:sz w:val="24"/>
          <w:szCs w:val="24"/>
        </w:rPr>
      </w:pPr>
    </w:p>
    <w:p w:rsidR="00B552AB" w:rsidRDefault="00FE72F1" w:rsidP="004C319F">
      <w:pPr>
        <w:jc w:val="both"/>
        <w:rPr>
          <w:rFonts w:ascii="Arial" w:hAnsi="Arial"/>
          <w:b/>
          <w:sz w:val="24"/>
          <w:szCs w:val="24"/>
        </w:rPr>
      </w:pPr>
      <w:r>
        <w:rPr>
          <w:rFonts w:ascii="Arial" w:hAnsi="Arial"/>
          <w:b/>
          <w:sz w:val="24"/>
          <w:szCs w:val="24"/>
        </w:rPr>
        <w:t>REFERENCIAS</w:t>
      </w:r>
    </w:p>
    <w:p w:rsidR="0012474E" w:rsidRDefault="0012474E" w:rsidP="004C319F">
      <w:pPr>
        <w:jc w:val="both"/>
        <w:rPr>
          <w:rFonts w:ascii="Arial" w:hAnsi="Arial"/>
          <w:b/>
          <w:sz w:val="24"/>
          <w:szCs w:val="24"/>
        </w:rPr>
      </w:pPr>
      <w:r>
        <w:rPr>
          <w:rFonts w:ascii="Arial" w:eastAsiaTheme="minorEastAsia" w:hAnsi="Arial" w:cs="Arial"/>
          <w:color w:val="000000"/>
          <w:sz w:val="20"/>
          <w:szCs w:val="20"/>
          <w:lang w:val="es-ES" w:eastAsia="es-ES"/>
        </w:rPr>
        <w:t xml:space="preserve">Di Masso, Andrés y Castrechini, Angela (2012). Crítica imaginativa de la ciudad contemporánea. </w:t>
      </w:r>
      <w:r>
        <w:rPr>
          <w:rFonts w:ascii="Arial" w:eastAsiaTheme="minorEastAsia" w:hAnsi="Arial" w:cs="Arial"/>
          <w:i/>
          <w:iCs/>
          <w:color w:val="000000"/>
          <w:sz w:val="20"/>
          <w:szCs w:val="20"/>
          <w:lang w:val="es-ES" w:eastAsia="es-ES"/>
        </w:rPr>
        <w:t>Athenea Digital</w:t>
      </w:r>
      <w:r>
        <w:rPr>
          <w:rFonts w:ascii="Arial" w:eastAsiaTheme="minorEastAsia" w:hAnsi="Arial" w:cs="Arial"/>
          <w:color w:val="000000"/>
          <w:sz w:val="20"/>
          <w:szCs w:val="20"/>
          <w:lang w:val="es-ES" w:eastAsia="es-ES"/>
        </w:rPr>
        <w:t xml:space="preserve">, </w:t>
      </w:r>
      <w:r>
        <w:rPr>
          <w:rFonts w:ascii="Arial" w:eastAsiaTheme="minorEastAsia" w:hAnsi="Arial" w:cs="Arial"/>
          <w:i/>
          <w:iCs/>
          <w:color w:val="000000"/>
          <w:sz w:val="20"/>
          <w:szCs w:val="20"/>
          <w:lang w:val="es-ES" w:eastAsia="es-ES"/>
        </w:rPr>
        <w:t>12</w:t>
      </w:r>
      <w:r>
        <w:rPr>
          <w:rFonts w:ascii="Arial" w:eastAsiaTheme="minorEastAsia" w:hAnsi="Arial" w:cs="Arial"/>
          <w:color w:val="000000"/>
          <w:sz w:val="20"/>
          <w:szCs w:val="20"/>
          <w:lang w:val="es-ES" w:eastAsia="es-ES"/>
        </w:rPr>
        <w:t>(1), 3-13</w:t>
      </w:r>
    </w:p>
    <w:p w:rsidR="00FE72F1" w:rsidRPr="00FE72F1" w:rsidRDefault="00FE72F1" w:rsidP="004C319F">
      <w:pPr>
        <w:jc w:val="both"/>
        <w:rPr>
          <w:rFonts w:ascii="Arial" w:hAnsi="Arial"/>
          <w:b/>
          <w:sz w:val="24"/>
          <w:szCs w:val="24"/>
        </w:rPr>
      </w:pPr>
      <w:r>
        <w:rPr>
          <w:rFonts w:ascii="Arial" w:eastAsiaTheme="minorEastAsia" w:hAnsi="Arial" w:cs="Arial"/>
          <w:color w:val="000000"/>
          <w:sz w:val="20"/>
          <w:szCs w:val="20"/>
          <w:lang w:val="es-ES" w:eastAsia="es-ES"/>
        </w:rPr>
        <w:t xml:space="preserve">Wiesenfeld, Esther y Zara, Hilda (2012). La psicología ambiental latinoamericana en la primera década del milenio. Un análisis crítico. </w:t>
      </w:r>
      <w:r>
        <w:rPr>
          <w:rFonts w:ascii="Arial" w:eastAsiaTheme="minorEastAsia" w:hAnsi="Arial" w:cs="Arial"/>
          <w:i/>
          <w:iCs/>
          <w:color w:val="000000"/>
          <w:sz w:val="20"/>
          <w:szCs w:val="20"/>
          <w:lang w:val="es-ES" w:eastAsia="es-ES"/>
        </w:rPr>
        <w:t>Athenea Digital</w:t>
      </w:r>
      <w:r>
        <w:rPr>
          <w:rFonts w:ascii="Arial" w:eastAsiaTheme="minorEastAsia" w:hAnsi="Arial" w:cs="Arial"/>
          <w:color w:val="000000"/>
          <w:sz w:val="20"/>
          <w:szCs w:val="20"/>
          <w:lang w:val="es-ES" w:eastAsia="es-ES"/>
        </w:rPr>
        <w:t xml:space="preserve">, </w:t>
      </w:r>
      <w:r>
        <w:rPr>
          <w:rFonts w:ascii="Arial" w:eastAsiaTheme="minorEastAsia" w:hAnsi="Arial" w:cs="Arial"/>
          <w:i/>
          <w:iCs/>
          <w:color w:val="000000"/>
          <w:sz w:val="20"/>
          <w:szCs w:val="20"/>
          <w:lang w:val="es-ES" w:eastAsia="es-ES"/>
        </w:rPr>
        <w:t>12</w:t>
      </w:r>
      <w:r>
        <w:rPr>
          <w:rFonts w:ascii="Arial" w:eastAsiaTheme="minorEastAsia" w:hAnsi="Arial" w:cs="Arial"/>
          <w:color w:val="000000"/>
          <w:sz w:val="20"/>
          <w:szCs w:val="20"/>
          <w:lang w:val="es-ES" w:eastAsia="es-ES"/>
        </w:rPr>
        <w:t>(1), 129-155.</w:t>
      </w:r>
    </w:p>
    <w:sectPr w:rsidR="00FE72F1" w:rsidRPr="00FE72F1" w:rsidSect="00B57A21">
      <w:pgSz w:w="11900" w:h="16840"/>
      <w:pgMar w:top="1134" w:right="1418" w:bottom="1134" w:left="1418"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10:21:00Z" w:initials="VN">
    <w:p w:rsidR="00EA7E1B" w:rsidRDefault="00EA7E1B">
      <w:pPr>
        <w:pStyle w:val="Textocomentario"/>
      </w:pPr>
      <w:r>
        <w:rPr>
          <w:rStyle w:val="Refdecomentario"/>
        </w:rPr>
        <w:annotationRef/>
      </w:r>
      <w:r>
        <w:t>referencia</w:t>
      </w:r>
    </w:p>
  </w:comment>
  <w:comment w:id="1" w:author="VN" w:date="2012-05-15T10:21:00Z" w:initials="VN">
    <w:p w:rsidR="00EA7E1B" w:rsidRDefault="00EA7E1B">
      <w:pPr>
        <w:pStyle w:val="Textocomentario"/>
      </w:pPr>
      <w:r>
        <w:rPr>
          <w:rStyle w:val="Refdecomentario"/>
        </w:rPr>
        <w:annotationRef/>
      </w:r>
      <w:r>
        <w:t>referencia</w:t>
      </w:r>
    </w:p>
  </w:comment>
  <w:comment w:id="2" w:author="VN" w:date="2012-05-15T10:22:00Z" w:initials="VN">
    <w:p w:rsidR="00EA7E1B" w:rsidRDefault="00EA7E1B">
      <w:pPr>
        <w:pStyle w:val="Textocomentario"/>
      </w:pPr>
      <w:r>
        <w:rPr>
          <w:rStyle w:val="Refdecomentario"/>
        </w:rPr>
        <w:annotationRef/>
      </w:r>
      <w:r>
        <w:t>referencia</w:t>
      </w:r>
    </w:p>
  </w:comment>
  <w:comment w:id="3" w:author="VN" w:date="2012-05-15T10:22:00Z" w:initials="VN">
    <w:p w:rsidR="00EA7E1B" w:rsidRDefault="00EA7E1B">
      <w:pPr>
        <w:pStyle w:val="Textocomentario"/>
      </w:pPr>
      <w:r>
        <w:rPr>
          <w:rStyle w:val="Refdecomentario"/>
        </w:rPr>
        <w:annotationRef/>
      </w:r>
      <w:r>
        <w:t>referencia</w:t>
      </w:r>
    </w:p>
  </w:comment>
  <w:comment w:id="4" w:author="VN" w:date="2012-05-15T10:22:00Z" w:initials="VN">
    <w:p w:rsidR="00EA7E1B" w:rsidRDefault="00EA7E1B">
      <w:pPr>
        <w:pStyle w:val="Textocomentario"/>
      </w:pPr>
      <w:r>
        <w:rPr>
          <w:rStyle w:val="Refdecomentario"/>
        </w:rPr>
        <w:annotationRef/>
      </w:r>
      <w:proofErr w:type="spellStart"/>
      <w:r>
        <w:t>es o</w:t>
      </w:r>
      <w:proofErr w:type="spellEnd"/>
      <w:r>
        <w:t xml:space="preserve"> no es?</w:t>
      </w:r>
    </w:p>
  </w:comment>
  <w:comment w:id="5" w:author="VN" w:date="2012-05-15T10:22:00Z" w:initials="VN">
    <w:p w:rsidR="00EA7E1B" w:rsidRDefault="00EA7E1B">
      <w:pPr>
        <w:pStyle w:val="Textocomentario"/>
      </w:pPr>
      <w:r>
        <w:rPr>
          <w:rStyle w:val="Refdecomentario"/>
        </w:rPr>
        <w:annotationRef/>
      </w:r>
      <w:r>
        <w:t>referencias</w:t>
      </w:r>
    </w:p>
  </w:comment>
  <w:comment w:id="6" w:author="VN" w:date="2012-05-15T10:23:00Z" w:initials="VN">
    <w:p w:rsidR="00EA7E1B" w:rsidRDefault="00EA7E1B">
      <w:pPr>
        <w:pStyle w:val="Textocomentario"/>
      </w:pPr>
      <w:r>
        <w:rPr>
          <w:rStyle w:val="Refdecomentario"/>
        </w:rPr>
        <w:annotationRef/>
      </w:r>
      <w:r>
        <w:t>esto es innecesario para el documento, de todas maneras es útil que lo tengan en cuenta.</w:t>
      </w:r>
    </w:p>
  </w:comment>
  <w:comment w:id="7" w:author="VN" w:date="2012-05-15T10:23:00Z" w:initials="VN">
    <w:p w:rsidR="00EA7E1B" w:rsidRDefault="00EA7E1B">
      <w:pPr>
        <w:pStyle w:val="Textocomentario"/>
      </w:pPr>
      <w:r>
        <w:rPr>
          <w:rStyle w:val="Refdecomentario"/>
        </w:rPr>
        <w:annotationRef/>
      </w:r>
      <w:r>
        <w:t>referencia</w:t>
      </w:r>
    </w:p>
  </w:comment>
  <w:comment w:id="8" w:author="VN" w:date="2012-05-15T10:23:00Z" w:initials="VN">
    <w:p w:rsidR="00EA7E1B" w:rsidRDefault="00EA7E1B">
      <w:pPr>
        <w:pStyle w:val="Textocomentario"/>
      </w:pPr>
      <w:r>
        <w:rPr>
          <w:rStyle w:val="Refdecomentario"/>
        </w:rPr>
        <w:annotationRef/>
      </w:r>
      <w:r>
        <w:t>referencia</w:t>
      </w:r>
    </w:p>
  </w:comment>
  <w:comment w:id="9" w:author="VN" w:date="2012-05-15T10:23:00Z" w:initials="VN">
    <w:p w:rsidR="00EA7E1B" w:rsidRDefault="00EA7E1B">
      <w:pPr>
        <w:pStyle w:val="Textocomentario"/>
      </w:pPr>
      <w:r>
        <w:rPr>
          <w:rStyle w:val="Refdecomentario"/>
        </w:rPr>
        <w:annotationRef/>
      </w:r>
      <w:r>
        <w:t>citar correctamente.</w:t>
      </w:r>
    </w:p>
  </w:comment>
  <w:comment w:id="11" w:author="VN" w:date="2012-05-15T10:25:00Z" w:initials="VN">
    <w:p w:rsidR="00EA7E1B" w:rsidRDefault="00EA7E1B">
      <w:pPr>
        <w:pStyle w:val="Textocomentario"/>
      </w:pPr>
      <w:r>
        <w:rPr>
          <w:rStyle w:val="Refdecomentario"/>
        </w:rPr>
        <w:annotationRef/>
      </w:r>
      <w:r>
        <w:t>Citar correctamente, esto no corresponde.</w:t>
      </w:r>
    </w:p>
  </w:comment>
  <w:comment w:id="10" w:author="VN" w:date="2012-05-15T10:24:00Z" w:initials="VN">
    <w:p w:rsidR="00EA7E1B" w:rsidRDefault="00EA7E1B">
      <w:pPr>
        <w:pStyle w:val="Textocomentario"/>
      </w:pPr>
      <w:r>
        <w:rPr>
          <w:rStyle w:val="Refdecomentario"/>
        </w:rPr>
        <w:annotationRef/>
      </w:r>
      <w:r>
        <w:t>Esta distinción no merece la pena hacerla. No aporta a la pregunta de investigación.</w:t>
      </w:r>
    </w:p>
  </w:comment>
  <w:comment w:id="12" w:author="VN" w:date="2012-05-15T10:25:00Z" w:initials="VN">
    <w:p w:rsidR="00EA7E1B" w:rsidRDefault="00EA7E1B">
      <w:pPr>
        <w:pStyle w:val="Textocomentario"/>
      </w:pPr>
      <w:r>
        <w:rPr>
          <w:rStyle w:val="Refdecomentario"/>
        </w:rPr>
        <w:annotationRef/>
      </w:r>
      <w:r>
        <w:t>referencia</w:t>
      </w:r>
    </w:p>
  </w:comment>
  <w:comment w:id="13" w:author="VN" w:date="2012-05-15T10:25:00Z" w:initials="VN">
    <w:p w:rsidR="00EA7E1B" w:rsidRDefault="00EA7E1B">
      <w:pPr>
        <w:pStyle w:val="Textocomentario"/>
      </w:pPr>
      <w:r>
        <w:rPr>
          <w:rStyle w:val="Refdecomentario"/>
        </w:rPr>
        <w:annotationRef/>
      </w:r>
      <w:r>
        <w:t>referencia</w:t>
      </w:r>
    </w:p>
  </w:comment>
  <w:comment w:id="14" w:author="VN" w:date="2012-05-15T10:25:00Z" w:initials="VN">
    <w:p w:rsidR="00EA7E1B" w:rsidRDefault="00EA7E1B">
      <w:pPr>
        <w:pStyle w:val="Textocomentario"/>
      </w:pPr>
      <w:r>
        <w:rPr>
          <w:rStyle w:val="Refdecomentario"/>
        </w:rPr>
        <w:annotationRef/>
      </w:r>
      <w:r>
        <w:t>reemplazar por Santiago de Chile.</w:t>
      </w:r>
    </w:p>
  </w:comment>
  <w:comment w:id="15" w:author="VN" w:date="2012-05-15T10:26:00Z" w:initials="VN">
    <w:p w:rsidR="00EA7E1B" w:rsidRDefault="00EA7E1B">
      <w:pPr>
        <w:pStyle w:val="Textocomentario"/>
      </w:pPr>
      <w:r>
        <w:rPr>
          <w:rStyle w:val="Refdecomentario"/>
        </w:rPr>
        <w:annotationRef/>
      </w:r>
      <w:r>
        <w:t>referencia</w:t>
      </w:r>
    </w:p>
  </w:comment>
  <w:comment w:id="16" w:author="VN" w:date="2012-05-15T10:26:00Z" w:initials="VN">
    <w:p w:rsidR="00EA7E1B" w:rsidRDefault="00EA7E1B">
      <w:pPr>
        <w:pStyle w:val="Textocomentario"/>
      </w:pPr>
      <w:r>
        <w:rPr>
          <w:rStyle w:val="Refdecomentario"/>
        </w:rPr>
        <w:annotationRef/>
      </w:r>
      <w:r>
        <w:rPr>
          <w:rStyle w:val="Refdecomentario"/>
        </w:rPr>
        <w:t>referencia</w:t>
      </w:r>
    </w:p>
  </w:comment>
  <w:comment w:id="17" w:author="VN" w:date="2012-05-15T10:26:00Z" w:initials="VN">
    <w:p w:rsidR="00EA7E1B" w:rsidRDefault="00EA7E1B">
      <w:pPr>
        <w:pStyle w:val="Textocomentario"/>
      </w:pPr>
      <w:r>
        <w:rPr>
          <w:rStyle w:val="Refdecomentario"/>
        </w:rPr>
        <w:annotationRef/>
      </w:r>
      <w:r>
        <w:rPr>
          <w:rStyle w:val="Refdecomentario"/>
        </w:rPr>
        <w:t>referencia</w:t>
      </w:r>
    </w:p>
  </w:comment>
  <w:comment w:id="18" w:author="VN" w:date="2012-05-15T10:26:00Z" w:initials="VN">
    <w:p w:rsidR="00EA7E1B" w:rsidRDefault="00EA7E1B">
      <w:pPr>
        <w:pStyle w:val="Textocomentario"/>
      </w:pPr>
      <w:r>
        <w:rPr>
          <w:rStyle w:val="Refdecomentario"/>
        </w:rPr>
        <w:annotationRef/>
      </w:r>
      <w:r>
        <w:t>punto seguido</w:t>
      </w:r>
    </w:p>
  </w:comment>
  <w:comment w:id="19" w:author="VN" w:date="2012-05-15T10:26:00Z" w:initials="VN">
    <w:p w:rsidR="00EA7E1B" w:rsidRDefault="00EA7E1B">
      <w:pPr>
        <w:pStyle w:val="Textocomentario"/>
      </w:pPr>
      <w:r>
        <w:rPr>
          <w:rStyle w:val="Refdecomentario"/>
        </w:rPr>
        <w:annotationRef/>
      </w:r>
      <w:r>
        <w:t>referencias</w:t>
      </w:r>
    </w:p>
  </w:comment>
  <w:comment w:id="20" w:author="VN" w:date="2012-05-15T10:27:00Z" w:initials="VN">
    <w:p w:rsidR="00EA7E1B" w:rsidRDefault="00EA7E1B">
      <w:pPr>
        <w:pStyle w:val="Textocomentario"/>
      </w:pPr>
      <w:r>
        <w:rPr>
          <w:rStyle w:val="Refdecomentario"/>
        </w:rPr>
        <w:annotationRef/>
      </w:r>
      <w:r>
        <w:t>referencias</w:t>
      </w:r>
    </w:p>
  </w:comment>
  <w:comment w:id="21" w:author="VN" w:date="2012-05-15T10:27:00Z" w:initials="VN">
    <w:p w:rsidR="00EA7E1B" w:rsidRDefault="00EA7E1B">
      <w:pPr>
        <w:pStyle w:val="Textocomentario"/>
      </w:pPr>
      <w:r>
        <w:rPr>
          <w:rStyle w:val="Refdecomentario"/>
        </w:rPr>
        <w:annotationRef/>
      </w:r>
      <w:r>
        <w:t>referencias</w:t>
      </w:r>
    </w:p>
  </w:comment>
  <w:comment w:id="22" w:author="VN" w:date="2012-05-15T10:27:00Z" w:initials="VN">
    <w:p w:rsidR="00EA7E1B" w:rsidRDefault="00EA7E1B">
      <w:pPr>
        <w:pStyle w:val="Textocomentario"/>
      </w:pPr>
      <w:r>
        <w:rPr>
          <w:rStyle w:val="Refdecomentario"/>
        </w:rPr>
        <w:annotationRef/>
      </w:r>
      <w:r>
        <w:t>referencia</w:t>
      </w:r>
    </w:p>
  </w:comment>
  <w:comment w:id="23" w:author="VN" w:date="2012-05-15T10:27:00Z" w:initials="VN">
    <w:p w:rsidR="00EA7E1B" w:rsidRDefault="00EA7E1B">
      <w:pPr>
        <w:pStyle w:val="Textocomentario"/>
      </w:pPr>
      <w:r>
        <w:rPr>
          <w:rStyle w:val="Refdecomentario"/>
        </w:rPr>
        <w:annotationRef/>
      </w:r>
      <w:r>
        <w:t>si estas preguntas no aportan a la pregunta de investigación no merecen hacerse.</w:t>
      </w:r>
    </w:p>
  </w:comment>
  <w:comment w:id="24" w:author="VN" w:date="2012-05-15T10:28:00Z" w:initials="VN">
    <w:p w:rsidR="00EA7E1B" w:rsidRDefault="00EA7E1B">
      <w:pPr>
        <w:pStyle w:val="Textocomentario"/>
      </w:pPr>
      <w:r>
        <w:rPr>
          <w:rStyle w:val="Refdecomentario"/>
        </w:rPr>
        <w:annotationRef/>
      </w:r>
      <w:r>
        <w:rPr>
          <w:rStyle w:val="Refdecomentario"/>
        </w:rPr>
        <w:t>referencia</w:t>
      </w:r>
    </w:p>
  </w:comment>
  <w:comment w:id="25" w:author="VN" w:date="2012-05-15T10:28:00Z" w:initials="VN">
    <w:p w:rsidR="00EA7E1B" w:rsidRDefault="00EA7E1B">
      <w:pPr>
        <w:pStyle w:val="Textocomentario"/>
      </w:pPr>
      <w:r>
        <w:rPr>
          <w:rStyle w:val="Refdecomentario"/>
        </w:rPr>
        <w:annotationRef/>
      </w:r>
      <w:r>
        <w:rPr>
          <w:rStyle w:val="Refdecomentario"/>
        </w:rPr>
        <w:t>referencia</w:t>
      </w:r>
    </w:p>
  </w:comment>
  <w:comment w:id="26" w:author="VN" w:date="2012-05-15T10:28:00Z" w:initials="VN">
    <w:p w:rsidR="00EA7E1B" w:rsidRDefault="00EA7E1B">
      <w:pPr>
        <w:pStyle w:val="Textocomentario"/>
      </w:pPr>
      <w:r>
        <w:rPr>
          <w:rStyle w:val="Refdecomentario"/>
        </w:rPr>
        <w:annotationRef/>
      </w:r>
      <w:r>
        <w:rPr>
          <w:rStyle w:val="Refdecomentario"/>
        </w:rPr>
        <w:t>referencia</w:t>
      </w:r>
    </w:p>
  </w:comment>
  <w:comment w:id="27" w:author="VN" w:date="2012-05-15T10:28:00Z" w:initials="VN">
    <w:p w:rsidR="00EA7E1B" w:rsidRDefault="00EA7E1B">
      <w:pPr>
        <w:pStyle w:val="Textocomentario"/>
      </w:pPr>
      <w:r>
        <w:rPr>
          <w:rStyle w:val="Refdecomentario"/>
        </w:rPr>
        <w:annotationRef/>
      </w:r>
      <w:r>
        <w:rPr>
          <w:rStyle w:val="Refdecomentario"/>
        </w:rPr>
        <w:t>referencia</w:t>
      </w:r>
    </w:p>
  </w:comment>
  <w:comment w:id="28" w:author="VN" w:date="2012-05-15T10:28:00Z" w:initials="VN">
    <w:p w:rsidR="00EA7E1B" w:rsidRDefault="00EA7E1B">
      <w:pPr>
        <w:pStyle w:val="Textocomentario"/>
      </w:pPr>
      <w:r>
        <w:rPr>
          <w:rStyle w:val="Refdecomentario"/>
        </w:rPr>
        <w:annotationRef/>
      </w:r>
      <w:r>
        <w:rPr>
          <w:rStyle w:val="Refdecomentario"/>
        </w:rPr>
        <w:t>referencia</w:t>
      </w:r>
    </w:p>
  </w:comment>
  <w:comment w:id="29" w:author="VN" w:date="2012-05-15T10:28:00Z" w:initials="VN">
    <w:p w:rsidR="00EA7E1B" w:rsidRDefault="00EA7E1B">
      <w:pPr>
        <w:pStyle w:val="Textocomentario"/>
      </w:pPr>
      <w:r>
        <w:rPr>
          <w:rStyle w:val="Refdecomentario"/>
        </w:rPr>
        <w:annotationRef/>
      </w:r>
      <w:r>
        <w:rPr>
          <w:rStyle w:val="Refdecomentario"/>
        </w:rPr>
        <w:t>referencia</w:t>
      </w:r>
    </w:p>
  </w:comment>
  <w:comment w:id="31" w:author="VN" w:date="2012-05-15T10:30:00Z" w:initials="VN">
    <w:p w:rsidR="00EA7E1B" w:rsidRDefault="00EA7E1B">
      <w:pPr>
        <w:pStyle w:val="Textocomentario"/>
      </w:pPr>
      <w:r>
        <w:rPr>
          <w:rStyle w:val="Refdecomentario"/>
        </w:rPr>
        <w:annotationRef/>
      </w:r>
      <w:r>
        <w:t>Estimadas, la estructura del trabajo estaba bien, aunque se desinfló al final. Necesito que lleguen a dar una respuesta a la pregunta de investigación y que generen las instancias para posterior investigación mediante entrevistas. También necesitan hacer una mayor búsqueda bibliográfica. Intenten buscar evidencia de peso, no valen las opiniones personales de autores ni las suyas como estudiantes a la hora de construir un marco teórico.</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D1AC4"/>
    <w:rsid w:val="00012E98"/>
    <w:rsid w:val="00054E73"/>
    <w:rsid w:val="000629DA"/>
    <w:rsid w:val="000E1C8F"/>
    <w:rsid w:val="0011062D"/>
    <w:rsid w:val="0012061D"/>
    <w:rsid w:val="0012474E"/>
    <w:rsid w:val="00136575"/>
    <w:rsid w:val="0016417D"/>
    <w:rsid w:val="001D4738"/>
    <w:rsid w:val="00204D54"/>
    <w:rsid w:val="00274B00"/>
    <w:rsid w:val="002A6D63"/>
    <w:rsid w:val="002C3C25"/>
    <w:rsid w:val="003114E2"/>
    <w:rsid w:val="00367B0D"/>
    <w:rsid w:val="003A63FC"/>
    <w:rsid w:val="003C3CB1"/>
    <w:rsid w:val="00464AB3"/>
    <w:rsid w:val="004C319F"/>
    <w:rsid w:val="004F37D8"/>
    <w:rsid w:val="00504801"/>
    <w:rsid w:val="00541666"/>
    <w:rsid w:val="00561E03"/>
    <w:rsid w:val="00700191"/>
    <w:rsid w:val="00774A96"/>
    <w:rsid w:val="00775BED"/>
    <w:rsid w:val="0080622F"/>
    <w:rsid w:val="008E0994"/>
    <w:rsid w:val="008F481A"/>
    <w:rsid w:val="009140F0"/>
    <w:rsid w:val="00916CE4"/>
    <w:rsid w:val="00964292"/>
    <w:rsid w:val="00984181"/>
    <w:rsid w:val="009D6EE7"/>
    <w:rsid w:val="009E4446"/>
    <w:rsid w:val="00A06F8D"/>
    <w:rsid w:val="00A12598"/>
    <w:rsid w:val="00A2060A"/>
    <w:rsid w:val="00A5428C"/>
    <w:rsid w:val="00AC4F31"/>
    <w:rsid w:val="00B21112"/>
    <w:rsid w:val="00B552AB"/>
    <w:rsid w:val="00B57A21"/>
    <w:rsid w:val="00B72A1E"/>
    <w:rsid w:val="00B962B7"/>
    <w:rsid w:val="00BD6E25"/>
    <w:rsid w:val="00C13F95"/>
    <w:rsid w:val="00C7026F"/>
    <w:rsid w:val="00CB79D1"/>
    <w:rsid w:val="00CD2168"/>
    <w:rsid w:val="00DD27DC"/>
    <w:rsid w:val="00DE1D57"/>
    <w:rsid w:val="00E00BEE"/>
    <w:rsid w:val="00E60B54"/>
    <w:rsid w:val="00EA7E1B"/>
    <w:rsid w:val="00F70BB6"/>
    <w:rsid w:val="00F93A9B"/>
    <w:rsid w:val="00FD1AC4"/>
    <w:rsid w:val="00FE72F1"/>
  </w:rsids>
  <m:mathPr>
    <m:mathFont m:val="Cambria Math"/>
    <m:brkBin m:val="before"/>
    <m:brkBinSub m:val="--"/>
    <m:smallFrac m:val="off"/>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446"/>
    <w:pPr>
      <w:spacing w:after="200" w:line="276" w:lineRule="auto"/>
    </w:pPr>
    <w:rPr>
      <w:rFonts w:eastAsiaTheme="minorHAnsi"/>
      <w:sz w:val="22"/>
      <w:szCs w:val="22"/>
      <w:lang w:val="es-CL" w:eastAsia="en-US"/>
    </w:rPr>
  </w:style>
  <w:style w:type="paragraph" w:styleId="Ttulo1">
    <w:name w:val="heading 1"/>
    <w:basedOn w:val="Normal"/>
    <w:next w:val="Normal"/>
    <w:link w:val="Ttulo1Car"/>
    <w:uiPriority w:val="9"/>
    <w:qFormat/>
    <w:rsid w:val="008E099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unhideWhenUsed/>
    <w:qFormat/>
    <w:rsid w:val="00CD216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0994"/>
    <w:rPr>
      <w:rFonts w:asciiTheme="majorHAnsi" w:eastAsiaTheme="majorEastAsia" w:hAnsiTheme="majorHAnsi" w:cstheme="majorBidi"/>
      <w:b/>
      <w:bCs/>
      <w:color w:val="345A8A" w:themeColor="accent1" w:themeShade="B5"/>
      <w:sz w:val="32"/>
      <w:szCs w:val="32"/>
      <w:lang w:val="es-CL" w:eastAsia="en-US"/>
    </w:rPr>
  </w:style>
  <w:style w:type="paragraph" w:styleId="Textoindependiente">
    <w:name w:val="Body Text"/>
    <w:basedOn w:val="Normal"/>
    <w:link w:val="TextoindependienteCar"/>
    <w:uiPriority w:val="99"/>
    <w:unhideWhenUsed/>
    <w:rsid w:val="008E0994"/>
    <w:pPr>
      <w:spacing w:after="120"/>
    </w:pPr>
  </w:style>
  <w:style w:type="character" w:customStyle="1" w:styleId="TextoindependienteCar">
    <w:name w:val="Texto independiente Car"/>
    <w:basedOn w:val="Fuentedeprrafopredeter"/>
    <w:link w:val="Textoindependiente"/>
    <w:uiPriority w:val="99"/>
    <w:rsid w:val="008E0994"/>
    <w:rPr>
      <w:rFonts w:eastAsiaTheme="minorHAnsi"/>
      <w:sz w:val="22"/>
      <w:szCs w:val="22"/>
      <w:lang w:val="es-CL" w:eastAsia="en-US"/>
    </w:rPr>
  </w:style>
  <w:style w:type="paragraph" w:styleId="Textodeglobo">
    <w:name w:val="Balloon Text"/>
    <w:basedOn w:val="Normal"/>
    <w:link w:val="TextodegloboCar"/>
    <w:uiPriority w:val="99"/>
    <w:semiHidden/>
    <w:unhideWhenUsed/>
    <w:rsid w:val="008E0994"/>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8E0994"/>
    <w:rPr>
      <w:rFonts w:ascii="Lucida Grande" w:eastAsiaTheme="minorHAnsi" w:hAnsi="Lucida Grande"/>
      <w:sz w:val="18"/>
      <w:szCs w:val="18"/>
      <w:lang w:val="es-CL" w:eastAsia="en-US"/>
    </w:rPr>
  </w:style>
  <w:style w:type="character" w:styleId="Textoennegrita">
    <w:name w:val="Strong"/>
    <w:basedOn w:val="Fuentedeprrafopredeter"/>
    <w:uiPriority w:val="22"/>
    <w:qFormat/>
    <w:rsid w:val="0012061D"/>
    <w:rPr>
      <w:b/>
      <w:bCs/>
    </w:rPr>
  </w:style>
  <w:style w:type="character" w:customStyle="1" w:styleId="Ttulo2Car">
    <w:name w:val="Título 2 Car"/>
    <w:basedOn w:val="Fuentedeprrafopredeter"/>
    <w:link w:val="Ttulo2"/>
    <w:uiPriority w:val="9"/>
    <w:rsid w:val="00CD2168"/>
    <w:rPr>
      <w:rFonts w:asciiTheme="majorHAnsi" w:eastAsiaTheme="majorEastAsia" w:hAnsiTheme="majorHAnsi" w:cstheme="majorBidi"/>
      <w:b/>
      <w:bCs/>
      <w:color w:val="4F81BD" w:themeColor="accent1"/>
      <w:sz w:val="26"/>
      <w:szCs w:val="26"/>
      <w:lang w:val="es-CL" w:eastAsia="en-US"/>
    </w:rPr>
  </w:style>
  <w:style w:type="paragraph" w:styleId="Sinespaciado">
    <w:name w:val="No Spacing"/>
    <w:uiPriority w:val="1"/>
    <w:qFormat/>
    <w:rsid w:val="003C3CB1"/>
    <w:rPr>
      <w:rFonts w:eastAsiaTheme="minorHAnsi"/>
      <w:sz w:val="22"/>
      <w:szCs w:val="22"/>
      <w:lang w:val="es-CL" w:eastAsia="en-US"/>
    </w:rPr>
  </w:style>
  <w:style w:type="character" w:styleId="Refdecomentario">
    <w:name w:val="annotation reference"/>
    <w:basedOn w:val="Fuentedeprrafopredeter"/>
    <w:uiPriority w:val="99"/>
    <w:semiHidden/>
    <w:unhideWhenUsed/>
    <w:rsid w:val="00EA7E1B"/>
    <w:rPr>
      <w:sz w:val="16"/>
      <w:szCs w:val="16"/>
    </w:rPr>
  </w:style>
  <w:style w:type="paragraph" w:styleId="Textocomentario">
    <w:name w:val="annotation text"/>
    <w:basedOn w:val="Normal"/>
    <w:link w:val="TextocomentarioCar"/>
    <w:uiPriority w:val="99"/>
    <w:semiHidden/>
    <w:unhideWhenUsed/>
    <w:rsid w:val="00EA7E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A7E1B"/>
    <w:rPr>
      <w:rFonts w:eastAsiaTheme="minorHAnsi"/>
      <w:sz w:val="20"/>
      <w:szCs w:val="20"/>
      <w:lang w:val="es-CL" w:eastAsia="en-US"/>
    </w:rPr>
  </w:style>
  <w:style w:type="paragraph" w:styleId="Asuntodelcomentario">
    <w:name w:val="annotation subject"/>
    <w:basedOn w:val="Textocomentario"/>
    <w:next w:val="Textocomentario"/>
    <w:link w:val="AsuntodelcomentarioCar"/>
    <w:uiPriority w:val="99"/>
    <w:semiHidden/>
    <w:unhideWhenUsed/>
    <w:rsid w:val="00EA7E1B"/>
    <w:rPr>
      <w:b/>
      <w:bCs/>
    </w:rPr>
  </w:style>
  <w:style w:type="character" w:customStyle="1" w:styleId="AsuntodelcomentarioCar">
    <w:name w:val="Asunto del comentario Car"/>
    <w:basedOn w:val="TextocomentarioCar"/>
    <w:link w:val="Asuntodelcomentario"/>
    <w:uiPriority w:val="99"/>
    <w:semiHidden/>
    <w:rsid w:val="00EA7E1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446"/>
    <w:pPr>
      <w:spacing w:after="200" w:line="276" w:lineRule="auto"/>
    </w:pPr>
    <w:rPr>
      <w:rFonts w:eastAsiaTheme="minorHAnsi"/>
      <w:sz w:val="22"/>
      <w:szCs w:val="22"/>
      <w:lang w:val="es-CL" w:eastAsia="en-US"/>
    </w:rPr>
  </w:style>
  <w:style w:type="paragraph" w:styleId="Ttulo1">
    <w:name w:val="heading 1"/>
    <w:basedOn w:val="Normal"/>
    <w:next w:val="Normal"/>
    <w:link w:val="Ttulo1Car"/>
    <w:uiPriority w:val="9"/>
    <w:qFormat/>
    <w:rsid w:val="008E099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0994"/>
    <w:rPr>
      <w:rFonts w:asciiTheme="majorHAnsi" w:eastAsiaTheme="majorEastAsia" w:hAnsiTheme="majorHAnsi" w:cstheme="majorBidi"/>
      <w:b/>
      <w:bCs/>
      <w:color w:val="345A8A" w:themeColor="accent1" w:themeShade="B5"/>
      <w:sz w:val="32"/>
      <w:szCs w:val="32"/>
      <w:lang w:val="es-CL" w:eastAsia="en-US"/>
    </w:rPr>
  </w:style>
  <w:style w:type="paragraph" w:styleId="Textodecuerpo">
    <w:name w:val="Body Text"/>
    <w:basedOn w:val="Normal"/>
    <w:link w:val="TextodecuerpoCar"/>
    <w:uiPriority w:val="99"/>
    <w:unhideWhenUsed/>
    <w:rsid w:val="008E0994"/>
    <w:pPr>
      <w:spacing w:after="120"/>
    </w:pPr>
  </w:style>
  <w:style w:type="character" w:customStyle="1" w:styleId="TextodecuerpoCar">
    <w:name w:val="Texto de cuerpo Car"/>
    <w:basedOn w:val="Fuentedeprrafopredeter"/>
    <w:link w:val="Textodecuerpo"/>
    <w:uiPriority w:val="99"/>
    <w:rsid w:val="008E0994"/>
    <w:rPr>
      <w:rFonts w:eastAsiaTheme="minorHAnsi"/>
      <w:sz w:val="22"/>
      <w:szCs w:val="22"/>
      <w:lang w:val="es-CL" w:eastAsia="en-US"/>
    </w:rPr>
  </w:style>
  <w:style w:type="paragraph" w:styleId="Textodeglobo">
    <w:name w:val="Balloon Text"/>
    <w:basedOn w:val="Normal"/>
    <w:link w:val="TextodegloboCar"/>
    <w:uiPriority w:val="99"/>
    <w:semiHidden/>
    <w:unhideWhenUsed/>
    <w:rsid w:val="008E0994"/>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8E0994"/>
    <w:rPr>
      <w:rFonts w:ascii="Lucida Grande" w:eastAsiaTheme="minorHAnsi" w:hAnsi="Lucida Grande"/>
      <w:sz w:val="18"/>
      <w:szCs w:val="18"/>
      <w:lang w:val="es-CL" w:eastAsia="en-US"/>
    </w:rPr>
  </w:style>
  <w:style w:type="character" w:styleId="Textoennegrita">
    <w:name w:val="Strong"/>
    <w:basedOn w:val="Fuentedeprrafopredeter"/>
    <w:uiPriority w:val="22"/>
    <w:qFormat/>
    <w:rsid w:val="0012061D"/>
    <w:rPr>
      <w:b/>
      <w:bC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A253E-9FF7-4970-AA54-D4D9761A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1547</Words>
  <Characters>8513</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Gutierrez</dc:creator>
  <cp:lastModifiedBy>VN</cp:lastModifiedBy>
  <cp:revision>11</cp:revision>
  <dcterms:created xsi:type="dcterms:W3CDTF">2012-04-29T20:14:00Z</dcterms:created>
  <dcterms:modified xsi:type="dcterms:W3CDTF">2012-05-15T14:30:00Z</dcterms:modified>
</cp:coreProperties>
</file>