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7A6AB" w14:textId="77777777" w:rsidR="000323E1" w:rsidRPr="00700806" w:rsidRDefault="000323E1" w:rsidP="000323E1">
      <w:pPr>
        <w:pStyle w:val="Ttulo1"/>
        <w:numPr>
          <w:ilvl w:val="0"/>
          <w:numId w:val="1"/>
        </w:numPr>
        <w:ind w:hanging="1080"/>
        <w:jc w:val="both"/>
        <w:rPr>
          <w:b/>
          <w:bCs/>
        </w:rPr>
      </w:pPr>
      <w:r>
        <w:rPr>
          <w:b/>
          <w:bCs/>
        </w:rPr>
        <w:t>ECUACIONES DIFERENCIALES ORDINARIAS DE PRIMER ORDEN (EDO1)</w:t>
      </w:r>
    </w:p>
    <w:p w14:paraId="35B67F2F" w14:textId="457329BB" w:rsidR="004003A5" w:rsidRDefault="004003A5"/>
    <w:p w14:paraId="6E14B470" w14:textId="77777777" w:rsidR="000323E1" w:rsidRDefault="000323E1"/>
    <w:p w14:paraId="7E3EA58D" w14:textId="77777777" w:rsidR="000323E1" w:rsidRDefault="000323E1" w:rsidP="000323E1">
      <w:pPr>
        <w:pStyle w:val="Ttulo2"/>
        <w:numPr>
          <w:ilvl w:val="1"/>
          <w:numId w:val="1"/>
        </w:numPr>
        <w:spacing w:line="240" w:lineRule="auto"/>
        <w:ind w:left="1134" w:hanging="1134"/>
        <w:jc w:val="both"/>
      </w:pPr>
      <w:r>
        <w:t xml:space="preserve">DEFINICIÓN DE ECUACIÓN DIFERENCIAL </w:t>
      </w:r>
    </w:p>
    <w:p w14:paraId="44621606" w14:textId="77777777" w:rsidR="000323E1" w:rsidRPr="006E20B0" w:rsidRDefault="000323E1" w:rsidP="000323E1">
      <w:pPr>
        <w:jc w:val="both"/>
      </w:pPr>
    </w:p>
    <w:p w14:paraId="01F3AB24" w14:textId="325AA8E1" w:rsidR="000323E1" w:rsidRDefault="000323E1" w:rsidP="000323E1">
      <w:pPr>
        <w:jc w:val="both"/>
      </w:pPr>
      <w:r>
        <w:t xml:space="preserve">Definimos una ecuación diferencial como aquella ecuación cuya incógnita es una función </w:t>
      </w:r>
      <m:oMath>
        <m:r>
          <w:rPr>
            <w:rFonts w:ascii="Cambria Math" w:hAnsi="Cambria Math"/>
          </w:rPr>
          <m:t>y(t)</m:t>
        </m:r>
      </m:oMath>
      <w:r>
        <w:t xml:space="preserve"> </w:t>
      </w:r>
      <w:r w:rsidR="0084413C">
        <w:t xml:space="preserve">que depende en una primera instancia, del tiempo, y </w:t>
      </w:r>
      <w:r>
        <w:t>la relación entre las distintas variables es expresada a partir de las derivadas</w:t>
      </w:r>
    </w:p>
    <w:p w14:paraId="7BF93813" w14:textId="77777777" w:rsidR="000323E1" w:rsidRDefault="000323E1" w:rsidP="000323E1">
      <w:pPr>
        <w:jc w:val="both"/>
      </w:pPr>
    </w:p>
    <w:p w14:paraId="22E9335B" w14:textId="44FEE3A0" w:rsidR="000323E1" w:rsidRDefault="0084413C" w:rsidP="000323E1">
      <w:pPr>
        <w:jc w:val="both"/>
      </w:pPr>
      <w:r>
        <w:t xml:space="preserve">En una </w:t>
      </w:r>
      <w:r w:rsidR="000323E1">
        <w:t>Ecuación</w:t>
      </w:r>
      <w:r>
        <w:t xml:space="preserve"> Algebraica</w:t>
      </w:r>
      <w:r w:rsidR="000323E1">
        <w:t xml:space="preserve">, </w:t>
      </w:r>
      <w:r>
        <w:t>el</w:t>
      </w:r>
      <w:r w:rsidR="000323E1">
        <w:t xml:space="preserve"> objetivo es determinar el valor de </w:t>
      </w:r>
      <m:oMath>
        <m:r>
          <w:rPr>
            <w:rFonts w:ascii="Cambria Math" w:hAnsi="Cambria Math"/>
          </w:rPr>
          <m:t>y</m:t>
        </m:r>
      </m:oMath>
      <w:r w:rsidR="000323E1">
        <w:t xml:space="preserve"> </w:t>
      </w:r>
      <w:r>
        <w:t xml:space="preserve">, que es un número real o complejo, </w:t>
      </w:r>
      <w:r w:rsidR="000323E1">
        <w:t>tal que se cumpla la igualdad</w:t>
      </w:r>
    </w:p>
    <w:p w14:paraId="6763FD9A" w14:textId="77777777" w:rsidR="000323E1" w:rsidRDefault="000323E1" w:rsidP="000323E1">
      <w:pPr>
        <w:jc w:val="both"/>
      </w:pPr>
    </w:p>
    <w:p w14:paraId="0204EB18" w14:textId="77777777" w:rsidR="000323E1" w:rsidRDefault="000323E1" w:rsidP="000323E1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+2y+ln(y) +4 = 0</m:t>
          </m:r>
        </m:oMath>
      </m:oMathPara>
    </w:p>
    <w:p w14:paraId="11BBABA6" w14:textId="77777777" w:rsidR="000323E1" w:rsidRDefault="000323E1" w:rsidP="000323E1">
      <w:pPr>
        <w:jc w:val="both"/>
      </w:pPr>
    </w:p>
    <w:p w14:paraId="250A157B" w14:textId="1A91D003" w:rsidR="000323E1" w:rsidRDefault="0084413C">
      <w:r>
        <w:t xml:space="preserve">Ecuación Diferencial Ordinaria (EDO) Lineal de orden </w:t>
      </w:r>
      <m:oMath>
        <m:r>
          <w:rPr>
            <w:rFonts w:ascii="Cambria Math" w:hAnsi="Cambria Math"/>
          </w:rPr>
          <m:t>n</m:t>
        </m:r>
      </m:oMath>
      <w:r>
        <w:t xml:space="preserve"> es:</w:t>
      </w:r>
    </w:p>
    <w:p w14:paraId="481E7371" w14:textId="533F9AFA" w:rsidR="000323E1" w:rsidRDefault="000323E1"/>
    <w:p w14:paraId="2EB34AE7" w14:textId="77777777" w:rsidR="0084413C" w:rsidRDefault="0084413C" w:rsidP="0084413C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(t)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(t)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</m:den>
          </m:f>
          <m:r>
            <w:rPr>
              <w:rFonts w:ascii="Cambria Math" w:hAnsi="Cambria Math"/>
            </w:rPr>
            <m:t>+⋯+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(t)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(t)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(t)y=g(t)</m:t>
          </m:r>
        </m:oMath>
      </m:oMathPara>
    </w:p>
    <w:p w14:paraId="4A295C5C" w14:textId="2FC912B5" w:rsidR="000323E1" w:rsidRDefault="000323E1"/>
    <w:p w14:paraId="4FDF8910" w14:textId="505CFE3A" w:rsidR="000323E1" w:rsidRDefault="0084413C">
      <w:r>
        <w:t xml:space="preserve">Donde </w:t>
      </w:r>
      <m:oMath>
        <m:r>
          <w:rPr>
            <w:rFonts w:ascii="Cambria Math" w:hAnsi="Cambria Math"/>
          </w:rPr>
          <m:t>n</m:t>
        </m:r>
      </m:oMath>
      <w:r>
        <w:t xml:space="preserve"> es el orden de la ecuación y es la derivada más alta. Una Ecuación Diferencial Ordinaria no Lineal es expresada por ejemplo como:</w:t>
      </w:r>
    </w:p>
    <w:p w14:paraId="550B0593" w14:textId="77777777" w:rsidR="0084413C" w:rsidRDefault="0084413C" w:rsidP="0084413C"/>
    <w:p w14:paraId="22E1AAD3" w14:textId="78D9A35C" w:rsidR="0084413C" w:rsidRDefault="0084413C" w:rsidP="0084413C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(t)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>(t)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</m:den>
          </m:f>
          <m:r>
            <w:rPr>
              <w:rFonts w:ascii="Cambria Math" w:hAnsi="Cambria Math"/>
            </w:rPr>
            <m:t>+⋯+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(t)</m:t>
          </m:r>
          <m:r>
            <w:rPr>
              <w:rFonts w:ascii="Cambria Math" w:hAnsi="Cambria Math"/>
            </w:rPr>
            <m:t>ln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(t)</m:t>
          </m:r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(t)y=g(t)</m:t>
          </m:r>
        </m:oMath>
      </m:oMathPara>
    </w:p>
    <w:p w14:paraId="46633300" w14:textId="77777777" w:rsidR="0084413C" w:rsidRDefault="0084413C" w:rsidP="0084413C"/>
    <w:p w14:paraId="269E4FBB" w14:textId="22657CE5" w:rsidR="000323E1" w:rsidRDefault="000323E1"/>
    <w:p w14:paraId="2DE1BD26" w14:textId="326E9245" w:rsidR="00B31683" w:rsidRPr="00D60D21" w:rsidRDefault="00B31683" w:rsidP="00B31683">
      <w:pPr>
        <w:pStyle w:val="Ttulo2"/>
        <w:numPr>
          <w:ilvl w:val="1"/>
          <w:numId w:val="1"/>
        </w:numPr>
        <w:spacing w:line="240" w:lineRule="auto"/>
        <w:ind w:left="1134" w:hanging="1134"/>
        <w:jc w:val="both"/>
      </w:pPr>
      <w:r w:rsidRPr="00D60D21">
        <w:t>ECUACIÓN DIFERENCIAL</w:t>
      </w:r>
      <w:r>
        <w:t xml:space="preserve"> LINEAL</w:t>
      </w:r>
      <w:r w:rsidRPr="00D60D21">
        <w:t xml:space="preserve"> DE PRIMER ORDEN DE VARIABLES SEPARABLES</w:t>
      </w:r>
      <w:r>
        <w:t xml:space="preserve"> </w:t>
      </w:r>
    </w:p>
    <w:p w14:paraId="2A752D5E" w14:textId="6C5A3042" w:rsidR="000323E1" w:rsidRDefault="000323E1"/>
    <w:p w14:paraId="5AFA4E42" w14:textId="5D6FE222" w:rsidR="000323E1" w:rsidRDefault="00B31683">
      <w:r>
        <w:t>Una ecuación diferencial lineal de primer orden puede ser expresada como</w:t>
      </w:r>
    </w:p>
    <w:p w14:paraId="28432B10" w14:textId="33D7D031" w:rsidR="00B31683" w:rsidRDefault="00B31683"/>
    <w:p w14:paraId="795AB74C" w14:textId="2836D419" w:rsidR="00B31683" w:rsidRDefault="00B3168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(t)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(t)y=g(t)</m:t>
          </m:r>
        </m:oMath>
      </m:oMathPara>
    </w:p>
    <w:p w14:paraId="411DEDA1" w14:textId="3432107B" w:rsidR="000323E1" w:rsidRDefault="000323E1"/>
    <w:p w14:paraId="7FAF1419" w14:textId="0E64C016" w:rsidR="000323E1" w:rsidRDefault="00B31683">
      <w:r>
        <w:t xml:space="preserve">Siempre y cuando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(t)≠0</m:t>
        </m:r>
      </m:oMath>
      <w:r>
        <w:rPr>
          <w:rFonts w:eastAsiaTheme="minorEastAsia"/>
        </w:rPr>
        <w:t xml:space="preserve"> podemos decir que </w:t>
      </w:r>
    </w:p>
    <w:p w14:paraId="5B29549C" w14:textId="5B9FCA33" w:rsidR="000323E1" w:rsidRDefault="000323E1"/>
    <w:p w14:paraId="3EB21056" w14:textId="0302C4FE" w:rsidR="00B31683" w:rsidRDefault="00B31683" w:rsidP="00B31683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den>
          </m:f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den>
          </m:f>
        </m:oMath>
      </m:oMathPara>
    </w:p>
    <w:p w14:paraId="1C1CE517" w14:textId="1B8D5FAD" w:rsidR="000323E1" w:rsidRDefault="000323E1"/>
    <w:p w14:paraId="5E824DAF" w14:textId="000CA736" w:rsidR="000323E1" w:rsidRPr="00B31683" w:rsidRDefault="00B31683">
      <w:pPr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y=f(t)</m:t>
          </m:r>
        </m:oMath>
      </m:oMathPara>
    </w:p>
    <w:p w14:paraId="23E29B28" w14:textId="47672546" w:rsidR="000323E1" w:rsidRDefault="000323E1"/>
    <w:p w14:paraId="5B0DBCCE" w14:textId="35EA442D" w:rsidR="000323E1" w:rsidRDefault="00B31683">
      <w:pPr>
        <w:rPr>
          <w:rFonts w:eastAsiaTheme="minorEastAsia"/>
        </w:rPr>
      </w:pPr>
      <w:r>
        <w:t xml:space="preserve">Cuando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(t)=0</m:t>
        </m:r>
      </m:oMath>
      <w:r>
        <w:rPr>
          <w:rFonts w:eastAsiaTheme="minorEastAsia"/>
        </w:rPr>
        <w:t xml:space="preserve"> en un </w:t>
      </w:r>
      <m:oMath>
        <m:r>
          <w:rPr>
            <w:rFonts w:ascii="Cambria Math" w:eastAsiaTheme="minorEastAsia" w:hAnsi="Cambria Math"/>
          </w:rPr>
          <m:t xml:space="preserve">t 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no existe solución en ese intervalo, como ejemplo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(t)=</m:t>
        </m:r>
        <m: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 la solución es válida para todo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, exceptuando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=0,</m:t>
              </m:r>
              <m:r>
                <w:rPr>
                  <w:rFonts w:ascii="Cambria Math" w:eastAsiaTheme="minorEastAsia" w:hAnsi="Cambria Math"/>
                </w:rPr>
                <m:t>±nπ</m:t>
              </m:r>
            </m:e>
            <m:e/>
            <m:e>
              <m:r>
                <w:rPr>
                  <w:rFonts w:ascii="Cambria Math" w:eastAsiaTheme="minorEastAsia" w:hAnsi="Cambria Math"/>
                </w:rPr>
                <m:t>n=1,2,3,⋯</m:t>
              </m:r>
            </m:e>
          </m:mr>
        </m:m>
      </m:oMath>
      <w:r>
        <w:rPr>
          <w:rFonts w:eastAsiaTheme="minorEastAsia"/>
        </w:rPr>
        <w:t xml:space="preserve"> </w:t>
      </w:r>
    </w:p>
    <w:p w14:paraId="774640F2" w14:textId="5D367282" w:rsidR="00B31683" w:rsidRDefault="00B31683">
      <w:pPr>
        <w:rPr>
          <w:rFonts w:eastAsiaTheme="minorEastAsia"/>
        </w:rPr>
      </w:pPr>
    </w:p>
    <w:p w14:paraId="0CD3C2F7" w14:textId="2E3AA2B2" w:rsidR="00B31683" w:rsidRDefault="00B31683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den>
          </m:f>
        </m:oMath>
      </m:oMathPara>
    </w:p>
    <w:p w14:paraId="5CE772C7" w14:textId="362B1DED" w:rsidR="000323E1" w:rsidRDefault="000323E1"/>
    <w:p w14:paraId="2F27DA93" w14:textId="39F4647D" w:rsidR="000323E1" w:rsidRDefault="00B31683">
      <m:oMathPara>
        <m:oMath>
          <m:r>
            <w:rPr>
              <w:rFonts w:ascii="Cambria Math" w:hAnsi="Cambria Math"/>
            </w:rPr>
            <m:t>f(t)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g(t)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(t)</m:t>
              </m:r>
            </m:den>
          </m:f>
        </m:oMath>
      </m:oMathPara>
    </w:p>
    <w:p w14:paraId="3B55CF5A" w14:textId="66008CD4" w:rsidR="000323E1" w:rsidRDefault="000323E1"/>
    <w:p w14:paraId="3E2798C0" w14:textId="5898FC07" w:rsidR="000323E1" w:rsidRDefault="00B31683">
      <w:r>
        <w:t xml:space="preserve">Se recomienda siempre antes de aplicar cualquier método de resolución dejar la ecuación en su forma estándar </w:t>
      </w:r>
    </w:p>
    <w:p w14:paraId="18ABBC33" w14:textId="0F5FBAC9" w:rsidR="000323E1" w:rsidRDefault="000323E1"/>
    <w:p w14:paraId="2CCD6259" w14:textId="77777777" w:rsidR="00B31683" w:rsidRPr="00B31683" w:rsidRDefault="00B31683" w:rsidP="00B31683">
      <w:pPr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y=f(t)</m:t>
          </m:r>
        </m:oMath>
      </m:oMathPara>
    </w:p>
    <w:p w14:paraId="668D64B8" w14:textId="595DCD6B" w:rsidR="000323E1" w:rsidRDefault="000323E1"/>
    <w:p w14:paraId="7E9E7542" w14:textId="0040434A" w:rsidR="000323E1" w:rsidRDefault="00B31683">
      <w:r>
        <w:t>Una EDO1 de variables separables es</w:t>
      </w:r>
    </w:p>
    <w:p w14:paraId="3C622328" w14:textId="1BEB94FE" w:rsidR="00B31683" w:rsidRDefault="00B31683"/>
    <w:p w14:paraId="37BFA5DF" w14:textId="57E381CF" w:rsidR="00B31683" w:rsidRDefault="00B31683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3t+4y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t×y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3t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4y</m:t>
              </m:r>
            </m:sup>
          </m:sSup>
        </m:oMath>
      </m:oMathPara>
    </w:p>
    <w:p w14:paraId="0874F991" w14:textId="0A96EB2C" w:rsidR="000323E1" w:rsidRDefault="000323E1"/>
    <w:p w14:paraId="064C1806" w14:textId="0C449A36" w:rsidR="006B2B47" w:rsidRDefault="006B2B47" w:rsidP="006B2B47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3t+4y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3t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4y</m:t>
                  </m:r>
                </m:sup>
              </m:sSup>
            </m:e>
          </m:d>
        </m:oMath>
      </m:oMathPara>
    </w:p>
    <w:p w14:paraId="5AC8B300" w14:textId="6087F3CB" w:rsidR="000323E1" w:rsidRDefault="000323E1"/>
    <w:p w14:paraId="21F88756" w14:textId="62A95DFD" w:rsidR="006B2B47" w:rsidRDefault="006B2B47" w:rsidP="006B2B47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(t)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(y)</m:t>
          </m:r>
        </m:oMath>
      </m:oMathPara>
    </w:p>
    <w:p w14:paraId="5AA0A90E" w14:textId="60827705" w:rsidR="000323E1" w:rsidRDefault="000323E1"/>
    <w:p w14:paraId="081CDB1A" w14:textId="18974420" w:rsidR="000323E1" w:rsidRDefault="006B2B4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(t)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t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3t</m:t>
              </m:r>
            </m:sup>
          </m:sSup>
        </m:oMath>
      </m:oMathPara>
    </w:p>
    <w:p w14:paraId="7A771F60" w14:textId="46FB9452" w:rsidR="000323E1" w:rsidRDefault="000323E1"/>
    <w:p w14:paraId="3C75DDBD" w14:textId="3532ABD5" w:rsidR="000323E1" w:rsidRDefault="006B2B4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(y)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4y</m:t>
                  </m:r>
                </m:sup>
              </m:sSup>
            </m:e>
          </m:d>
        </m:oMath>
      </m:oMathPara>
    </w:p>
    <w:p w14:paraId="7439ADB7" w14:textId="63CA2EFA" w:rsidR="000323E1" w:rsidRDefault="000323E1"/>
    <w:p w14:paraId="5C6BCF9F" w14:textId="2EB642C2" w:rsidR="006B2B47" w:rsidRDefault="006B2B47" w:rsidP="006B2B47">
      <w:r>
        <w:t>Una EDO1 NO de variables separables es</w:t>
      </w:r>
    </w:p>
    <w:p w14:paraId="5E79236E" w14:textId="68512167" w:rsidR="000323E1" w:rsidRDefault="000323E1"/>
    <w:p w14:paraId="0B7B6295" w14:textId="39577F53" w:rsidR="000323E1" w:rsidRDefault="006B2B47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+cos(t) - 1</m:t>
          </m:r>
        </m:oMath>
      </m:oMathPara>
    </w:p>
    <w:p w14:paraId="65B3CB5D" w14:textId="3D8D9789" w:rsidR="000323E1" w:rsidRDefault="000323E1"/>
    <w:p w14:paraId="5CE7D678" w14:textId="77777777" w:rsidR="006B2B47" w:rsidRDefault="006B2B47" w:rsidP="006B2B47"/>
    <w:p w14:paraId="451BAB2F" w14:textId="77777777" w:rsidR="006B2B47" w:rsidRDefault="006B2B47" w:rsidP="006B2B47">
      <w:pPr>
        <w:pStyle w:val="Ttulo3"/>
      </w:pPr>
      <w:r>
        <w:t>Método de Resolución Analítica</w:t>
      </w:r>
    </w:p>
    <w:p w14:paraId="51831200" w14:textId="77777777" w:rsidR="006B2B47" w:rsidRDefault="006B2B47" w:rsidP="006B2B47"/>
    <w:p w14:paraId="2C56615E" w14:textId="405B283E" w:rsidR="006B2B47" w:rsidRDefault="006B2B47" w:rsidP="006B2B4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EDO1 Variables separables: En forma general este tipo de ecuaciones podemos expresarlas como</w:t>
      </w:r>
    </w:p>
    <w:p w14:paraId="08E2250C" w14:textId="77777777" w:rsidR="006B2B47" w:rsidRDefault="006B2B47" w:rsidP="006B2B47">
      <w:pPr>
        <w:jc w:val="both"/>
      </w:pPr>
    </w:p>
    <w:p w14:paraId="66B4054A" w14:textId="77777777" w:rsidR="006B2B47" w:rsidRPr="00D60D21" w:rsidRDefault="006B2B47" w:rsidP="006B2B47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=g(t)h(y)</m:t>
          </m:r>
        </m:oMath>
      </m:oMathPara>
    </w:p>
    <w:p w14:paraId="233BD01C" w14:textId="77777777" w:rsidR="006B2B47" w:rsidRPr="00D60D21" w:rsidRDefault="006B2B47" w:rsidP="006B2B47">
      <w:pPr>
        <w:jc w:val="both"/>
      </w:pPr>
    </w:p>
    <w:p w14:paraId="48AB8F0C" w14:textId="0BC04FF2" w:rsidR="006B2B47" w:rsidRDefault="006B2B47" w:rsidP="006B2B47">
      <w:pPr>
        <w:pStyle w:val="Prrafodelista"/>
        <w:numPr>
          <w:ilvl w:val="0"/>
          <w:numId w:val="2"/>
        </w:numPr>
        <w:spacing w:after="0" w:line="240" w:lineRule="auto"/>
      </w:pPr>
      <w:r>
        <w:t>Condición inicial: Todas las ecuaciones deben tener una condición inicial, la cual puede ser expresada de manera directa e indirecta</w:t>
      </w:r>
    </w:p>
    <w:p w14:paraId="789BA722" w14:textId="77777777" w:rsidR="006B2B47" w:rsidRDefault="006B2B47" w:rsidP="006B2B47"/>
    <w:p w14:paraId="0667B326" w14:textId="77777777" w:rsidR="006B2B47" w:rsidRPr="00127E7E" w:rsidRDefault="006B2B47" w:rsidP="006B2B47">
      <w:pPr>
        <w:rPr>
          <w:iCs/>
        </w:rPr>
      </w:pPr>
      <m:oMathPara>
        <m:oMath>
          <m:r>
            <w:rPr>
              <w:rFonts w:ascii="Cambria Math" w:hAnsi="Cambria Math"/>
            </w:rPr>
            <m:t>y(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7BFB3A0F" w14:textId="6FEF42BD" w:rsidR="000323E1" w:rsidRDefault="000323E1"/>
    <w:p w14:paraId="48E03F13" w14:textId="06421317" w:rsidR="000323E1" w:rsidRDefault="006B2B47">
      <w:r>
        <w:t>Podemos volver a la ecuación y reordenarla</w:t>
      </w:r>
    </w:p>
    <w:p w14:paraId="2FE3044A" w14:textId="332867CC" w:rsidR="006B2B47" w:rsidRDefault="006B2B47"/>
    <w:p w14:paraId="6AD7C770" w14:textId="77777777" w:rsidR="006B2B47" w:rsidRPr="00D60D21" w:rsidRDefault="006B2B47" w:rsidP="006B2B47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=g(t)h(y)</m:t>
          </m:r>
        </m:oMath>
      </m:oMathPara>
    </w:p>
    <w:p w14:paraId="3022B994" w14:textId="69EE2238" w:rsidR="006B2B47" w:rsidRDefault="006B2B47"/>
    <w:p w14:paraId="6FA3B733" w14:textId="7029F899" w:rsidR="006B2B47" w:rsidRDefault="006B2B47">
      <w:r>
        <w:t>Separamos</w:t>
      </w:r>
    </w:p>
    <w:p w14:paraId="275E6561" w14:textId="60063A0E" w:rsidR="006B2B47" w:rsidRPr="00D60D21" w:rsidRDefault="006B2B47" w:rsidP="006B2B47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h(y)</m:t>
              </m:r>
            </m:den>
          </m:f>
          <m:r>
            <w:rPr>
              <w:rFonts w:ascii="Cambria Math" w:hAnsi="Cambria Math"/>
            </w:rPr>
            <m:t>=g(t)dt</m:t>
          </m:r>
        </m:oMath>
      </m:oMathPara>
    </w:p>
    <w:p w14:paraId="0DF9D363" w14:textId="442F2880" w:rsidR="000323E1" w:rsidRDefault="000323E1"/>
    <w:p w14:paraId="60317E6E" w14:textId="4318278D" w:rsidR="000323E1" w:rsidRDefault="006B2B47">
      <w:r>
        <w:t>Integramos</w:t>
      </w:r>
    </w:p>
    <w:p w14:paraId="647B4050" w14:textId="675F24D6" w:rsidR="000323E1" w:rsidRDefault="000323E1"/>
    <w:p w14:paraId="3CE9036F" w14:textId="2096184C" w:rsidR="006B2B47" w:rsidRPr="00D60D21" w:rsidRDefault="006B2B47" w:rsidP="006B2B47">
      <w:pPr>
        <w:jc w:val="both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h(y)</m:t>
                  </m:r>
                </m:den>
              </m:f>
              <m:r>
                <w:rPr>
                  <w:rFonts w:ascii="Cambria Math" w:hAnsi="Cambria Math"/>
                </w:rPr>
                <m:t>dy</m:t>
              </m:r>
            </m:e>
          </m:nary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g(t)dt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48151589" w14:textId="6BE802E8" w:rsidR="000323E1" w:rsidRDefault="000323E1"/>
    <w:p w14:paraId="64F75B94" w14:textId="168F2910" w:rsidR="006B2B47" w:rsidRPr="00D60D21" w:rsidRDefault="006B2B47" w:rsidP="006B2B47">
      <w:pPr>
        <w:jc w:val="both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h(y)</m:t>
                  </m:r>
                </m:den>
              </m:f>
              <m:r>
                <w:rPr>
                  <w:rFonts w:ascii="Cambria Math" w:hAnsi="Cambria Math"/>
                </w:rPr>
                <m:t>dy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g(t)dt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3EC46BD4" w14:textId="10696D13" w:rsidR="000323E1" w:rsidRDefault="000323E1"/>
    <w:p w14:paraId="378A2933" w14:textId="78F73213" w:rsidR="000323E1" w:rsidRPr="00D25214" w:rsidRDefault="00D25214">
      <w:pPr>
        <w:rPr>
          <w:i/>
        </w:rPr>
      </w:pPr>
      <m:oMathPara>
        <m:oMath>
          <m:r>
            <w:rPr>
              <w:rFonts w:ascii="Cambria Math" w:hAnsi="Cambria Math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2F4A9B76" w14:textId="5C3AB8D6" w:rsidR="000323E1" w:rsidRDefault="000323E1"/>
    <w:p w14:paraId="53D1C1B5" w14:textId="435EBEFE" w:rsidR="000323E1" w:rsidRDefault="00D25214">
      <w:r>
        <w:t>Usando la función inversa</w:t>
      </w:r>
    </w:p>
    <w:p w14:paraId="1336C699" w14:textId="376DA071" w:rsidR="000323E1" w:rsidRDefault="000323E1"/>
    <w:p w14:paraId="03B0E61F" w14:textId="54FB52AC" w:rsidR="000323E1" w:rsidRDefault="00D25214"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</m:oMath>
      </m:oMathPara>
    </w:p>
    <w:p w14:paraId="1D9A6DF0" w14:textId="4878508D" w:rsidR="000323E1" w:rsidRDefault="000323E1"/>
    <w:p w14:paraId="6A78F4FF" w14:textId="30627EE4" w:rsidR="00D25214" w:rsidRDefault="00D25214" w:rsidP="00D25214"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</m:oMath>
      </m:oMathPara>
    </w:p>
    <w:p w14:paraId="4AB70C2F" w14:textId="4DAACE90" w:rsidR="000323E1" w:rsidRDefault="000323E1"/>
    <w:p w14:paraId="4E37C949" w14:textId="02FE7149" w:rsidR="00D25214" w:rsidRPr="00127E7E" w:rsidRDefault="00D25214" w:rsidP="00D25214">
      <w:pPr>
        <w:rPr>
          <w:iCs/>
        </w:rPr>
      </w:pPr>
      <w:r>
        <w:t xml:space="preserve">Donde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depende de las condiciones iniciales </w:t>
      </w:r>
      <m:oMath>
        <m:r>
          <w:rPr>
            <w:rFonts w:ascii="Cambria Math" w:hAnsi="Cambria Math"/>
          </w:rPr>
          <m:t>y(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2CC34D12" w14:textId="4D31C6D1" w:rsidR="00D25214" w:rsidRDefault="00D25214"/>
    <w:p w14:paraId="29C740CC" w14:textId="2AEF955B" w:rsidR="000323E1" w:rsidRDefault="00AB4AB8">
      <w:r>
        <w:t>Ejemplo</w:t>
      </w:r>
    </w:p>
    <w:p w14:paraId="44419954" w14:textId="23A3FA1E" w:rsidR="00AB4AB8" w:rsidRDefault="00AB4AB8"/>
    <w:p w14:paraId="1233E4BA" w14:textId="77777777" w:rsidR="00AB4AB8" w:rsidRPr="00AC1402" w:rsidRDefault="00AB4AB8" w:rsidP="00AB4AB8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1+t</m:t>
              </m:r>
            </m:den>
          </m:f>
        </m:oMath>
      </m:oMathPara>
    </w:p>
    <w:p w14:paraId="64BF1921" w14:textId="77777777" w:rsidR="00AB4AB8" w:rsidRDefault="00AB4AB8"/>
    <w:p w14:paraId="5DB17F08" w14:textId="1ABED71C" w:rsidR="00AB4AB8" w:rsidRPr="00AC1402" w:rsidRDefault="00AB4AB8" w:rsidP="00AB4AB8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dt</m:t>
              </m:r>
            </m:num>
            <m:den>
              <m:r>
                <w:rPr>
                  <w:rFonts w:ascii="Cambria Math" w:hAnsi="Cambria Math"/>
                </w:rPr>
                <m:t>1+t</m:t>
              </m:r>
            </m:den>
          </m:f>
        </m:oMath>
      </m:oMathPara>
    </w:p>
    <w:p w14:paraId="12A4654C" w14:textId="73599787" w:rsidR="000323E1" w:rsidRDefault="000323E1"/>
    <w:p w14:paraId="4F1712A6" w14:textId="240D8F37" w:rsidR="00AB4AB8" w:rsidRDefault="00AB4AB8">
      <w:r>
        <w:t xml:space="preserve">En este caso la solución no es válida para </w:t>
      </w:r>
      <m:oMath>
        <m:r>
          <w:rPr>
            <w:rFonts w:ascii="Cambria Math" w:hAnsi="Cambria Math"/>
          </w:rPr>
          <m:t>t = -1</m:t>
        </m:r>
      </m:oMath>
      <w:r>
        <w:rPr>
          <w:rFonts w:eastAsiaTheme="minorEastAsia"/>
        </w:rPr>
        <w:t xml:space="preserve"> y debemos tener también cuidado con </w:t>
      </w:r>
      <m:oMath>
        <m:r>
          <w:rPr>
            <w:rFonts w:ascii="Cambria Math" w:hAnsi="Cambria Math"/>
          </w:rPr>
          <m:t>y=0</m:t>
        </m:r>
      </m:oMath>
    </w:p>
    <w:p w14:paraId="21318C76" w14:textId="77777777" w:rsidR="00AB4AB8" w:rsidRDefault="00AB4AB8"/>
    <w:p w14:paraId="1B550D77" w14:textId="0EBB73AF" w:rsidR="00AB4AB8" w:rsidRPr="00AC1402" w:rsidRDefault="00AB4AB8" w:rsidP="00AB4AB8">
      <w:pPr>
        <w:jc w:val="both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dt</m:t>
                  </m:r>
                </m:num>
                <m:den>
                  <m:r>
                    <w:rPr>
                      <w:rFonts w:ascii="Cambria Math" w:hAnsi="Cambria Math"/>
                    </w:rPr>
                    <m:t>1+t</m:t>
                  </m:r>
                </m:den>
              </m:f>
            </m:e>
          </m:nary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</m:oMath>
      </m:oMathPara>
    </w:p>
    <w:p w14:paraId="66375F1F" w14:textId="75492790" w:rsidR="000323E1" w:rsidRDefault="000323E1"/>
    <w:p w14:paraId="127FB075" w14:textId="707C56A9" w:rsidR="000323E1" w:rsidRDefault="00AB4AB8">
      <m:oMathPara>
        <m:oMath>
          <m:r>
            <w:rPr>
              <w:rFonts w:ascii="Cambria Math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1+t</m:t>
              </m:r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</m:oMath>
      </m:oMathPara>
    </w:p>
    <w:p w14:paraId="0EBEFB3C" w14:textId="4FB8F434" w:rsidR="000323E1" w:rsidRDefault="000323E1"/>
    <w:p w14:paraId="057D4CB4" w14:textId="59967FC5" w:rsidR="000323E1" w:rsidRDefault="00AB4AB8">
      <w:r>
        <w:t>Usamos antilogaritmo, es decir la fusión exponencial</w:t>
      </w:r>
    </w:p>
    <w:p w14:paraId="62FDA2E7" w14:textId="375F5A00" w:rsidR="000323E1" w:rsidRDefault="000323E1"/>
    <w:p w14:paraId="7B6D1493" w14:textId="22978610" w:rsidR="00AB4AB8" w:rsidRPr="00AB4AB8" w:rsidRDefault="00AB4AB8">
      <w:pPr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ln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ln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1+t</m:t>
                  </m:r>
                </m:e>
              </m:d>
              <m:r>
                <w:rPr>
                  <w:rFonts w:ascii="Cambria Math" w:hAnsi="Cambria Math"/>
                </w:rPr>
                <m:t>+C</m:t>
              </m:r>
            </m:sup>
          </m:sSup>
        </m:oMath>
      </m:oMathPara>
    </w:p>
    <w:p w14:paraId="04AC9DF1" w14:textId="6D33D468" w:rsidR="00AB4AB8" w:rsidRDefault="00AB4AB8"/>
    <w:p w14:paraId="36E7EE52" w14:textId="1CE9A4F9" w:rsidR="00AB4AB8" w:rsidRPr="00AB4AB8" w:rsidRDefault="00AB4AB8" w:rsidP="00AB4AB8">
      <w:pPr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ln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d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C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ln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1+t</m:t>
                  </m:r>
                </m:e>
              </m:d>
            </m:sup>
          </m:sSup>
        </m:oMath>
      </m:oMathPara>
    </w:p>
    <w:p w14:paraId="786879E9" w14:textId="61D99506" w:rsidR="00AB4AB8" w:rsidRDefault="00AB4AB8"/>
    <w:p w14:paraId="7336E31D" w14:textId="77777777" w:rsidR="00AB4AB8" w:rsidRDefault="00AB4AB8"/>
    <w:p w14:paraId="1247A6E0" w14:textId="2D0115C6" w:rsidR="00AB4AB8" w:rsidRPr="00AB4AB8" w:rsidRDefault="00AB4AB8" w:rsidP="00AB4AB8">
      <w:pPr>
        <w:rPr>
          <w:iCs/>
        </w:rPr>
      </w:pPr>
      <m:oMathPara>
        <m:oMath>
          <m:r>
            <w:rPr>
              <w:rFonts w:ascii="Cambria Math" w:hAnsi="Cambria Math"/>
            </w:rPr>
            <w:lastRenderedPageBreak/>
            <m:t>y(t)=C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1+t</m:t>
              </m:r>
            </m:e>
          </m:d>
        </m:oMath>
      </m:oMathPara>
    </w:p>
    <w:p w14:paraId="0AF2567B" w14:textId="0DEC5081" w:rsidR="00AB4AB8" w:rsidRDefault="00AB4AB8"/>
    <w:p w14:paraId="3DD91199" w14:textId="00D0E6BF" w:rsidR="00AB4AB8" w:rsidRDefault="00AB4AB8">
      <w:r>
        <w:t xml:space="preserve">Tenemos en este momento infinitos resultados para distintos valores de </w:t>
      </w:r>
      <m:oMath>
        <m:r>
          <w:rPr>
            <w:rFonts w:ascii="Cambria Math" w:hAnsi="Cambria Math"/>
          </w:rPr>
          <m:t>C</m:t>
        </m:r>
      </m:oMath>
    </w:p>
    <w:p w14:paraId="049F97F7" w14:textId="7995A35D" w:rsidR="00AB4AB8" w:rsidRDefault="00AB4AB8"/>
    <w:p w14:paraId="7CA90F4F" w14:textId="05C4EFEF" w:rsidR="00AB4AB8" w:rsidRDefault="00017F06" w:rsidP="00711394">
      <w:pPr>
        <w:jc w:val="center"/>
      </w:pPr>
      <w:r>
        <w:rPr>
          <w:noProof/>
        </w:rPr>
        <w:drawing>
          <wp:inline distT="0" distB="0" distL="0" distR="0" wp14:anchorId="6F355A85" wp14:editId="3C0ABC3D">
            <wp:extent cx="3790800" cy="2844000"/>
            <wp:effectExtent l="0" t="0" r="635" b="0"/>
            <wp:docPr id="1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81D05" w14:textId="468DF04E" w:rsidR="00AB4AB8" w:rsidRDefault="00AB4AB8"/>
    <w:p w14:paraId="4E48AF9C" w14:textId="5585DFB8" w:rsidR="00AB4AB8" w:rsidRDefault="00AB4AB8"/>
    <w:p w14:paraId="0BE46CD7" w14:textId="66A2F663" w:rsidR="00AB4AB8" w:rsidRDefault="00711394">
      <w:r>
        <w:t>Ejemplo</w:t>
      </w:r>
    </w:p>
    <w:p w14:paraId="14D3105B" w14:textId="0027251D" w:rsidR="00711394" w:rsidRDefault="00711394"/>
    <w:p w14:paraId="1A021786" w14:textId="77777777" w:rsidR="00711394" w:rsidRPr="000C5F72" w:rsidRDefault="00711394" w:rsidP="00711394">
      <w:pPr>
        <w:jc w:val="both"/>
        <w:rPr>
          <w:iCs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eastAsia="Cambria Math" w:hAnsi="Cambria Math" w:cs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</w:rPr>
                  <m:t> = -3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 w14:paraId="78C789E5" w14:textId="77777777" w:rsidR="00711394" w:rsidRDefault="00711394"/>
    <w:p w14:paraId="32C1B86F" w14:textId="53045987" w:rsidR="00AB4AB8" w:rsidRDefault="00711394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</m:oMath>
      </m:oMathPara>
    </w:p>
    <w:p w14:paraId="7842ED8B" w14:textId="3A9FEF92" w:rsidR="00AB4AB8" w:rsidRDefault="00AB4AB8"/>
    <w:p w14:paraId="24B69A78" w14:textId="66A8FF0F" w:rsidR="00AB4AB8" w:rsidRDefault="00711394">
      <m:oMathPara>
        <m:oMath>
          <m:r>
            <w:rPr>
              <w:rFonts w:ascii="Cambria Math" w:hAnsi="Cambria Math"/>
            </w:rPr>
            <m:t>y dy=-t dt</m:t>
          </m:r>
        </m:oMath>
      </m:oMathPara>
    </w:p>
    <w:p w14:paraId="4368AA06" w14:textId="3CAB3844" w:rsidR="00AB4AB8" w:rsidRDefault="00AB4AB8"/>
    <w:p w14:paraId="2DFAA45A" w14:textId="402F93A5" w:rsidR="00711394" w:rsidRDefault="00711394" w:rsidP="00711394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y dy</m:t>
              </m:r>
            </m:e>
          </m:nary>
          <m:r>
            <w:rPr>
              <w:rFonts w:ascii="Cambria Math" w:hAnsi="Cambria Math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t dt</m:t>
              </m:r>
            </m:e>
          </m:nary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C</m:t>
          </m:r>
        </m:oMath>
      </m:oMathPara>
    </w:p>
    <w:p w14:paraId="0F9A67F1" w14:textId="319236DC" w:rsidR="00711394" w:rsidRDefault="00711394"/>
    <w:p w14:paraId="514F5323" w14:textId="035481BD" w:rsidR="00711394" w:rsidRPr="00711394" w:rsidRDefault="00711394">
      <w:pPr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+C</m:t>
          </m:r>
        </m:oMath>
      </m:oMathPara>
    </w:p>
    <w:p w14:paraId="772141BE" w14:textId="51E41507" w:rsidR="00711394" w:rsidRDefault="00711394"/>
    <w:p w14:paraId="23CC4258" w14:textId="52616917" w:rsidR="00711394" w:rsidRPr="00711394" w:rsidRDefault="00711394" w:rsidP="00711394">
      <w:pPr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+C</m:t>
          </m:r>
        </m:oMath>
      </m:oMathPara>
    </w:p>
    <w:p w14:paraId="360782E3" w14:textId="5C01E708" w:rsidR="00711394" w:rsidRDefault="00711394"/>
    <w:p w14:paraId="22B5F375" w14:textId="42AE8012" w:rsidR="00711394" w:rsidRPr="00711394" w:rsidRDefault="00711394" w:rsidP="00711394">
      <w:pPr>
        <w:rPr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±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+C</m:t>
              </m:r>
            </m:e>
          </m:rad>
        </m:oMath>
      </m:oMathPara>
    </w:p>
    <w:p w14:paraId="500900AA" w14:textId="474C7664" w:rsidR="00711394" w:rsidRDefault="00711394"/>
    <w:p w14:paraId="5B66BC68" w14:textId="3F87B113" w:rsidR="00711394" w:rsidRDefault="00711394">
      <w:r>
        <w:t>Aplicamos la condición inicial</w:t>
      </w:r>
    </w:p>
    <w:p w14:paraId="11D2419D" w14:textId="4A2BCEBE" w:rsidR="00711394" w:rsidRDefault="00711394"/>
    <w:p w14:paraId="4C7F216F" w14:textId="3397884B" w:rsidR="00711394" w:rsidRDefault="00711394"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> = -3</m:t>
          </m:r>
        </m:oMath>
      </m:oMathPara>
    </w:p>
    <w:p w14:paraId="6184193A" w14:textId="23C8B1F8" w:rsidR="00711394" w:rsidRDefault="00711394"/>
    <w:p w14:paraId="65604026" w14:textId="3889CF77" w:rsidR="00711394" w:rsidRDefault="00711394"/>
    <w:p w14:paraId="19E8E405" w14:textId="2E84F38F" w:rsidR="00711394" w:rsidRDefault="00711394">
      <m:oMathPara>
        <m:oMath>
          <m:r>
            <w:rPr>
              <w:rFonts w:ascii="Cambria Math" w:hAnsi="Cambria Math"/>
            </w:rPr>
            <w:lastRenderedPageBreak/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> =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+C</m:t>
              </m:r>
            </m:e>
          </m:rad>
          <m:r>
            <w:rPr>
              <w:rFonts w:ascii="Cambria Math" w:hAnsi="Cambria Math"/>
            </w:rPr>
            <m:t> =-3</m:t>
          </m:r>
        </m:oMath>
      </m:oMathPara>
    </w:p>
    <w:p w14:paraId="5B271401" w14:textId="05375C8F" w:rsidR="00711394" w:rsidRDefault="00711394"/>
    <w:p w14:paraId="37E68688" w14:textId="5D8DA756" w:rsidR="00711394" w:rsidRDefault="00711394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+C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 =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4480283" w14:textId="09955414" w:rsidR="00711394" w:rsidRDefault="00711394"/>
    <w:p w14:paraId="40C739BD" w14:textId="2B8103C0" w:rsidR="00711394" w:rsidRDefault="00711394">
      <m:oMathPara>
        <m:oMath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16</m:t>
          </m:r>
          <m:r>
            <w:rPr>
              <w:rFonts w:ascii="Cambria Math" w:hAnsi="Cambria Math"/>
            </w:rPr>
            <m:t>+C</m:t>
          </m:r>
          <m:r>
            <w:rPr>
              <w:rFonts w:ascii="Cambria Math" w:hAnsi="Cambria Math"/>
            </w:rPr>
            <m:t>=9</m:t>
          </m:r>
        </m:oMath>
      </m:oMathPara>
    </w:p>
    <w:p w14:paraId="0E6B59AF" w14:textId="475C456C" w:rsidR="00711394" w:rsidRDefault="00711394"/>
    <w:p w14:paraId="39E01893" w14:textId="4474F835" w:rsidR="00711394" w:rsidRDefault="00711394">
      <m:oMathPara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=25=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52A182A" w14:textId="5662D7ED" w:rsidR="00711394" w:rsidRDefault="00711394"/>
    <w:p w14:paraId="290294A9" w14:textId="630DF102" w:rsidR="00711394" w:rsidRDefault="00711394"/>
    <w:p w14:paraId="28E3BCDC" w14:textId="2A7CE0F9" w:rsidR="00711394" w:rsidRDefault="00711394">
      <w:r>
        <w:t>Finalmente, la solución es</w:t>
      </w:r>
    </w:p>
    <w:p w14:paraId="0DB7F921" w14:textId="65DD2AA6" w:rsidR="00711394" w:rsidRDefault="00711394"/>
    <w:p w14:paraId="770F5A6E" w14:textId="68599797" w:rsidR="00711394" w:rsidRPr="00711394" w:rsidRDefault="00711394" w:rsidP="00711394">
      <w:pPr>
        <w:rPr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=-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70B9FCF7" w14:textId="2A2A87B1" w:rsidR="00711394" w:rsidRDefault="00711394"/>
    <w:p w14:paraId="21726AC5" w14:textId="5445DFD7" w:rsidR="00711394" w:rsidRDefault="00711394" w:rsidP="00711394">
      <w:r>
        <w:t xml:space="preserve">El signo menos se debe a que debe cumplir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 = -3</m:t>
        </m:r>
      </m:oMath>
    </w:p>
    <w:p w14:paraId="3CA463CC" w14:textId="3D76DBB6" w:rsidR="00711394" w:rsidRDefault="00711394"/>
    <w:p w14:paraId="42EDB6DB" w14:textId="1EE986DF" w:rsidR="00711394" w:rsidRDefault="00981D91" w:rsidP="00981D91">
      <w:pPr>
        <w:jc w:val="center"/>
      </w:pPr>
      <w:r>
        <w:rPr>
          <w:noProof/>
        </w:rPr>
        <w:drawing>
          <wp:inline distT="0" distB="0" distL="0" distR="0" wp14:anchorId="7FE7D477" wp14:editId="10CE32B4">
            <wp:extent cx="3790800" cy="2844000"/>
            <wp:effectExtent l="0" t="0" r="635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D0A06" w14:textId="77F198F3" w:rsidR="00981D91" w:rsidRDefault="00981D91"/>
    <w:p w14:paraId="0A85A209" w14:textId="346BD076" w:rsidR="00981D91" w:rsidRDefault="00FC0DE4">
      <w:r>
        <w:t>Ejemplo</w:t>
      </w:r>
    </w:p>
    <w:p w14:paraId="27291423" w14:textId="454802C4" w:rsidR="00FC0DE4" w:rsidRDefault="00FC0DE4"/>
    <w:p w14:paraId="4C34CF47" w14:textId="77777777" w:rsidR="00FC0DE4" w:rsidRPr="009F6157" w:rsidRDefault="00FC0DE4" w:rsidP="00FC0DE4">
      <w:pPr>
        <w:jc w:val="both"/>
        <w:rPr>
          <w:i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</m:t>
          </m:r>
        </m:oMath>
      </m:oMathPara>
    </w:p>
    <w:p w14:paraId="769EFBF5" w14:textId="77777777" w:rsidR="00FC0DE4" w:rsidRDefault="00FC0DE4"/>
    <w:p w14:paraId="4CD752F9" w14:textId="63EEC100" w:rsidR="00981D91" w:rsidRDefault="00FC0DE4">
      <w:r>
        <w:t>Ordenamos</w:t>
      </w:r>
    </w:p>
    <w:p w14:paraId="596F0B38" w14:textId="140E449B" w:rsidR="00FC0DE4" w:rsidRDefault="00FC0DE4"/>
    <w:p w14:paraId="4E7A3CF4" w14:textId="64D10C35" w:rsidR="00FC0DE4" w:rsidRPr="009F6157" w:rsidRDefault="00FC0DE4" w:rsidP="00FC0DE4">
      <w:pPr>
        <w:jc w:val="both"/>
        <w:rPr>
          <w:i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-4 </m:t>
              </m:r>
            </m:den>
          </m:f>
          <m:r>
            <w:rPr>
              <w:rFonts w:ascii="Cambria Math" w:hAnsi="Cambria Math"/>
            </w:rPr>
            <m:t>=dt</m:t>
          </m:r>
        </m:oMath>
      </m:oMathPara>
    </w:p>
    <w:p w14:paraId="026A98F2" w14:textId="77777777" w:rsidR="00FC0DE4" w:rsidRDefault="00FC0DE4"/>
    <w:p w14:paraId="6C34B61A" w14:textId="2746497F" w:rsidR="00981D91" w:rsidRDefault="00FC0DE4">
      <w:pPr>
        <w:rPr>
          <w:rFonts w:eastAsiaTheme="minorEastAsia"/>
        </w:rPr>
      </w:pPr>
      <w:r>
        <w:t xml:space="preserve">Vemos que esta ecuación tiene problemas para </w:t>
      </w:r>
      <m:oMath>
        <m:r>
          <w:rPr>
            <w:rFonts w:ascii="Cambria Math" w:hAnsi="Cambria Math"/>
          </w:rPr>
          <m:t xml:space="preserve">y = </m:t>
        </m:r>
        <m:r>
          <w:rPr>
            <w:rFonts w:ascii="Cambria Math" w:hAnsi="Cambria Math"/>
          </w:rPr>
          <m:t>±</m:t>
        </m:r>
        <m:r>
          <w:rPr>
            <w:rFonts w:ascii="Cambria Math" w:hAnsi="Cambria Math"/>
          </w:rPr>
          <m:t>2</m:t>
        </m:r>
      </m:oMath>
      <w:r>
        <w:rPr>
          <w:rFonts w:eastAsiaTheme="minorEastAsia"/>
        </w:rPr>
        <w:t>, continuemos mediante integración</w:t>
      </w:r>
    </w:p>
    <w:p w14:paraId="40F0DE63" w14:textId="77777777" w:rsidR="00FC0DE4" w:rsidRDefault="00FC0DE4"/>
    <w:p w14:paraId="450E73D8" w14:textId="6CDE054D" w:rsidR="00FC0DE4" w:rsidRPr="009F6157" w:rsidRDefault="00FC0DE4" w:rsidP="00FC0DE4">
      <w:pPr>
        <w:jc w:val="both"/>
        <w:rPr>
          <w:i/>
          <w:iCs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-4 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</m:oMath>
      </m:oMathPara>
    </w:p>
    <w:p w14:paraId="1ABA580E" w14:textId="51A1E4D4" w:rsidR="00981D91" w:rsidRDefault="00FC0DE4">
      <w:r>
        <w:lastRenderedPageBreak/>
        <w:t>Separaremos en fracciones parciales el primer integrando</w:t>
      </w:r>
    </w:p>
    <w:p w14:paraId="3E39C9F3" w14:textId="4A053C74" w:rsidR="00FC0DE4" w:rsidRDefault="00FC0DE4"/>
    <w:p w14:paraId="45ED0B6D" w14:textId="66E30335" w:rsidR="00FC0DE4" w:rsidRDefault="00FC0DE4"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-4 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y-2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y+2</m:t>
                  </m:r>
                </m:e>
              </m: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y-2</m:t>
                  </m:r>
                </m:e>
              </m:d>
            </m:den>
          </m:f>
        </m:oMath>
      </m:oMathPara>
    </w:p>
    <w:p w14:paraId="67C026EB" w14:textId="77777777" w:rsidR="00FC0DE4" w:rsidRDefault="00FC0DE4"/>
    <w:p w14:paraId="5CB21036" w14:textId="3E68C5CE" w:rsidR="00981D91" w:rsidRDefault="00FC0DE4"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-4 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y-2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y+2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y-2</m:t>
                  </m:r>
                </m:e>
              </m:d>
            </m:den>
          </m:f>
        </m:oMath>
      </m:oMathPara>
    </w:p>
    <w:p w14:paraId="3CCDA3C7" w14:textId="3810DE56" w:rsidR="00981D91" w:rsidRDefault="00981D91"/>
    <w:p w14:paraId="68E5BFA3" w14:textId="72F84C92" w:rsidR="007F3825" w:rsidRDefault="007F3825" w:rsidP="007F3825"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-4 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yA-2A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yB+2B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y-2</m:t>
                  </m:r>
                </m:e>
              </m:d>
            </m:den>
          </m:f>
        </m:oMath>
      </m:oMathPara>
    </w:p>
    <w:p w14:paraId="7A2E694C" w14:textId="618A8391" w:rsidR="00981D91" w:rsidRDefault="00981D91"/>
    <w:p w14:paraId="19E62E5D" w14:textId="1C0776E2" w:rsidR="00981D91" w:rsidRDefault="007F3825">
      <w:r>
        <w:t>Tenemos el sistema de ecuaciones</w:t>
      </w:r>
    </w:p>
    <w:p w14:paraId="039CE35D" w14:textId="34CB1CE2" w:rsidR="00981D91" w:rsidRDefault="00981D91"/>
    <w:p w14:paraId="6F1FE97C" w14:textId="7F3ECCA6" w:rsidR="00981D91" w:rsidRDefault="007F3825">
      <m:oMathPara>
        <m:oMath>
          <m:m>
            <m:mPr>
              <m:mcs>
                <m:mc>
                  <m:mcPr>
                    <m:count m:val="5"/>
                    <m:mcJc m:val="center"/>
                  </m:mcPr>
                </m:mc>
              </m:mcs>
              <m:ctrlPr>
                <w:rPr>
                  <w:rFonts w:ascii="Cambria Math" w:eastAsia="Cambria Math" w:hAnsi="Cambria Math" w:cs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=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hAnsi="Cambria Math"/>
                  </w:rPr>
                  <m:t>-2A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2B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=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e>
            </m:mr>
          </m:m>
        </m:oMath>
      </m:oMathPara>
    </w:p>
    <w:p w14:paraId="47510E01" w14:textId="0B932651" w:rsidR="00981D91" w:rsidRDefault="00981D91"/>
    <w:p w14:paraId="0B5A94C6" w14:textId="29BFBE9E" w:rsidR="007F3825" w:rsidRDefault="007F3825" w:rsidP="007F3825">
      <m:oMathPara>
        <m:oMath>
          <m:m>
            <m:mPr>
              <m:mcs>
                <m:mc>
                  <m:mcPr>
                    <m:count m:val="5"/>
                    <m:mcJc m:val="center"/>
                  </m:mcPr>
                </m:mc>
              </m:mcs>
              <m:ctrlPr>
                <w:rPr>
                  <w:rFonts w:ascii="Cambria Math" w:eastAsia="Cambria Math" w:hAnsi="Cambria Math" w:cs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=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hAnsi="Cambria Math"/>
                  </w:rPr>
                  <m:t>-A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+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=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</w:rPr>
                </m:ctrlPr>
              </m:e>
            </m:mr>
          </m:m>
        </m:oMath>
      </m:oMathPara>
    </w:p>
    <w:p w14:paraId="27319EC2" w14:textId="35A44E32" w:rsidR="00981D91" w:rsidRDefault="00981D91"/>
    <w:p w14:paraId="7B58A635" w14:textId="4D3A780B" w:rsidR="00981D91" w:rsidRDefault="007F3825">
      <m:oMathPara>
        <m:oMath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320FE42E" w14:textId="480731BA" w:rsidR="00981D91" w:rsidRDefault="007F3825">
      <m:oMathPara>
        <m:oMath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059219ED" w14:textId="50F93A11" w:rsidR="00981D91" w:rsidRDefault="00981D91"/>
    <w:p w14:paraId="04357506" w14:textId="07E7466A" w:rsidR="00981D91" w:rsidRDefault="007F3825">
      <w:r>
        <w:t>Entonces</w:t>
      </w:r>
    </w:p>
    <w:p w14:paraId="4E84F260" w14:textId="5D532A9C" w:rsidR="007F3825" w:rsidRDefault="007F3825"/>
    <w:p w14:paraId="5B898FDF" w14:textId="662833CC" w:rsidR="007F3825" w:rsidRDefault="007F3825" w:rsidP="007F3825"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-4 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y-2</m:t>
                  </m:r>
                </m:e>
              </m:d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y+2</m:t>
                  </m:r>
                </m:e>
              </m:d>
            </m:den>
          </m:f>
        </m:oMath>
      </m:oMathPara>
    </w:p>
    <w:p w14:paraId="5A96856D" w14:textId="77777777" w:rsidR="007F3825" w:rsidRDefault="007F3825"/>
    <w:p w14:paraId="01663064" w14:textId="5AC8D8D6" w:rsidR="00981D91" w:rsidRDefault="007F3825">
      <w:r>
        <w:t>Volvamos a las integrales</w:t>
      </w:r>
    </w:p>
    <w:p w14:paraId="6CA33F34" w14:textId="4DBC97EA" w:rsidR="00981D91" w:rsidRDefault="00981D91"/>
    <w:p w14:paraId="0DF048A2" w14:textId="77777777" w:rsidR="007F3825" w:rsidRPr="009F6157" w:rsidRDefault="007F3825" w:rsidP="007F3825">
      <w:pPr>
        <w:jc w:val="both"/>
        <w:rPr>
          <w:i/>
          <w:iCs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-4 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</m:oMath>
      </m:oMathPara>
    </w:p>
    <w:p w14:paraId="571CC6BF" w14:textId="060165F5" w:rsidR="00981D91" w:rsidRDefault="00981D91"/>
    <w:p w14:paraId="561F1F54" w14:textId="256E1F55" w:rsidR="007F3825" w:rsidRPr="009F6157" w:rsidRDefault="007F3825" w:rsidP="007F3825">
      <w:pPr>
        <w:jc w:val="both"/>
        <w:rPr>
          <w:i/>
          <w:iCs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y-2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y+2</m:t>
                      </m:r>
                    </m:e>
                  </m:d>
                </m:den>
              </m:f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</m:t>
          </m:r>
        </m:oMath>
      </m:oMathPara>
    </w:p>
    <w:p w14:paraId="7EB10FF0" w14:textId="69BD6345" w:rsidR="00981D91" w:rsidRDefault="00981D91"/>
    <w:p w14:paraId="21963C4A" w14:textId="6884B7F1" w:rsidR="00981D91" w:rsidRDefault="007F3825"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y-2</m:t>
              </m:r>
            </m:e>
          </m:d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C</m:t>
          </m:r>
        </m:oMath>
      </m:oMathPara>
    </w:p>
    <w:p w14:paraId="0918AC4B" w14:textId="12967A49" w:rsidR="00981D91" w:rsidRDefault="00981D91"/>
    <w:p w14:paraId="1C9C8836" w14:textId="084CDD9C" w:rsidR="007F3825" w:rsidRDefault="007F3825" w:rsidP="007F3825">
      <m:oMathPara>
        <m:oMath>
          <m:r>
            <w:rPr>
              <w:rFonts w:ascii="Cambria Math" w:hAnsi="Cambria Math"/>
            </w:rPr>
            <m:t>ln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y-2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sup>
          </m:sSup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ln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C</m:t>
          </m:r>
        </m:oMath>
      </m:oMathPara>
    </w:p>
    <w:p w14:paraId="31DE0F79" w14:textId="2F045D57" w:rsidR="00981D91" w:rsidRDefault="00981D91"/>
    <w:p w14:paraId="4A050AD8" w14:textId="7A0F9C4F" w:rsidR="007F3825" w:rsidRDefault="007F3825" w:rsidP="007F3825">
      <m:oMathPara>
        <m:oMath>
          <m:r>
            <w:rPr>
              <w:rFonts w:ascii="Cambria Math" w:hAnsi="Cambria Math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y-2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C</m:t>
          </m:r>
        </m:oMath>
      </m:oMathPara>
    </w:p>
    <w:p w14:paraId="557D97EA" w14:textId="4E39C685" w:rsidR="00981D91" w:rsidRDefault="00981D91"/>
    <w:p w14:paraId="1981C658" w14:textId="41CEB70A" w:rsidR="00981D91" w:rsidRDefault="002D7095">
      <w:r>
        <w:t>Usamos la función exponencial</w:t>
      </w:r>
    </w:p>
    <w:p w14:paraId="5B6972A9" w14:textId="7760B62D" w:rsidR="00981D91" w:rsidRDefault="00981D91"/>
    <w:p w14:paraId="5439D50E" w14:textId="4B32FF77" w:rsidR="00981D91" w:rsidRDefault="002D7095">
      <m:oMathPara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y-2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69CB5362" w14:textId="384AC7F8" w:rsidR="00981D91" w:rsidRDefault="00981D91"/>
    <w:p w14:paraId="27E6481E" w14:textId="008BF033" w:rsidR="00981D91" w:rsidRDefault="002D7095"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y-2</m:t>
              </m:r>
            </m:num>
            <m:den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0E38557B" w14:textId="2233FBD2" w:rsidR="00981D91" w:rsidRDefault="00981D91"/>
    <w:p w14:paraId="4254C2DA" w14:textId="77777777" w:rsidR="002D7095" w:rsidRPr="00C07E06" w:rsidRDefault="002D7095" w:rsidP="002D7095">
      <w:pPr>
        <w:jc w:val="both"/>
      </w:pPr>
      <w:r w:rsidRPr="00C07E06">
        <w:t xml:space="preserve">Podemos despejar la </w:t>
      </w:r>
      <w:r>
        <w:t>función</w:t>
      </w:r>
      <w:r w:rsidRPr="00C07E06">
        <w:t xml:space="preserve"> </w:t>
      </w:r>
      <m:oMath>
        <m:r>
          <w:rPr>
            <w:rFonts w:ascii="Cambria Math" w:hAnsi="Cambria Math"/>
          </w:rPr>
          <m:t>y(t)</m:t>
        </m:r>
      </m:oMath>
    </w:p>
    <w:p w14:paraId="48C404BB" w14:textId="77777777" w:rsidR="002D7095" w:rsidRPr="008945CA" w:rsidRDefault="002D7095" w:rsidP="002D7095">
      <w:pPr>
        <w:jc w:val="both"/>
        <w:rPr>
          <w:highlight w:val="yellow"/>
        </w:rPr>
      </w:pPr>
    </w:p>
    <w:p w14:paraId="22F6441D" w14:textId="77777777" w:rsidR="002D7095" w:rsidRPr="00C07E06" w:rsidRDefault="002D7095" w:rsidP="002D7095">
      <w:pPr>
        <w:jc w:val="both"/>
      </w:pPr>
      <m:oMathPara>
        <m:oMath>
          <m:r>
            <w:rPr>
              <w:rFonts w:ascii="Cambria Math" w:hAnsi="Cambria Math"/>
            </w:rPr>
            <m:t>y(t) =2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1+C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4t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4t</m:t>
                      </m:r>
                    </m:sup>
                  </m:sSup>
                </m:den>
              </m:f>
            </m:e>
          </m:d>
        </m:oMath>
      </m:oMathPara>
    </w:p>
    <w:p w14:paraId="3F505A3E" w14:textId="08A2C3C9" w:rsidR="00981D91" w:rsidRDefault="00981D91"/>
    <w:p w14:paraId="673D9F87" w14:textId="421DF002" w:rsidR="00981D91" w:rsidRDefault="00981D91"/>
    <w:p w14:paraId="118D6122" w14:textId="77D4181C" w:rsidR="00981D91" w:rsidRDefault="00981D91"/>
    <w:p w14:paraId="1EADE44F" w14:textId="101C612D" w:rsidR="00981D91" w:rsidRDefault="00981D91"/>
    <w:p w14:paraId="2BC8B0D9" w14:textId="4D3542D5" w:rsidR="00981D91" w:rsidRDefault="00981D91"/>
    <w:p w14:paraId="0F51C298" w14:textId="4EA2F332" w:rsidR="00981D91" w:rsidRDefault="00981D91"/>
    <w:p w14:paraId="5C58A4EC" w14:textId="4FBBD0D1" w:rsidR="00981D91" w:rsidRDefault="00981D91"/>
    <w:p w14:paraId="7346CF05" w14:textId="7E80DEA2" w:rsidR="00981D91" w:rsidRDefault="00981D91"/>
    <w:p w14:paraId="30E9FBBE" w14:textId="77777777" w:rsidR="00981D91" w:rsidRDefault="00981D91"/>
    <w:p w14:paraId="1698D0EE" w14:textId="77777777" w:rsidR="00711394" w:rsidRDefault="00711394"/>
    <w:sectPr w:rsidR="007113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57FD"/>
    <w:multiLevelType w:val="hybridMultilevel"/>
    <w:tmpl w:val="51D4BE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72CE6"/>
    <w:multiLevelType w:val="multilevel"/>
    <w:tmpl w:val="411413C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E1"/>
    <w:rsid w:val="00017F06"/>
    <w:rsid w:val="000323E1"/>
    <w:rsid w:val="000C64E9"/>
    <w:rsid w:val="002D7095"/>
    <w:rsid w:val="004003A5"/>
    <w:rsid w:val="006B2B47"/>
    <w:rsid w:val="00711394"/>
    <w:rsid w:val="007F3825"/>
    <w:rsid w:val="0084413C"/>
    <w:rsid w:val="00981D91"/>
    <w:rsid w:val="00AB4AB8"/>
    <w:rsid w:val="00B31683"/>
    <w:rsid w:val="00D25214"/>
    <w:rsid w:val="00F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04F6"/>
  <w15:chartTrackingRefBased/>
  <w15:docId w15:val="{D5A8B291-39E3-49E5-B646-BD76B575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3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23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2B4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2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323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B31683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6B2B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6B2B4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5</cp:revision>
  <dcterms:created xsi:type="dcterms:W3CDTF">2021-03-29T13:27:00Z</dcterms:created>
  <dcterms:modified xsi:type="dcterms:W3CDTF">2021-03-29T15:05:00Z</dcterms:modified>
</cp:coreProperties>
</file>