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s-ES" w:eastAsia="es-ES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92" w:rsidRPr="00D03F23" w:rsidRDefault="00DA5F92" w:rsidP="00DA5F92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3122"/>
        <w:gridCol w:w="5598"/>
      </w:tblGrid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98" w:type="dxa"/>
          </w:tcPr>
          <w:p w:rsidR="00AD355C" w:rsidRPr="00C1603F" w:rsidRDefault="00C42310" w:rsidP="00B6019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Clarinete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B67D24">
              <w:rPr>
                <w:b/>
                <w:sz w:val="24"/>
                <w:szCs w:val="24"/>
              </w:rPr>
              <w:t>I</w:t>
            </w:r>
            <w:r w:rsidR="006F44D3">
              <w:rPr>
                <w:b/>
                <w:sz w:val="24"/>
                <w:szCs w:val="24"/>
              </w:rPr>
              <w:t>(etapa básica)</w:t>
            </w:r>
          </w:p>
        </w:tc>
      </w:tr>
      <w:tr w:rsidR="00AD355C" w:rsidRPr="00B1729D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98" w:type="dxa"/>
          </w:tcPr>
          <w:p w:rsidR="00AD355C" w:rsidRPr="00961509" w:rsidRDefault="00C42310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Clarinet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B67D24">
              <w:rPr>
                <w:sz w:val="24"/>
                <w:szCs w:val="24"/>
                <w:lang w:val="en-US"/>
              </w:rPr>
              <w:t>I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98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C4231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C42310">
              <w:rPr>
                <w:rFonts w:cs="Cambria"/>
              </w:rPr>
              <w:t>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98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095E14">
              <w:t xml:space="preserve"> hr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98" w:type="dxa"/>
          </w:tcPr>
          <w:p w:rsid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Adquirir los </w:t>
            </w:r>
            <w:r w:rsidRPr="00D572C2">
              <w:rPr>
                <w:spacing w:val="-3"/>
              </w:rPr>
              <w:t>conceptos básicos y fundamentales, en técnica instrumental y musical.</w:t>
            </w:r>
          </w:p>
          <w:p w:rsidR="00F75160" w:rsidRP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 w:rsidRPr="006F44D3">
              <w:rPr>
                <w:spacing w:val="-3"/>
              </w:rPr>
              <w:t>Desarrollar las habilidades y la destreza técnica e interpretativa que permita enfrentar una etapa sup</w:t>
            </w:r>
            <w:r>
              <w:rPr>
                <w:spacing w:val="-3"/>
              </w:rPr>
              <w:t>erior con madurez</w:t>
            </w:r>
            <w:r w:rsidRPr="006F44D3">
              <w:rPr>
                <w:spacing w:val="-3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98" w:type="dxa"/>
          </w:tcPr>
          <w:p w:rsidR="006F44D3" w:rsidRDefault="006F44D3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Conocer las partes del instrumento y la selección de las cañas o lengüetas.</w:t>
            </w:r>
          </w:p>
          <w:p w:rsidR="00A26BDB" w:rsidRPr="00A26BDB" w:rsidRDefault="00A26BD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Lograr una correcta postura con el instrumento</w:t>
            </w:r>
          </w:p>
          <w:p w:rsidR="009B6661" w:rsidRPr="0098418C" w:rsidRDefault="00A26BDB" w:rsidP="0098418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98418C">
              <w:rPr>
                <w:rFonts w:asciiTheme="minorHAnsi" w:eastAsia="Arial Narrow" w:hAnsiTheme="minorHAnsi" w:cs="Arial Narrow"/>
              </w:rPr>
              <w:t>Lograr una correcta e</w:t>
            </w:r>
            <w:r w:rsidRPr="0098418C">
              <w:rPr>
                <w:rFonts w:ascii="Calibri" w:hAnsi="Calibri"/>
              </w:rPr>
              <w:t>mbocadura y emisión del sonido</w:t>
            </w:r>
          </w:p>
          <w:p w:rsidR="00C243E2" w:rsidRPr="00C243E2" w:rsidRDefault="00C243E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Conocer la nomenclatura del Clarinete</w:t>
            </w:r>
          </w:p>
          <w:p w:rsidR="00C243E2" w:rsidRDefault="00A26BDB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Dominar la </w:t>
            </w:r>
            <w:r>
              <w:rPr>
                <w:rFonts w:ascii="Calibri" w:hAnsi="Calibri"/>
              </w:rPr>
              <w:t>e</w:t>
            </w:r>
            <w:r w:rsidRPr="00A26BDB">
              <w:rPr>
                <w:rFonts w:ascii="Calibri" w:hAnsi="Calibri"/>
              </w:rPr>
              <w:t>scala s</w:t>
            </w:r>
            <w:r>
              <w:rPr>
                <w:rFonts w:ascii="Calibri" w:hAnsi="Calibri"/>
              </w:rPr>
              <w:t xml:space="preserve">obre los sonidos naturales </w:t>
            </w:r>
            <w:r w:rsidRPr="00A26BDB">
              <w:rPr>
                <w:rFonts w:ascii="Calibri" w:hAnsi="Calibri"/>
              </w:rPr>
              <w:t xml:space="preserve">graves del registro </w:t>
            </w:r>
            <w:proofErr w:type="spellStart"/>
            <w:r w:rsidRPr="00A26BDB">
              <w:rPr>
                <w:rFonts w:ascii="Calibri" w:hAnsi="Calibri"/>
              </w:rPr>
              <w:t>Chalumeau</w:t>
            </w:r>
            <w:proofErr w:type="spellEnd"/>
          </w:p>
          <w:p w:rsidR="00A26BDB" w:rsidRPr="00C243E2" w:rsidRDefault="00482CB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C243E2">
              <w:rPr>
                <w:rFonts w:ascii="Calibri" w:hAnsi="Calibri"/>
              </w:rPr>
              <w:t>Tocar la escala Cromática del 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98" w:type="dxa"/>
          </w:tcPr>
          <w:p w:rsidR="00E40A1C" w:rsidRDefault="00482CB2" w:rsidP="00E40A1C">
            <w:pPr>
              <w:pStyle w:val="Prrafodelista"/>
              <w:numPr>
                <w:ilvl w:val="0"/>
                <w:numId w:val="12"/>
              </w:numPr>
            </w:pPr>
            <w:r w:rsidRPr="00E40A1C">
              <w:t>MAGNANI</w:t>
            </w:r>
            <w:r w:rsidR="00E21703" w:rsidRPr="00E40A1C">
              <w:t xml:space="preserve">: </w:t>
            </w:r>
          </w:p>
          <w:p w:rsid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Esca</w:t>
            </w:r>
            <w:r>
              <w:t xml:space="preserve">las Mayores y menores, </w:t>
            </w:r>
            <w:r w:rsidRPr="00E40A1C">
              <w:t>melód</w:t>
            </w:r>
            <w:r>
              <w:t>icas y armónicas hasta cuatro alteraciones, m</w:t>
            </w:r>
            <w:r w:rsidRPr="00E40A1C">
              <w:t>emorizadas</w:t>
            </w:r>
            <w:r>
              <w:t>.</w:t>
            </w:r>
          </w:p>
          <w:p w:rsid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Notas acentuadas. Pag.55-56.</w:t>
            </w:r>
          </w:p>
          <w:p w:rsidR="00E40A1C" w:rsidRP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Dobles posiciones. Pag.22-25.</w:t>
            </w:r>
          </w:p>
          <w:p w:rsidR="00E40A1C" w:rsidRDefault="00482CB2" w:rsidP="00E40A1C">
            <w:pPr>
              <w:pStyle w:val="Prrafodelista"/>
              <w:numPr>
                <w:ilvl w:val="0"/>
                <w:numId w:val="12"/>
              </w:numPr>
            </w:pPr>
            <w:r w:rsidRPr="00E40A1C">
              <w:t>KLOSE:</w:t>
            </w:r>
          </w:p>
          <w:p w:rsid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>Conti</w:t>
            </w:r>
            <w:r>
              <w:t>nuación del mecanismo. Pag.46-50.</w:t>
            </w:r>
          </w:p>
          <w:p w:rsidR="00E40A1C" w:rsidRPr="00E40A1C" w:rsidRDefault="00E40A1C" w:rsidP="00E40A1C">
            <w:pPr>
              <w:pStyle w:val="Prrafodelista"/>
              <w:numPr>
                <w:ilvl w:val="1"/>
                <w:numId w:val="12"/>
              </w:numPr>
            </w:pPr>
            <w:r w:rsidRPr="00E40A1C">
              <w:t xml:space="preserve">Pequeños Dúos. </w:t>
            </w:r>
            <w:proofErr w:type="spellStart"/>
            <w:r w:rsidRPr="00E40A1C">
              <w:t>Pag</w:t>
            </w:r>
            <w:proofErr w:type="spellEnd"/>
            <w:r w:rsidRPr="00E40A1C">
              <w:t>. 70-80.</w:t>
            </w:r>
          </w:p>
          <w:p w:rsidR="00E21703" w:rsidRPr="00E40A1C" w:rsidRDefault="00482CB2" w:rsidP="00482CB2">
            <w:pPr>
              <w:pStyle w:val="Prrafodelista"/>
              <w:numPr>
                <w:ilvl w:val="0"/>
                <w:numId w:val="12"/>
              </w:numPr>
            </w:pPr>
            <w:r w:rsidRPr="00E40A1C">
              <w:t>KELL:</w:t>
            </w:r>
            <w:r w:rsidR="00E40A1C">
              <w:t>Continuación. Pag.</w:t>
            </w:r>
            <w:r w:rsidRPr="00E40A1C">
              <w:t>14</w:t>
            </w:r>
            <w:r w:rsidR="00E40A1C">
              <w:t xml:space="preserve"> - 24</w:t>
            </w:r>
            <w:r w:rsidRPr="00E40A1C">
              <w:t xml:space="preserve"> (Estudios de Staccato)</w:t>
            </w:r>
          </w:p>
          <w:p w:rsidR="00AD355C" w:rsidRPr="00482CB2" w:rsidRDefault="00482CB2" w:rsidP="00482CB2">
            <w:pPr>
              <w:pStyle w:val="Prrafodelista"/>
              <w:numPr>
                <w:ilvl w:val="0"/>
                <w:numId w:val="12"/>
              </w:numPr>
            </w:pPr>
            <w:r w:rsidRPr="00E40A1C">
              <w:t xml:space="preserve">L’ ABC del clarinetista </w:t>
            </w:r>
            <w:r w:rsidR="007F2867" w:rsidRPr="00E40A1C">
              <w:t xml:space="preserve">de </w:t>
            </w:r>
            <w:proofErr w:type="spellStart"/>
            <w:r w:rsidR="007F2867" w:rsidRPr="00E40A1C">
              <w:t>GuyDangain</w:t>
            </w:r>
            <w:proofErr w:type="spellEnd"/>
            <w:r w:rsidR="007F2867" w:rsidRPr="00E40A1C">
              <w:t xml:space="preserve">. </w:t>
            </w:r>
            <w:r w:rsidR="00E40A1C">
              <w:t>2do</w:t>
            </w:r>
            <w:r w:rsidRPr="00E40A1C">
              <w:t>. Libro.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98" w:type="dxa"/>
          </w:tcPr>
          <w:p w:rsidR="002358C8" w:rsidRDefault="002358C8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Clases individuales: </w:t>
            </w:r>
            <w:r w:rsidR="00C243E2">
              <w:t>el estudiante aprende diferentes técnicas para el dominio y control de los contenidos al nivel correspondiente.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Nota larga.</w:t>
            </w:r>
          </w:p>
          <w:p w:rsidR="00AD355C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Acondicionamiento, relajación, preparación de embocadura, emisión y sonido.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Escalas mayores, menores y cromáticas, y sus arpegios.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lastRenderedPageBreak/>
              <w:t>Trabajo con métodos técnicos.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técnico melódico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Estudio de repertorio de acuerdo al nivel del curso.</w:t>
            </w:r>
          </w:p>
          <w:p w:rsidR="00C243E2" w:rsidRDefault="00E60E6A" w:rsidP="00C243E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Ensayos grupales</w:t>
            </w:r>
            <w:r w:rsidR="002358C8">
              <w:t xml:space="preserve"> para preparación de concierto</w:t>
            </w:r>
          </w:p>
          <w:p w:rsidR="00E60E6A" w:rsidRDefault="00E60E6A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Co</w:t>
            </w:r>
            <w:r w:rsidR="00EE4ADD">
              <w:t xml:space="preserve">nciertos de cátedra (2 al año): </w:t>
            </w:r>
            <w:r w:rsidR="00F778F8">
              <w:t xml:space="preserve">Dúos, </w:t>
            </w:r>
            <w:r w:rsidR="00EE4ADD">
              <w:t>Tríos</w:t>
            </w:r>
            <w:r>
              <w:t>, cuartetos, clarinete y piano, ensambles de clarinete</w:t>
            </w:r>
            <w:r w:rsidR="00B6019C">
              <w:t>.</w:t>
            </w:r>
          </w:p>
          <w:p w:rsidR="00C243E2" w:rsidRPr="00E51842" w:rsidRDefault="00C243E2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Trabajo de piezas sencillas con acompañamiento de piano.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98" w:type="dxa"/>
          </w:tcPr>
          <w:p w:rsidR="00E92513" w:rsidRDefault="00E60E6A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B6019C" w:rsidRDefault="00B6019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E92513" w:rsidRPr="00E92513" w:rsidRDefault="00FD6A7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proofErr w:type="spellStart"/>
            <w:r w:rsidRPr="00E92513">
              <w:rPr>
                <w:rFonts w:ascii="Calibri" w:hAnsi="Calibri"/>
              </w:rPr>
              <w:t>ño</w:t>
            </w:r>
            <w:proofErr w:type="spellEnd"/>
            <w:r w:rsidRPr="00E92513">
              <w:rPr>
                <w:rFonts w:ascii="Calibri" w:eastAsia="Arial Narrow" w:hAnsi="Calibri" w:cs="Arial Narrow"/>
              </w:rPr>
              <w:t>:</w:t>
            </w:r>
          </w:p>
          <w:p w:rsidR="00E92513" w:rsidRPr="00E92513" w:rsidRDefault="00E92513" w:rsidP="00E92513">
            <w:pPr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PROGRAMA DE EXAMEN</w:t>
            </w:r>
          </w:p>
          <w:p w:rsidR="00E92513" w:rsidRDefault="00E92513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MAGNANI:</w:t>
            </w:r>
            <w:r w:rsidR="003A38BE">
              <w:rPr>
                <w:rFonts w:ascii="Calibri" w:hAnsi="Calibri"/>
              </w:rPr>
              <w:t xml:space="preserve">Escalas memorizadas </w:t>
            </w:r>
            <w:r w:rsidRPr="00E92513">
              <w:rPr>
                <w:rFonts w:ascii="Calibri" w:hAnsi="Calibri"/>
              </w:rPr>
              <w:t xml:space="preserve">hasta </w:t>
            </w:r>
            <w:r w:rsidR="003A38BE">
              <w:rPr>
                <w:rFonts w:ascii="Calibri" w:hAnsi="Calibri"/>
              </w:rPr>
              <w:t>cuatro</w:t>
            </w:r>
            <w:r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alteraciones.</w:t>
            </w:r>
            <w:r w:rsid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Dos lecciones de dobles </w:t>
            </w:r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posiciones</w:t>
            </w:r>
            <w:r w:rsid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.</w:t>
            </w:r>
          </w:p>
          <w:p w:rsidR="00E92513" w:rsidRDefault="00E92513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KLOSE: </w:t>
            </w:r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2 </w:t>
            </w:r>
            <w:proofErr w:type="spellStart"/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Duos</w:t>
            </w:r>
            <w:proofErr w:type="spellEnd"/>
            <w:r w:rsidR="003A38BE" w:rsidRPr="003A38BE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. (tocar acompañado)</w:t>
            </w:r>
          </w:p>
          <w:p w:rsidR="00E92513" w:rsidRDefault="003A38BE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L’ABC</w:t>
            </w:r>
            <w:proofErr w:type="spellEnd"/>
            <w:r>
              <w:rPr>
                <w:rFonts w:ascii="Calibri" w:hAnsi="Calibri"/>
              </w:rPr>
              <w:t xml:space="preserve"> De </w:t>
            </w:r>
            <w:proofErr w:type="spellStart"/>
            <w:r>
              <w:rPr>
                <w:rFonts w:ascii="Calibri" w:hAnsi="Calibri"/>
              </w:rPr>
              <w:t>GuyDangai</w:t>
            </w:r>
            <w:proofErr w:type="spellEnd"/>
            <w:r>
              <w:rPr>
                <w:rFonts w:ascii="Calibri" w:hAnsi="Calibri"/>
              </w:rPr>
              <w:t>: Dos l</w:t>
            </w:r>
            <w:r w:rsidR="00E92513" w:rsidRPr="00E92513">
              <w:rPr>
                <w:rFonts w:ascii="Calibri" w:hAnsi="Calibri"/>
              </w:rPr>
              <w:t>ecciones con su recreación</w:t>
            </w:r>
          </w:p>
          <w:p w:rsidR="00FD6A7C" w:rsidRPr="00E92513" w:rsidRDefault="003A38BE" w:rsidP="00E92513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KELL: Dos</w:t>
            </w:r>
            <w:r w:rsidR="00E92513" w:rsidRPr="00E92513">
              <w:rPr>
                <w:rFonts w:ascii="Calibri" w:hAnsi="Calibri"/>
              </w:rPr>
              <w:t xml:space="preserve"> ejercicio</w:t>
            </w:r>
            <w:r>
              <w:rPr>
                <w:rFonts w:ascii="Calibri" w:hAnsi="Calibri"/>
              </w:rPr>
              <w:t>s</w:t>
            </w:r>
            <w:r w:rsidR="00E92513" w:rsidRPr="00E92513">
              <w:rPr>
                <w:rFonts w:ascii="Calibri" w:hAnsi="Calibri"/>
              </w:rPr>
              <w:t xml:space="preserve"> de Staccato.</w:t>
            </w:r>
          </w:p>
          <w:p w:rsidR="00B1729D" w:rsidRPr="00E92513" w:rsidRDefault="00B1729D" w:rsidP="00C475ED">
            <w:pPr>
              <w:outlineLvl w:val="0"/>
              <w:rPr>
                <w:rFonts w:ascii="Calibri" w:hAnsi="Calibri"/>
                <w:b/>
              </w:rPr>
            </w:pPr>
          </w:p>
          <w:p w:rsidR="00C243E2" w:rsidRPr="00C243E2" w:rsidRDefault="00C475ED" w:rsidP="00C243E2">
            <w:pPr>
              <w:outlineLvl w:val="0"/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Criterios de evaluación:</w:t>
            </w:r>
          </w:p>
          <w:p w:rsidR="00C475ED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Interpretación: </w:t>
            </w:r>
            <w:r w:rsidR="00E60E6A" w:rsidRPr="00E92513">
              <w:rPr>
                <w:rFonts w:ascii="Calibri" w:hAnsi="Calibri"/>
              </w:rPr>
              <w:t>Musicali</w:t>
            </w:r>
            <w:r w:rsidR="00C243E2">
              <w:rPr>
                <w:rFonts w:ascii="Calibri" w:hAnsi="Calibri"/>
              </w:rPr>
              <w:t>dad, expresión, articulaciones, ensamble con el piano</w:t>
            </w:r>
            <w:r w:rsidR="0098418C">
              <w:rPr>
                <w:rFonts w:ascii="Calibri" w:hAnsi="Calibri"/>
              </w:rPr>
              <w:t>.</w:t>
            </w:r>
          </w:p>
          <w:p w:rsidR="00A2291B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Técnica: </w:t>
            </w:r>
            <w:r w:rsidR="0098418C">
              <w:rPr>
                <w:rFonts w:ascii="Calibri" w:hAnsi="Calibri"/>
              </w:rPr>
              <w:t>Afinación</w:t>
            </w:r>
            <w:r w:rsidR="00C243E2">
              <w:rPr>
                <w:rFonts w:ascii="Calibri" w:hAnsi="Calibri"/>
              </w:rPr>
              <w:t xml:space="preserve">, </w:t>
            </w:r>
            <w:r w:rsidR="0098418C">
              <w:rPr>
                <w:rFonts w:ascii="Calibri" w:hAnsi="Calibri"/>
              </w:rPr>
              <w:t xml:space="preserve">Ritmo, </w:t>
            </w:r>
            <w:r w:rsidR="00C243E2">
              <w:rPr>
                <w:rFonts w:ascii="Calibri" w:hAnsi="Calibri"/>
              </w:rPr>
              <w:t xml:space="preserve">Control del aire, </w:t>
            </w:r>
            <w:r w:rsidR="0098418C">
              <w:rPr>
                <w:rFonts w:ascii="Calibri" w:hAnsi="Calibri"/>
              </w:rPr>
              <w:t>Posición de la embocadura, Control del sonido, Postura corporal.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98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>Nota</w:t>
            </w:r>
            <w:r w:rsidR="00EE4ADD">
              <w:t xml:space="preserve"> 5.0</w:t>
            </w:r>
            <w:r>
              <w:t xml:space="preserve"> y </w:t>
            </w:r>
            <w:r w:rsidR="00EE4ADD">
              <w:t>80</w:t>
            </w:r>
            <w:r>
              <w:t>% de asistencia</w:t>
            </w:r>
          </w:p>
        </w:tc>
      </w:tr>
      <w:tr w:rsidR="00AD355C" w:rsidRPr="00F425B8" w:rsidTr="00F22F54">
        <w:tc>
          <w:tcPr>
            <w:tcW w:w="2896" w:type="dxa"/>
          </w:tcPr>
          <w:p w:rsidR="00AD355C" w:rsidRPr="00AD355C" w:rsidRDefault="0053431B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15580C">
              <w:rPr>
                <w:rFonts w:asciiTheme="majorHAnsi" w:hAnsiTheme="majorHAnsi"/>
                <w:sz w:val="24"/>
                <w:szCs w:val="24"/>
              </w:rPr>
              <w:t>Obligatoria</w:t>
            </w:r>
          </w:p>
        </w:tc>
        <w:tc>
          <w:tcPr>
            <w:tcW w:w="5598" w:type="dxa"/>
          </w:tcPr>
          <w:p w:rsidR="00AD355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Aurelio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Magnani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vol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I, parte 1 y 2.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(edición revisada y ampliada por F.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Martorella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 Italia.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H.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Klosé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Leduc 175, rue Saint-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H</w:t>
            </w:r>
            <w:r w:rsidRPr="0098418C">
              <w:rPr>
                <w:rFonts w:asciiTheme="minorHAnsi" w:eastAsia="Arial Narrow" w:hAnsiTheme="minorHAnsi" w:cs="Arial Narrow"/>
                <w:lang w:val="en-US"/>
              </w:rPr>
              <w:t>onor</w:t>
            </w:r>
            <w:r>
              <w:rPr>
                <w:rFonts w:asciiTheme="minorHAnsi" w:eastAsia="Arial Narrow" w:hAnsiTheme="minorHAnsi" w:cs="Arial Narrow"/>
                <w:lang w:val="en-US"/>
              </w:rPr>
              <w:t>é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. France.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R.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Kell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Clarinet staccato from the beginning.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EdicionBoosey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and Hawker (London, England)</w:t>
            </w:r>
          </w:p>
          <w:p w:rsidR="0098418C" w:rsidRP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Guy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Dangain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L’ABC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du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jeune</w:t>
            </w:r>
            <w:r w:rsidR="00F425B8">
              <w:rPr>
                <w:rFonts w:asciiTheme="minorHAnsi" w:eastAsia="Arial Narrow" w:hAnsiTheme="minorHAnsi" w:cs="Arial Narrow"/>
                <w:lang w:val="en-US"/>
              </w:rPr>
              <w:t>clarinettiste</w:t>
            </w:r>
            <w:proofErr w:type="spellEnd"/>
            <w:r w:rsidR="00F425B8">
              <w:rPr>
                <w:rFonts w:asciiTheme="minorHAnsi" w:eastAsia="Arial Narrow" w:hAnsiTheme="minorHAnsi" w:cs="Arial Narrow"/>
                <w:lang w:val="en-US"/>
              </w:rPr>
              <w:t xml:space="preserve"> 2do</w:t>
            </w:r>
            <w:r w:rsidR="00F22F54">
              <w:rPr>
                <w:rFonts w:asciiTheme="minorHAnsi" w:eastAsia="Arial Narrow" w:hAnsiTheme="minorHAnsi" w:cs="Arial Narrow"/>
                <w:lang w:val="en-US"/>
              </w:rPr>
              <w:t xml:space="preserve"> Vol. </w:t>
            </w:r>
            <w:proofErr w:type="spellStart"/>
            <w:r w:rsidR="00F22F54"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 w:rsidR="00F22F54">
              <w:rPr>
                <w:rFonts w:asciiTheme="minorHAnsi" w:eastAsia="Arial Narrow" w:hAnsiTheme="minorHAnsi" w:cs="Arial Narrow"/>
                <w:lang w:val="en-US"/>
              </w:rPr>
              <w:t xml:space="preserve"> Gerard </w:t>
            </w:r>
            <w:proofErr w:type="spellStart"/>
            <w:r w:rsidR="00F22F54">
              <w:rPr>
                <w:rFonts w:asciiTheme="minorHAnsi" w:eastAsia="Arial Narrow" w:hAnsiTheme="minorHAnsi" w:cs="Arial Narrow"/>
                <w:lang w:val="en-US"/>
              </w:rPr>
              <w:t>Dilloudot</w:t>
            </w:r>
            <w:proofErr w:type="spellEnd"/>
            <w:r w:rsidR="00F22F54">
              <w:rPr>
                <w:rFonts w:asciiTheme="minorHAnsi" w:eastAsia="Arial Narrow" w:hAnsiTheme="minorHAnsi" w:cs="Arial Narrow"/>
                <w:lang w:val="en-US"/>
              </w:rPr>
              <w:t xml:space="preserve"> (France)</w:t>
            </w:r>
          </w:p>
        </w:tc>
      </w:tr>
      <w:tr w:rsidR="0015580C" w:rsidRPr="00D715A4" w:rsidTr="009E2406">
        <w:trPr>
          <w:trHeight w:val="1090"/>
        </w:trPr>
        <w:tc>
          <w:tcPr>
            <w:tcW w:w="2896" w:type="dxa"/>
          </w:tcPr>
          <w:p w:rsidR="0015580C" w:rsidRDefault="0015580C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12. </w:t>
            </w:r>
            <w:r w:rsidR="00F425B8">
              <w:rPr>
                <w:rFonts w:asciiTheme="majorHAnsi" w:hAnsiTheme="majorHAnsi"/>
                <w:sz w:val="24"/>
                <w:szCs w:val="24"/>
              </w:rPr>
              <w:t>BibliografíaComplementaria</w:t>
            </w:r>
          </w:p>
        </w:tc>
        <w:tc>
          <w:tcPr>
            <w:tcW w:w="5598" w:type="dxa"/>
          </w:tcPr>
          <w:p w:rsidR="0015580C" w:rsidRDefault="0015580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KalmenOpperman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: Elementary Velocity Studies for Clarinet. </w:t>
            </w:r>
          </w:p>
          <w:p w:rsidR="00D715A4" w:rsidRPr="0015580C" w:rsidRDefault="00D715A4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A.Galper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: Clarinet Method Book I. Ed. Waterloo music</w:t>
            </w:r>
            <w:r w:rsidR="009E2406">
              <w:rPr>
                <w:rFonts w:asciiTheme="minorHAnsi" w:eastAsia="Arial Narrow" w:hAnsiTheme="minorHAnsi" w:cs="Arial Narrow"/>
                <w:lang w:val="en-US"/>
              </w:rPr>
              <w:t>.</w:t>
            </w:r>
          </w:p>
        </w:tc>
      </w:tr>
    </w:tbl>
    <w:p w:rsidR="00AD355C" w:rsidRPr="0098418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  <w:lang w:val="en-US"/>
        </w:rPr>
      </w:pPr>
    </w:p>
    <w:p w:rsidR="00596280" w:rsidRPr="0098418C" w:rsidRDefault="00596280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AD355C" w:rsidRPr="0098418C" w:rsidRDefault="00AD355C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9280E" w:rsidRPr="0098418C" w:rsidRDefault="00C9280E">
      <w:pPr>
        <w:rPr>
          <w:lang w:val="en-US"/>
        </w:rPr>
      </w:pPr>
    </w:p>
    <w:sectPr w:rsidR="00C9280E" w:rsidRPr="0098418C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FEB"/>
    <w:multiLevelType w:val="hybridMultilevel"/>
    <w:tmpl w:val="291A1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E1DA0"/>
    <w:multiLevelType w:val="hybridMultilevel"/>
    <w:tmpl w:val="BEECFB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B55A4"/>
    <w:multiLevelType w:val="hybridMultilevel"/>
    <w:tmpl w:val="6AB2B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961CD"/>
    <w:multiLevelType w:val="hybridMultilevel"/>
    <w:tmpl w:val="63C88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049A9"/>
    <w:multiLevelType w:val="hybridMultilevel"/>
    <w:tmpl w:val="1C8453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5E14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365B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80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358C8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8BE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CB2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4D3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A4842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2867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418C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6661"/>
    <w:rsid w:val="009B7BBB"/>
    <w:rsid w:val="009C3961"/>
    <w:rsid w:val="009C3FB1"/>
    <w:rsid w:val="009C4A11"/>
    <w:rsid w:val="009C6378"/>
    <w:rsid w:val="009C6DE1"/>
    <w:rsid w:val="009C7F39"/>
    <w:rsid w:val="009E240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26BDB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019C"/>
    <w:rsid w:val="00B616D7"/>
    <w:rsid w:val="00B61CEE"/>
    <w:rsid w:val="00B63F11"/>
    <w:rsid w:val="00B63F1F"/>
    <w:rsid w:val="00B64F70"/>
    <w:rsid w:val="00B67D24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3E2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2310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15A4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5F92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1703"/>
    <w:rsid w:val="00E27460"/>
    <w:rsid w:val="00E27A98"/>
    <w:rsid w:val="00E346C1"/>
    <w:rsid w:val="00E36AE7"/>
    <w:rsid w:val="00E37979"/>
    <w:rsid w:val="00E40A1C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0E6A"/>
    <w:rsid w:val="00E61E5A"/>
    <w:rsid w:val="00E67253"/>
    <w:rsid w:val="00E72383"/>
    <w:rsid w:val="00E73068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513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4AD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2F54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25B8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160"/>
    <w:rsid w:val="00F75EDA"/>
    <w:rsid w:val="00F7678E"/>
    <w:rsid w:val="00F778F8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pc</cp:lastModifiedBy>
  <cp:revision>2</cp:revision>
  <dcterms:created xsi:type="dcterms:W3CDTF">2018-07-04T04:38:00Z</dcterms:created>
  <dcterms:modified xsi:type="dcterms:W3CDTF">2018-07-04T04:38:00Z</dcterms:modified>
</cp:coreProperties>
</file>