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B96CB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b/>
          <w:u w:val="single"/>
          <w:lang w:val="es-ES"/>
        </w:rPr>
      </w:pPr>
      <w:r w:rsidRPr="004E5EF0">
        <w:rPr>
          <w:rFonts w:ascii="Calibri" w:eastAsia="Calibri" w:hAnsi="Calibri" w:cs="Times New Roman"/>
          <w:b/>
          <w:u w:val="single"/>
          <w:lang w:val="es-ES"/>
        </w:rPr>
        <w:t>Actividad Curricular Piano III   Interpretación</w:t>
      </w:r>
    </w:p>
    <w:p w14:paraId="5C14E035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27EA31D7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 xml:space="preserve">Actividades: </w:t>
      </w:r>
      <w:r w:rsidRPr="004E5EF0">
        <w:rPr>
          <w:rFonts w:ascii="Calibri" w:eastAsia="Calibri" w:hAnsi="Calibri" w:cs="Times New Roman"/>
          <w:lang w:val="es-ES"/>
        </w:rPr>
        <w:t>clases individuales y actividades eminentemente prácticas, solución de los problemas técnico-musicales propios del nivel</w:t>
      </w:r>
    </w:p>
    <w:p w14:paraId="5E86BDC0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>Metodología</w:t>
      </w:r>
      <w:r w:rsidRPr="004E5EF0">
        <w:rPr>
          <w:rFonts w:ascii="Calibri" w:eastAsia="Calibri" w:hAnsi="Calibri" w:cs="Times New Roman"/>
          <w:lang w:val="es-ES"/>
        </w:rPr>
        <w:t>: inherente a la creatividad de cada profesor</w:t>
      </w:r>
    </w:p>
    <w:p w14:paraId="722A54E0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>Evaluación</w:t>
      </w:r>
      <w:r w:rsidRPr="004E5EF0">
        <w:rPr>
          <w:rFonts w:ascii="Calibri" w:eastAsia="Calibri" w:hAnsi="Calibri" w:cs="Times New Roman"/>
          <w:lang w:val="es-ES"/>
        </w:rPr>
        <w:t>: exámenes anuales (recitales públicos) frente a comisiones integradas por profesores de la especialidad</w:t>
      </w:r>
    </w:p>
    <w:p w14:paraId="5D070551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 xml:space="preserve">Exigencias: </w:t>
      </w:r>
      <w:r w:rsidRPr="004E5EF0">
        <w:rPr>
          <w:rFonts w:ascii="Calibri" w:eastAsia="Calibri" w:hAnsi="Calibri" w:cs="Times New Roman"/>
          <w:lang w:val="es-ES"/>
        </w:rPr>
        <w:t xml:space="preserve">Lectura de 9 obras de repertorio de diferentes períodos musicales y 2 estudios de técnica superior </w:t>
      </w:r>
    </w:p>
    <w:p w14:paraId="7163DCA6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>Examen:</w:t>
      </w:r>
      <w:r w:rsidRPr="004E5EF0">
        <w:rPr>
          <w:rFonts w:ascii="Calibri" w:eastAsia="Calibri" w:hAnsi="Calibri" w:cs="Times New Roman"/>
          <w:lang w:val="es-ES"/>
        </w:rPr>
        <w:t xml:space="preserve"> 5 obras memorizadas, obligatoriamente 1 de cada período (período clásico, Sonata o Tema con variaciones) 1 estudio de técnica superior</w:t>
      </w:r>
    </w:p>
    <w:p w14:paraId="1F14BF8C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</w:p>
    <w:p w14:paraId="7A051F6B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b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>Bibliografía</w:t>
      </w:r>
    </w:p>
    <w:p w14:paraId="3193499A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lang w:val="es-ES"/>
        </w:rPr>
        <w:t>Repertorio barroco, clásico, romántico, siglo XX, nacional o latinoamericano, textos de técnica que aborden progresivamente los diferentes problemas de la mecánica pianística</w:t>
      </w:r>
    </w:p>
    <w:p w14:paraId="7A7B6AFD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b/>
          <w:u w:val="single"/>
          <w:lang w:val="es-ES"/>
        </w:rPr>
      </w:pPr>
    </w:p>
    <w:p w14:paraId="6BC46824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4E5EF0">
        <w:rPr>
          <w:rFonts w:ascii="Calibri" w:eastAsia="Calibri" w:hAnsi="Calibri" w:cs="Times New Roman"/>
          <w:b/>
          <w:u w:val="single"/>
          <w:lang w:val="es-ES"/>
        </w:rPr>
        <w:t>Barroco</w:t>
      </w:r>
      <w:r w:rsidRPr="004E5EF0">
        <w:rPr>
          <w:rFonts w:ascii="Calibri" w:eastAsia="Calibri" w:hAnsi="Calibri" w:cs="Times New Roman"/>
          <w:u w:val="single"/>
          <w:lang w:val="es-ES"/>
        </w:rPr>
        <w:t xml:space="preserve"> </w:t>
      </w:r>
    </w:p>
    <w:p w14:paraId="68DC0D35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lang w:val="es-ES"/>
        </w:rPr>
        <w:t xml:space="preserve">2 obras dificultad a nivel de: </w:t>
      </w:r>
    </w:p>
    <w:p w14:paraId="5CF3AC41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proofErr w:type="gramStart"/>
      <w:r w:rsidRPr="004E5EF0">
        <w:rPr>
          <w:rFonts w:ascii="Calibri" w:eastAsia="Calibri" w:hAnsi="Calibri" w:cs="Times New Roman"/>
          <w:b/>
          <w:lang w:val="es-ES"/>
        </w:rPr>
        <w:t>Bach</w:t>
      </w:r>
      <w:r w:rsidRPr="004E5EF0">
        <w:rPr>
          <w:rFonts w:ascii="Calibri" w:eastAsia="Calibri" w:hAnsi="Calibri" w:cs="Times New Roman"/>
          <w:lang w:val="es-ES"/>
        </w:rPr>
        <w:t xml:space="preserve">  Clavecín</w:t>
      </w:r>
      <w:proofErr w:type="gramEnd"/>
      <w:r w:rsidRPr="004E5EF0">
        <w:rPr>
          <w:rFonts w:ascii="Calibri" w:eastAsia="Calibri" w:hAnsi="Calibri" w:cs="Times New Roman"/>
          <w:lang w:val="es-ES"/>
        </w:rPr>
        <w:t xml:space="preserve"> bien  temperado, Partitas, Suites Inglesas</w:t>
      </w:r>
    </w:p>
    <w:p w14:paraId="0B241913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>Haendel</w:t>
      </w:r>
      <w:r w:rsidRPr="004E5EF0">
        <w:rPr>
          <w:rFonts w:ascii="Calibri" w:eastAsia="Calibri" w:hAnsi="Calibri" w:cs="Times New Roman"/>
          <w:lang w:val="es-ES"/>
        </w:rPr>
        <w:t xml:space="preserve"> Suites </w:t>
      </w:r>
    </w:p>
    <w:p w14:paraId="02E2B11E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proofErr w:type="spellStart"/>
      <w:r w:rsidRPr="004E5EF0">
        <w:rPr>
          <w:rFonts w:ascii="Calibri" w:eastAsia="Calibri" w:hAnsi="Calibri" w:cs="Times New Roman"/>
          <w:b/>
          <w:lang w:val="es-ES"/>
        </w:rPr>
        <w:t>Scarlatti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Sonatas </w:t>
      </w:r>
    </w:p>
    <w:p w14:paraId="4DB17CC0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</w:p>
    <w:p w14:paraId="2D0BBC14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b/>
          <w:u w:val="single"/>
          <w:lang w:val="es-ES"/>
        </w:rPr>
      </w:pPr>
      <w:r w:rsidRPr="004E5EF0">
        <w:rPr>
          <w:rFonts w:ascii="Calibri" w:eastAsia="Calibri" w:hAnsi="Calibri" w:cs="Times New Roman"/>
          <w:b/>
          <w:u w:val="single"/>
          <w:lang w:val="es-ES"/>
        </w:rPr>
        <w:t>Clasicismo</w:t>
      </w:r>
    </w:p>
    <w:p w14:paraId="363B0C14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lang w:val="es-ES"/>
        </w:rPr>
        <w:t xml:space="preserve">2 obras dificultad a nivel de: </w:t>
      </w:r>
    </w:p>
    <w:p w14:paraId="124B39AE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>Mozart</w:t>
      </w:r>
      <w:r w:rsidRPr="004E5EF0">
        <w:rPr>
          <w:rFonts w:ascii="Calibri" w:eastAsia="Calibri" w:hAnsi="Calibri" w:cs="Times New Roman"/>
          <w:lang w:val="es-ES"/>
        </w:rPr>
        <w:t xml:space="preserve">   Sonatas KV 311 Re </w:t>
      </w:r>
      <w:proofErr w:type="gramStart"/>
      <w:r w:rsidRPr="004E5EF0">
        <w:rPr>
          <w:rFonts w:ascii="Calibri" w:eastAsia="Calibri" w:hAnsi="Calibri" w:cs="Times New Roman"/>
          <w:lang w:val="es-ES"/>
        </w:rPr>
        <w:t>mayor,  KV</w:t>
      </w:r>
      <w:proofErr w:type="gramEnd"/>
      <w:r w:rsidRPr="004E5EF0">
        <w:rPr>
          <w:rFonts w:ascii="Calibri" w:eastAsia="Calibri" w:hAnsi="Calibri" w:cs="Times New Roman"/>
          <w:lang w:val="es-ES"/>
        </w:rPr>
        <w:t xml:space="preserve"> 331 La mayor </w:t>
      </w:r>
    </w:p>
    <w:p w14:paraId="6AF07697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proofErr w:type="gramStart"/>
      <w:r w:rsidRPr="004E5EF0">
        <w:rPr>
          <w:rFonts w:ascii="Calibri" w:eastAsia="Calibri" w:hAnsi="Calibri" w:cs="Times New Roman"/>
          <w:b/>
          <w:lang w:val="es-ES"/>
        </w:rPr>
        <w:t>Beethoven</w:t>
      </w:r>
      <w:r w:rsidRPr="004E5EF0">
        <w:rPr>
          <w:rFonts w:ascii="Calibri" w:eastAsia="Calibri" w:hAnsi="Calibri" w:cs="Times New Roman"/>
          <w:lang w:val="es-ES"/>
        </w:rPr>
        <w:t xml:space="preserve">  Sonata</w:t>
      </w:r>
      <w:proofErr w:type="gramEnd"/>
      <w:r w:rsidRPr="004E5EF0">
        <w:rPr>
          <w:rFonts w:ascii="Calibri" w:eastAsia="Calibri" w:hAnsi="Calibri" w:cs="Times New Roman"/>
          <w:lang w:val="es-ES"/>
        </w:rPr>
        <w:t xml:space="preserve"> 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13 Do menor,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2 </w:t>
      </w:r>
      <w:proofErr w:type="spellStart"/>
      <w:r w:rsidRPr="004E5EF0">
        <w:rPr>
          <w:rFonts w:ascii="Calibri" w:eastAsia="Calibri" w:hAnsi="Calibri" w:cs="Times New Roman"/>
          <w:lang w:val="es-ES"/>
        </w:rPr>
        <w:t>N°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2 en La mayor</w:t>
      </w:r>
    </w:p>
    <w:p w14:paraId="26026968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4E5EF0">
        <w:rPr>
          <w:rFonts w:ascii="Calibri" w:eastAsia="Calibri" w:hAnsi="Calibri" w:cs="Times New Roman"/>
          <w:b/>
          <w:u w:val="single"/>
          <w:lang w:val="es-ES"/>
        </w:rPr>
        <w:t>Romanticismo</w:t>
      </w:r>
      <w:r w:rsidRPr="004E5EF0">
        <w:rPr>
          <w:rFonts w:ascii="Calibri" w:eastAsia="Calibri" w:hAnsi="Calibri" w:cs="Times New Roman"/>
          <w:u w:val="single"/>
          <w:lang w:val="es-ES"/>
        </w:rPr>
        <w:t xml:space="preserve"> </w:t>
      </w:r>
    </w:p>
    <w:p w14:paraId="459279A5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lang w:val="es-ES"/>
        </w:rPr>
        <w:t>2 obras dificultad a nivel de:</w:t>
      </w:r>
    </w:p>
    <w:p w14:paraId="1F5197FE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>Schumann</w:t>
      </w:r>
      <w:r w:rsidRPr="004E5EF0">
        <w:rPr>
          <w:rFonts w:ascii="Calibri" w:eastAsia="Calibri" w:hAnsi="Calibri" w:cs="Times New Roman"/>
          <w:lang w:val="es-ES"/>
        </w:rPr>
        <w:t xml:space="preserve">   Piezas fantásticas </w:t>
      </w:r>
      <w:proofErr w:type="spellStart"/>
      <w:r w:rsidRPr="004E5EF0">
        <w:rPr>
          <w:rFonts w:ascii="Calibri" w:eastAsia="Calibri" w:hAnsi="Calibri" w:cs="Times New Roman"/>
          <w:lang w:val="es-ES"/>
        </w:rPr>
        <w:t>N°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5, </w:t>
      </w:r>
      <w:proofErr w:type="spellStart"/>
      <w:r w:rsidRPr="004E5EF0">
        <w:rPr>
          <w:rFonts w:ascii="Calibri" w:eastAsia="Calibri" w:hAnsi="Calibri" w:cs="Times New Roman"/>
          <w:lang w:val="es-ES"/>
        </w:rPr>
        <w:t>Papillons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2, </w:t>
      </w:r>
      <w:proofErr w:type="spellStart"/>
      <w:r w:rsidRPr="004E5EF0">
        <w:rPr>
          <w:rFonts w:ascii="Calibri" w:eastAsia="Calibri" w:hAnsi="Calibri" w:cs="Times New Roman"/>
          <w:lang w:val="es-ES"/>
        </w:rPr>
        <w:t>Novelleten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21 </w:t>
      </w:r>
    </w:p>
    <w:p w14:paraId="1840B814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lang w:val="es-ES"/>
        </w:rPr>
        <w:t xml:space="preserve">Escenas del bosque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81 (agrupar de 3)</w:t>
      </w:r>
    </w:p>
    <w:p w14:paraId="05E291B7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>Chopin</w:t>
      </w:r>
      <w:r w:rsidRPr="004E5EF0">
        <w:rPr>
          <w:rFonts w:ascii="Calibri" w:eastAsia="Calibri" w:hAnsi="Calibri" w:cs="Times New Roman"/>
          <w:lang w:val="es-ES"/>
        </w:rPr>
        <w:t xml:space="preserve"> Impromptu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51, Nocturnos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</w:t>
      </w:r>
      <w:proofErr w:type="gramStart"/>
      <w:r w:rsidRPr="004E5EF0">
        <w:rPr>
          <w:rFonts w:ascii="Calibri" w:eastAsia="Calibri" w:hAnsi="Calibri" w:cs="Times New Roman"/>
          <w:lang w:val="es-ES"/>
        </w:rPr>
        <w:t>27,  Estudios</w:t>
      </w:r>
      <w:proofErr w:type="gramEnd"/>
      <w:r w:rsidRPr="004E5EF0">
        <w:rPr>
          <w:rFonts w:ascii="Calibri" w:eastAsia="Calibri" w:hAnsi="Calibri" w:cs="Times New Roman"/>
          <w:lang w:val="es-ES"/>
        </w:rPr>
        <w:t xml:space="preserve">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10 y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25</w:t>
      </w:r>
    </w:p>
    <w:p w14:paraId="5FFCC0AB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>Mendelssohn</w:t>
      </w:r>
      <w:r w:rsidRPr="004E5EF0">
        <w:rPr>
          <w:rFonts w:ascii="Calibri" w:eastAsia="Calibri" w:hAnsi="Calibri" w:cs="Times New Roman"/>
          <w:lang w:val="es-ES"/>
        </w:rPr>
        <w:t xml:space="preserve"> Rondó Caprichoso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14</w:t>
      </w:r>
    </w:p>
    <w:p w14:paraId="7E7839E2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>Brahms</w:t>
      </w:r>
      <w:r w:rsidRPr="004E5EF0">
        <w:rPr>
          <w:rFonts w:ascii="Calibri" w:eastAsia="Calibri" w:hAnsi="Calibri" w:cs="Times New Roman"/>
          <w:lang w:val="es-ES"/>
        </w:rPr>
        <w:t xml:space="preserve"> </w:t>
      </w:r>
      <w:proofErr w:type="spellStart"/>
      <w:r w:rsidRPr="004E5EF0">
        <w:rPr>
          <w:rFonts w:ascii="Calibri" w:eastAsia="Calibri" w:hAnsi="Calibri" w:cs="Times New Roman"/>
          <w:lang w:val="es-ES"/>
        </w:rPr>
        <w:t>Intermezzi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116/ 117/ 118/ 119 y Caprichos (</w:t>
      </w:r>
      <w:proofErr w:type="gramStart"/>
      <w:r w:rsidRPr="004E5EF0">
        <w:rPr>
          <w:rFonts w:ascii="Calibri" w:eastAsia="Calibri" w:hAnsi="Calibri" w:cs="Times New Roman"/>
          <w:lang w:val="es-ES"/>
        </w:rPr>
        <w:t>agrupar  de</w:t>
      </w:r>
      <w:proofErr w:type="gramEnd"/>
      <w:r w:rsidRPr="004E5EF0">
        <w:rPr>
          <w:rFonts w:ascii="Calibri" w:eastAsia="Calibri" w:hAnsi="Calibri" w:cs="Times New Roman"/>
          <w:lang w:val="es-ES"/>
        </w:rPr>
        <w:t xml:space="preserve"> 2 a elección) </w:t>
      </w:r>
    </w:p>
    <w:p w14:paraId="6551842B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</w:p>
    <w:p w14:paraId="03484336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4E5EF0">
        <w:rPr>
          <w:rFonts w:ascii="Calibri" w:eastAsia="Calibri" w:hAnsi="Calibri" w:cs="Times New Roman"/>
          <w:b/>
          <w:u w:val="single"/>
          <w:lang w:val="es-ES"/>
        </w:rPr>
        <w:t>Siglo XX</w:t>
      </w:r>
      <w:r w:rsidRPr="004E5EF0">
        <w:rPr>
          <w:rFonts w:ascii="Calibri" w:eastAsia="Calibri" w:hAnsi="Calibri" w:cs="Times New Roman"/>
          <w:u w:val="single"/>
          <w:lang w:val="es-ES"/>
        </w:rPr>
        <w:t xml:space="preserve"> </w:t>
      </w:r>
    </w:p>
    <w:p w14:paraId="06471D14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lang w:val="es-ES"/>
        </w:rPr>
        <w:t>2 obras dificultad a nivel de:</w:t>
      </w:r>
    </w:p>
    <w:p w14:paraId="71332D0E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proofErr w:type="gramStart"/>
      <w:r w:rsidRPr="004E5EF0">
        <w:rPr>
          <w:rFonts w:ascii="Calibri" w:eastAsia="Calibri" w:hAnsi="Calibri" w:cs="Times New Roman"/>
          <w:b/>
          <w:lang w:val="es-ES"/>
        </w:rPr>
        <w:t>Debussy</w:t>
      </w:r>
      <w:r w:rsidRPr="004E5EF0">
        <w:rPr>
          <w:rFonts w:ascii="Calibri" w:eastAsia="Calibri" w:hAnsi="Calibri" w:cs="Times New Roman"/>
          <w:lang w:val="es-ES"/>
        </w:rPr>
        <w:t xml:space="preserve">  Suite</w:t>
      </w:r>
      <w:proofErr w:type="gramEnd"/>
      <w:r w:rsidRPr="004E5EF0">
        <w:rPr>
          <w:rFonts w:ascii="Calibri" w:eastAsia="Calibri" w:hAnsi="Calibri" w:cs="Times New Roman"/>
          <w:lang w:val="es-ES"/>
        </w:rPr>
        <w:t xml:space="preserve"> </w:t>
      </w:r>
      <w:proofErr w:type="spellStart"/>
      <w:r w:rsidRPr="004E5EF0">
        <w:rPr>
          <w:rFonts w:ascii="Calibri" w:eastAsia="Calibri" w:hAnsi="Calibri" w:cs="Times New Roman"/>
          <w:lang w:val="es-ES"/>
        </w:rPr>
        <w:t>Bergamasque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(completa) Preludios </w:t>
      </w:r>
      <w:proofErr w:type="spellStart"/>
      <w:r w:rsidRPr="004E5EF0">
        <w:rPr>
          <w:rFonts w:ascii="Calibri" w:eastAsia="Calibri" w:hAnsi="Calibri" w:cs="Times New Roman"/>
          <w:lang w:val="es-ES"/>
        </w:rPr>
        <w:t>Vol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1 y 2 (</w:t>
      </w:r>
      <w:proofErr w:type="spellStart"/>
      <w:r w:rsidRPr="004E5EF0">
        <w:rPr>
          <w:rFonts w:ascii="Calibri" w:eastAsia="Calibri" w:hAnsi="Calibri" w:cs="Times New Roman"/>
          <w:lang w:val="es-ES"/>
        </w:rPr>
        <w:t>Danse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de Puck, </w:t>
      </w:r>
      <w:proofErr w:type="spellStart"/>
      <w:r w:rsidRPr="004E5EF0">
        <w:rPr>
          <w:rFonts w:ascii="Calibri" w:eastAsia="Calibri" w:hAnsi="Calibri" w:cs="Times New Roman"/>
          <w:lang w:val="es-ES"/>
        </w:rPr>
        <w:t>Ondine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, Colinas de </w:t>
      </w:r>
      <w:proofErr w:type="spellStart"/>
      <w:r w:rsidRPr="004E5EF0">
        <w:rPr>
          <w:rFonts w:ascii="Calibri" w:eastAsia="Calibri" w:hAnsi="Calibri" w:cs="Times New Roman"/>
          <w:lang w:val="es-ES"/>
        </w:rPr>
        <w:t>Anacapri</w:t>
      </w:r>
      <w:proofErr w:type="spellEnd"/>
      <w:r w:rsidRPr="004E5EF0">
        <w:rPr>
          <w:rFonts w:ascii="Calibri" w:eastAsia="Calibri" w:hAnsi="Calibri" w:cs="Times New Roman"/>
          <w:lang w:val="es-ES"/>
        </w:rPr>
        <w:t>)</w:t>
      </w:r>
    </w:p>
    <w:p w14:paraId="53546A09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>Ravel</w:t>
      </w:r>
      <w:r w:rsidRPr="004E5EF0">
        <w:rPr>
          <w:rFonts w:ascii="Calibri" w:eastAsia="Calibri" w:hAnsi="Calibri" w:cs="Times New Roman"/>
          <w:lang w:val="es-ES"/>
        </w:rPr>
        <w:t xml:space="preserve">, </w:t>
      </w:r>
      <w:proofErr w:type="spellStart"/>
      <w:r w:rsidRPr="004E5EF0">
        <w:rPr>
          <w:rFonts w:ascii="Calibri" w:eastAsia="Calibri" w:hAnsi="Calibri" w:cs="Times New Roman"/>
          <w:lang w:val="es-ES"/>
        </w:rPr>
        <w:t>Miroirs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(excepto anteriores) Sonatina</w:t>
      </w:r>
    </w:p>
    <w:p w14:paraId="6874C4D7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>Scriabin</w:t>
      </w:r>
      <w:r w:rsidRPr="004E5EF0">
        <w:rPr>
          <w:rFonts w:ascii="Calibri" w:eastAsia="Calibri" w:hAnsi="Calibri" w:cs="Times New Roman"/>
          <w:lang w:val="es-ES"/>
        </w:rPr>
        <w:t xml:space="preserve"> Preludios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11,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13,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15,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</w:t>
      </w:r>
      <w:proofErr w:type="gramStart"/>
      <w:r w:rsidRPr="004E5EF0">
        <w:rPr>
          <w:rFonts w:ascii="Calibri" w:eastAsia="Calibri" w:hAnsi="Calibri" w:cs="Times New Roman"/>
          <w:lang w:val="es-ES"/>
        </w:rPr>
        <w:t>17  (</w:t>
      </w:r>
      <w:proofErr w:type="gramEnd"/>
      <w:r w:rsidRPr="004E5EF0">
        <w:rPr>
          <w:rFonts w:ascii="Calibri" w:eastAsia="Calibri" w:hAnsi="Calibri" w:cs="Times New Roman"/>
          <w:lang w:val="es-ES"/>
        </w:rPr>
        <w:t xml:space="preserve">agrupando de 2)) Estudios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8 </w:t>
      </w:r>
    </w:p>
    <w:p w14:paraId="62B069AF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lang w:val="es-ES"/>
        </w:rPr>
        <w:t xml:space="preserve">Obras de Albéniz, </w:t>
      </w:r>
      <w:proofErr w:type="spellStart"/>
      <w:r w:rsidRPr="004E5EF0">
        <w:rPr>
          <w:rFonts w:ascii="Calibri" w:eastAsia="Calibri" w:hAnsi="Calibri" w:cs="Times New Roman"/>
          <w:lang w:val="es-ES"/>
        </w:rPr>
        <w:t>Prokofieff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, </w:t>
      </w:r>
      <w:proofErr w:type="spellStart"/>
      <w:r w:rsidRPr="004E5EF0">
        <w:rPr>
          <w:rFonts w:ascii="Calibri" w:eastAsia="Calibri" w:hAnsi="Calibri" w:cs="Times New Roman"/>
          <w:lang w:val="es-ES"/>
        </w:rPr>
        <w:t>Szymanowsky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, </w:t>
      </w:r>
      <w:proofErr w:type="spellStart"/>
      <w:r w:rsidRPr="004E5EF0">
        <w:rPr>
          <w:rFonts w:ascii="Calibri" w:eastAsia="Calibri" w:hAnsi="Calibri" w:cs="Times New Roman"/>
          <w:lang w:val="es-ES"/>
        </w:rPr>
        <w:t>Rachmaninoff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(a elección)</w:t>
      </w:r>
    </w:p>
    <w:p w14:paraId="24D348E6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</w:p>
    <w:p w14:paraId="58A06FBA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b/>
          <w:u w:val="single"/>
          <w:lang w:val="es-ES"/>
        </w:rPr>
      </w:pPr>
      <w:r w:rsidRPr="004E5EF0">
        <w:rPr>
          <w:rFonts w:ascii="Calibri" w:eastAsia="Calibri" w:hAnsi="Calibri" w:cs="Times New Roman"/>
          <w:b/>
          <w:u w:val="single"/>
          <w:lang w:val="es-ES"/>
        </w:rPr>
        <w:lastRenderedPageBreak/>
        <w:t>Nacionales / Latinoamericanos</w:t>
      </w:r>
    </w:p>
    <w:p w14:paraId="1DEB1A0C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lang w:val="es-ES"/>
        </w:rPr>
        <w:t>1 obra dificultad a nivel de:</w:t>
      </w:r>
    </w:p>
    <w:p w14:paraId="5F531247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lang w:val="es-ES"/>
        </w:rPr>
        <w:t xml:space="preserve">Santa Cruz Poema Trágico </w:t>
      </w:r>
      <w:proofErr w:type="spellStart"/>
      <w:r w:rsidRPr="004E5EF0">
        <w:rPr>
          <w:rFonts w:ascii="Calibri" w:eastAsia="Calibri" w:hAnsi="Calibri" w:cs="Times New Roman"/>
          <w:lang w:val="es-ES"/>
        </w:rPr>
        <w:t>N°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1</w:t>
      </w:r>
    </w:p>
    <w:p w14:paraId="10F1186B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</w:p>
    <w:p w14:paraId="0C42868F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b/>
          <w:lang w:val="es-ES"/>
        </w:rPr>
      </w:pPr>
      <w:r w:rsidRPr="004E5EF0">
        <w:rPr>
          <w:rFonts w:ascii="Calibri" w:eastAsia="Calibri" w:hAnsi="Calibri" w:cs="Times New Roman"/>
          <w:b/>
          <w:lang w:val="es-ES"/>
        </w:rPr>
        <w:t xml:space="preserve">Técnica </w:t>
      </w:r>
    </w:p>
    <w:p w14:paraId="6F30CC93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lang w:val="es-ES"/>
        </w:rPr>
        <w:t xml:space="preserve">2 estudios dificultad a nivel de: </w:t>
      </w:r>
    </w:p>
    <w:p w14:paraId="3E251F2F" w14:textId="77777777" w:rsidR="004E5EF0" w:rsidRPr="004E5EF0" w:rsidRDefault="004E5EF0" w:rsidP="004E5EF0">
      <w:pPr>
        <w:spacing w:after="0" w:line="276" w:lineRule="auto"/>
        <w:jc w:val="both"/>
        <w:rPr>
          <w:rFonts w:ascii="Calibri" w:eastAsia="Calibri" w:hAnsi="Calibri" w:cs="Times New Roman"/>
          <w:lang w:val="es-ES"/>
        </w:rPr>
      </w:pPr>
      <w:r w:rsidRPr="004E5EF0">
        <w:rPr>
          <w:rFonts w:ascii="Calibri" w:eastAsia="Calibri" w:hAnsi="Calibri" w:cs="Times New Roman"/>
          <w:lang w:val="es-ES"/>
        </w:rPr>
        <w:t xml:space="preserve">Chopin Estudios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10,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25 (excepto anteriores) Mendelssohn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104, Estudios de Liszt, Scriabin </w:t>
      </w:r>
      <w:proofErr w:type="spellStart"/>
      <w:r w:rsidRPr="004E5EF0">
        <w:rPr>
          <w:rFonts w:ascii="Calibri" w:eastAsia="Calibri" w:hAnsi="Calibri" w:cs="Times New Roman"/>
          <w:lang w:val="es-ES"/>
        </w:rPr>
        <w:t>Op</w:t>
      </w:r>
      <w:proofErr w:type="spellEnd"/>
      <w:r w:rsidRPr="004E5EF0">
        <w:rPr>
          <w:rFonts w:ascii="Calibri" w:eastAsia="Calibri" w:hAnsi="Calibri" w:cs="Times New Roman"/>
          <w:lang w:val="es-ES"/>
        </w:rPr>
        <w:t xml:space="preserve"> 8</w:t>
      </w:r>
    </w:p>
    <w:p w14:paraId="312A2A9D" w14:textId="77777777" w:rsidR="004E5EF0" w:rsidRPr="004E5EF0" w:rsidRDefault="004E5EF0" w:rsidP="004E5EF0">
      <w:pPr>
        <w:spacing w:after="0" w:line="276" w:lineRule="auto"/>
        <w:rPr>
          <w:rFonts w:ascii="Calibri" w:eastAsia="Calibri" w:hAnsi="Calibri" w:cs="Times New Roman"/>
          <w:b/>
          <w:lang w:val="es-ES"/>
        </w:rPr>
      </w:pPr>
    </w:p>
    <w:p w14:paraId="6BCAAE33" w14:textId="77777777" w:rsidR="0037211B" w:rsidRPr="004E5EF0" w:rsidRDefault="0037211B">
      <w:pPr>
        <w:rPr>
          <w:lang w:val="es-ES"/>
        </w:rPr>
      </w:pPr>
    </w:p>
    <w:sectPr w:rsidR="0037211B" w:rsidRPr="004E5EF0" w:rsidSect="001863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F0"/>
    <w:rsid w:val="001863C6"/>
    <w:rsid w:val="0037211B"/>
    <w:rsid w:val="004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8D8A33"/>
  <w15:chartTrackingRefBased/>
  <w15:docId w15:val="{95A99044-F825-41D2-95B3-887403DF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Zamora</dc:creator>
  <cp:keywords/>
  <dc:description/>
  <cp:lastModifiedBy>Paulina Zamora</cp:lastModifiedBy>
  <cp:revision>1</cp:revision>
  <dcterms:created xsi:type="dcterms:W3CDTF">2020-07-30T20:12:00Z</dcterms:created>
  <dcterms:modified xsi:type="dcterms:W3CDTF">2020-07-30T20:13:00Z</dcterms:modified>
</cp:coreProperties>
</file>