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clara"/>
        <w:tblpPr w:leftFromText="141" w:rightFromText="141" w:vertAnchor="page" w:horzAnchor="page" w:tblpX="3943" w:tblpY="207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AE2FD5" w14:paraId="6B25B2CA" w14:textId="77777777" w:rsidTr="00F4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74FB6384" w14:textId="77777777" w:rsidR="00AE2FD5" w:rsidRDefault="00AE2FD5" w:rsidP="00F44517">
            <w:bookmarkStart w:id="0" w:name="_GoBack"/>
            <w:bookmarkEnd w:id="0"/>
            <w:r>
              <w:t>NOMBRE ACTIVIDAD CURRICULAR</w:t>
            </w:r>
          </w:p>
        </w:tc>
      </w:tr>
      <w:tr w:rsidR="00AE2FD5" w14:paraId="2813AB24" w14:textId="77777777" w:rsidTr="00F4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2048E8B2" w14:textId="77777777" w:rsidR="00AE2FD5" w:rsidRPr="004D0517" w:rsidRDefault="00AE2FD5" w:rsidP="00F44517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="00B02AFC">
              <w:rPr>
                <w:b w:val="0"/>
              </w:rPr>
              <w:t>: Piano III</w:t>
            </w:r>
            <w:r w:rsidR="00B43D48">
              <w:rPr>
                <w:b w:val="0"/>
              </w:rPr>
              <w:t xml:space="preserve"> (Carrera Interpretación)</w:t>
            </w:r>
          </w:p>
        </w:tc>
      </w:tr>
      <w:tr w:rsidR="00AE2FD5" w14:paraId="3242B0C4" w14:textId="77777777" w:rsidTr="00F44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15993994" w14:textId="77777777" w:rsidR="00AE2FD5" w:rsidRPr="004D0517" w:rsidRDefault="00AE2FD5" w:rsidP="00F44517">
            <w:pPr>
              <w:rPr>
                <w:b w:val="0"/>
              </w:rPr>
            </w:pPr>
            <w:r w:rsidRPr="004D0517">
              <w:rPr>
                <w:b w:val="0"/>
              </w:rPr>
              <w:t>En inglés</w:t>
            </w:r>
          </w:p>
        </w:tc>
      </w:tr>
      <w:tr w:rsidR="00F44517" w14:paraId="40A8B6D9" w14:textId="77777777" w:rsidTr="00F4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3842C6A" w14:textId="77777777" w:rsidR="00F44517" w:rsidRPr="00F44517" w:rsidRDefault="00F44517" w:rsidP="00F44517">
            <w:pPr>
              <w:rPr>
                <w:b w:val="0"/>
              </w:rPr>
            </w:pPr>
            <w:r w:rsidRPr="00F44517">
              <w:rPr>
                <w:b w:val="0"/>
              </w:rPr>
              <w:t>C</w:t>
            </w:r>
            <w:r>
              <w:rPr>
                <w:b w:val="0"/>
              </w:rPr>
              <w:t>ó</w:t>
            </w:r>
            <w:r w:rsidRPr="00F44517">
              <w:rPr>
                <w:b w:val="0"/>
              </w:rPr>
              <w:t>digo</w:t>
            </w:r>
          </w:p>
        </w:tc>
      </w:tr>
    </w:tbl>
    <w:p w14:paraId="237B8298" w14:textId="77777777" w:rsidR="004D0517" w:rsidRDefault="004D0517" w:rsidP="003503A5">
      <w:pPr>
        <w:ind w:left="-851"/>
        <w:rPr>
          <w:noProof/>
          <w:lang w:val="es-CL" w:eastAsia="es-CL"/>
        </w:rPr>
      </w:pPr>
    </w:p>
    <w:p w14:paraId="544DB9F0" w14:textId="77777777" w:rsidR="00AE2FD5" w:rsidRDefault="00AE2FD5" w:rsidP="003503A5">
      <w:pPr>
        <w:ind w:left="-851"/>
        <w:rPr>
          <w:noProof/>
          <w:lang w:val="es-CL" w:eastAsia="es-CL"/>
        </w:rPr>
      </w:pPr>
    </w:p>
    <w:p w14:paraId="44E31948" w14:textId="77777777" w:rsidR="00AE2FD5" w:rsidRDefault="00AE2FD5" w:rsidP="003503A5">
      <w:pPr>
        <w:ind w:left="-851"/>
        <w:rPr>
          <w:noProof/>
          <w:lang w:val="es-CL" w:eastAsia="es-CL"/>
        </w:rPr>
      </w:pPr>
    </w:p>
    <w:p w14:paraId="574DCAFA" w14:textId="77777777" w:rsidR="00AE2FD5" w:rsidRDefault="00AE2FD5" w:rsidP="003503A5">
      <w:pPr>
        <w:ind w:left="-851"/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14:paraId="48F1413F" w14:textId="77777777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5E70C145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26B355DA" w14:textId="77777777" w:rsidR="004D0517" w:rsidRDefault="00B02AFC" w:rsidP="004D0517">
            <w:r>
              <w:t>Dpto. Musica. Facultad de Artes</w:t>
            </w:r>
          </w:p>
        </w:tc>
      </w:tr>
      <w:tr w:rsidR="0094791B" w14:paraId="349928DF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6A60D870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205C36A0" w14:textId="77777777" w:rsidR="004D0517" w:rsidRDefault="00B02AFC" w:rsidP="004D0517">
            <w:r>
              <w:t>2 horas presenciales</w:t>
            </w:r>
          </w:p>
          <w:p w14:paraId="0CA86E39" w14:textId="77777777" w:rsidR="00B02AFC" w:rsidRDefault="00B02AFC" w:rsidP="004D0517">
            <w:r>
              <w:t>19 horas no presenciales</w:t>
            </w:r>
          </w:p>
        </w:tc>
      </w:tr>
      <w:tr w:rsidR="0094791B" w14:paraId="52A9AA0D" w14:textId="77777777" w:rsidTr="005F13EB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1B446" w14:textId="77777777"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DC34A" w14:textId="77777777" w:rsidR="0094791B" w:rsidRDefault="0094791B" w:rsidP="004D0517"/>
        </w:tc>
      </w:tr>
      <w:tr w:rsidR="0094791B" w14:paraId="46F599EB" w14:textId="77777777" w:rsidTr="005F13EB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ED8917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  <w:r w:rsidR="005F13EB">
              <w:rPr>
                <w:b/>
              </w:rPr>
              <w:t xml:space="preserve"> SCT - Chile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256D" w14:textId="77777777" w:rsidR="0094791B" w:rsidRPr="00E740CB" w:rsidRDefault="00B02AFC" w:rsidP="0094791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14:paraId="571EA59C" w14:textId="77777777"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5F13EB" w14:paraId="7BB19C25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DC43853" w14:textId="77777777" w:rsidR="005F13EB" w:rsidRDefault="005F13EB" w:rsidP="00DC6B91">
            <w:r>
              <w:t>Propósito General del Curso</w:t>
            </w:r>
          </w:p>
        </w:tc>
      </w:tr>
      <w:tr w:rsidR="005F13EB" w14:paraId="281BC7FD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7C02908" w14:textId="77777777" w:rsidR="005F13EB" w:rsidRDefault="005F13EB" w:rsidP="00DC6B91"/>
          <w:p w14:paraId="51F2FFD5" w14:textId="77777777" w:rsidR="00B02AFC" w:rsidRDefault="00B02AFC" w:rsidP="00B02AFC">
            <w:pPr>
              <w:jc w:val="both"/>
            </w:pPr>
            <w:r>
              <w:t>Eminentemente práctico, de carácter individual con el principal objetivo de continuar la formación de estudiantes en la interpretación del repertorio de la literatura pianística universal de excelencia, incentivar la emotividad y el aporte personal.</w:t>
            </w:r>
          </w:p>
          <w:p w14:paraId="724D65BE" w14:textId="77777777" w:rsidR="00B02AFC" w:rsidRDefault="00B02AFC" w:rsidP="00B02AFC">
            <w:pPr>
              <w:jc w:val="both"/>
            </w:pPr>
          </w:p>
          <w:p w14:paraId="1E452249" w14:textId="77777777" w:rsidR="00275293" w:rsidRDefault="00275293" w:rsidP="00DC6B91"/>
          <w:p w14:paraId="5D411286" w14:textId="77777777" w:rsidR="005F13EB" w:rsidRDefault="005F13EB" w:rsidP="00DC6B91"/>
          <w:p w14:paraId="24708DE0" w14:textId="77777777" w:rsidR="005F13EB" w:rsidRDefault="005F13EB" w:rsidP="00DC6B91"/>
          <w:p w14:paraId="0CFF9322" w14:textId="77777777" w:rsidR="005F13EB" w:rsidRDefault="005F13EB" w:rsidP="00DC6B91"/>
          <w:p w14:paraId="43BC4124" w14:textId="77777777" w:rsidR="005F13EB" w:rsidRDefault="005F13EB" w:rsidP="00DC6B91"/>
        </w:tc>
      </w:tr>
    </w:tbl>
    <w:p w14:paraId="4CD3FA71" w14:textId="77777777" w:rsidR="005F13EB" w:rsidRDefault="005F13E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14:paraId="3BEDC941" w14:textId="77777777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B3BB077" w14:textId="77777777" w:rsidR="00820D6C" w:rsidRDefault="005F13EB" w:rsidP="003503A5">
            <w:r>
              <w:t>Competencias y Sub</w:t>
            </w:r>
            <w:r w:rsidR="00F44517">
              <w:t>-</w:t>
            </w:r>
            <w:r>
              <w:t>competencias a las que contribuye el curso</w:t>
            </w:r>
          </w:p>
        </w:tc>
      </w:tr>
      <w:tr w:rsidR="00820D6C" w14:paraId="3D10DAF5" w14:textId="77777777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C4E9E8D" w14:textId="77777777" w:rsidR="00820D6C" w:rsidRDefault="00820D6C" w:rsidP="003503A5"/>
          <w:p w14:paraId="5F255C31" w14:textId="77777777" w:rsidR="00E740CB" w:rsidRDefault="00E740CB" w:rsidP="003503A5"/>
          <w:p w14:paraId="374E9CE4" w14:textId="77777777" w:rsidR="00921F2B" w:rsidRDefault="00921F2B" w:rsidP="00921F2B">
            <w:pPr>
              <w:jc w:val="both"/>
            </w:pPr>
            <w:r>
              <w:t xml:space="preserve">Interpretación reflexiva y progresiva de repertorios de diversos estilos y períodos históricos de diversos niveles de complejidad </w:t>
            </w:r>
          </w:p>
          <w:p w14:paraId="5DE5AF8B" w14:textId="77777777" w:rsidR="00921F2B" w:rsidRDefault="00921F2B" w:rsidP="00921F2B">
            <w:pPr>
              <w:jc w:val="both"/>
            </w:pPr>
          </w:p>
          <w:p w14:paraId="4F8C43BB" w14:textId="77777777" w:rsidR="00921F2B" w:rsidRPr="000A4223" w:rsidRDefault="000A4223" w:rsidP="000A4223">
            <w:pPr>
              <w:pStyle w:val="Pa14"/>
              <w:spacing w:after="10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2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Realizar la presentación de un discurso musical apropiado a la situación escénica concreta y cohe</w:t>
            </w:r>
            <w:r w:rsidRPr="000A42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rente con la </w:t>
            </w:r>
            <w:r w:rsidRPr="000A42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intencionalidad del intérprete.</w:t>
            </w:r>
          </w:p>
          <w:p w14:paraId="530F4DC6" w14:textId="77777777" w:rsidR="000A4223" w:rsidRDefault="000A4223" w:rsidP="00921F2B">
            <w:pPr>
              <w:jc w:val="both"/>
              <w:rPr>
                <w:rFonts w:cstheme="minorHAnsi"/>
              </w:rPr>
            </w:pPr>
          </w:p>
          <w:p w14:paraId="0D2793E7" w14:textId="77777777" w:rsidR="000A4223" w:rsidRPr="000A4223" w:rsidRDefault="000A4223" w:rsidP="00921F2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 competencias</w:t>
            </w:r>
          </w:p>
          <w:p w14:paraId="4261B8C5" w14:textId="77777777" w:rsidR="00921F2B" w:rsidRDefault="000A4223" w:rsidP="00921F2B">
            <w:pPr>
              <w:jc w:val="both"/>
            </w:pPr>
            <w:r>
              <w:t xml:space="preserve"> Lograr a</w:t>
            </w:r>
            <w:r w:rsidR="00921F2B">
              <w:t>finidad expresiva en relación a la obra a interpretar</w:t>
            </w:r>
          </w:p>
          <w:p w14:paraId="39FA2BB8" w14:textId="77777777" w:rsidR="00E740CB" w:rsidRDefault="00E740CB" w:rsidP="003503A5"/>
          <w:p w14:paraId="4D6BF6A1" w14:textId="77777777" w:rsidR="000A4223" w:rsidRDefault="000A4223" w:rsidP="000A4223">
            <w:pPr>
              <w:jc w:val="both"/>
            </w:pPr>
            <w:r w:rsidRPr="00420146">
              <w:t>R</w:t>
            </w:r>
            <w:r>
              <w:t xml:space="preserve">ecrear obras de complejidad acorde al curso establecido (calidad del sonido en relación a la exigencia del período histórico, respeto al tempo/ritmo/dinámica/agógica/ y memorización </w:t>
            </w:r>
          </w:p>
          <w:p w14:paraId="41E14E96" w14:textId="77777777" w:rsidR="00E740CB" w:rsidRDefault="00E740CB" w:rsidP="003503A5"/>
          <w:p w14:paraId="7B90B0FF" w14:textId="77777777" w:rsidR="00E740CB" w:rsidRDefault="00E740CB" w:rsidP="003503A5"/>
          <w:p w14:paraId="78E3250A" w14:textId="77777777" w:rsidR="00E740CB" w:rsidRDefault="00E740CB" w:rsidP="003503A5"/>
        </w:tc>
      </w:tr>
    </w:tbl>
    <w:p w14:paraId="4AACB940" w14:textId="77777777" w:rsidR="0094791B" w:rsidRDefault="0094791B" w:rsidP="003503A5">
      <w:pPr>
        <w:ind w:left="-851"/>
      </w:pPr>
    </w:p>
    <w:p w14:paraId="5F4BBAB1" w14:textId="77777777" w:rsidR="00DF1E31" w:rsidRDefault="00DF1E31" w:rsidP="003503A5">
      <w:pPr>
        <w:ind w:left="-851"/>
      </w:pPr>
    </w:p>
    <w:p w14:paraId="77460E76" w14:textId="77777777" w:rsidR="00DF1E31" w:rsidRDefault="00DF1E31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F44517" w14:paraId="505899CF" w14:textId="77777777" w:rsidTr="00864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5A5AFDD" w14:textId="77777777" w:rsidR="00F44517" w:rsidRDefault="00F44517" w:rsidP="00F44517">
            <w:r>
              <w:lastRenderedPageBreak/>
              <w:t>Competencias transversales</w:t>
            </w:r>
          </w:p>
        </w:tc>
      </w:tr>
      <w:tr w:rsidR="00F44517" w14:paraId="72C3B353" w14:textId="77777777" w:rsidTr="0086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21182F2" w14:textId="77777777" w:rsidR="00F44517" w:rsidRDefault="00791A1D" w:rsidP="0086428E">
            <w:r>
              <w:t>Autocrítica frente al proceso interpretativo, reconociendo las propias fortalezas y debilidades con el objeto de aportar las soluciones, planificando racionalmente las acciones  para lograr la  rápida superación las debilidades</w:t>
            </w:r>
          </w:p>
          <w:p w14:paraId="24D97B92" w14:textId="77777777" w:rsidR="00F44517" w:rsidRDefault="00F44517" w:rsidP="0086428E"/>
          <w:p w14:paraId="46665B0B" w14:textId="77777777" w:rsidR="00F44517" w:rsidRDefault="00F44517" w:rsidP="0086428E"/>
          <w:p w14:paraId="5FBF8804" w14:textId="77777777" w:rsidR="00F44517" w:rsidRDefault="00F44517" w:rsidP="0086428E"/>
          <w:p w14:paraId="51D1E52F" w14:textId="77777777" w:rsidR="00F44517" w:rsidRDefault="00F44517" w:rsidP="0086428E"/>
          <w:p w14:paraId="7C520CD8" w14:textId="77777777" w:rsidR="00F44517" w:rsidRDefault="00F44517" w:rsidP="0086428E"/>
        </w:tc>
      </w:tr>
    </w:tbl>
    <w:p w14:paraId="58C376E7" w14:textId="77777777" w:rsidR="003741C1" w:rsidRDefault="003741C1" w:rsidP="003503A5">
      <w:pPr>
        <w:ind w:left="-851"/>
      </w:pPr>
    </w:p>
    <w:p w14:paraId="5DB57094" w14:textId="77777777" w:rsidR="003741C1" w:rsidRDefault="003741C1" w:rsidP="003503A5">
      <w:pPr>
        <w:ind w:left="-851"/>
      </w:pPr>
    </w:p>
    <w:tbl>
      <w:tblPr>
        <w:tblStyle w:val="Listaclara"/>
        <w:tblW w:w="9647" w:type="dxa"/>
        <w:tblInd w:w="-743" w:type="dxa"/>
        <w:tblLook w:val="04A0" w:firstRow="1" w:lastRow="0" w:firstColumn="1" w:lastColumn="0" w:noHBand="0" w:noVBand="1"/>
      </w:tblPr>
      <w:tblGrid>
        <w:gridCol w:w="9647"/>
      </w:tblGrid>
      <w:tr w:rsidR="00E740CB" w14:paraId="45BB310D" w14:textId="77777777" w:rsidTr="00DE0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7" w:type="dxa"/>
          </w:tcPr>
          <w:p w14:paraId="14ACD6DA" w14:textId="77777777" w:rsidR="00E740CB" w:rsidRDefault="005F13EB" w:rsidP="00DC6B91">
            <w:r>
              <w:t>Resultados de Aprendizaje</w:t>
            </w:r>
          </w:p>
        </w:tc>
      </w:tr>
      <w:tr w:rsidR="00E740CB" w14:paraId="52EBB815" w14:textId="77777777" w:rsidTr="00DE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7" w:type="dxa"/>
            <w:shd w:val="clear" w:color="auto" w:fill="auto"/>
          </w:tcPr>
          <w:p w14:paraId="3955A0FB" w14:textId="77777777" w:rsidR="00E740CB" w:rsidRPr="003741C1" w:rsidRDefault="00E740CB" w:rsidP="00A25C5A">
            <w:pPr>
              <w:shd w:val="clear" w:color="auto" w:fill="DBE5F1" w:themeFill="accent1" w:themeFillTint="33"/>
              <w:rPr>
                <w:b w:val="0"/>
              </w:rPr>
            </w:pPr>
          </w:p>
          <w:p w14:paraId="250D8E2F" w14:textId="77777777" w:rsidR="003741C1" w:rsidRPr="003741C1" w:rsidRDefault="003741C1" w:rsidP="003741C1">
            <w:pPr>
              <w:rPr>
                <w:b w:val="0"/>
              </w:rPr>
            </w:pPr>
          </w:p>
          <w:p w14:paraId="1414621D" w14:textId="77777777" w:rsidR="003741C1" w:rsidRPr="003741C1" w:rsidRDefault="003741C1" w:rsidP="003741C1">
            <w:pPr>
              <w:rPr>
                <w:b w:val="0"/>
              </w:rPr>
            </w:pPr>
          </w:p>
          <w:p w14:paraId="6D04BF7C" w14:textId="77777777" w:rsidR="00DF1E31" w:rsidRDefault="00DF1E31" w:rsidP="00DF1E3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Definir las soluciones a los problemas técnicos en el repertorio elegido (mecánica y técnica aplicada. En este  aspecto es deseable el trabajo y solución de 4 o más estudios de gran dificultad virtuosistica durante el año </w:t>
            </w:r>
          </w:p>
          <w:p w14:paraId="6A32E6CA" w14:textId="77777777" w:rsidR="00DF1E31" w:rsidRDefault="00DF1E31" w:rsidP="00DF1E3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Analizar las estructuras de las obras a interpretar (forma sonata/ formas contrapuntísticas) diferenciando claramente los diferentes períodos históricos (barroco, clásico, romántico, post romántico y contemporáneo</w:t>
            </w:r>
          </w:p>
          <w:p w14:paraId="3DCCBF35" w14:textId="77777777" w:rsidR="00DF1E31" w:rsidRDefault="00DF1E31" w:rsidP="00DF1E3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 Continuar con el desarrollo de la propia presencia en el escenario en relación con el  público asistente</w:t>
            </w:r>
          </w:p>
          <w:p w14:paraId="72D01656" w14:textId="77777777" w:rsidR="00DF1E31" w:rsidRDefault="00DF1E31" w:rsidP="00DF1E3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Definición propia de los estilos musicales, la mayor comprensión de la obra y el manejo inteligente del concepto de rubato, presente en todas  las obras  musicales de la literatura píanistica de los períodos musicales</w:t>
            </w:r>
          </w:p>
          <w:p w14:paraId="33F5E963" w14:textId="77777777" w:rsidR="003741C1" w:rsidRPr="00DE01BA" w:rsidRDefault="00DF1E31" w:rsidP="003741C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Presentar progresivamente grados de independencia en la toma de decisiones respecto al tempo y todo lo relacionado c</w:t>
            </w:r>
            <w:r w:rsidR="00DE01BA">
              <w:t>on el concepto de interpretación.</w:t>
            </w:r>
          </w:p>
          <w:p w14:paraId="7C075673" w14:textId="77777777" w:rsidR="003741C1" w:rsidRDefault="003741C1" w:rsidP="003741C1">
            <w:pPr>
              <w:rPr>
                <w:b w:val="0"/>
              </w:rPr>
            </w:pPr>
          </w:p>
          <w:p w14:paraId="408C71AA" w14:textId="77777777" w:rsidR="003741C1" w:rsidRPr="003741C1" w:rsidRDefault="003741C1" w:rsidP="003741C1">
            <w:pPr>
              <w:rPr>
                <w:b w:val="0"/>
              </w:rPr>
            </w:pPr>
          </w:p>
          <w:p w14:paraId="66F15235" w14:textId="77777777" w:rsidR="00E740CB" w:rsidRDefault="00E740CB" w:rsidP="00A25C5A">
            <w:pPr>
              <w:shd w:val="clear" w:color="auto" w:fill="DBE5F1" w:themeFill="accent1" w:themeFillTint="33"/>
            </w:pPr>
          </w:p>
        </w:tc>
      </w:tr>
    </w:tbl>
    <w:p w14:paraId="3801EEFF" w14:textId="77777777" w:rsidR="00E740CB" w:rsidRDefault="00E740CB" w:rsidP="00A25C5A">
      <w:pPr>
        <w:shd w:val="clear" w:color="auto" w:fill="DBE5F1" w:themeFill="accent1" w:themeFillTint="33"/>
        <w:ind w:left="-851"/>
      </w:pPr>
    </w:p>
    <w:p w14:paraId="3D3A7FA8" w14:textId="77777777" w:rsidR="003D77A6" w:rsidRDefault="003D77A6" w:rsidP="00A25C5A">
      <w:pPr>
        <w:shd w:val="clear" w:color="auto" w:fill="DBE5F1" w:themeFill="accent1" w:themeFillTint="33"/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220E909D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84033C4" w14:textId="77777777" w:rsidR="00E740CB" w:rsidRDefault="00E740CB" w:rsidP="00DC6B91">
            <w:r>
              <w:t>Saberes/Contenidos</w:t>
            </w:r>
          </w:p>
        </w:tc>
      </w:tr>
      <w:tr w:rsidR="00E740CB" w14:paraId="17E3C03D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3CEA989" w14:textId="77777777" w:rsidR="003D77A6" w:rsidRDefault="003D77A6" w:rsidP="003D77A6">
            <w:pPr>
              <w:jc w:val="both"/>
            </w:pPr>
            <w:r>
              <w:t xml:space="preserve">Herramientas técnicas que permitan una interpretación ejecución limpia y fluida </w:t>
            </w:r>
          </w:p>
          <w:p w14:paraId="4A4A9FB8" w14:textId="77777777" w:rsidR="003D77A6" w:rsidRDefault="003D77A6" w:rsidP="003D77A6">
            <w:pPr>
              <w:jc w:val="both"/>
            </w:pPr>
          </w:p>
          <w:p w14:paraId="2BDE4377" w14:textId="77777777" w:rsidR="003D77A6" w:rsidRDefault="003D77A6" w:rsidP="003D77A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Escalas en todas las tonalidades (4 octavas mov. paralelo en octavas/sextas / decimas y terceras</w:t>
            </w:r>
          </w:p>
          <w:p w14:paraId="08CEFC1C" w14:textId="77777777" w:rsidR="003D77A6" w:rsidRDefault="003D77A6" w:rsidP="003D77A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Arpegios completos 4 octavas </w:t>
            </w:r>
          </w:p>
          <w:p w14:paraId="07AA636A" w14:textId="77777777" w:rsidR="003D77A6" w:rsidRDefault="003D77A6" w:rsidP="003D77A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Cadencias completas</w:t>
            </w:r>
          </w:p>
          <w:p w14:paraId="2EB4978D" w14:textId="77777777" w:rsidR="003D77A6" w:rsidRDefault="003D77A6" w:rsidP="003D77A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Manejo de  diferentes dinámicas y agógicas</w:t>
            </w:r>
          </w:p>
          <w:p w14:paraId="6126BEFB" w14:textId="77777777" w:rsidR="003D77A6" w:rsidRDefault="003D77A6" w:rsidP="003D77A6">
            <w:pPr>
              <w:jc w:val="both"/>
            </w:pPr>
          </w:p>
          <w:p w14:paraId="26799D52" w14:textId="77777777" w:rsidR="003D77A6" w:rsidRDefault="003D77A6" w:rsidP="003D77A6">
            <w:pPr>
              <w:jc w:val="both"/>
            </w:pPr>
            <w:r>
              <w:t>Definición de los parámetros estéticos generales frente a los diversos estilos (barroco, clásico, romántico, post romántico y contemporáneo)</w:t>
            </w:r>
          </w:p>
          <w:p w14:paraId="2295091D" w14:textId="77777777" w:rsidR="003D77A6" w:rsidRDefault="003D77A6" w:rsidP="003D77A6">
            <w:pPr>
              <w:jc w:val="both"/>
            </w:pPr>
          </w:p>
          <w:p w14:paraId="4A8B6B76" w14:textId="77777777" w:rsidR="003D77A6" w:rsidRDefault="003D77A6" w:rsidP="003D77A6">
            <w:pPr>
              <w:jc w:val="both"/>
            </w:pPr>
            <w:r>
              <w:t xml:space="preserve">Herramientas que desarrollen progresivamente la seguridad y memorización de la obra </w:t>
            </w:r>
          </w:p>
          <w:p w14:paraId="61A6641C" w14:textId="77777777" w:rsidR="003D77A6" w:rsidRDefault="003D77A6" w:rsidP="003D77A6">
            <w:pPr>
              <w:jc w:val="both"/>
            </w:pPr>
            <w:r>
              <w:t xml:space="preserve">Concentración/ Respiración/ Actitud/ Relajación/ </w:t>
            </w:r>
          </w:p>
          <w:p w14:paraId="475B62A2" w14:textId="77777777" w:rsidR="00E740CB" w:rsidRDefault="00E740CB" w:rsidP="00DC6B91"/>
        </w:tc>
      </w:tr>
    </w:tbl>
    <w:p w14:paraId="1752A068" w14:textId="77777777" w:rsidR="00E740CB" w:rsidRDefault="00E740CB" w:rsidP="003503A5">
      <w:pPr>
        <w:ind w:left="-851"/>
      </w:pPr>
    </w:p>
    <w:p w14:paraId="57E06AC1" w14:textId="77777777" w:rsidR="005F13EB" w:rsidRDefault="005F13EB" w:rsidP="003503A5">
      <w:pPr>
        <w:ind w:left="-851"/>
      </w:pPr>
    </w:p>
    <w:p w14:paraId="576C5810" w14:textId="77777777" w:rsidR="003741C1" w:rsidRDefault="003741C1" w:rsidP="003503A5">
      <w:pPr>
        <w:ind w:left="-851"/>
      </w:pPr>
    </w:p>
    <w:p w14:paraId="727B3181" w14:textId="77777777" w:rsidR="003741C1" w:rsidRDefault="003741C1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26B49EF6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B271DF1" w14:textId="77777777" w:rsidR="00E740CB" w:rsidRDefault="00E740CB" w:rsidP="00DC6B91">
            <w:r>
              <w:t>Metodología</w:t>
            </w:r>
          </w:p>
        </w:tc>
      </w:tr>
      <w:tr w:rsidR="00E740CB" w14:paraId="5102F07C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A43194F" w14:textId="77777777" w:rsidR="00E740CB" w:rsidRDefault="00E740CB" w:rsidP="00DC6B91"/>
          <w:p w14:paraId="7B2ED2A6" w14:textId="77777777" w:rsidR="00153FE9" w:rsidRDefault="00153FE9" w:rsidP="00153FE9">
            <w:pPr>
              <w:jc w:val="both"/>
            </w:pPr>
            <w:r w:rsidRPr="00C3119B">
              <w:t xml:space="preserve">Clases individuales </w:t>
            </w:r>
            <w:r>
              <w:t>que comprende la revisión del material técnico y revisión del repertorio elegido de los diversos estilos.</w:t>
            </w:r>
          </w:p>
          <w:p w14:paraId="4E541A52" w14:textId="77777777" w:rsidR="00153FE9" w:rsidRDefault="00153FE9" w:rsidP="00153FE9">
            <w:pPr>
              <w:jc w:val="both"/>
            </w:pPr>
            <w:r>
              <w:t>El profesor revisa y elabora las diversas posibilidades de soluciones técnicas y estilísticas que el estudiante presenta en su propuesta.</w:t>
            </w:r>
          </w:p>
          <w:p w14:paraId="0B82AAE9" w14:textId="77777777" w:rsidR="00153FE9" w:rsidRDefault="00153FE9" w:rsidP="00153FE9">
            <w:pPr>
              <w:jc w:val="both"/>
            </w:pPr>
          </w:p>
          <w:p w14:paraId="2EE36E6F" w14:textId="77777777" w:rsidR="00153FE9" w:rsidRDefault="00153FE9" w:rsidP="00153FE9">
            <w:pPr>
              <w:jc w:val="both"/>
            </w:pPr>
            <w:r>
              <w:t>Clases colectivas de estudiantes del mismo nivel, colaboración de los pares en la audición y comentarios generales de las fortalezas y debilidades de la interpretación</w:t>
            </w:r>
          </w:p>
          <w:p w14:paraId="66105E3B" w14:textId="77777777" w:rsidR="00E740CB" w:rsidRDefault="00E740CB" w:rsidP="00DC6B91"/>
          <w:p w14:paraId="1CFBE955" w14:textId="77777777" w:rsidR="00E740CB" w:rsidRDefault="00E740CB" w:rsidP="00DC6B91"/>
          <w:p w14:paraId="07332AF0" w14:textId="77777777" w:rsidR="00E740CB" w:rsidRDefault="00E740CB" w:rsidP="00DC6B91"/>
        </w:tc>
      </w:tr>
    </w:tbl>
    <w:p w14:paraId="78D0A0D5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6472A542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6B6F8C5" w14:textId="77777777" w:rsidR="00E740CB" w:rsidRDefault="00E740CB" w:rsidP="00DC6B91">
            <w:r>
              <w:t>Evaluación</w:t>
            </w:r>
          </w:p>
        </w:tc>
      </w:tr>
      <w:tr w:rsidR="00E740CB" w14:paraId="5DC7083E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D3AD362" w14:textId="77777777" w:rsidR="00E740CB" w:rsidRDefault="00E740CB" w:rsidP="00DC6B91"/>
          <w:p w14:paraId="74CC1A7C" w14:textId="77777777" w:rsidR="00E740CB" w:rsidRPr="00102B5E" w:rsidRDefault="00102B5E" w:rsidP="00DC6B91">
            <w:pPr>
              <w:rPr>
                <w:color w:val="00B0F0"/>
              </w:rPr>
            </w:pPr>
            <w:r>
              <w:t xml:space="preserve"> </w:t>
            </w:r>
            <w:commentRangeStart w:id="1"/>
            <w:r w:rsidRPr="00102B5E">
              <w:rPr>
                <w:color w:val="00B0F0"/>
              </w:rPr>
              <w:t>2 Calificaciones semestrales, correspondiente a evaluar el dominio técnico e interpretativo de …</w:t>
            </w:r>
          </w:p>
          <w:p w14:paraId="5520F69D" w14:textId="77777777" w:rsidR="00102B5E" w:rsidRDefault="00102B5E" w:rsidP="00DC6B91">
            <w:r w:rsidRPr="00102B5E">
              <w:rPr>
                <w:color w:val="00B0F0"/>
              </w:rPr>
              <w:t>Dos ejercicios de autoevaluación, con 15% de ponderación para la nota final</w:t>
            </w:r>
            <w:commentRangeEnd w:id="1"/>
            <w:r>
              <w:rPr>
                <w:rStyle w:val="Refdecomentario"/>
                <w:b w:val="0"/>
                <w:bCs w:val="0"/>
              </w:rPr>
              <w:commentReference w:id="1"/>
            </w:r>
          </w:p>
          <w:p w14:paraId="6CA1D0B4" w14:textId="77777777" w:rsidR="00102B5E" w:rsidRDefault="00102B5E" w:rsidP="00DC6B91"/>
          <w:p w14:paraId="16D08A45" w14:textId="77777777" w:rsidR="00102B5E" w:rsidRDefault="00102B5E" w:rsidP="00102B5E">
            <w:pPr>
              <w:jc w:val="both"/>
            </w:pPr>
            <w:r>
              <w:t>Examen anual frente a una comisión (público o privado)</w:t>
            </w:r>
          </w:p>
          <w:p w14:paraId="59553CBA" w14:textId="77777777" w:rsidR="00102B5E" w:rsidRDefault="00102B5E" w:rsidP="00102B5E">
            <w:pPr>
              <w:jc w:val="both"/>
            </w:pPr>
            <w:r>
              <w:t>Interpretación y memorización</w:t>
            </w:r>
          </w:p>
          <w:p w14:paraId="3607863C" w14:textId="77777777" w:rsidR="00102B5E" w:rsidRDefault="00102B5E" w:rsidP="00102B5E">
            <w:pPr>
              <w:jc w:val="both"/>
            </w:pPr>
            <w:r>
              <w:t xml:space="preserve">1 obra barroca/ 1 Sonata Clásica o Tema con variaciones, 1 obra romántica, 1 obra siglo XX </w:t>
            </w:r>
          </w:p>
          <w:p w14:paraId="59B57D64" w14:textId="77777777" w:rsidR="00102B5E" w:rsidRDefault="00102B5E" w:rsidP="00102B5E">
            <w:pPr>
              <w:jc w:val="both"/>
            </w:pPr>
            <w:r>
              <w:t>1 obra nacional o latinoamericana y 1 estudio de virtuosismo</w:t>
            </w:r>
          </w:p>
          <w:p w14:paraId="22985E1D" w14:textId="77777777" w:rsidR="00102B5E" w:rsidRPr="00824AC7" w:rsidRDefault="00102B5E" w:rsidP="00102B5E">
            <w:pPr>
              <w:jc w:val="both"/>
              <w:rPr>
                <w:b w:val="0"/>
              </w:rPr>
            </w:pPr>
            <w:r w:rsidRPr="00824AC7">
              <w:t xml:space="preserve">Criterios de evaluación </w:t>
            </w:r>
          </w:p>
          <w:p w14:paraId="4A5F50E2" w14:textId="77777777" w:rsidR="00102B5E" w:rsidRDefault="00102B5E" w:rsidP="00102B5E">
            <w:pPr>
              <w:jc w:val="both"/>
            </w:pPr>
            <w:r>
              <w:t>-dominio total o parcial de las obras interpretadas (técnico y musical)</w:t>
            </w:r>
          </w:p>
          <w:p w14:paraId="45AEB97B" w14:textId="77777777" w:rsidR="00102B5E" w:rsidRDefault="00102B5E" w:rsidP="00102B5E">
            <w:pPr>
              <w:jc w:val="both"/>
            </w:pPr>
            <w:r>
              <w:t>- presencia y dominio del espacio escénico</w:t>
            </w:r>
          </w:p>
          <w:p w14:paraId="5B0E732E" w14:textId="77777777" w:rsidR="00102B5E" w:rsidRDefault="00102B5E" w:rsidP="00102B5E">
            <w:pPr>
              <w:jc w:val="both"/>
            </w:pPr>
            <w:r>
              <w:t>-comprensión estilística</w:t>
            </w:r>
          </w:p>
          <w:p w14:paraId="5465A133" w14:textId="77777777" w:rsidR="00102B5E" w:rsidRDefault="00102B5E" w:rsidP="00102B5E">
            <w:pPr>
              <w:jc w:val="both"/>
            </w:pPr>
            <w:r>
              <w:t>-actitud y autonomía frente a la problemática interpretativa</w:t>
            </w:r>
          </w:p>
          <w:p w14:paraId="59E5F42C" w14:textId="77777777" w:rsidR="00E740CB" w:rsidRDefault="00E740CB" w:rsidP="00DC6B91"/>
          <w:p w14:paraId="65D5233C" w14:textId="77777777" w:rsidR="00E740CB" w:rsidRDefault="00E740CB" w:rsidP="00DC6B91"/>
          <w:p w14:paraId="3CB59A2D" w14:textId="77777777" w:rsidR="00E740CB" w:rsidRDefault="00E740CB" w:rsidP="00DC6B91"/>
          <w:p w14:paraId="1DE880F9" w14:textId="77777777" w:rsidR="00E740CB" w:rsidRDefault="00E740CB" w:rsidP="00DC6B91"/>
          <w:p w14:paraId="7BA89503" w14:textId="77777777" w:rsidR="003741C1" w:rsidRDefault="003741C1" w:rsidP="00DC6B91"/>
          <w:p w14:paraId="0D699C03" w14:textId="77777777" w:rsidR="003741C1" w:rsidRDefault="003741C1" w:rsidP="00DC6B91"/>
          <w:p w14:paraId="2792E5C0" w14:textId="77777777" w:rsidR="003741C1" w:rsidRDefault="003741C1" w:rsidP="00DC6B91"/>
          <w:p w14:paraId="4984B53D" w14:textId="77777777" w:rsidR="003741C1" w:rsidRDefault="003741C1" w:rsidP="00DC6B91"/>
          <w:p w14:paraId="0329D1BC" w14:textId="77777777" w:rsidR="003741C1" w:rsidRDefault="003741C1" w:rsidP="00DC6B91"/>
          <w:p w14:paraId="765FD456" w14:textId="77777777" w:rsidR="003741C1" w:rsidRDefault="003741C1" w:rsidP="00DC6B91"/>
          <w:p w14:paraId="5561EC8A" w14:textId="77777777" w:rsidR="003741C1" w:rsidRDefault="003741C1" w:rsidP="00DC6B91"/>
          <w:p w14:paraId="28BC604C" w14:textId="77777777" w:rsidR="00E740CB" w:rsidRDefault="00E740CB" w:rsidP="00DC6B91"/>
        </w:tc>
      </w:tr>
    </w:tbl>
    <w:p w14:paraId="37941B0D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3E7EFD77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7DE841C" w14:textId="77777777" w:rsidR="00167373" w:rsidRDefault="00167373" w:rsidP="00DC6B91">
            <w:r>
              <w:lastRenderedPageBreak/>
              <w:t>Requisitos de Aprobación</w:t>
            </w:r>
          </w:p>
        </w:tc>
      </w:tr>
      <w:tr w:rsidR="00167373" w14:paraId="2787EB9A" w14:textId="77777777" w:rsidTr="0037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8CE8929" w14:textId="77777777" w:rsidR="003741C1" w:rsidRDefault="003741C1" w:rsidP="00DC6B91"/>
          <w:p w14:paraId="1670B5F3" w14:textId="77777777" w:rsidR="00167373" w:rsidRDefault="00167373" w:rsidP="00DC6B91"/>
          <w:p w14:paraId="7A707C90" w14:textId="77777777" w:rsidR="00B67387" w:rsidRDefault="00B67387" w:rsidP="00B67387">
            <w:pPr>
              <w:jc w:val="both"/>
            </w:pPr>
            <w:r>
              <w:t>Nota 4.0 y 90 % de asistencia</w:t>
            </w:r>
          </w:p>
          <w:p w14:paraId="7D00ECC3" w14:textId="77777777" w:rsidR="00167373" w:rsidRDefault="00167373" w:rsidP="00DC6B91"/>
        </w:tc>
      </w:tr>
    </w:tbl>
    <w:p w14:paraId="2466490A" w14:textId="77777777" w:rsidR="00167373" w:rsidRDefault="00167373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1E0D8D29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30CD329" w14:textId="77777777" w:rsidR="00167373" w:rsidRDefault="00167373" w:rsidP="00DC6B91">
            <w:r>
              <w:t>Palabras Clave</w:t>
            </w:r>
          </w:p>
        </w:tc>
      </w:tr>
      <w:tr w:rsidR="00167373" w14:paraId="48FAE8FD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8ED1965" w14:textId="77777777" w:rsidR="00167373" w:rsidRDefault="00167373" w:rsidP="00DC6B91"/>
          <w:p w14:paraId="0AF3E45A" w14:textId="1EA30A8F" w:rsidR="00167373" w:rsidRDefault="00B67387" w:rsidP="00DC6B91">
            <w:r>
              <w:t>Instrumento Principal- Piano-Interpretación</w:t>
            </w:r>
          </w:p>
          <w:p w14:paraId="498C0E10" w14:textId="77777777" w:rsidR="00167373" w:rsidRDefault="00167373" w:rsidP="00DC6B91"/>
          <w:p w14:paraId="1D044C96" w14:textId="77777777" w:rsidR="00167373" w:rsidRDefault="00167373" w:rsidP="00DC6B91"/>
        </w:tc>
      </w:tr>
    </w:tbl>
    <w:p w14:paraId="5CC90B39" w14:textId="77777777" w:rsidR="00167373" w:rsidRDefault="00167373" w:rsidP="003503A5">
      <w:pPr>
        <w:ind w:left="-851"/>
      </w:pPr>
    </w:p>
    <w:p w14:paraId="27C07754" w14:textId="77777777" w:rsidR="00F44517" w:rsidRDefault="00F44517" w:rsidP="003503A5">
      <w:pPr>
        <w:ind w:left="-851"/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E740CB" w14:paraId="6DCB42DD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AEA164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4F7244EE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14:paraId="0E8E71FC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0F9872B0" w14:textId="77777777" w:rsidR="00E30769" w:rsidRPr="00B964C8" w:rsidRDefault="00E30769" w:rsidP="00E30769">
            <w:pPr>
              <w:rPr>
                <w:b/>
              </w:rPr>
            </w:pPr>
            <w:r w:rsidRPr="00B964C8">
              <w:rPr>
                <w:b/>
              </w:rPr>
              <w:t>Período barroco</w:t>
            </w:r>
          </w:p>
          <w:p w14:paraId="6674947D" w14:textId="77777777" w:rsidR="00E30769" w:rsidRDefault="00E30769" w:rsidP="00E30769">
            <w:r>
              <w:t xml:space="preserve">J. S Bach           Preludios y Fugas  Vol I  y II </w:t>
            </w:r>
          </w:p>
          <w:p w14:paraId="21717559" w14:textId="77777777" w:rsidR="00E30769" w:rsidRDefault="00E30769" w:rsidP="00E30769">
            <w:r>
              <w:t xml:space="preserve">                         Do Mayor y menor/ Fa Mayor  y menor/Si Mayor y menor </w:t>
            </w:r>
          </w:p>
          <w:p w14:paraId="18AFAD6D" w14:textId="77777777" w:rsidR="00E30769" w:rsidRDefault="00E30769" w:rsidP="00E30769">
            <w:r>
              <w:tab/>
              <w:t xml:space="preserve">           (elegir de dificultad similar)</w:t>
            </w:r>
          </w:p>
          <w:p w14:paraId="269CFD20" w14:textId="77777777" w:rsidR="00E30769" w:rsidRDefault="00E30769" w:rsidP="00E30769">
            <w:r>
              <w:t xml:space="preserve">                         Suites Inglesas y Partitas a elección </w:t>
            </w:r>
          </w:p>
          <w:p w14:paraId="6FA775E3" w14:textId="77777777" w:rsidR="00E30769" w:rsidRDefault="00E30769" w:rsidP="00E30769">
            <w:r>
              <w:t>D. Scarlatti     Sonatas (agrupar de dos a elección)</w:t>
            </w:r>
          </w:p>
          <w:p w14:paraId="06626753" w14:textId="77777777" w:rsidR="00E30769" w:rsidRDefault="00E30769" w:rsidP="00E30769"/>
          <w:p w14:paraId="08229753" w14:textId="77777777" w:rsidR="00E30769" w:rsidRDefault="00E30769" w:rsidP="00E30769">
            <w:pPr>
              <w:rPr>
                <w:b/>
              </w:rPr>
            </w:pPr>
            <w:r w:rsidRPr="00C73ED3">
              <w:rPr>
                <w:b/>
              </w:rPr>
              <w:t xml:space="preserve">Período Clásico </w:t>
            </w:r>
          </w:p>
          <w:p w14:paraId="3213F929" w14:textId="77777777" w:rsidR="00E30769" w:rsidRDefault="00E30769" w:rsidP="00E30769">
            <w:r w:rsidRPr="00537A47">
              <w:t xml:space="preserve">F. J. Haydn </w:t>
            </w:r>
            <w:r>
              <w:t xml:space="preserve">    Sonata en Do Mayor Nº 50 (ed. Urtext Breitkopf)   </w:t>
            </w:r>
          </w:p>
          <w:p w14:paraId="434A619A" w14:textId="77777777" w:rsidR="00E30769" w:rsidRDefault="00E30769" w:rsidP="00E30769">
            <w:r>
              <w:tab/>
              <w:t xml:space="preserve">         (elegir de dificultad similar)</w:t>
            </w:r>
          </w:p>
          <w:p w14:paraId="178F2445" w14:textId="77777777" w:rsidR="00E30769" w:rsidRDefault="00E30769" w:rsidP="00E30769">
            <w:r>
              <w:t>W.A Mozart    Sonatas Re Mayor KV 311/ Fa Mayor KV 533</w:t>
            </w:r>
          </w:p>
          <w:p w14:paraId="696F1DF1" w14:textId="77777777" w:rsidR="00E30769" w:rsidRDefault="00E30769" w:rsidP="00E30769">
            <w:r>
              <w:t xml:space="preserve">                         Fantasía en Do menor KV 496</w:t>
            </w:r>
          </w:p>
          <w:p w14:paraId="66DC8D33" w14:textId="77777777" w:rsidR="00E30769" w:rsidRDefault="00E30769" w:rsidP="00E30769">
            <w:r>
              <w:t xml:space="preserve">                        Variaciones KV 179/ 264/ 354</w:t>
            </w:r>
          </w:p>
          <w:p w14:paraId="3621D7E3" w14:textId="77777777" w:rsidR="00E30769" w:rsidRDefault="00E30769" w:rsidP="00E30769"/>
          <w:p w14:paraId="4B63EAB1" w14:textId="77777777" w:rsidR="00E30769" w:rsidRDefault="00E30769" w:rsidP="00E30769"/>
          <w:p w14:paraId="532F703A" w14:textId="77777777" w:rsidR="00E30769" w:rsidRPr="003401A9" w:rsidRDefault="00E30769" w:rsidP="00E30769">
            <w:pPr>
              <w:rPr>
                <w:b/>
              </w:rPr>
            </w:pPr>
            <w:r w:rsidRPr="003401A9">
              <w:rPr>
                <w:b/>
              </w:rPr>
              <w:t>Período Romántico</w:t>
            </w:r>
          </w:p>
          <w:p w14:paraId="5DF1386F" w14:textId="77777777" w:rsidR="00E30769" w:rsidRDefault="00E30769" w:rsidP="00E30769">
            <w:r>
              <w:t xml:space="preserve">F. Mendelssohn   Preludios y Estudios Op 104 </w:t>
            </w:r>
          </w:p>
          <w:p w14:paraId="0A0EF296" w14:textId="77777777" w:rsidR="00E30769" w:rsidRDefault="00E30769" w:rsidP="00E30769">
            <w:r>
              <w:tab/>
            </w:r>
            <w:r>
              <w:tab/>
              <w:t xml:space="preserve">   Rondó caprichoso Op 14 </w:t>
            </w:r>
          </w:p>
          <w:p w14:paraId="7A7D2C6C" w14:textId="77777777" w:rsidR="00E30769" w:rsidRDefault="00E30769" w:rsidP="00E30769"/>
          <w:p w14:paraId="2F1E1376" w14:textId="77777777" w:rsidR="00E30769" w:rsidRDefault="00E30769" w:rsidP="00E30769">
            <w:r>
              <w:t>F. Chopin              Impromptus Op 36 / Op 51</w:t>
            </w:r>
          </w:p>
          <w:p w14:paraId="2FDD62D2" w14:textId="77777777" w:rsidR="00E30769" w:rsidRDefault="00E30769" w:rsidP="00E30769">
            <w:r>
              <w:t xml:space="preserve">                              Polonesa en do menor Op  40</w:t>
            </w:r>
          </w:p>
          <w:p w14:paraId="5B24DAAB" w14:textId="77777777" w:rsidR="00E30769" w:rsidRDefault="00E30769" w:rsidP="00E30769">
            <w:r>
              <w:t xml:space="preserve">                              Nocturnos Op 15 / Op 27 (o similar dificultad)</w:t>
            </w:r>
          </w:p>
          <w:p w14:paraId="2FE5BDCB" w14:textId="77777777" w:rsidR="00E30769" w:rsidRDefault="00E30769" w:rsidP="00E30769">
            <w:r>
              <w:t xml:space="preserve">                              Mazurkas/Valses (de similar dificultad)</w:t>
            </w:r>
          </w:p>
          <w:p w14:paraId="1BAEEF43" w14:textId="77777777" w:rsidR="00E30769" w:rsidRDefault="00E30769" w:rsidP="00E30769">
            <w:r>
              <w:t xml:space="preserve">                              Estudios Op 10 Nº 3/5   Op 25 Nº 4/ 7 (o de similar dificultad)</w:t>
            </w:r>
          </w:p>
          <w:p w14:paraId="211DA101" w14:textId="77777777" w:rsidR="00E30769" w:rsidRDefault="00E30769" w:rsidP="00E30769"/>
          <w:p w14:paraId="08B657AB" w14:textId="77777777" w:rsidR="00E30769" w:rsidRDefault="00E30769" w:rsidP="00E30769">
            <w:r>
              <w:t>F. Liszt                 Estudios de concierto (a elección)</w:t>
            </w:r>
          </w:p>
          <w:p w14:paraId="564DE65B" w14:textId="77777777" w:rsidR="00E30769" w:rsidRDefault="00E30769" w:rsidP="00E30769">
            <w:r>
              <w:lastRenderedPageBreak/>
              <w:t xml:space="preserve">                             Estudios Trascendentales (a elección)</w:t>
            </w:r>
          </w:p>
          <w:p w14:paraId="058B037C" w14:textId="77777777" w:rsidR="00E30769" w:rsidRDefault="00E30769" w:rsidP="00E30769">
            <w:r>
              <w:t xml:space="preserve">                             Años de peregrinación  (a elección) </w:t>
            </w:r>
          </w:p>
          <w:p w14:paraId="41115808" w14:textId="77777777" w:rsidR="00E30769" w:rsidRDefault="00E30769" w:rsidP="00E30769">
            <w:r>
              <w:t xml:space="preserve">                             Soneto del Petrarca Nª 104 </w:t>
            </w:r>
          </w:p>
          <w:p w14:paraId="516AF649" w14:textId="77777777" w:rsidR="00E30769" w:rsidRDefault="00E30769" w:rsidP="00E30769"/>
          <w:p w14:paraId="0F771E06" w14:textId="77777777" w:rsidR="00E30769" w:rsidRDefault="00E30769" w:rsidP="00E30769">
            <w:r>
              <w:t xml:space="preserve">R. Schumann     Novelleten Op 21  nº 2/3 /5 </w:t>
            </w:r>
          </w:p>
          <w:p w14:paraId="67C774F0" w14:textId="77777777" w:rsidR="00E30769" w:rsidRDefault="00E30769" w:rsidP="00E30769">
            <w:r>
              <w:t xml:space="preserve">                            Fantasías Op 12  Op 111 (completo) Escenas del bosque Op 82 (serie completa)</w:t>
            </w:r>
          </w:p>
          <w:p w14:paraId="69DE1432" w14:textId="77777777" w:rsidR="00E30769" w:rsidRDefault="00E30769" w:rsidP="00E30769">
            <w:r>
              <w:t xml:space="preserve">J. Brahms          Rapsodias Op 79 Nº 1 y 2 / Fantasías Op 116 (a elección), Op 118  Nº 3 y 6 </w:t>
            </w:r>
          </w:p>
          <w:p w14:paraId="07B9A96B" w14:textId="77777777" w:rsidR="00E30769" w:rsidRDefault="00E30769" w:rsidP="00E30769">
            <w:r>
              <w:t xml:space="preserve"> F. Schubert        Impromptu Op 142 Nº 3  Tres piezas Póstumas</w:t>
            </w:r>
          </w:p>
          <w:p w14:paraId="78A52CE2" w14:textId="77777777" w:rsidR="00E30769" w:rsidRDefault="00E30769" w:rsidP="00E30769"/>
          <w:p w14:paraId="73B7D116" w14:textId="77777777" w:rsidR="00E30769" w:rsidRPr="007E199F" w:rsidRDefault="00E30769" w:rsidP="00E30769">
            <w:pPr>
              <w:rPr>
                <w:b/>
              </w:rPr>
            </w:pPr>
            <w:r w:rsidRPr="007E199F">
              <w:rPr>
                <w:b/>
              </w:rPr>
              <w:t xml:space="preserve">Siglo XX           </w:t>
            </w:r>
          </w:p>
          <w:p w14:paraId="6DDD23EA" w14:textId="77777777" w:rsidR="00E30769" w:rsidRDefault="00E30769" w:rsidP="00E30769">
            <w:r>
              <w:t>I. Albéniz           Cuadernos de Iberia ( El Puerto / Almería)</w:t>
            </w:r>
          </w:p>
          <w:p w14:paraId="57B7A9A3" w14:textId="77777777" w:rsidR="00E30769" w:rsidRDefault="00E30769" w:rsidP="00E30769">
            <w:r>
              <w:t xml:space="preserve">B.Bartok            Suite Op 14 Improvisaciones Op 20 </w:t>
            </w:r>
          </w:p>
          <w:p w14:paraId="3BF3C621" w14:textId="77777777" w:rsidR="00E30769" w:rsidRDefault="00E30769" w:rsidP="00E30769">
            <w:r>
              <w:t xml:space="preserve">C. Debussy       Preludios Cuaderno 1 y 2  </w:t>
            </w:r>
          </w:p>
          <w:p w14:paraId="1204B9C1" w14:textId="77777777" w:rsidR="00E30769" w:rsidRDefault="00E30769" w:rsidP="00E30769">
            <w:r>
              <w:t xml:space="preserve">                          (Viento en la Llanura/ Danza de Puck/ Colinas  de Anacapri/</w:t>
            </w:r>
          </w:p>
          <w:p w14:paraId="5A56EBD1" w14:textId="77777777" w:rsidR="00E30769" w:rsidRDefault="00E30769" w:rsidP="00E30769">
            <w:r>
              <w:t xml:space="preserve">                          Terraza de audiencias...)</w:t>
            </w:r>
          </w:p>
          <w:p w14:paraId="53A18E6F" w14:textId="77777777" w:rsidR="00E30769" w:rsidRDefault="00E30769" w:rsidP="00E30769">
            <w:r>
              <w:t xml:space="preserve">                           Estampas (a elección)</w:t>
            </w:r>
          </w:p>
          <w:p w14:paraId="77E22C89" w14:textId="77777777" w:rsidR="00E30769" w:rsidRDefault="00E30769" w:rsidP="00E30769">
            <w:r>
              <w:t xml:space="preserve">S. Prokofieff    Sonatinas Op 54 /Op 59,   Sarcasmos </w:t>
            </w:r>
          </w:p>
          <w:p w14:paraId="3AD37968" w14:textId="77777777" w:rsidR="00E30769" w:rsidRDefault="00E30769" w:rsidP="00E30769">
            <w:r>
              <w:t xml:space="preserve">M. Ravel           Miroirs </w:t>
            </w:r>
          </w:p>
          <w:p w14:paraId="5DE56B83" w14:textId="77777777" w:rsidR="00E30769" w:rsidRDefault="00E30769" w:rsidP="00E30769">
            <w:r>
              <w:t>A. Scriabin       Estudios (a elección)</w:t>
            </w:r>
          </w:p>
          <w:p w14:paraId="455A6D89" w14:textId="77777777" w:rsidR="00E30769" w:rsidRDefault="00E30769" w:rsidP="00E30769"/>
          <w:p w14:paraId="3928FEA8" w14:textId="77777777" w:rsidR="00E30769" w:rsidRPr="006E4FFA" w:rsidRDefault="00E30769" w:rsidP="00E30769">
            <w:pPr>
              <w:rPr>
                <w:b/>
              </w:rPr>
            </w:pPr>
            <w:r w:rsidRPr="006E4FFA">
              <w:rPr>
                <w:b/>
              </w:rPr>
              <w:t>Obras Nacionales y Latinoamericanas</w:t>
            </w:r>
          </w:p>
          <w:p w14:paraId="74BE3D5B" w14:textId="77777777" w:rsidR="00E30769" w:rsidRDefault="00E30769" w:rsidP="00E30769">
            <w:r>
              <w:t>P. H Allende                 Estudios Y Tonadas (a elección)</w:t>
            </w:r>
          </w:p>
          <w:p w14:paraId="4144D374" w14:textId="77777777" w:rsidR="00E30769" w:rsidRDefault="00E30769" w:rsidP="00E30769">
            <w:r>
              <w:t>P. Bisquert                   Balada</w:t>
            </w:r>
          </w:p>
          <w:p w14:paraId="0870EBAD" w14:textId="77777777" w:rsidR="00E30769" w:rsidRDefault="00E30769" w:rsidP="00E30769">
            <w:r>
              <w:t>D. Santa Cruz              Viñetas y Poemas Trágicos</w:t>
            </w:r>
          </w:p>
          <w:p w14:paraId="6F0DF9DA" w14:textId="77777777" w:rsidR="00E30769" w:rsidRDefault="00E30769" w:rsidP="00E30769">
            <w:r>
              <w:t>C. Botto                       Caprichos Op 10</w:t>
            </w:r>
          </w:p>
          <w:p w14:paraId="06370E45" w14:textId="77777777" w:rsidR="00E30769" w:rsidRDefault="00E30769" w:rsidP="00E30769">
            <w:r>
              <w:t xml:space="preserve">Obras de A. Ginastera, H. Villalobos, C. Guarnieri,  </w:t>
            </w:r>
          </w:p>
          <w:p w14:paraId="092B1A1A" w14:textId="77777777" w:rsidR="00E30769" w:rsidRDefault="00E30769" w:rsidP="00E30769">
            <w:r>
              <w:t>Obras de A. Ginastera, H. Villalobos, C. Guarnieri</w:t>
            </w:r>
          </w:p>
          <w:p w14:paraId="5595114A" w14:textId="77777777" w:rsidR="00E30769" w:rsidRDefault="00E30769" w:rsidP="00E30769"/>
          <w:p w14:paraId="29D10169" w14:textId="77777777" w:rsidR="00167373" w:rsidRDefault="00167373" w:rsidP="00DC6B91"/>
        </w:tc>
        <w:tc>
          <w:tcPr>
            <w:tcW w:w="5351" w:type="dxa"/>
            <w:tcBorders>
              <w:top w:val="nil"/>
            </w:tcBorders>
          </w:tcPr>
          <w:p w14:paraId="522FECFD" w14:textId="77777777" w:rsidR="00167373" w:rsidRDefault="00167373" w:rsidP="00DC6B91"/>
          <w:p w14:paraId="75844529" w14:textId="77777777" w:rsidR="00791D4E" w:rsidRDefault="00791D4E" w:rsidP="00791D4E">
            <w:r>
              <w:t xml:space="preserve">Revisión de anexos  de repertorio   </w:t>
            </w:r>
          </w:p>
          <w:p w14:paraId="6E5E3964" w14:textId="77777777" w:rsidR="00791D4E" w:rsidRDefault="00791D4E" w:rsidP="00791D4E">
            <w:r>
              <w:t xml:space="preserve"> Toccatas   de J. S Bach, Suites de G. F Haendel, Obras de A. Scarlatti, Padre A. Soler</w:t>
            </w:r>
          </w:p>
          <w:p w14:paraId="2FCCA924" w14:textId="77777777" w:rsidR="00791D4E" w:rsidRDefault="00791D4E" w:rsidP="00791D4E">
            <w:r>
              <w:t xml:space="preserve">Sonatas de M. Clementi, Obras de C. M von Weber </w:t>
            </w:r>
          </w:p>
          <w:p w14:paraId="59818EA3" w14:textId="77777777" w:rsidR="00791D4E" w:rsidRDefault="00791D4E" w:rsidP="00791D4E">
            <w:r>
              <w:t>Obras de R. Schumann  Estudios Op 3, Intermezzi  Op 4,  Impromptus Op 5, Nachtsutcke Op 23</w:t>
            </w:r>
          </w:p>
          <w:p w14:paraId="5A49E4C5" w14:textId="77777777" w:rsidR="00791D4E" w:rsidRDefault="00791D4E" w:rsidP="00791D4E">
            <w:r>
              <w:t>Obras de F. Schubert (sonatas)</w:t>
            </w:r>
          </w:p>
          <w:p w14:paraId="5FDA4670" w14:textId="77777777" w:rsidR="00791D4E" w:rsidRDefault="00791D4E" w:rsidP="00791D4E">
            <w:r>
              <w:t>Obras de C. Debussy   (Imágenes y Estudios),Obras de A. Scriabin Preludios, Estudios y Sonatas</w:t>
            </w:r>
          </w:p>
          <w:p w14:paraId="53CD0D9A" w14:textId="77777777" w:rsidR="00791D4E" w:rsidRDefault="00791D4E" w:rsidP="00791D4E">
            <w:r>
              <w:t>Obras de S. Prokofieff (Sonatas, Estudios), Obras de A. Schoenberg, I. Stravinski</w:t>
            </w:r>
          </w:p>
          <w:p w14:paraId="7C8FC1C1" w14:textId="77777777" w:rsidR="00791D4E" w:rsidRDefault="00791D4E" w:rsidP="00791D4E">
            <w:r>
              <w:t>Grabaciones de medios  audio visuales de intérpretes de reconocida calidad interpretativa</w:t>
            </w:r>
          </w:p>
          <w:p w14:paraId="32091023" w14:textId="77777777" w:rsidR="00791D4E" w:rsidRDefault="00791D4E" w:rsidP="00791D4E">
            <w:r>
              <w:t>Lecturas biográficas de compositores y de intérpretes importantes de diferentes escuelas pianísticas.  “ Técnica racional “ Alfred Cortot , “Manual del pianista” Andor Foldes                                                                                                            ,</w:t>
            </w:r>
          </w:p>
          <w:p w14:paraId="20BCCE7B" w14:textId="77777777" w:rsidR="00791D4E" w:rsidRDefault="00791D4E" w:rsidP="00791D4E"/>
          <w:p w14:paraId="74CCCA4C" w14:textId="77777777" w:rsidR="00167373" w:rsidRDefault="00167373" w:rsidP="00DC6B91"/>
          <w:p w14:paraId="6F79C4E9" w14:textId="77777777" w:rsidR="00167373" w:rsidRDefault="00167373" w:rsidP="00DC6B91"/>
          <w:p w14:paraId="2D840FDD" w14:textId="77777777" w:rsidR="00167373" w:rsidRDefault="00167373" w:rsidP="00DC6B91"/>
          <w:p w14:paraId="3E615672" w14:textId="77777777" w:rsidR="00167373" w:rsidRDefault="00167373" w:rsidP="00DC6B91"/>
          <w:p w14:paraId="373E1FFE" w14:textId="77777777" w:rsidR="00167373" w:rsidRDefault="00167373" w:rsidP="00DC6B91"/>
          <w:p w14:paraId="655E1F2D" w14:textId="77777777" w:rsidR="00167373" w:rsidRDefault="00167373" w:rsidP="00DC6B91"/>
          <w:p w14:paraId="66DEDB42" w14:textId="77777777" w:rsidR="00167373" w:rsidRDefault="00167373" w:rsidP="00167373">
            <w:pPr>
              <w:ind w:left="-250" w:firstLine="250"/>
            </w:pPr>
          </w:p>
        </w:tc>
      </w:tr>
    </w:tbl>
    <w:p w14:paraId="09B77F75" w14:textId="77777777" w:rsidR="00167373" w:rsidRDefault="00167373" w:rsidP="005F13EB"/>
    <w:sectPr w:rsidR="00167373" w:rsidSect="003503A5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sscuela de Artes" w:date="2018-10-09T13:21:00Z" w:initials="EdA">
    <w:p w14:paraId="488944D3" w14:textId="77777777" w:rsidR="00102B5E" w:rsidRDefault="00102B5E">
      <w:pPr>
        <w:pStyle w:val="Textocomentario"/>
      </w:pPr>
      <w:r>
        <w:rPr>
          <w:rStyle w:val="Refdecomentario"/>
        </w:rPr>
        <w:annotationRef/>
      </w:r>
      <w:r>
        <w:t>Esto lo agregue , dado que reglamento de Facultad establece un minimo de notas semestrales en este caso son 2, luego si hay una competencia transversal, referida a desarrollar a autocritica, esto tiene que ser evaluado de alguna forma.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944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CC5F" w14:textId="77777777" w:rsidR="00D51D07" w:rsidRDefault="00D51D07" w:rsidP="003503A5">
      <w:pPr>
        <w:spacing w:after="0" w:line="240" w:lineRule="auto"/>
      </w:pPr>
      <w:r>
        <w:separator/>
      </w:r>
    </w:p>
  </w:endnote>
  <w:endnote w:type="continuationSeparator" w:id="0">
    <w:p w14:paraId="746AAC27" w14:textId="77777777" w:rsidR="00D51D07" w:rsidRDefault="00D51D07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68E1C" w14:textId="77777777" w:rsidR="00D51D07" w:rsidRDefault="00D51D07" w:rsidP="003503A5">
      <w:pPr>
        <w:spacing w:after="0" w:line="240" w:lineRule="auto"/>
      </w:pPr>
      <w:r>
        <w:separator/>
      </w:r>
    </w:p>
  </w:footnote>
  <w:footnote w:type="continuationSeparator" w:id="0">
    <w:p w14:paraId="76D74104" w14:textId="77777777" w:rsidR="00D51D07" w:rsidRDefault="00D51D07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A016C" w14:textId="77777777" w:rsidR="00F44517" w:rsidRDefault="00F44517" w:rsidP="00F44517">
    <w:pPr>
      <w:pStyle w:val="Encabezado"/>
    </w:pPr>
    <w:r>
      <w:rPr>
        <w:noProof/>
        <w:lang w:val="es-CL" w:eastAsia="es-CL"/>
      </w:rPr>
      <w:drawing>
        <wp:inline distT="0" distB="0" distL="0" distR="0" wp14:anchorId="017796D7" wp14:editId="63E27A10">
          <wp:extent cx="2441575" cy="514350"/>
          <wp:effectExtent l="0" t="0" r="0" b="0"/>
          <wp:docPr id="2" name="Imagen 2" descr="C:\Users\Francisca\Desktop\Felipe\Respaldo 24-09-2012\2014-1\UNIVERSIDAD DE CHILE\LOGO OFICIAL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Francisca\Desktop\Felipe\Respaldo 24-09-2012\2014-1\UNIVERSIDAD DE CHILE\LOGO OFICIAL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567E0" w14:textId="77777777" w:rsidR="003503A5" w:rsidRDefault="003503A5" w:rsidP="003503A5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F06"/>
    <w:multiLevelType w:val="hybridMultilevel"/>
    <w:tmpl w:val="9A182E0C"/>
    <w:lvl w:ilvl="0" w:tplc="D206D1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scuela de Artes">
    <w15:presenceInfo w15:providerId="None" w15:userId="Esscuela de Art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A5"/>
    <w:rsid w:val="000A4223"/>
    <w:rsid w:val="00102B5E"/>
    <w:rsid w:val="00153FE9"/>
    <w:rsid w:val="00167373"/>
    <w:rsid w:val="0018163E"/>
    <w:rsid w:val="002264A9"/>
    <w:rsid w:val="00275293"/>
    <w:rsid w:val="003503A5"/>
    <w:rsid w:val="003741C1"/>
    <w:rsid w:val="003D77A6"/>
    <w:rsid w:val="00433A4F"/>
    <w:rsid w:val="004D0517"/>
    <w:rsid w:val="005310FC"/>
    <w:rsid w:val="0056131B"/>
    <w:rsid w:val="005F13EB"/>
    <w:rsid w:val="00606FC1"/>
    <w:rsid w:val="00627EBB"/>
    <w:rsid w:val="00786C36"/>
    <w:rsid w:val="00791A1D"/>
    <w:rsid w:val="00791D4E"/>
    <w:rsid w:val="00820D6C"/>
    <w:rsid w:val="008E7F97"/>
    <w:rsid w:val="00921F2B"/>
    <w:rsid w:val="0094791B"/>
    <w:rsid w:val="00964994"/>
    <w:rsid w:val="009E5603"/>
    <w:rsid w:val="009F7437"/>
    <w:rsid w:val="00A25C5A"/>
    <w:rsid w:val="00AE2FD5"/>
    <w:rsid w:val="00B02AFC"/>
    <w:rsid w:val="00B43D48"/>
    <w:rsid w:val="00B67387"/>
    <w:rsid w:val="00C03943"/>
    <w:rsid w:val="00CA1E9C"/>
    <w:rsid w:val="00CC4F3E"/>
    <w:rsid w:val="00D51D07"/>
    <w:rsid w:val="00D8023A"/>
    <w:rsid w:val="00D913AC"/>
    <w:rsid w:val="00DE01BA"/>
    <w:rsid w:val="00DF1E31"/>
    <w:rsid w:val="00E30769"/>
    <w:rsid w:val="00E740CB"/>
    <w:rsid w:val="00F1179E"/>
    <w:rsid w:val="00F44517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3A7F45"/>
  <w15:docId w15:val="{52678CE3-DED3-462C-976C-761DF5D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14">
    <w:name w:val="Pa14"/>
    <w:basedOn w:val="Normal"/>
    <w:next w:val="Normal"/>
    <w:uiPriority w:val="99"/>
    <w:rsid w:val="000A4223"/>
    <w:pPr>
      <w:autoSpaceDE w:val="0"/>
      <w:autoSpaceDN w:val="0"/>
      <w:adjustRightInd w:val="0"/>
      <w:spacing w:after="0" w:line="141" w:lineRule="atLeast"/>
    </w:pPr>
    <w:rPr>
      <w:rFonts w:ascii="Calibri Light" w:hAnsi="Calibri Light" w:cs="Calibri Light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DF1E31"/>
    <w:pPr>
      <w:spacing w:after="0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02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2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2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2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2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Musica13</cp:lastModifiedBy>
  <cp:revision>2</cp:revision>
  <cp:lastPrinted>2013-10-11T18:35:00Z</cp:lastPrinted>
  <dcterms:created xsi:type="dcterms:W3CDTF">2020-09-25T14:35:00Z</dcterms:created>
  <dcterms:modified xsi:type="dcterms:W3CDTF">2020-09-25T14:35:00Z</dcterms:modified>
</cp:coreProperties>
</file>