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CFG-PRACTICAS AGRONOMICAS INTEGRADAS.</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contextualSpacing w:val="0"/>
        <w:rPr>
          <w:rFonts w:ascii="Arial" w:cs="Arial" w:eastAsia="Arial" w:hAnsi="Arial"/>
          <w:color w:val="000000"/>
        </w:rPr>
      </w:pPr>
      <w:r w:rsidDel="00000000" w:rsidR="00000000" w:rsidRPr="00000000">
        <w:rPr>
          <w:rtl w:val="0"/>
        </w:rPr>
      </w:r>
    </w:p>
    <w:tbl>
      <w:tblPr>
        <w:tblStyle w:val="Table1"/>
        <w:tblW w:w="32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3"/>
        <w:gridCol w:w="1268"/>
        <w:tblGridChange w:id="0">
          <w:tblGrid>
            <w:gridCol w:w="1953"/>
            <w:gridCol w:w="1268"/>
          </w:tblGrid>
        </w:tblGridChange>
      </w:tblGrid>
      <w:tr>
        <w:trPr>
          <w:trHeight w:val="280" w:hRule="atLeast"/>
        </w:trPr>
        <w:tc>
          <w:tcPr>
            <w:shd w:fill="cccccc" w:val="clear"/>
            <w:vAlign w:val="center"/>
          </w:tcPr>
          <w:p w:rsidR="00000000" w:rsidDel="00000000" w:rsidP="00000000" w:rsidRDefault="00000000" w:rsidRPr="00000000" w14:paraId="00000004">
            <w:pPr>
              <w:contextualSpacing w:val="0"/>
              <w:rPr>
                <w:rFonts w:ascii="Arial" w:cs="Arial" w:eastAsia="Arial" w:hAnsi="Arial"/>
              </w:rPr>
            </w:pPr>
            <w:r w:rsidDel="00000000" w:rsidR="00000000" w:rsidRPr="00000000">
              <w:rPr>
                <w:rFonts w:ascii="Arial" w:cs="Arial" w:eastAsia="Arial" w:hAnsi="Arial"/>
                <w:rtl w:val="0"/>
              </w:rPr>
              <w:t xml:space="preserve">Evaluación</w:t>
            </w:r>
          </w:p>
        </w:tc>
        <w:tc>
          <w:tcPr>
            <w:shd w:fill="cccccc" w:val="clear"/>
            <w:vAlign w:val="center"/>
          </w:tcPr>
          <w:p w:rsidR="00000000" w:rsidDel="00000000" w:rsidP="00000000" w:rsidRDefault="00000000" w:rsidRPr="00000000" w14:paraId="00000005">
            <w:pPr>
              <w:contextualSpacing w:val="0"/>
              <w:rPr>
                <w:rFonts w:ascii="Arial" w:cs="Arial" w:eastAsia="Arial" w:hAnsi="Arial"/>
              </w:rPr>
            </w:pPr>
            <w:r w:rsidDel="00000000" w:rsidR="00000000" w:rsidRPr="00000000">
              <w:rPr>
                <w:rFonts w:ascii="Arial" w:cs="Arial" w:eastAsia="Arial" w:hAnsi="Arial"/>
                <w:rtl w:val="0"/>
              </w:rPr>
              <w:t xml:space="preserve">Porcentaje</w:t>
            </w:r>
          </w:p>
        </w:tc>
      </w:tr>
      <w:tr>
        <w:trPr>
          <w:trHeight w:val="280" w:hRule="atLeast"/>
        </w:trPr>
        <w:tc>
          <w:tcPr>
            <w:vAlign w:val="center"/>
          </w:tcPr>
          <w:p w:rsidR="00000000" w:rsidDel="00000000" w:rsidP="00000000" w:rsidRDefault="00000000" w:rsidRPr="00000000" w14:paraId="00000006">
            <w:pPr>
              <w:contextualSpacing w:val="0"/>
              <w:rPr>
                <w:rFonts w:ascii="Arial" w:cs="Arial" w:eastAsia="Arial" w:hAnsi="Arial"/>
              </w:rPr>
            </w:pPr>
            <w:r w:rsidDel="00000000" w:rsidR="00000000" w:rsidRPr="00000000">
              <w:rPr>
                <w:rFonts w:ascii="Arial" w:cs="Arial" w:eastAsia="Arial" w:hAnsi="Arial"/>
                <w:rtl w:val="0"/>
              </w:rPr>
              <w:t xml:space="preserve">Controles</w:t>
            </w:r>
          </w:p>
        </w:tc>
        <w:tc>
          <w:tcPr>
            <w:vAlign w:val="center"/>
          </w:tcPr>
          <w:p w:rsidR="00000000" w:rsidDel="00000000" w:rsidP="00000000" w:rsidRDefault="00000000" w:rsidRPr="00000000" w14:paraId="00000007">
            <w:pPr>
              <w:contextualSpacing w:val="0"/>
              <w:jc w:val="center"/>
              <w:rPr>
                <w:rFonts w:ascii="Arial" w:cs="Arial" w:eastAsia="Arial" w:hAnsi="Arial"/>
              </w:rPr>
            </w:pPr>
            <w:r w:rsidDel="00000000" w:rsidR="00000000" w:rsidRPr="00000000">
              <w:rPr>
                <w:rFonts w:ascii="Arial" w:cs="Arial" w:eastAsia="Arial" w:hAnsi="Arial"/>
                <w:rtl w:val="0"/>
              </w:rPr>
              <w:t xml:space="preserve">15%</w:t>
            </w:r>
          </w:p>
        </w:tc>
      </w:tr>
      <w:tr>
        <w:trPr>
          <w:trHeight w:val="280" w:hRule="atLeast"/>
        </w:trPr>
        <w:tc>
          <w:tcPr>
            <w:vAlign w:val="center"/>
          </w:tcPr>
          <w:p w:rsidR="00000000" w:rsidDel="00000000" w:rsidP="00000000" w:rsidRDefault="00000000" w:rsidRPr="00000000" w14:paraId="00000008">
            <w:pPr>
              <w:contextualSpacing w:val="0"/>
              <w:rPr>
                <w:rFonts w:ascii="Arial" w:cs="Arial" w:eastAsia="Arial" w:hAnsi="Arial"/>
              </w:rPr>
            </w:pPr>
            <w:r w:rsidDel="00000000" w:rsidR="00000000" w:rsidRPr="00000000">
              <w:rPr>
                <w:rFonts w:ascii="Arial" w:cs="Arial" w:eastAsia="Arial" w:hAnsi="Arial"/>
                <w:rtl w:val="0"/>
              </w:rPr>
              <w:t xml:space="preserve">Asistencia</w:t>
            </w:r>
          </w:p>
        </w:tc>
        <w:tc>
          <w:tcPr>
            <w:vAlign w:val="center"/>
          </w:tcPr>
          <w:p w:rsidR="00000000" w:rsidDel="00000000" w:rsidP="00000000" w:rsidRDefault="00000000" w:rsidRPr="00000000" w14:paraId="00000009">
            <w:pPr>
              <w:contextualSpacing w:val="0"/>
              <w:jc w:val="center"/>
              <w:rPr>
                <w:rFonts w:ascii="Arial" w:cs="Arial" w:eastAsia="Arial" w:hAnsi="Arial"/>
              </w:rPr>
            </w:pPr>
            <w:r w:rsidDel="00000000" w:rsidR="00000000" w:rsidRPr="00000000">
              <w:rPr>
                <w:rFonts w:ascii="Arial" w:cs="Arial" w:eastAsia="Arial" w:hAnsi="Arial"/>
                <w:rtl w:val="0"/>
              </w:rPr>
              <w:t xml:space="preserve">15%</w:t>
            </w:r>
          </w:p>
        </w:tc>
      </w:tr>
      <w:tr>
        <w:trPr>
          <w:trHeight w:val="280" w:hRule="atLeast"/>
        </w:trPr>
        <w:tc>
          <w:tcPr>
            <w:vAlign w:val="center"/>
          </w:tcPr>
          <w:p w:rsidR="00000000" w:rsidDel="00000000" w:rsidP="00000000" w:rsidRDefault="00000000" w:rsidRPr="00000000" w14:paraId="0000000A">
            <w:pPr>
              <w:contextualSpacing w:val="0"/>
              <w:rPr>
                <w:rFonts w:ascii="Arial" w:cs="Arial" w:eastAsia="Arial" w:hAnsi="Arial"/>
              </w:rPr>
            </w:pPr>
            <w:r w:rsidDel="00000000" w:rsidR="00000000" w:rsidRPr="00000000">
              <w:rPr>
                <w:rFonts w:ascii="Arial" w:cs="Arial" w:eastAsia="Arial" w:hAnsi="Arial"/>
                <w:rtl w:val="0"/>
              </w:rPr>
              <w:t xml:space="preserve">Tareas</w:t>
            </w:r>
          </w:p>
        </w:tc>
        <w:tc>
          <w:tcPr>
            <w:vAlign w:val="center"/>
          </w:tcPr>
          <w:p w:rsidR="00000000" w:rsidDel="00000000" w:rsidP="00000000" w:rsidRDefault="00000000" w:rsidRPr="00000000" w14:paraId="0000000B">
            <w:pPr>
              <w:contextualSpacing w:val="0"/>
              <w:jc w:val="center"/>
              <w:rPr>
                <w:rFonts w:ascii="Arial" w:cs="Arial" w:eastAsia="Arial" w:hAnsi="Arial"/>
              </w:rPr>
            </w:pPr>
            <w:r w:rsidDel="00000000" w:rsidR="00000000" w:rsidRPr="00000000">
              <w:rPr>
                <w:rFonts w:ascii="Arial" w:cs="Arial" w:eastAsia="Arial" w:hAnsi="Arial"/>
                <w:rtl w:val="0"/>
              </w:rPr>
              <w:t xml:space="preserve">10%</w:t>
            </w:r>
          </w:p>
        </w:tc>
      </w:tr>
      <w:tr>
        <w:trPr>
          <w:trHeight w:val="280" w:hRule="atLeast"/>
        </w:trPr>
        <w:tc>
          <w:tcPr>
            <w:vAlign w:val="center"/>
          </w:tcPr>
          <w:p w:rsidR="00000000" w:rsidDel="00000000" w:rsidP="00000000" w:rsidRDefault="00000000" w:rsidRPr="00000000" w14:paraId="0000000C">
            <w:pPr>
              <w:contextualSpacing w:val="0"/>
              <w:rPr>
                <w:rFonts w:ascii="Arial" w:cs="Arial" w:eastAsia="Arial" w:hAnsi="Arial"/>
              </w:rPr>
            </w:pPr>
            <w:r w:rsidDel="00000000" w:rsidR="00000000" w:rsidRPr="00000000">
              <w:rPr>
                <w:rFonts w:ascii="Arial" w:cs="Arial" w:eastAsia="Arial" w:hAnsi="Arial"/>
                <w:rtl w:val="0"/>
              </w:rPr>
              <w:t xml:space="preserve">Trabajo en clases</w:t>
            </w:r>
          </w:p>
        </w:tc>
        <w:tc>
          <w:tcPr>
            <w:vAlign w:val="center"/>
          </w:tcPr>
          <w:p w:rsidR="00000000" w:rsidDel="00000000" w:rsidP="00000000" w:rsidRDefault="00000000" w:rsidRPr="00000000" w14:paraId="0000000D">
            <w:pPr>
              <w:contextualSpacing w:val="0"/>
              <w:jc w:val="center"/>
              <w:rPr>
                <w:rFonts w:ascii="Arial" w:cs="Arial" w:eastAsia="Arial" w:hAnsi="Arial"/>
              </w:rPr>
            </w:pPr>
            <w:r w:rsidDel="00000000" w:rsidR="00000000" w:rsidRPr="00000000">
              <w:rPr>
                <w:rFonts w:ascii="Arial" w:cs="Arial" w:eastAsia="Arial" w:hAnsi="Arial"/>
                <w:rtl w:val="0"/>
              </w:rPr>
              <w:t xml:space="preserve">30%</w:t>
            </w:r>
          </w:p>
        </w:tc>
      </w:tr>
      <w:tr>
        <w:trPr>
          <w:trHeight w:val="280" w:hRule="atLeast"/>
        </w:trPr>
        <w:tc>
          <w:tcPr>
            <w:vAlign w:val="center"/>
          </w:tcPr>
          <w:p w:rsidR="00000000" w:rsidDel="00000000" w:rsidP="00000000" w:rsidRDefault="00000000" w:rsidRPr="00000000" w14:paraId="0000000E">
            <w:pPr>
              <w:contextualSpacing w:val="0"/>
              <w:rPr>
                <w:rFonts w:ascii="Arial" w:cs="Arial" w:eastAsia="Arial" w:hAnsi="Arial"/>
              </w:rPr>
            </w:pPr>
            <w:r w:rsidDel="00000000" w:rsidR="00000000" w:rsidRPr="00000000">
              <w:rPr>
                <w:rFonts w:ascii="Arial" w:cs="Arial" w:eastAsia="Arial" w:hAnsi="Arial"/>
                <w:rtl w:val="0"/>
              </w:rPr>
              <w:t xml:space="preserve">Trabajo final</w:t>
            </w:r>
          </w:p>
        </w:tc>
        <w:tc>
          <w:tcPr>
            <w:vAlign w:val="center"/>
          </w:tcPr>
          <w:p w:rsidR="00000000" w:rsidDel="00000000" w:rsidP="00000000" w:rsidRDefault="00000000" w:rsidRPr="00000000" w14:paraId="0000000F">
            <w:pPr>
              <w:contextualSpacing w:val="0"/>
              <w:jc w:val="center"/>
              <w:rPr>
                <w:rFonts w:ascii="Arial" w:cs="Arial" w:eastAsia="Arial" w:hAnsi="Arial"/>
              </w:rPr>
            </w:pPr>
            <w:r w:rsidDel="00000000" w:rsidR="00000000" w:rsidRPr="00000000">
              <w:rPr>
                <w:rFonts w:ascii="Arial" w:cs="Arial" w:eastAsia="Arial" w:hAnsi="Arial"/>
                <w:rtl w:val="0"/>
              </w:rPr>
              <w:t xml:space="preserve">30%</w:t>
            </w:r>
          </w:p>
        </w:tc>
      </w:tr>
      <w:tr>
        <w:trPr>
          <w:trHeight w:val="280" w:hRule="atLeast"/>
        </w:trPr>
        <w:tc>
          <w:tcPr>
            <w:shd w:fill="e6e6e6" w:val="clear"/>
            <w:vAlign w:val="center"/>
          </w:tcPr>
          <w:p w:rsidR="00000000" w:rsidDel="00000000" w:rsidP="00000000" w:rsidRDefault="00000000" w:rsidRPr="00000000" w14:paraId="00000010">
            <w:pPr>
              <w:contextualSpacing w:val="0"/>
              <w:jc w:val="right"/>
              <w:rPr>
                <w:rFonts w:ascii="Arial" w:cs="Arial" w:eastAsia="Arial" w:hAnsi="Arial"/>
              </w:rPr>
            </w:pPr>
            <w:r w:rsidDel="00000000" w:rsidR="00000000" w:rsidRPr="00000000">
              <w:rPr>
                <w:rFonts w:ascii="Arial" w:cs="Arial" w:eastAsia="Arial" w:hAnsi="Arial"/>
                <w:rtl w:val="0"/>
              </w:rPr>
              <w:t xml:space="preserve">Informe</w:t>
            </w:r>
          </w:p>
        </w:tc>
        <w:tc>
          <w:tcPr>
            <w:shd w:fill="e6e6e6" w:val="clear"/>
            <w:vAlign w:val="center"/>
          </w:tcPr>
          <w:p w:rsidR="00000000" w:rsidDel="00000000" w:rsidP="00000000" w:rsidRDefault="00000000" w:rsidRPr="00000000" w14:paraId="00000011">
            <w:pPr>
              <w:contextualSpacing w:val="0"/>
              <w:jc w:val="center"/>
              <w:rPr>
                <w:rFonts w:ascii="Arial" w:cs="Arial" w:eastAsia="Arial" w:hAnsi="Arial"/>
              </w:rPr>
            </w:pPr>
            <w:r w:rsidDel="00000000" w:rsidR="00000000" w:rsidRPr="00000000">
              <w:rPr>
                <w:rFonts w:ascii="Arial" w:cs="Arial" w:eastAsia="Arial" w:hAnsi="Arial"/>
                <w:rtl w:val="0"/>
              </w:rPr>
              <w:t xml:space="preserve">50%</w:t>
            </w:r>
          </w:p>
        </w:tc>
      </w:tr>
      <w:tr>
        <w:trPr>
          <w:trHeight w:val="280" w:hRule="atLeast"/>
        </w:trPr>
        <w:tc>
          <w:tcPr>
            <w:shd w:fill="e6e6e6" w:val="clear"/>
            <w:vAlign w:val="center"/>
          </w:tcPr>
          <w:p w:rsidR="00000000" w:rsidDel="00000000" w:rsidP="00000000" w:rsidRDefault="00000000" w:rsidRPr="00000000" w14:paraId="00000012">
            <w:pPr>
              <w:contextualSpacing w:val="0"/>
              <w:jc w:val="right"/>
              <w:rPr>
                <w:rFonts w:ascii="Arial" w:cs="Arial" w:eastAsia="Arial" w:hAnsi="Arial"/>
              </w:rPr>
            </w:pPr>
            <w:r w:rsidDel="00000000" w:rsidR="00000000" w:rsidRPr="00000000">
              <w:rPr>
                <w:rFonts w:ascii="Arial" w:cs="Arial" w:eastAsia="Arial" w:hAnsi="Arial"/>
                <w:rtl w:val="0"/>
              </w:rPr>
              <w:t xml:space="preserve">Presentación</w:t>
            </w:r>
          </w:p>
        </w:tc>
        <w:tc>
          <w:tcPr>
            <w:shd w:fill="e6e6e6" w:val="clear"/>
            <w:vAlign w:val="center"/>
          </w:tcPr>
          <w:p w:rsidR="00000000" w:rsidDel="00000000" w:rsidP="00000000" w:rsidRDefault="00000000" w:rsidRPr="00000000" w14:paraId="00000013">
            <w:pPr>
              <w:contextualSpacing w:val="0"/>
              <w:jc w:val="center"/>
              <w:rPr>
                <w:rFonts w:ascii="Arial" w:cs="Arial" w:eastAsia="Arial" w:hAnsi="Arial"/>
              </w:rPr>
            </w:pPr>
            <w:r w:rsidDel="00000000" w:rsidR="00000000" w:rsidRPr="00000000">
              <w:rPr>
                <w:rFonts w:ascii="Arial" w:cs="Arial" w:eastAsia="Arial" w:hAnsi="Arial"/>
                <w:rtl w:val="0"/>
              </w:rPr>
              <w:t xml:space="preserve">50%</w:t>
            </w:r>
          </w:p>
        </w:tc>
      </w:tr>
    </w:tbl>
    <w:p w:rsidR="00000000" w:rsidDel="00000000" w:rsidP="00000000" w:rsidRDefault="00000000" w:rsidRPr="00000000" w14:paraId="00000014">
      <w:pPr>
        <w:spacing w:after="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Rule="auto"/>
        <w:contextualSpacing w:val="0"/>
        <w:rPr>
          <w:rFonts w:ascii="Arial" w:cs="Arial" w:eastAsia="Arial" w:hAnsi="Arial"/>
          <w:b w:val="1"/>
          <w:u w:val="single"/>
        </w:rPr>
      </w:pPr>
      <w:r w:rsidDel="00000000" w:rsidR="00000000" w:rsidRPr="00000000">
        <w:rPr>
          <w:rFonts w:ascii="Arial" w:cs="Arial" w:eastAsia="Arial" w:hAnsi="Arial"/>
          <w:b w:val="1"/>
          <w:u w:val="single"/>
          <w:rtl w:val="0"/>
        </w:rPr>
        <w:t xml:space="preserve">Controles: </w:t>
      </w:r>
    </w:p>
    <w:p w:rsidR="00000000" w:rsidDel="00000000" w:rsidP="00000000" w:rsidRDefault="00000000" w:rsidRPr="00000000" w14:paraId="00000016">
      <w:pPr>
        <w:spacing w:after="0" w:lineRule="auto"/>
        <w:contextualSpacing w:val="0"/>
        <w:rPr>
          <w:rFonts w:ascii="Arial" w:cs="Arial" w:eastAsia="Arial" w:hAnsi="Arial"/>
          <w:b w:val="1"/>
          <w:u w:val="single"/>
        </w:rPr>
      </w:pPr>
      <w:r w:rsidDel="00000000" w:rsidR="00000000" w:rsidRPr="00000000">
        <w:rPr>
          <w:rtl w:val="0"/>
        </w:rPr>
      </w:r>
    </w:p>
    <w:p w:rsidR="00000000" w:rsidDel="00000000" w:rsidP="00000000" w:rsidRDefault="00000000" w:rsidRPr="00000000" w14:paraId="00000017">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Se esperarán 5 minutos, desde la hora de inicio de la clase, para que lleguen los alumnos y luego comenzará el control el cual durará 10 minutos a partir de ese momento (los alumnos que lleguen después de iniciado el control deberán terminar al mismo tiempo que el resto.)</w:t>
      </w:r>
    </w:p>
    <w:p w:rsidR="00000000" w:rsidDel="00000000" w:rsidP="00000000" w:rsidRDefault="00000000" w:rsidRPr="00000000" w14:paraId="00000018">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Los controles constarán de 2 preguntas con respecto a la clase anterior, una en base a las guías que se subirán a u-cursos y otra en base a conceptos claves comentados en dicha clase.</w:t>
      </w:r>
    </w:p>
    <w:p w:rsidR="00000000" w:rsidDel="00000000" w:rsidP="00000000" w:rsidRDefault="00000000" w:rsidRPr="00000000" w14:paraId="0000001A">
      <w:pPr>
        <w:spacing w:after="0" w:lineRule="auto"/>
        <w:contextualSpacing w:val="0"/>
        <w:rPr>
          <w:rFonts w:ascii="Arial" w:cs="Arial" w:eastAsia="Arial" w:hAnsi="Arial"/>
          <w:u w:val="single"/>
        </w:rPr>
      </w:pPr>
      <w:r w:rsidDel="00000000" w:rsidR="00000000" w:rsidRPr="00000000">
        <w:rPr>
          <w:rtl w:val="0"/>
        </w:rPr>
      </w:r>
    </w:p>
    <w:p w:rsidR="00000000" w:rsidDel="00000000" w:rsidP="00000000" w:rsidRDefault="00000000" w:rsidRPr="00000000" w14:paraId="0000001B">
      <w:pPr>
        <w:spacing w:after="0" w:lineRule="auto"/>
        <w:contextualSpacing w:val="0"/>
        <w:rPr>
          <w:rFonts w:ascii="Arial" w:cs="Arial" w:eastAsia="Arial" w:hAnsi="Arial"/>
          <w:b w:val="1"/>
          <w:u w:val="single"/>
        </w:rPr>
      </w:pPr>
      <w:r w:rsidDel="00000000" w:rsidR="00000000" w:rsidRPr="00000000">
        <w:rPr>
          <w:rFonts w:ascii="Arial" w:cs="Arial" w:eastAsia="Arial" w:hAnsi="Arial"/>
          <w:b w:val="1"/>
          <w:u w:val="single"/>
          <w:rtl w:val="0"/>
        </w:rPr>
        <w:t xml:space="preserve">Asistencia:</w:t>
      </w:r>
    </w:p>
    <w:p w:rsidR="00000000" w:rsidDel="00000000" w:rsidP="00000000" w:rsidRDefault="00000000" w:rsidRPr="00000000" w14:paraId="0000001C">
      <w:pPr>
        <w:spacing w:after="0" w:lineRule="auto"/>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D">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Al haber pasado estos primeros 15 minutos todo aquel alumno que llegue después se considera como insistente. Al final de la clase se pasará lista nuevamente para corroborar que se quedaron a la clase los que dieron el control (asistentes).</w:t>
      </w:r>
    </w:p>
    <w:p w:rsidR="00000000" w:rsidDel="00000000" w:rsidP="00000000" w:rsidRDefault="00000000" w:rsidRPr="00000000" w14:paraId="0000001E">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Se permitirá al finalizar el ramo un máximo de 1 inasistencia. Y solo se podrá recuperar 1 inasistencia, lo cual permite a los alumnos faltar como máximo 2 veces al ramo, lo cual dejara al alumno con nota 4.0 en el ítem “asistencia”. Con 3, o más, inasistencias recuperando una clase o 2 inasistencias sin recuperar una clase el alumno quedará reprobado del ramo aunque tenga promedio 7.0 en todo lo demás.</w:t>
      </w:r>
    </w:p>
    <w:p w:rsidR="00000000" w:rsidDel="00000000" w:rsidP="00000000" w:rsidRDefault="00000000" w:rsidRPr="00000000" w14:paraId="00000020">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Si  el alumno faltará al ramo por algún motivo académico (salidas a terreno, seminarios, etc.) este deberá avisar antes de faltar a dicha clase mediante un correo a los ayudantes. No se aceptaran avisos posteriores.</w:t>
      </w:r>
    </w:p>
    <w:p w:rsidR="00000000" w:rsidDel="00000000" w:rsidP="00000000" w:rsidRDefault="00000000" w:rsidRPr="00000000" w14:paraId="00000022">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Tareas:</w:t>
      </w:r>
    </w:p>
    <w:p w:rsidR="00000000" w:rsidDel="00000000" w:rsidP="00000000" w:rsidRDefault="00000000" w:rsidRPr="00000000" w14:paraId="00000024">
      <w:pPr>
        <w:spacing w:after="0" w:lineRule="auto"/>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5">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Se realizaran 3 tareas las cuales serán promediadas para obtener la nota. Estas tareas serán vía u-cursos y serán avisadas con anticipación.</w:t>
      </w:r>
    </w:p>
    <w:p w:rsidR="00000000" w:rsidDel="00000000" w:rsidP="00000000" w:rsidRDefault="00000000" w:rsidRPr="00000000" w14:paraId="00000026">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Rule="auto"/>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Trabajo final: </w:t>
      </w:r>
    </w:p>
    <w:p w:rsidR="00000000" w:rsidDel="00000000" w:rsidP="00000000" w:rsidRDefault="00000000" w:rsidRPr="00000000" w14:paraId="00000028">
      <w:pPr>
        <w:spacing w:after="0" w:lineRule="auto"/>
        <w:contextualSpacing w:val="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9">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Se asignará un camellón, de 6 x 1 metros, cada 5 alumnos. En este espacio deberán trabajar con un cultivo que será seleccionado por cada grupo dentro de una lista que entregaran los ayudantes. Todos los integrantes del grupo deben conocer los manejos de dicho cultivo desde el trasplante hasta la cosecha de este. </w:t>
      </w:r>
    </w:p>
    <w:p w:rsidR="00000000" w:rsidDel="00000000" w:rsidP="00000000" w:rsidRDefault="00000000" w:rsidRPr="00000000" w14:paraId="0000002A">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Se debe realizar un informe donde se especifique el cultivo que se trabajó y los manejos que se realizaron además de comentar los resultados que se obtuvieron. El informe debe incluir bibliografía y tener una extensión máxima de 4 páginas. </w:t>
      </w:r>
    </w:p>
    <w:p w:rsidR="00000000" w:rsidDel="00000000" w:rsidP="00000000" w:rsidRDefault="00000000" w:rsidRPr="00000000" w14:paraId="0000002C">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Al finalizar el ramo cada grupo deberá presentar a sus compañeros y a los ayudantes las labores realizadas en su camellón explicando lo que pensaron hacer y lo que hicieron. Siendo posteriormente interrogados por los ayudantes.</w:t>
      </w:r>
    </w:p>
    <w:p w:rsidR="00000000" w:rsidDel="00000000" w:rsidP="00000000" w:rsidRDefault="00000000" w:rsidRPr="00000000" w14:paraId="0000002E">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Rule="auto"/>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Trabajo en clases:  </w:t>
      </w:r>
    </w:p>
    <w:p w:rsidR="00000000" w:rsidDel="00000000" w:rsidP="00000000" w:rsidRDefault="00000000" w:rsidRPr="00000000" w14:paraId="00000030">
      <w:pPr>
        <w:spacing w:after="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Rule="auto"/>
        <w:contextualSpacing w:val="0"/>
        <w:jc w:val="both"/>
        <w:rPr>
          <w:rFonts w:ascii="Arial" w:cs="Arial" w:eastAsia="Arial" w:hAnsi="Arial"/>
        </w:rPr>
      </w:pPr>
      <w:r w:rsidDel="00000000" w:rsidR="00000000" w:rsidRPr="00000000">
        <w:rPr>
          <w:rFonts w:ascii="Arial" w:cs="Arial" w:eastAsia="Arial" w:hAnsi="Arial"/>
          <w:rtl w:val="0"/>
        </w:rPr>
        <w:t xml:space="preserve">Durante las clases y el desarrollo del trabajo final se evaluaran ciertos aspectos importantes como la participación en las actividades, traer materiales para el trabajo y el uso de ropa adecuada a las clases (uso de pantalón largo zapatillas para trabajar en terreno, polera manga larga y gorro), siendo algunas clases más importantes donde la exposición al sol será alta. </w:t>
      </w:r>
    </w:p>
    <w:p w:rsidR="00000000" w:rsidDel="00000000" w:rsidP="00000000" w:rsidRDefault="00000000" w:rsidRPr="00000000" w14:paraId="00000032">
      <w:pPr>
        <w:spacing w:after="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Rule="auto"/>
        <w:contextualSpacing w:val="0"/>
        <w:rPr>
          <w:rFonts w:ascii="Arial" w:cs="Arial" w:eastAsia="Arial" w:hAnsi="Arial"/>
          <w:b w:val="1"/>
          <w:u w:val="single"/>
        </w:rPr>
      </w:pPr>
      <w:r w:rsidDel="00000000" w:rsidR="00000000" w:rsidRPr="00000000">
        <w:rPr>
          <w:rFonts w:ascii="Arial" w:cs="Arial" w:eastAsia="Arial" w:hAnsi="Arial"/>
          <w:b w:val="1"/>
          <w:u w:val="single"/>
          <w:rtl w:val="0"/>
        </w:rPr>
        <w:t xml:space="preserve">Calendario:</w:t>
      </w:r>
    </w:p>
    <w:p w:rsidR="00000000" w:rsidDel="00000000" w:rsidP="00000000" w:rsidRDefault="00000000" w:rsidRPr="00000000" w14:paraId="00000034">
      <w:pPr>
        <w:spacing w:after="0" w:lineRule="auto"/>
        <w:contextualSpacing w:val="0"/>
        <w:rPr>
          <w:rFonts w:ascii="Arial" w:cs="Arial" w:eastAsia="Arial" w:hAnsi="Arial"/>
          <w:b w:val="1"/>
          <w:u w:val="single"/>
        </w:rPr>
      </w:pPr>
      <w:r w:rsidDel="00000000" w:rsidR="00000000" w:rsidRPr="00000000">
        <w:rPr>
          <w:rtl w:val="0"/>
        </w:rPr>
      </w:r>
    </w:p>
    <w:tbl>
      <w:tblPr>
        <w:tblStyle w:val="Table2"/>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
        <w:gridCol w:w="922"/>
        <w:gridCol w:w="2693"/>
        <w:gridCol w:w="4245"/>
        <w:tblGridChange w:id="0">
          <w:tblGrid>
            <w:gridCol w:w="634"/>
            <w:gridCol w:w="922"/>
            <w:gridCol w:w="2693"/>
            <w:gridCol w:w="4245"/>
          </w:tblGrid>
        </w:tblGridChange>
      </w:tblGrid>
      <w:tr>
        <w:trPr>
          <w:trHeight w:val="260" w:hRule="atLeast"/>
        </w:trPr>
        <w:tc>
          <w:tcPr/>
          <w:p w:rsidR="00000000" w:rsidDel="00000000" w:rsidP="00000000" w:rsidRDefault="00000000" w:rsidRPr="00000000" w14:paraId="00000035">
            <w:pPr>
              <w:contextualSpacing w:val="0"/>
              <w:jc w:val="center"/>
              <w:rPr>
                <w:rFonts w:ascii="Arial" w:cs="Arial" w:eastAsia="Arial" w:hAnsi="Arial"/>
              </w:rPr>
            </w:pPr>
            <w:r w:rsidDel="00000000" w:rsidR="00000000" w:rsidRPr="00000000">
              <w:rPr>
                <w:rFonts w:ascii="Arial" w:cs="Arial" w:eastAsia="Arial" w:hAnsi="Arial"/>
                <w:rtl w:val="0"/>
              </w:rPr>
              <w:t xml:space="preserve">sem</w:t>
            </w:r>
          </w:p>
        </w:tc>
        <w:tc>
          <w:tcPr/>
          <w:p w:rsidR="00000000" w:rsidDel="00000000" w:rsidP="00000000" w:rsidRDefault="00000000" w:rsidRPr="00000000" w14:paraId="00000036">
            <w:pPr>
              <w:contextualSpacing w:val="0"/>
              <w:jc w:val="both"/>
              <w:rPr>
                <w:rFonts w:ascii="Arial" w:cs="Arial" w:eastAsia="Arial" w:hAnsi="Arial"/>
              </w:rPr>
            </w:pPr>
            <w:r w:rsidDel="00000000" w:rsidR="00000000" w:rsidRPr="00000000">
              <w:rPr>
                <w:rFonts w:ascii="Arial" w:cs="Arial" w:eastAsia="Arial" w:hAnsi="Arial"/>
                <w:rtl w:val="0"/>
              </w:rPr>
              <w:t xml:space="preserve">fecha</w:t>
            </w:r>
          </w:p>
        </w:tc>
        <w:tc>
          <w:tcPr/>
          <w:p w:rsidR="00000000" w:rsidDel="00000000" w:rsidP="00000000" w:rsidRDefault="00000000" w:rsidRPr="00000000" w14:paraId="00000037">
            <w:pPr>
              <w:contextualSpacing w:val="0"/>
              <w:rPr>
                <w:rFonts w:ascii="Arial" w:cs="Arial" w:eastAsia="Arial" w:hAnsi="Arial"/>
              </w:rPr>
            </w:pPr>
            <w:r w:rsidDel="00000000" w:rsidR="00000000" w:rsidRPr="00000000">
              <w:rPr>
                <w:rFonts w:ascii="Arial" w:cs="Arial" w:eastAsia="Arial" w:hAnsi="Arial"/>
                <w:rtl w:val="0"/>
              </w:rPr>
              <w:t xml:space="preserve">clase </w:t>
            </w:r>
          </w:p>
        </w:tc>
        <w:tc>
          <w:tcPr/>
          <w:p w:rsidR="00000000" w:rsidDel="00000000" w:rsidP="00000000" w:rsidRDefault="00000000" w:rsidRPr="00000000" w14:paraId="00000038">
            <w:pPr>
              <w:contextualSpacing w:val="0"/>
              <w:rPr>
                <w:rFonts w:ascii="Arial" w:cs="Arial" w:eastAsia="Arial" w:hAnsi="Arial"/>
              </w:rPr>
            </w:pPr>
            <w:r w:rsidDel="00000000" w:rsidR="00000000" w:rsidRPr="00000000">
              <w:rPr>
                <w:rtl w:val="0"/>
              </w:rPr>
            </w:r>
          </w:p>
        </w:tc>
      </w:tr>
      <w:tr>
        <w:trPr>
          <w:trHeight w:val="260" w:hRule="atLeast"/>
        </w:trPr>
        <w:tc>
          <w:tcPr/>
          <w:p w:rsidR="00000000" w:rsidDel="00000000" w:rsidP="00000000" w:rsidRDefault="00000000" w:rsidRPr="00000000" w14:paraId="00000039">
            <w:pPr>
              <w:contextualSpacing w:val="0"/>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3A">
            <w:pPr>
              <w:contextualSpacing w:val="0"/>
              <w:jc w:val="both"/>
              <w:rPr>
                <w:rFonts w:ascii="Arial" w:cs="Arial" w:eastAsia="Arial" w:hAnsi="Arial"/>
              </w:rPr>
            </w:pPr>
            <w:r w:rsidDel="00000000" w:rsidR="00000000" w:rsidRPr="00000000">
              <w:rPr>
                <w:rFonts w:ascii="Arial" w:cs="Arial" w:eastAsia="Arial" w:hAnsi="Arial"/>
                <w:rtl w:val="0"/>
              </w:rPr>
              <w:t xml:space="preserve">01 oct</w:t>
            </w:r>
          </w:p>
        </w:tc>
        <w:tc>
          <w:tcPr/>
          <w:p w:rsidR="00000000" w:rsidDel="00000000" w:rsidP="00000000" w:rsidRDefault="00000000" w:rsidRPr="00000000" w14:paraId="0000003B">
            <w:pPr>
              <w:contextualSpacing w:val="0"/>
              <w:rPr>
                <w:rFonts w:ascii="Arial" w:cs="Arial" w:eastAsia="Arial" w:hAnsi="Arial"/>
              </w:rPr>
            </w:pPr>
            <w:r w:rsidDel="00000000" w:rsidR="00000000" w:rsidRPr="00000000">
              <w:rPr>
                <w:rFonts w:ascii="Arial" w:cs="Arial" w:eastAsia="Arial" w:hAnsi="Arial"/>
                <w:rtl w:val="0"/>
              </w:rPr>
              <w:t xml:space="preserve">Introducción</w:t>
            </w:r>
          </w:p>
        </w:tc>
        <w:tc>
          <w:tcPr/>
          <w:p w:rsidR="00000000" w:rsidDel="00000000" w:rsidP="00000000" w:rsidRDefault="00000000" w:rsidRPr="00000000" w14:paraId="0000003C">
            <w:pPr>
              <w:contextualSpacing w:val="0"/>
              <w:rPr>
                <w:rFonts w:ascii="Arial" w:cs="Arial" w:eastAsia="Arial" w:hAnsi="Arial"/>
              </w:rPr>
            </w:pPr>
            <w:r w:rsidDel="00000000" w:rsidR="00000000" w:rsidRPr="00000000">
              <w:rPr>
                <w:rtl w:val="0"/>
              </w:rPr>
            </w:r>
          </w:p>
        </w:tc>
      </w:tr>
      <w:tr>
        <w:trPr>
          <w:trHeight w:val="240" w:hRule="atLeast"/>
        </w:trPr>
        <w:tc>
          <w:tcPr/>
          <w:p w:rsidR="00000000" w:rsidDel="00000000" w:rsidP="00000000" w:rsidRDefault="00000000" w:rsidRPr="00000000" w14:paraId="0000003D">
            <w:pPr>
              <w:contextualSpacing w:val="0"/>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3E">
            <w:pPr>
              <w:contextualSpacing w:val="0"/>
              <w:jc w:val="both"/>
              <w:rPr>
                <w:rFonts w:ascii="Arial" w:cs="Arial" w:eastAsia="Arial" w:hAnsi="Arial"/>
              </w:rPr>
            </w:pPr>
            <w:r w:rsidDel="00000000" w:rsidR="00000000" w:rsidRPr="00000000">
              <w:rPr>
                <w:rFonts w:ascii="Arial" w:cs="Arial" w:eastAsia="Arial" w:hAnsi="Arial"/>
                <w:rtl w:val="0"/>
              </w:rPr>
              <w:t xml:space="preserve">08 oct</w:t>
            </w:r>
          </w:p>
        </w:tc>
        <w:tc>
          <w:tcPr/>
          <w:p w:rsidR="00000000" w:rsidDel="00000000" w:rsidP="00000000" w:rsidRDefault="00000000" w:rsidRPr="00000000" w14:paraId="0000003F">
            <w:pPr>
              <w:contextualSpacing w:val="0"/>
              <w:rPr>
                <w:rFonts w:ascii="Arial" w:cs="Arial" w:eastAsia="Arial" w:hAnsi="Arial"/>
              </w:rPr>
            </w:pPr>
            <w:r w:rsidDel="00000000" w:rsidR="00000000" w:rsidRPr="00000000">
              <w:rPr>
                <w:rFonts w:ascii="Arial" w:cs="Arial" w:eastAsia="Arial" w:hAnsi="Arial"/>
                <w:rtl w:val="0"/>
              </w:rPr>
              <w:t xml:space="preserve">Preparación de suelo</w:t>
            </w:r>
          </w:p>
        </w:tc>
        <w:tc>
          <w:tcPr/>
          <w:p w:rsidR="00000000" w:rsidDel="00000000" w:rsidP="00000000" w:rsidRDefault="00000000" w:rsidRPr="00000000" w14:paraId="00000040">
            <w:pPr>
              <w:contextualSpacing w:val="0"/>
              <w:rPr>
                <w:rFonts w:ascii="Arial" w:cs="Arial" w:eastAsia="Arial" w:hAnsi="Arial"/>
              </w:rPr>
            </w:pPr>
            <w:r w:rsidDel="00000000" w:rsidR="00000000" w:rsidRPr="00000000">
              <w:rPr>
                <w:rtl w:val="0"/>
              </w:rPr>
            </w:r>
          </w:p>
        </w:tc>
      </w:tr>
      <w:tr>
        <w:trPr>
          <w:trHeight w:val="260" w:hRule="atLeast"/>
        </w:trPr>
        <w:tc>
          <w:tcPr>
            <w:shd w:fill="auto" w:val="clear"/>
          </w:tcPr>
          <w:p w:rsidR="00000000" w:rsidDel="00000000" w:rsidP="00000000" w:rsidRDefault="00000000" w:rsidRPr="00000000" w14:paraId="00000041">
            <w:pPr>
              <w:contextualSpacing w:val="0"/>
              <w:jc w:val="center"/>
              <w:rPr>
                <w:rFonts w:ascii="Arial" w:cs="Arial" w:eastAsia="Arial" w:hAnsi="Arial"/>
              </w:rPr>
            </w:pPr>
            <w:r w:rsidDel="00000000" w:rsidR="00000000" w:rsidRPr="00000000">
              <w:rPr>
                <w:rFonts w:ascii="Arial" w:cs="Arial" w:eastAsia="Arial" w:hAnsi="Arial"/>
                <w:rtl w:val="0"/>
              </w:rPr>
              <w:t xml:space="preserve">3</w:t>
            </w:r>
          </w:p>
        </w:tc>
        <w:tc>
          <w:tcPr>
            <w:shd w:fill="auto" w:val="clear"/>
          </w:tcPr>
          <w:p w:rsidR="00000000" w:rsidDel="00000000" w:rsidP="00000000" w:rsidRDefault="00000000" w:rsidRPr="00000000" w14:paraId="00000042">
            <w:pPr>
              <w:contextualSpacing w:val="0"/>
              <w:jc w:val="both"/>
              <w:rPr>
                <w:rFonts w:ascii="Arial" w:cs="Arial" w:eastAsia="Arial" w:hAnsi="Arial"/>
              </w:rPr>
            </w:pPr>
            <w:r w:rsidDel="00000000" w:rsidR="00000000" w:rsidRPr="00000000">
              <w:rPr>
                <w:rFonts w:ascii="Arial" w:cs="Arial" w:eastAsia="Arial" w:hAnsi="Arial"/>
                <w:rtl w:val="0"/>
              </w:rPr>
              <w:t xml:space="preserve">15 oct</w:t>
            </w:r>
          </w:p>
        </w:tc>
        <w:tc>
          <w:tcPr>
            <w:shd w:fill="auto" w:val="clear"/>
          </w:tcPr>
          <w:p w:rsidR="00000000" w:rsidDel="00000000" w:rsidP="00000000" w:rsidRDefault="00000000" w:rsidRPr="00000000" w14:paraId="00000043">
            <w:pPr>
              <w:contextualSpacing w:val="0"/>
              <w:rPr>
                <w:rFonts w:ascii="Arial" w:cs="Arial" w:eastAsia="Arial" w:hAnsi="Arial"/>
              </w:rPr>
            </w:pPr>
            <w:r w:rsidDel="00000000" w:rsidR="00000000" w:rsidRPr="00000000">
              <w:rPr>
                <w:rFonts w:ascii="Arial" w:cs="Arial" w:eastAsia="Arial" w:hAnsi="Arial"/>
                <w:rtl w:val="0"/>
              </w:rPr>
              <w:t xml:space="preserve">Trasplante</w:t>
            </w:r>
          </w:p>
        </w:tc>
        <w:tc>
          <w:tcPr>
            <w:shd w:fill="auto" w:val="clear"/>
          </w:tcPr>
          <w:p w:rsidR="00000000" w:rsidDel="00000000" w:rsidP="00000000" w:rsidRDefault="00000000" w:rsidRPr="00000000" w14:paraId="00000044">
            <w:pPr>
              <w:contextualSpacing w:val="0"/>
              <w:rPr>
                <w:rFonts w:ascii="Arial" w:cs="Arial" w:eastAsia="Arial" w:hAnsi="Arial"/>
                <w:highlight w:val="yellow"/>
              </w:rPr>
            </w:pPr>
            <w:r w:rsidDel="00000000" w:rsidR="00000000" w:rsidRPr="00000000">
              <w:rPr>
                <w:rFonts w:ascii="Arial" w:cs="Arial" w:eastAsia="Arial" w:hAnsi="Arial"/>
                <w:rtl w:val="0"/>
              </w:rPr>
              <w:t xml:space="preserve">No hay reunión el lunes</w:t>
            </w:r>
            <w:r w:rsidDel="00000000" w:rsidR="00000000" w:rsidRPr="00000000">
              <w:rPr>
                <w:rtl w:val="0"/>
              </w:rPr>
            </w:r>
          </w:p>
        </w:tc>
      </w:tr>
      <w:tr>
        <w:trPr>
          <w:trHeight w:val="260" w:hRule="atLeast"/>
        </w:trPr>
        <w:tc>
          <w:tcPr/>
          <w:p w:rsidR="00000000" w:rsidDel="00000000" w:rsidP="00000000" w:rsidRDefault="00000000" w:rsidRPr="00000000" w14:paraId="00000045">
            <w:pPr>
              <w:contextualSpacing w:val="0"/>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46">
            <w:pPr>
              <w:contextualSpacing w:val="0"/>
              <w:jc w:val="both"/>
              <w:rPr>
                <w:rFonts w:ascii="Arial" w:cs="Arial" w:eastAsia="Arial" w:hAnsi="Arial"/>
              </w:rPr>
            </w:pPr>
            <w:r w:rsidDel="00000000" w:rsidR="00000000" w:rsidRPr="00000000">
              <w:rPr>
                <w:rFonts w:ascii="Arial" w:cs="Arial" w:eastAsia="Arial" w:hAnsi="Arial"/>
                <w:rtl w:val="0"/>
              </w:rPr>
              <w:t xml:space="preserve">22 oct</w:t>
            </w:r>
          </w:p>
        </w:tc>
        <w:tc>
          <w:tcPr/>
          <w:p w:rsidR="00000000" w:rsidDel="00000000" w:rsidP="00000000" w:rsidRDefault="00000000" w:rsidRPr="00000000" w14:paraId="00000047">
            <w:pPr>
              <w:contextualSpacing w:val="0"/>
              <w:rPr>
                <w:rFonts w:ascii="Arial" w:cs="Arial" w:eastAsia="Arial" w:hAnsi="Arial"/>
              </w:rPr>
            </w:pPr>
            <w:r w:rsidDel="00000000" w:rsidR="00000000" w:rsidRPr="00000000">
              <w:rPr>
                <w:rFonts w:ascii="Arial" w:cs="Arial" w:eastAsia="Arial" w:hAnsi="Arial"/>
                <w:rtl w:val="0"/>
              </w:rPr>
              <w:t xml:space="preserve">Almácigos</w:t>
            </w:r>
          </w:p>
        </w:tc>
        <w:tc>
          <w:tcPr/>
          <w:p w:rsidR="00000000" w:rsidDel="00000000" w:rsidP="00000000" w:rsidRDefault="00000000" w:rsidRPr="00000000" w14:paraId="00000048">
            <w:pPr>
              <w:contextualSpacing w:val="0"/>
              <w:rPr>
                <w:rFonts w:ascii="Arial" w:cs="Arial" w:eastAsia="Arial" w:hAnsi="Arial"/>
              </w:rPr>
            </w:pPr>
            <w:r w:rsidDel="00000000" w:rsidR="00000000" w:rsidRPr="00000000">
              <w:rPr>
                <w:rtl w:val="0"/>
              </w:rPr>
            </w:r>
          </w:p>
        </w:tc>
      </w:tr>
      <w:tr>
        <w:trPr>
          <w:trHeight w:val="260" w:hRule="atLeast"/>
        </w:trPr>
        <w:tc>
          <w:tcPr>
            <w:shd w:fill="aeaaaa" w:val="clear"/>
          </w:tcPr>
          <w:p w:rsidR="00000000" w:rsidDel="00000000" w:rsidP="00000000" w:rsidRDefault="00000000" w:rsidRPr="00000000" w14:paraId="00000049">
            <w:pPr>
              <w:contextualSpacing w:val="0"/>
              <w:jc w:val="center"/>
              <w:rPr>
                <w:rFonts w:ascii="Arial" w:cs="Arial" w:eastAsia="Arial" w:hAnsi="Arial"/>
              </w:rPr>
            </w:pPr>
            <w:r w:rsidDel="00000000" w:rsidR="00000000" w:rsidRPr="00000000">
              <w:rPr>
                <w:rFonts w:ascii="Arial" w:cs="Arial" w:eastAsia="Arial" w:hAnsi="Arial"/>
                <w:rtl w:val="0"/>
              </w:rPr>
              <w:t xml:space="preserve">5</w:t>
            </w:r>
          </w:p>
        </w:tc>
        <w:tc>
          <w:tcPr>
            <w:shd w:fill="aeaaaa" w:val="clear"/>
          </w:tcPr>
          <w:p w:rsidR="00000000" w:rsidDel="00000000" w:rsidP="00000000" w:rsidRDefault="00000000" w:rsidRPr="00000000" w14:paraId="0000004A">
            <w:pPr>
              <w:contextualSpacing w:val="0"/>
              <w:jc w:val="both"/>
              <w:rPr>
                <w:rFonts w:ascii="Arial" w:cs="Arial" w:eastAsia="Arial" w:hAnsi="Arial"/>
              </w:rPr>
            </w:pPr>
            <w:r w:rsidDel="00000000" w:rsidR="00000000" w:rsidRPr="00000000">
              <w:rPr>
                <w:rFonts w:ascii="Arial" w:cs="Arial" w:eastAsia="Arial" w:hAnsi="Arial"/>
                <w:rtl w:val="0"/>
              </w:rPr>
              <w:t xml:space="preserve">29 oct</w:t>
            </w:r>
          </w:p>
        </w:tc>
        <w:tc>
          <w:tcPr>
            <w:shd w:fill="aeaaaa" w:val="clear"/>
          </w:tcPr>
          <w:p w:rsidR="00000000" w:rsidDel="00000000" w:rsidP="00000000" w:rsidRDefault="00000000" w:rsidRPr="00000000" w14:paraId="0000004B">
            <w:pPr>
              <w:contextualSpacing w:val="0"/>
              <w:rPr>
                <w:rFonts w:ascii="Arial" w:cs="Arial" w:eastAsia="Arial" w:hAnsi="Arial"/>
              </w:rPr>
            </w:pPr>
            <w:r w:rsidDel="00000000" w:rsidR="00000000" w:rsidRPr="00000000">
              <w:rPr>
                <w:rFonts w:ascii="Arial" w:cs="Arial" w:eastAsia="Arial" w:hAnsi="Arial"/>
                <w:rtl w:val="0"/>
              </w:rPr>
              <w:t xml:space="preserve">FERIADO</w:t>
            </w:r>
          </w:p>
        </w:tc>
        <w:tc>
          <w:tcPr>
            <w:shd w:fill="aeaaaa" w:val="clear"/>
          </w:tcPr>
          <w:p w:rsidR="00000000" w:rsidDel="00000000" w:rsidP="00000000" w:rsidRDefault="00000000" w:rsidRPr="00000000" w14:paraId="0000004C">
            <w:pPr>
              <w:contextualSpacing w:val="0"/>
              <w:rPr>
                <w:rFonts w:ascii="Arial" w:cs="Arial" w:eastAsia="Arial" w:hAnsi="Arial"/>
                <w:highlight w:val="yellow"/>
              </w:rPr>
            </w:pPr>
            <w:r w:rsidDel="00000000" w:rsidR="00000000" w:rsidRPr="00000000">
              <w:rPr>
                <w:rtl w:val="0"/>
              </w:rPr>
            </w:r>
          </w:p>
        </w:tc>
      </w:tr>
      <w:tr>
        <w:trPr>
          <w:trHeight w:val="260" w:hRule="atLeast"/>
        </w:trPr>
        <w:tc>
          <w:tcPr/>
          <w:p w:rsidR="00000000" w:rsidDel="00000000" w:rsidP="00000000" w:rsidRDefault="00000000" w:rsidRPr="00000000" w14:paraId="0000004D">
            <w:pPr>
              <w:contextualSpacing w:val="0"/>
              <w:jc w:val="cente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4E">
            <w:pPr>
              <w:contextualSpacing w:val="0"/>
              <w:jc w:val="both"/>
              <w:rPr>
                <w:rFonts w:ascii="Arial" w:cs="Arial" w:eastAsia="Arial" w:hAnsi="Arial"/>
              </w:rPr>
            </w:pPr>
            <w:r w:rsidDel="00000000" w:rsidR="00000000" w:rsidRPr="00000000">
              <w:rPr>
                <w:rFonts w:ascii="Arial" w:cs="Arial" w:eastAsia="Arial" w:hAnsi="Arial"/>
                <w:rtl w:val="0"/>
              </w:rPr>
              <w:t xml:space="preserve">05 nov</w:t>
            </w:r>
          </w:p>
        </w:tc>
        <w:tc>
          <w:tcPr/>
          <w:p w:rsidR="00000000" w:rsidDel="00000000" w:rsidP="00000000" w:rsidRDefault="00000000" w:rsidRPr="00000000" w14:paraId="0000004F">
            <w:pPr>
              <w:contextualSpacing w:val="0"/>
              <w:rPr>
                <w:rFonts w:ascii="Arial" w:cs="Arial" w:eastAsia="Arial" w:hAnsi="Arial"/>
              </w:rPr>
            </w:pPr>
            <w:r w:rsidDel="00000000" w:rsidR="00000000" w:rsidRPr="00000000">
              <w:rPr>
                <w:rFonts w:ascii="Arial" w:cs="Arial" w:eastAsia="Arial" w:hAnsi="Arial"/>
                <w:rtl w:val="0"/>
              </w:rPr>
              <w:t xml:space="preserve">Raleo de frutales</w:t>
            </w:r>
          </w:p>
        </w:tc>
        <w:tc>
          <w:tcPr/>
          <w:p w:rsidR="00000000" w:rsidDel="00000000" w:rsidP="00000000" w:rsidRDefault="00000000" w:rsidRPr="00000000" w14:paraId="00000050">
            <w:pPr>
              <w:contextualSpacing w:val="0"/>
              <w:rPr>
                <w:rFonts w:ascii="Arial" w:cs="Arial" w:eastAsia="Arial" w:hAnsi="Arial"/>
              </w:rPr>
            </w:pPr>
            <w:r w:rsidDel="00000000" w:rsidR="00000000" w:rsidRPr="00000000">
              <w:rPr>
                <w:rtl w:val="0"/>
              </w:rPr>
            </w:r>
          </w:p>
        </w:tc>
      </w:tr>
      <w:tr>
        <w:trPr>
          <w:trHeight w:val="240" w:hRule="atLeast"/>
        </w:trPr>
        <w:tc>
          <w:tcPr>
            <w:shd w:fill="aeaaaa" w:val="clear"/>
          </w:tcPr>
          <w:p w:rsidR="00000000" w:rsidDel="00000000" w:rsidP="00000000" w:rsidRDefault="00000000" w:rsidRPr="00000000" w14:paraId="00000051">
            <w:pPr>
              <w:contextualSpacing w:val="0"/>
              <w:jc w:val="center"/>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7</w:t>
            </w:r>
          </w:p>
        </w:tc>
        <w:tc>
          <w:tcPr>
            <w:shd w:fill="aeaaaa" w:val="clear"/>
          </w:tcPr>
          <w:p w:rsidR="00000000" w:rsidDel="00000000" w:rsidP="00000000" w:rsidRDefault="00000000" w:rsidRPr="00000000" w14:paraId="00000052">
            <w:pPr>
              <w:contextualSpacing w:val="0"/>
              <w:jc w:val="both"/>
              <w:rPr>
                <w:rFonts w:ascii="Arial" w:cs="Arial" w:eastAsia="Arial" w:hAnsi="Arial"/>
              </w:rPr>
            </w:pPr>
            <w:r w:rsidDel="00000000" w:rsidR="00000000" w:rsidRPr="00000000">
              <w:rPr>
                <w:rFonts w:ascii="Arial" w:cs="Arial" w:eastAsia="Arial" w:hAnsi="Arial"/>
                <w:rtl w:val="0"/>
              </w:rPr>
              <w:t xml:space="preserve">12 nov</w:t>
            </w:r>
          </w:p>
        </w:tc>
        <w:tc>
          <w:tcPr>
            <w:shd w:fill="aeaaaa" w:val="clear"/>
          </w:tcPr>
          <w:p w:rsidR="00000000" w:rsidDel="00000000" w:rsidP="00000000" w:rsidRDefault="00000000" w:rsidRPr="00000000" w14:paraId="00000053">
            <w:pPr>
              <w:contextualSpacing w:val="0"/>
              <w:rPr>
                <w:rFonts w:ascii="Arial" w:cs="Arial" w:eastAsia="Arial" w:hAnsi="Arial"/>
              </w:rPr>
            </w:pPr>
            <w:r w:rsidDel="00000000" w:rsidR="00000000" w:rsidRPr="00000000">
              <w:rPr>
                <w:rFonts w:ascii="Arial" w:cs="Arial" w:eastAsia="Arial" w:hAnsi="Arial"/>
                <w:rtl w:val="0"/>
              </w:rPr>
              <w:t xml:space="preserve">SIN CLASES</w:t>
            </w:r>
          </w:p>
        </w:tc>
        <w:tc>
          <w:tcPr>
            <w:shd w:fill="aeaaaa" w:val="clear"/>
          </w:tcPr>
          <w:p w:rsidR="00000000" w:rsidDel="00000000" w:rsidP="00000000" w:rsidRDefault="00000000" w:rsidRPr="00000000" w14:paraId="00000054">
            <w:pPr>
              <w:contextualSpacing w:val="0"/>
              <w:rPr>
                <w:rFonts w:ascii="Arial" w:cs="Arial" w:eastAsia="Arial" w:hAnsi="Arial"/>
              </w:rPr>
            </w:pPr>
            <w:r w:rsidDel="00000000" w:rsidR="00000000" w:rsidRPr="00000000">
              <w:rPr>
                <w:rFonts w:ascii="Arial" w:cs="Arial" w:eastAsia="Arial" w:hAnsi="Arial"/>
                <w:rtl w:val="0"/>
              </w:rPr>
              <w:t xml:space="preserve">Prueba de riego</w:t>
            </w:r>
          </w:p>
        </w:tc>
      </w:tr>
      <w:tr>
        <w:trPr>
          <w:trHeight w:val="260" w:hRule="atLeast"/>
        </w:trPr>
        <w:tc>
          <w:tcPr/>
          <w:p w:rsidR="00000000" w:rsidDel="00000000" w:rsidP="00000000" w:rsidRDefault="00000000" w:rsidRPr="00000000" w14:paraId="00000055">
            <w:pPr>
              <w:contextualSpacing w:val="0"/>
              <w:jc w:val="center"/>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56">
            <w:pPr>
              <w:contextualSpacing w:val="0"/>
              <w:jc w:val="both"/>
              <w:rPr>
                <w:rFonts w:ascii="Arial" w:cs="Arial" w:eastAsia="Arial" w:hAnsi="Arial"/>
              </w:rPr>
            </w:pPr>
            <w:r w:rsidDel="00000000" w:rsidR="00000000" w:rsidRPr="00000000">
              <w:rPr>
                <w:rFonts w:ascii="Arial" w:cs="Arial" w:eastAsia="Arial" w:hAnsi="Arial"/>
                <w:rtl w:val="0"/>
              </w:rPr>
              <w:t xml:space="preserve">19 nov</w:t>
            </w:r>
          </w:p>
        </w:tc>
        <w:tc>
          <w:tcPr/>
          <w:p w:rsidR="00000000" w:rsidDel="00000000" w:rsidP="00000000" w:rsidRDefault="00000000" w:rsidRPr="00000000" w14:paraId="00000057">
            <w:pPr>
              <w:contextualSpacing w:val="0"/>
              <w:rPr>
                <w:rFonts w:ascii="Arial" w:cs="Arial" w:eastAsia="Arial" w:hAnsi="Arial"/>
              </w:rPr>
            </w:pPr>
            <w:r w:rsidDel="00000000" w:rsidR="00000000" w:rsidRPr="00000000">
              <w:rPr>
                <w:rFonts w:ascii="Arial" w:cs="Arial" w:eastAsia="Arial" w:hAnsi="Arial"/>
                <w:rtl w:val="0"/>
              </w:rPr>
              <w:t xml:space="preserve">Flores / Huerto circular *</w:t>
            </w:r>
          </w:p>
        </w:tc>
        <w:tc>
          <w:tcPr/>
          <w:p w:rsidR="00000000" w:rsidDel="00000000" w:rsidP="00000000" w:rsidRDefault="00000000" w:rsidRPr="00000000" w14:paraId="00000058">
            <w:pPr>
              <w:contextualSpacing w:val="0"/>
              <w:rPr>
                <w:rFonts w:ascii="Arial" w:cs="Arial" w:eastAsia="Arial" w:hAnsi="Arial"/>
              </w:rPr>
            </w:pPr>
            <w:r w:rsidDel="00000000" w:rsidR="00000000" w:rsidRPr="00000000">
              <w:rPr>
                <w:rtl w:val="0"/>
              </w:rPr>
            </w:r>
          </w:p>
        </w:tc>
      </w:tr>
      <w:tr>
        <w:trPr>
          <w:trHeight w:val="260" w:hRule="atLeast"/>
        </w:trPr>
        <w:tc>
          <w:tcPr/>
          <w:p w:rsidR="00000000" w:rsidDel="00000000" w:rsidP="00000000" w:rsidRDefault="00000000" w:rsidRPr="00000000" w14:paraId="00000059">
            <w:pPr>
              <w:contextualSpacing w:val="0"/>
              <w:jc w:val="cente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5A">
            <w:pPr>
              <w:contextualSpacing w:val="0"/>
              <w:jc w:val="both"/>
              <w:rPr>
                <w:rFonts w:ascii="Arial" w:cs="Arial" w:eastAsia="Arial" w:hAnsi="Arial"/>
              </w:rPr>
            </w:pPr>
            <w:r w:rsidDel="00000000" w:rsidR="00000000" w:rsidRPr="00000000">
              <w:rPr>
                <w:rFonts w:ascii="Arial" w:cs="Arial" w:eastAsia="Arial" w:hAnsi="Arial"/>
                <w:rtl w:val="0"/>
              </w:rPr>
              <w:t xml:space="preserve">26 nov</w:t>
            </w:r>
          </w:p>
        </w:tc>
        <w:tc>
          <w:tcPr/>
          <w:p w:rsidR="00000000" w:rsidDel="00000000" w:rsidP="00000000" w:rsidRDefault="00000000" w:rsidRPr="00000000" w14:paraId="0000005B">
            <w:pPr>
              <w:contextualSpacing w:val="0"/>
              <w:rPr>
                <w:rFonts w:ascii="Arial" w:cs="Arial" w:eastAsia="Arial" w:hAnsi="Arial"/>
              </w:rPr>
            </w:pPr>
            <w:r w:rsidDel="00000000" w:rsidR="00000000" w:rsidRPr="00000000">
              <w:rPr>
                <w:rFonts w:ascii="Arial" w:cs="Arial" w:eastAsia="Arial" w:hAnsi="Arial"/>
                <w:rtl w:val="0"/>
              </w:rPr>
              <w:t xml:space="preserve">Biopreparados </w:t>
            </w:r>
          </w:p>
        </w:tc>
        <w:tc>
          <w:tcPr/>
          <w:p w:rsidR="00000000" w:rsidDel="00000000" w:rsidP="00000000" w:rsidRDefault="00000000" w:rsidRPr="00000000" w14:paraId="0000005C">
            <w:pPr>
              <w:contextualSpacing w:val="0"/>
              <w:rPr>
                <w:rFonts w:ascii="Arial" w:cs="Arial" w:eastAsia="Arial" w:hAnsi="Arial"/>
              </w:rPr>
            </w:pPr>
            <w:r w:rsidDel="00000000" w:rsidR="00000000" w:rsidRPr="00000000">
              <w:rPr>
                <w:rtl w:val="0"/>
              </w:rPr>
            </w:r>
          </w:p>
        </w:tc>
      </w:tr>
      <w:tr>
        <w:trPr>
          <w:trHeight w:val="260" w:hRule="atLeast"/>
        </w:trPr>
        <w:tc>
          <w:tcPr/>
          <w:p w:rsidR="00000000" w:rsidDel="00000000" w:rsidP="00000000" w:rsidRDefault="00000000" w:rsidRPr="00000000" w14:paraId="0000005D">
            <w:pPr>
              <w:contextualSpacing w:val="0"/>
              <w:jc w:val="center"/>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5E">
            <w:pPr>
              <w:contextualSpacing w:val="0"/>
              <w:jc w:val="both"/>
              <w:rPr>
                <w:rFonts w:ascii="Arial" w:cs="Arial" w:eastAsia="Arial" w:hAnsi="Arial"/>
              </w:rPr>
            </w:pPr>
            <w:r w:rsidDel="00000000" w:rsidR="00000000" w:rsidRPr="00000000">
              <w:rPr>
                <w:rFonts w:ascii="Arial" w:cs="Arial" w:eastAsia="Arial" w:hAnsi="Arial"/>
                <w:rtl w:val="0"/>
              </w:rPr>
              <w:t xml:space="preserve">03 dic</w:t>
            </w:r>
          </w:p>
        </w:tc>
        <w:tc>
          <w:tcPr/>
          <w:p w:rsidR="00000000" w:rsidDel="00000000" w:rsidP="00000000" w:rsidRDefault="00000000" w:rsidRPr="00000000" w14:paraId="0000005F">
            <w:pPr>
              <w:contextualSpacing w:val="0"/>
              <w:rPr>
                <w:rFonts w:ascii="Arial" w:cs="Arial" w:eastAsia="Arial" w:hAnsi="Arial"/>
              </w:rPr>
            </w:pPr>
            <w:r w:rsidDel="00000000" w:rsidR="00000000" w:rsidRPr="00000000">
              <w:rPr>
                <w:rFonts w:ascii="Arial" w:cs="Arial" w:eastAsia="Arial" w:hAnsi="Arial"/>
                <w:rtl w:val="0"/>
              </w:rPr>
              <w:t xml:space="preserve">Medicinales 1</w:t>
            </w:r>
          </w:p>
        </w:tc>
        <w:tc>
          <w:tcPr/>
          <w:p w:rsidR="00000000" w:rsidDel="00000000" w:rsidP="00000000" w:rsidRDefault="00000000" w:rsidRPr="00000000" w14:paraId="00000060">
            <w:pPr>
              <w:contextualSpacing w:val="0"/>
              <w:rPr>
                <w:rFonts w:ascii="Arial" w:cs="Arial" w:eastAsia="Arial" w:hAnsi="Arial"/>
              </w:rPr>
            </w:pPr>
            <w:r w:rsidDel="00000000" w:rsidR="00000000" w:rsidRPr="00000000">
              <w:rPr>
                <w:rtl w:val="0"/>
              </w:rPr>
            </w:r>
          </w:p>
        </w:tc>
      </w:tr>
      <w:tr>
        <w:trPr>
          <w:trHeight w:val="260" w:hRule="atLeast"/>
        </w:trPr>
        <w:tc>
          <w:tcPr/>
          <w:p w:rsidR="00000000" w:rsidDel="00000000" w:rsidP="00000000" w:rsidRDefault="00000000" w:rsidRPr="00000000" w14:paraId="00000061">
            <w:pPr>
              <w:contextualSpacing w:val="0"/>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62">
            <w:pPr>
              <w:contextualSpacing w:val="0"/>
              <w:jc w:val="both"/>
              <w:rPr>
                <w:rFonts w:ascii="Arial" w:cs="Arial" w:eastAsia="Arial" w:hAnsi="Arial"/>
              </w:rPr>
            </w:pPr>
            <w:r w:rsidDel="00000000" w:rsidR="00000000" w:rsidRPr="00000000">
              <w:rPr>
                <w:rFonts w:ascii="Arial" w:cs="Arial" w:eastAsia="Arial" w:hAnsi="Arial"/>
                <w:rtl w:val="0"/>
              </w:rPr>
              <w:t xml:space="preserve">10 dic</w:t>
            </w:r>
          </w:p>
        </w:tc>
        <w:tc>
          <w:tcPr/>
          <w:p w:rsidR="00000000" w:rsidDel="00000000" w:rsidP="00000000" w:rsidRDefault="00000000" w:rsidRPr="00000000" w14:paraId="00000063">
            <w:pPr>
              <w:contextualSpacing w:val="0"/>
              <w:rPr>
                <w:rFonts w:ascii="Arial" w:cs="Arial" w:eastAsia="Arial" w:hAnsi="Arial"/>
              </w:rPr>
            </w:pPr>
            <w:r w:rsidDel="00000000" w:rsidR="00000000" w:rsidRPr="00000000">
              <w:rPr>
                <w:rFonts w:ascii="Arial" w:cs="Arial" w:eastAsia="Arial" w:hAnsi="Arial"/>
                <w:rtl w:val="0"/>
              </w:rPr>
              <w:t xml:space="preserve">Medicinales 2</w:t>
            </w:r>
          </w:p>
        </w:tc>
        <w:tc>
          <w:tcPr/>
          <w:p w:rsidR="00000000" w:rsidDel="00000000" w:rsidP="00000000" w:rsidRDefault="00000000" w:rsidRPr="00000000" w14:paraId="00000064">
            <w:pPr>
              <w:contextualSpacing w:val="0"/>
              <w:rPr>
                <w:rFonts w:ascii="Arial" w:cs="Arial" w:eastAsia="Arial" w:hAnsi="Arial"/>
              </w:rPr>
            </w:pPr>
            <w:r w:rsidDel="00000000" w:rsidR="00000000" w:rsidRPr="00000000">
              <w:rPr>
                <w:rtl w:val="0"/>
              </w:rPr>
            </w:r>
          </w:p>
        </w:tc>
      </w:tr>
      <w:tr>
        <w:trPr>
          <w:trHeight w:val="240" w:hRule="atLeast"/>
        </w:trPr>
        <w:tc>
          <w:tcPr/>
          <w:p w:rsidR="00000000" w:rsidDel="00000000" w:rsidP="00000000" w:rsidRDefault="00000000" w:rsidRPr="00000000" w14:paraId="00000065">
            <w:pPr>
              <w:contextualSpacing w:val="0"/>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66">
            <w:pPr>
              <w:contextualSpacing w:val="0"/>
              <w:jc w:val="both"/>
              <w:rPr>
                <w:rFonts w:ascii="Arial" w:cs="Arial" w:eastAsia="Arial" w:hAnsi="Arial"/>
              </w:rPr>
            </w:pPr>
            <w:r w:rsidDel="00000000" w:rsidR="00000000" w:rsidRPr="00000000">
              <w:rPr>
                <w:rFonts w:ascii="Arial" w:cs="Arial" w:eastAsia="Arial" w:hAnsi="Arial"/>
                <w:rtl w:val="0"/>
              </w:rPr>
              <w:t xml:space="preserve">17 dic</w:t>
            </w:r>
          </w:p>
        </w:tc>
        <w:tc>
          <w:tcPr/>
          <w:p w:rsidR="00000000" w:rsidDel="00000000" w:rsidP="00000000" w:rsidRDefault="00000000" w:rsidRPr="00000000" w14:paraId="00000067">
            <w:pPr>
              <w:contextualSpacing w:val="0"/>
              <w:rPr>
                <w:rFonts w:ascii="Arial" w:cs="Arial" w:eastAsia="Arial" w:hAnsi="Arial"/>
              </w:rPr>
            </w:pPr>
            <w:r w:rsidDel="00000000" w:rsidR="00000000" w:rsidRPr="00000000">
              <w:rPr>
                <w:rFonts w:ascii="Arial" w:cs="Arial" w:eastAsia="Arial" w:hAnsi="Arial"/>
                <w:rtl w:val="0"/>
              </w:rPr>
              <w:t xml:space="preserve">Recuperativa</w:t>
            </w:r>
          </w:p>
        </w:tc>
        <w:tc>
          <w:tcPr/>
          <w:p w:rsidR="00000000" w:rsidDel="00000000" w:rsidP="00000000" w:rsidRDefault="00000000" w:rsidRPr="00000000" w14:paraId="00000068">
            <w:pPr>
              <w:contextualSpacing w:val="0"/>
              <w:rPr>
                <w:rFonts w:ascii="Arial" w:cs="Arial" w:eastAsia="Arial" w:hAnsi="Arial"/>
              </w:rPr>
            </w:pPr>
            <w:r w:rsidDel="00000000" w:rsidR="00000000" w:rsidRPr="00000000">
              <w:rPr>
                <w:rtl w:val="0"/>
              </w:rPr>
            </w:r>
          </w:p>
        </w:tc>
      </w:tr>
      <w:tr>
        <w:trPr>
          <w:trHeight w:val="260" w:hRule="atLeast"/>
        </w:trPr>
        <w:tc>
          <w:tcPr>
            <w:shd w:fill="aeaaaa" w:val="clear"/>
          </w:tcPr>
          <w:p w:rsidR="00000000" w:rsidDel="00000000" w:rsidP="00000000" w:rsidRDefault="00000000" w:rsidRPr="00000000" w14:paraId="00000069">
            <w:pPr>
              <w:contextualSpacing w:val="0"/>
              <w:jc w:val="center"/>
              <w:rPr>
                <w:rFonts w:ascii="Arial" w:cs="Arial" w:eastAsia="Arial" w:hAnsi="Arial"/>
              </w:rPr>
            </w:pPr>
            <w:r w:rsidDel="00000000" w:rsidR="00000000" w:rsidRPr="00000000">
              <w:rPr>
                <w:rFonts w:ascii="Arial" w:cs="Arial" w:eastAsia="Arial" w:hAnsi="Arial"/>
                <w:rtl w:val="0"/>
              </w:rPr>
              <w:t xml:space="preserve">13</w:t>
            </w:r>
          </w:p>
        </w:tc>
        <w:tc>
          <w:tcPr>
            <w:shd w:fill="aeaaaa" w:val="clear"/>
          </w:tcPr>
          <w:p w:rsidR="00000000" w:rsidDel="00000000" w:rsidP="00000000" w:rsidRDefault="00000000" w:rsidRPr="00000000" w14:paraId="0000006A">
            <w:pPr>
              <w:contextualSpacing w:val="0"/>
              <w:jc w:val="both"/>
              <w:rPr>
                <w:rFonts w:ascii="Arial" w:cs="Arial" w:eastAsia="Arial" w:hAnsi="Arial"/>
              </w:rPr>
            </w:pPr>
            <w:r w:rsidDel="00000000" w:rsidR="00000000" w:rsidRPr="00000000">
              <w:rPr>
                <w:rFonts w:ascii="Arial" w:cs="Arial" w:eastAsia="Arial" w:hAnsi="Arial"/>
                <w:rtl w:val="0"/>
              </w:rPr>
              <w:t xml:space="preserve">24 dic</w:t>
            </w:r>
          </w:p>
        </w:tc>
        <w:tc>
          <w:tcPr>
            <w:shd w:fill="aeaaaa" w:val="clear"/>
          </w:tcPr>
          <w:p w:rsidR="00000000" w:rsidDel="00000000" w:rsidP="00000000" w:rsidRDefault="00000000" w:rsidRPr="00000000" w14:paraId="0000006B">
            <w:pPr>
              <w:contextualSpacing w:val="0"/>
              <w:rPr>
                <w:rFonts w:ascii="Arial" w:cs="Arial" w:eastAsia="Arial" w:hAnsi="Arial"/>
              </w:rPr>
            </w:pPr>
            <w:r w:rsidDel="00000000" w:rsidR="00000000" w:rsidRPr="00000000">
              <w:rPr>
                <w:rFonts w:ascii="Arial" w:cs="Arial" w:eastAsia="Arial" w:hAnsi="Arial"/>
                <w:rtl w:val="0"/>
              </w:rPr>
              <w:t xml:space="preserve">FERIADO</w:t>
            </w:r>
          </w:p>
        </w:tc>
        <w:tc>
          <w:tcPr>
            <w:shd w:fill="aeaaaa" w:val="clear"/>
          </w:tcPr>
          <w:p w:rsidR="00000000" w:rsidDel="00000000" w:rsidP="00000000" w:rsidRDefault="00000000" w:rsidRPr="00000000" w14:paraId="0000006C">
            <w:pPr>
              <w:contextualSpacing w:val="0"/>
              <w:rPr>
                <w:rFonts w:ascii="Arial" w:cs="Arial" w:eastAsia="Arial" w:hAnsi="Arial"/>
                <w:highlight w:val="red"/>
              </w:rPr>
            </w:pPr>
            <w:r w:rsidDel="00000000" w:rsidR="00000000" w:rsidRPr="00000000">
              <w:rPr>
                <w:rtl w:val="0"/>
              </w:rPr>
            </w:r>
          </w:p>
        </w:tc>
      </w:tr>
      <w:tr>
        <w:trPr>
          <w:trHeight w:val="260" w:hRule="atLeast"/>
        </w:trPr>
        <w:tc>
          <w:tcPr>
            <w:shd w:fill="aeaaaa" w:val="clear"/>
          </w:tcPr>
          <w:p w:rsidR="00000000" w:rsidDel="00000000" w:rsidP="00000000" w:rsidRDefault="00000000" w:rsidRPr="00000000" w14:paraId="0000006D">
            <w:pPr>
              <w:contextualSpacing w:val="0"/>
              <w:jc w:val="center"/>
              <w:rPr>
                <w:rFonts w:ascii="Arial" w:cs="Arial" w:eastAsia="Arial" w:hAnsi="Arial"/>
              </w:rPr>
            </w:pPr>
            <w:r w:rsidDel="00000000" w:rsidR="00000000" w:rsidRPr="00000000">
              <w:rPr>
                <w:rFonts w:ascii="Arial" w:cs="Arial" w:eastAsia="Arial" w:hAnsi="Arial"/>
                <w:rtl w:val="0"/>
              </w:rPr>
              <w:t xml:space="preserve">14</w:t>
            </w:r>
          </w:p>
        </w:tc>
        <w:tc>
          <w:tcPr>
            <w:shd w:fill="aeaaaa" w:val="clear"/>
          </w:tcPr>
          <w:p w:rsidR="00000000" w:rsidDel="00000000" w:rsidP="00000000" w:rsidRDefault="00000000" w:rsidRPr="00000000" w14:paraId="0000006E">
            <w:pPr>
              <w:contextualSpacing w:val="0"/>
              <w:jc w:val="both"/>
              <w:rPr>
                <w:rFonts w:ascii="Arial" w:cs="Arial" w:eastAsia="Arial" w:hAnsi="Arial"/>
              </w:rPr>
            </w:pPr>
            <w:r w:rsidDel="00000000" w:rsidR="00000000" w:rsidRPr="00000000">
              <w:rPr>
                <w:rFonts w:ascii="Arial" w:cs="Arial" w:eastAsia="Arial" w:hAnsi="Arial"/>
                <w:rtl w:val="0"/>
              </w:rPr>
              <w:t xml:space="preserve">31 dic</w:t>
            </w:r>
          </w:p>
        </w:tc>
        <w:tc>
          <w:tcPr>
            <w:shd w:fill="aeaaaa" w:val="clear"/>
          </w:tcPr>
          <w:p w:rsidR="00000000" w:rsidDel="00000000" w:rsidP="00000000" w:rsidRDefault="00000000" w:rsidRPr="00000000" w14:paraId="0000006F">
            <w:pPr>
              <w:contextualSpacing w:val="0"/>
              <w:rPr>
                <w:rFonts w:ascii="Arial" w:cs="Arial" w:eastAsia="Arial" w:hAnsi="Arial"/>
              </w:rPr>
            </w:pPr>
            <w:r w:rsidDel="00000000" w:rsidR="00000000" w:rsidRPr="00000000">
              <w:rPr>
                <w:rFonts w:ascii="Arial" w:cs="Arial" w:eastAsia="Arial" w:hAnsi="Arial"/>
                <w:rtl w:val="0"/>
              </w:rPr>
              <w:t xml:space="preserve">FERIADO</w:t>
            </w:r>
          </w:p>
        </w:tc>
        <w:tc>
          <w:tcPr>
            <w:shd w:fill="aeaaaa" w:val="clear"/>
          </w:tcPr>
          <w:p w:rsidR="00000000" w:rsidDel="00000000" w:rsidP="00000000" w:rsidRDefault="00000000" w:rsidRPr="00000000" w14:paraId="00000070">
            <w:pPr>
              <w:contextualSpacing w:val="0"/>
              <w:rPr>
                <w:rFonts w:ascii="Arial" w:cs="Arial" w:eastAsia="Arial" w:hAnsi="Arial"/>
                <w:highlight w:val="red"/>
              </w:rPr>
            </w:pPr>
            <w:r w:rsidDel="00000000" w:rsidR="00000000" w:rsidRPr="00000000">
              <w:rPr>
                <w:rtl w:val="0"/>
              </w:rPr>
            </w:r>
          </w:p>
        </w:tc>
      </w:tr>
      <w:tr>
        <w:trPr>
          <w:trHeight w:val="260" w:hRule="atLeast"/>
        </w:trPr>
        <w:tc>
          <w:tcPr/>
          <w:p w:rsidR="00000000" w:rsidDel="00000000" w:rsidP="00000000" w:rsidRDefault="00000000" w:rsidRPr="00000000" w14:paraId="00000071">
            <w:pPr>
              <w:contextualSpacing w:val="0"/>
              <w:jc w:val="center"/>
              <w:rPr>
                <w:rFonts w:ascii="Arial" w:cs="Arial" w:eastAsia="Arial" w:hAnsi="Arial"/>
              </w:rPr>
            </w:pPr>
            <w:r w:rsidDel="00000000" w:rsidR="00000000" w:rsidRPr="00000000">
              <w:rPr>
                <w:rFonts w:ascii="Arial" w:cs="Arial" w:eastAsia="Arial" w:hAnsi="Arial"/>
                <w:rtl w:val="0"/>
              </w:rPr>
              <w:t xml:space="preserve">15</w:t>
            </w:r>
          </w:p>
        </w:tc>
        <w:tc>
          <w:tcPr/>
          <w:p w:rsidR="00000000" w:rsidDel="00000000" w:rsidP="00000000" w:rsidRDefault="00000000" w:rsidRPr="00000000" w14:paraId="00000072">
            <w:pPr>
              <w:contextualSpacing w:val="0"/>
              <w:jc w:val="both"/>
              <w:rPr>
                <w:rFonts w:ascii="Arial" w:cs="Arial" w:eastAsia="Arial" w:hAnsi="Arial"/>
              </w:rPr>
            </w:pPr>
            <w:r w:rsidDel="00000000" w:rsidR="00000000" w:rsidRPr="00000000">
              <w:rPr>
                <w:rFonts w:ascii="Arial" w:cs="Arial" w:eastAsia="Arial" w:hAnsi="Arial"/>
                <w:rtl w:val="0"/>
              </w:rPr>
              <w:t xml:space="preserve">07 ene</w:t>
            </w:r>
          </w:p>
        </w:tc>
        <w:tc>
          <w:tcPr/>
          <w:p w:rsidR="00000000" w:rsidDel="00000000" w:rsidP="00000000" w:rsidRDefault="00000000" w:rsidRPr="00000000" w14:paraId="00000073">
            <w:pPr>
              <w:contextualSpacing w:val="0"/>
              <w:rPr>
                <w:rFonts w:ascii="Arial" w:cs="Arial" w:eastAsia="Arial" w:hAnsi="Arial"/>
              </w:rPr>
            </w:pPr>
            <w:r w:rsidDel="00000000" w:rsidR="00000000" w:rsidRPr="00000000">
              <w:rPr>
                <w:rFonts w:ascii="Arial" w:cs="Arial" w:eastAsia="Arial" w:hAnsi="Arial"/>
                <w:rtl w:val="0"/>
              </w:rPr>
              <w:t xml:space="preserve">Poda cítricos</w:t>
            </w:r>
          </w:p>
        </w:tc>
        <w:tc>
          <w:tcPr/>
          <w:p w:rsidR="00000000" w:rsidDel="00000000" w:rsidP="00000000" w:rsidRDefault="00000000" w:rsidRPr="00000000" w14:paraId="00000074">
            <w:pPr>
              <w:contextualSpacing w:val="0"/>
              <w:rPr>
                <w:rFonts w:ascii="Arial" w:cs="Arial" w:eastAsia="Arial" w:hAnsi="Arial"/>
                <w:highlight w:val="red"/>
              </w:rPr>
            </w:pPr>
            <w:r w:rsidDel="00000000" w:rsidR="00000000" w:rsidRPr="00000000">
              <w:rPr>
                <w:rtl w:val="0"/>
              </w:rPr>
            </w:r>
          </w:p>
        </w:tc>
      </w:tr>
      <w:tr>
        <w:trPr>
          <w:trHeight w:val="260" w:hRule="atLeast"/>
        </w:trPr>
        <w:tc>
          <w:tcPr/>
          <w:p w:rsidR="00000000" w:rsidDel="00000000" w:rsidP="00000000" w:rsidRDefault="00000000" w:rsidRPr="00000000" w14:paraId="00000075">
            <w:pPr>
              <w:contextualSpacing w:val="0"/>
              <w:jc w:val="center"/>
              <w:rPr>
                <w:rFonts w:ascii="Arial" w:cs="Arial" w:eastAsia="Arial" w:hAnsi="Arial"/>
              </w:rPr>
            </w:pPr>
            <w:r w:rsidDel="00000000" w:rsidR="00000000" w:rsidRPr="00000000">
              <w:rPr>
                <w:rFonts w:ascii="Arial" w:cs="Arial" w:eastAsia="Arial" w:hAnsi="Arial"/>
                <w:rtl w:val="0"/>
              </w:rPr>
              <w:t xml:space="preserve">16</w:t>
            </w:r>
          </w:p>
        </w:tc>
        <w:tc>
          <w:tcPr/>
          <w:p w:rsidR="00000000" w:rsidDel="00000000" w:rsidP="00000000" w:rsidRDefault="00000000" w:rsidRPr="00000000" w14:paraId="00000076">
            <w:pPr>
              <w:contextualSpacing w:val="0"/>
              <w:jc w:val="both"/>
              <w:rPr>
                <w:rFonts w:ascii="Arial" w:cs="Arial" w:eastAsia="Arial" w:hAnsi="Arial"/>
              </w:rPr>
            </w:pPr>
            <w:r w:rsidDel="00000000" w:rsidR="00000000" w:rsidRPr="00000000">
              <w:rPr>
                <w:rFonts w:ascii="Arial" w:cs="Arial" w:eastAsia="Arial" w:hAnsi="Arial"/>
                <w:rtl w:val="0"/>
              </w:rPr>
              <w:t xml:space="preserve">14 ene</w:t>
            </w:r>
          </w:p>
        </w:tc>
        <w:tc>
          <w:tcPr/>
          <w:p w:rsidR="00000000" w:rsidDel="00000000" w:rsidP="00000000" w:rsidRDefault="00000000" w:rsidRPr="00000000" w14:paraId="00000077">
            <w:pPr>
              <w:contextualSpacing w:val="0"/>
              <w:rPr>
                <w:rFonts w:ascii="Arial" w:cs="Arial" w:eastAsia="Arial" w:hAnsi="Arial"/>
              </w:rPr>
            </w:pPr>
            <w:r w:rsidDel="00000000" w:rsidR="00000000" w:rsidRPr="00000000">
              <w:rPr>
                <w:rFonts w:ascii="Arial" w:cs="Arial" w:eastAsia="Arial" w:hAnsi="Arial"/>
                <w:rtl w:val="0"/>
              </w:rPr>
              <w:t xml:space="preserve">Presentaciones finales</w:t>
            </w:r>
          </w:p>
        </w:tc>
        <w:tc>
          <w:tcPr/>
          <w:p w:rsidR="00000000" w:rsidDel="00000000" w:rsidP="00000000" w:rsidRDefault="00000000" w:rsidRPr="00000000" w14:paraId="00000078">
            <w:pPr>
              <w:contextualSpacing w:val="0"/>
              <w:rPr>
                <w:rFonts w:ascii="Arial" w:cs="Arial" w:eastAsia="Arial" w:hAnsi="Arial"/>
              </w:rPr>
            </w:pPr>
            <w:r w:rsidDel="00000000" w:rsidR="00000000" w:rsidRPr="00000000">
              <w:rPr>
                <w:rtl w:val="0"/>
              </w:rPr>
            </w:r>
          </w:p>
        </w:tc>
      </w:tr>
      <w:tr>
        <w:trPr>
          <w:trHeight w:val="260" w:hRule="atLeast"/>
        </w:trPr>
        <w:tc>
          <w:tcPr/>
          <w:p w:rsidR="00000000" w:rsidDel="00000000" w:rsidP="00000000" w:rsidRDefault="00000000" w:rsidRPr="00000000" w14:paraId="00000079">
            <w:pPr>
              <w:contextualSpacing w:val="0"/>
              <w:jc w:val="center"/>
              <w:rPr>
                <w:rFonts w:ascii="Arial" w:cs="Arial" w:eastAsia="Arial" w:hAnsi="Arial"/>
              </w:rPr>
            </w:pPr>
            <w:r w:rsidDel="00000000" w:rsidR="00000000" w:rsidRPr="00000000">
              <w:rPr>
                <w:rFonts w:ascii="Arial" w:cs="Arial" w:eastAsia="Arial" w:hAnsi="Arial"/>
                <w:rtl w:val="0"/>
              </w:rPr>
              <w:t xml:space="preserve">17</w:t>
            </w:r>
          </w:p>
        </w:tc>
        <w:tc>
          <w:tcPr/>
          <w:p w:rsidR="00000000" w:rsidDel="00000000" w:rsidP="00000000" w:rsidRDefault="00000000" w:rsidRPr="00000000" w14:paraId="0000007A">
            <w:pPr>
              <w:contextualSpacing w:val="0"/>
              <w:jc w:val="both"/>
              <w:rPr>
                <w:rFonts w:ascii="Arial" w:cs="Arial" w:eastAsia="Arial" w:hAnsi="Arial"/>
              </w:rPr>
            </w:pPr>
            <w:r w:rsidDel="00000000" w:rsidR="00000000" w:rsidRPr="00000000">
              <w:rPr>
                <w:rFonts w:ascii="Arial" w:cs="Arial" w:eastAsia="Arial" w:hAnsi="Arial"/>
                <w:rtl w:val="0"/>
              </w:rPr>
              <w:t xml:space="preserve">21 ene</w:t>
            </w:r>
          </w:p>
        </w:tc>
        <w:tc>
          <w:tcPr/>
          <w:p w:rsidR="00000000" w:rsidDel="00000000" w:rsidP="00000000" w:rsidRDefault="00000000" w:rsidRPr="00000000" w14:paraId="0000007B">
            <w:pPr>
              <w:contextualSpacing w:val="0"/>
              <w:rPr>
                <w:rFonts w:ascii="Arial" w:cs="Arial" w:eastAsia="Arial" w:hAnsi="Arial"/>
              </w:rPr>
            </w:pPr>
            <w:r w:rsidDel="00000000" w:rsidR="00000000" w:rsidRPr="00000000">
              <w:rPr>
                <w:rFonts w:ascii="Arial" w:cs="Arial" w:eastAsia="Arial" w:hAnsi="Arial"/>
                <w:rtl w:val="0"/>
              </w:rPr>
              <w:t xml:space="preserve">Cosecha frutales **</w:t>
            </w:r>
          </w:p>
        </w:tc>
        <w:tc>
          <w:tcPr/>
          <w:p w:rsidR="00000000" w:rsidDel="00000000" w:rsidP="00000000" w:rsidRDefault="00000000" w:rsidRPr="00000000" w14:paraId="0000007C">
            <w:pPr>
              <w:contextualSpacing w:val="0"/>
              <w:rPr>
                <w:rFonts w:ascii="Arial" w:cs="Arial" w:eastAsia="Arial" w:hAnsi="Arial"/>
              </w:rPr>
            </w:pPr>
            <w:r w:rsidDel="00000000" w:rsidR="00000000" w:rsidRPr="00000000">
              <w:rPr>
                <w:rFonts w:ascii="Arial" w:cs="Arial" w:eastAsia="Arial" w:hAnsi="Arial"/>
                <w:rtl w:val="0"/>
              </w:rPr>
              <w:t xml:space="preserve">Voluntario cierre de ramo</w:t>
            </w:r>
          </w:p>
        </w:tc>
      </w:tr>
    </w:tbl>
    <w:p w:rsidR="00000000" w:rsidDel="00000000" w:rsidP="00000000" w:rsidRDefault="00000000" w:rsidRPr="00000000" w14:paraId="0000007D">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Por confirmar una de las dos.</w:t>
      </w:r>
    </w:p>
    <w:p w:rsidR="00000000" w:rsidDel="00000000" w:rsidP="00000000" w:rsidRDefault="00000000" w:rsidRPr="00000000" w14:paraId="0000007E">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(**)voluntario.</w:t>
      </w:r>
    </w:p>
    <w:p w:rsidR="00000000" w:rsidDel="00000000" w:rsidP="00000000" w:rsidRDefault="00000000" w:rsidRPr="00000000" w14:paraId="0000007F">
      <w:pPr>
        <w:spacing w:after="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0">
      <w:pPr>
        <w:contextualSpacing w:val="0"/>
        <w:jc w:val="both"/>
        <w:rPr>
          <w:rFonts w:ascii="Arial" w:cs="Arial" w:eastAsia="Arial" w:hAnsi="Arial"/>
        </w:rPr>
      </w:pPr>
      <w:r w:rsidDel="00000000" w:rsidR="00000000" w:rsidRPr="00000000">
        <w:rPr>
          <w:rtl w:val="0"/>
        </w:rPr>
      </w:r>
    </w:p>
    <w:sectPr>
      <w:headerReference r:id="rId6" w:type="first"/>
      <w:pgSz w:h="15840" w:w="12240"/>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Universidad de Chile</w:t>
    </w:r>
    <w:r w:rsidDel="00000000" w:rsidR="00000000" w:rsidRPr="00000000">
      <w:drawing>
        <wp:anchor allowOverlap="1" behindDoc="0" distB="0" distT="0" distL="114300" distR="114300" hidden="0" layoutInCell="1" locked="0" relativeHeight="0" simplePos="0">
          <wp:simplePos x="0" y="0"/>
          <wp:positionH relativeFrom="margin">
            <wp:posOffset>-435609</wp:posOffset>
          </wp:positionH>
          <wp:positionV relativeFrom="paragraph">
            <wp:posOffset>-12064</wp:posOffset>
          </wp:positionV>
          <wp:extent cx="822960" cy="82296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2960" cy="822960"/>
                  </a:xfrm>
                  <a:prstGeom prst="rect"/>
                  <a:ln/>
                </pic:spPr>
              </pic:pic>
            </a:graphicData>
          </a:graphic>
        </wp:anchor>
      </w:drawing>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Facultad de Ciencias Agronómicas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CFG – Prácticas Agronómicas Integradas</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Semestre Primavera – 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5665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56652"/>
  </w:style>
  <w:style w:type="paragraph" w:styleId="Piedepgina">
    <w:name w:val="footer"/>
    <w:basedOn w:val="Normal"/>
    <w:link w:val="PiedepginaCar"/>
    <w:uiPriority w:val="99"/>
    <w:unhideWhenUsed w:val="1"/>
    <w:rsid w:val="0025665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56652"/>
  </w:style>
  <w:style w:type="paragraph" w:styleId="Prrafodelista">
    <w:name w:val="List Paragraph"/>
    <w:basedOn w:val="Normal"/>
    <w:uiPriority w:val="34"/>
    <w:qFormat w:val="1"/>
    <w:rsid w:val="00261958"/>
    <w:pPr>
      <w:ind w:left="720"/>
      <w:contextualSpacing w:val="1"/>
    </w:pPr>
  </w:style>
  <w:style w:type="paragraph" w:styleId="NormalWeb">
    <w:name w:val="Normal (Web)"/>
    <w:basedOn w:val="Normal"/>
    <w:uiPriority w:val="99"/>
    <w:semiHidden w:val="1"/>
    <w:unhideWhenUsed w:val="1"/>
    <w:rsid w:val="008F7DD2"/>
    <w:pPr>
      <w:spacing w:after="100" w:afterAutospacing="1" w:before="100" w:beforeAutospacing="1" w:line="240" w:lineRule="auto"/>
    </w:pPr>
    <w:rPr>
      <w:rFonts w:ascii="Times New Roman" w:cs="Times New Roman" w:eastAsia="Times New Roman" w:hAnsi="Times New Roman"/>
      <w:sz w:val="24"/>
      <w:szCs w:val="24"/>
      <w:lang w:eastAsia="es-419" w:val="es-419"/>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eader" Target="header1.xml"/><Relationship Id="rId4" Type="http://schemas.openxmlformats.org/officeDocument/2006/relationships/numbering" Target="numbering.xml"/><Relationship Id="rId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